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4E1068" w14:textId="77777777" w:rsidR="00241F49" w:rsidRPr="00702CA1" w:rsidRDefault="00241F49" w:rsidP="00241F49">
      <w:pPr>
        <w:pStyle w:val="Titul-1"/>
        <w:spacing w:line="360" w:lineRule="auto"/>
        <w:rPr>
          <w:color w:val="000000" w:themeColor="text1"/>
        </w:rPr>
      </w:pPr>
    </w:p>
    <w:p w14:paraId="64D829BD" w14:textId="77777777" w:rsidR="00E909E3" w:rsidRPr="00702CA1" w:rsidRDefault="00E909E3" w:rsidP="00241F49">
      <w:pPr>
        <w:pStyle w:val="Titul-1"/>
        <w:spacing w:line="360" w:lineRule="auto"/>
        <w:rPr>
          <w:color w:val="000000" w:themeColor="text1"/>
        </w:rPr>
      </w:pPr>
      <w:r w:rsidRPr="00702CA1">
        <w:rPr>
          <w:color w:val="000000" w:themeColor="text1"/>
        </w:rPr>
        <w:t>UNIVERZITA PALACKÉHO V OLOMOUCI</w:t>
      </w:r>
    </w:p>
    <w:p w14:paraId="53C62E33" w14:textId="77777777" w:rsidR="00E909E3" w:rsidRPr="00702CA1" w:rsidRDefault="00E909E3" w:rsidP="00241F49">
      <w:pPr>
        <w:pStyle w:val="Titul-1"/>
        <w:spacing w:line="360" w:lineRule="auto"/>
        <w:rPr>
          <w:color w:val="000000" w:themeColor="text1"/>
        </w:rPr>
      </w:pPr>
      <w:r w:rsidRPr="00702CA1">
        <w:rPr>
          <w:color w:val="000000" w:themeColor="text1"/>
        </w:rPr>
        <w:t>PEDAGOGICKÁ FAKULTA</w:t>
      </w:r>
    </w:p>
    <w:p w14:paraId="74E732A4" w14:textId="77777777" w:rsidR="00E909E3" w:rsidRPr="00702CA1" w:rsidRDefault="00E909E3" w:rsidP="00241F49">
      <w:pPr>
        <w:pStyle w:val="Titul-1"/>
        <w:spacing w:line="360" w:lineRule="auto"/>
        <w:rPr>
          <w:color w:val="000000" w:themeColor="text1"/>
        </w:rPr>
      </w:pPr>
      <w:r w:rsidRPr="00702CA1">
        <w:rPr>
          <w:color w:val="000000" w:themeColor="text1"/>
        </w:rPr>
        <w:t>Katedra antropologie a zdravovědy</w:t>
      </w:r>
    </w:p>
    <w:p w14:paraId="648EAECB" w14:textId="77777777" w:rsidR="00E909E3" w:rsidRPr="00702CA1" w:rsidRDefault="00E909E3" w:rsidP="00E7546E">
      <w:pPr>
        <w:rPr>
          <w:color w:val="000000" w:themeColor="text1"/>
        </w:rPr>
      </w:pPr>
    </w:p>
    <w:p w14:paraId="50D48D44" w14:textId="77777777" w:rsidR="00241F49" w:rsidRPr="00702CA1" w:rsidRDefault="00241F49" w:rsidP="00E7546E">
      <w:pPr>
        <w:rPr>
          <w:color w:val="000000" w:themeColor="text1"/>
        </w:rPr>
      </w:pPr>
    </w:p>
    <w:p w14:paraId="053C5CA6" w14:textId="77777777" w:rsidR="00E909E3" w:rsidRPr="00702CA1" w:rsidRDefault="00E909E3" w:rsidP="00E7546E">
      <w:pPr>
        <w:rPr>
          <w:color w:val="000000" w:themeColor="text1"/>
        </w:rPr>
      </w:pPr>
    </w:p>
    <w:p w14:paraId="77BAF1D7" w14:textId="77777777" w:rsidR="00E909E3" w:rsidRPr="00702CA1" w:rsidRDefault="00E909E3" w:rsidP="00E7546E">
      <w:pPr>
        <w:pStyle w:val="Normln-sted"/>
        <w:rPr>
          <w:color w:val="000000" w:themeColor="text1"/>
        </w:rPr>
      </w:pPr>
      <w:r w:rsidRPr="00702CA1">
        <w:rPr>
          <w:noProof/>
          <w:color w:val="000000" w:themeColor="text1"/>
        </w:rPr>
        <w:drawing>
          <wp:inline distT="0" distB="0" distL="0" distR="0" wp14:anchorId="131D4750" wp14:editId="65457A6A">
            <wp:extent cx="721995" cy="741045"/>
            <wp:effectExtent l="0" t="0" r="1905" b="1905"/>
            <wp:docPr id="1" name="Obrázek 1" descr="ZNAK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NAKU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CC562" w14:textId="77777777" w:rsidR="00E909E3" w:rsidRPr="00702CA1" w:rsidRDefault="00E909E3" w:rsidP="00E7546E">
      <w:pPr>
        <w:rPr>
          <w:color w:val="000000" w:themeColor="text1"/>
        </w:rPr>
      </w:pPr>
    </w:p>
    <w:p w14:paraId="058D193F" w14:textId="77777777" w:rsidR="00E909E3" w:rsidRPr="00702CA1" w:rsidRDefault="00E909E3" w:rsidP="00E7546E">
      <w:pPr>
        <w:rPr>
          <w:color w:val="000000" w:themeColor="text1"/>
        </w:rPr>
      </w:pPr>
    </w:p>
    <w:p w14:paraId="110E34CC" w14:textId="77777777" w:rsidR="00241F49" w:rsidRPr="00702CA1" w:rsidRDefault="00241F49" w:rsidP="00E7546E">
      <w:pPr>
        <w:rPr>
          <w:color w:val="000000" w:themeColor="text1"/>
        </w:rPr>
      </w:pPr>
    </w:p>
    <w:p w14:paraId="690C1E58" w14:textId="77777777" w:rsidR="00E909E3" w:rsidRPr="00702CA1" w:rsidRDefault="00E909E3" w:rsidP="00241F49">
      <w:pPr>
        <w:pStyle w:val="Titul-3"/>
        <w:rPr>
          <w:color w:val="000000" w:themeColor="text1"/>
        </w:rPr>
      </w:pPr>
      <w:r w:rsidRPr="00702CA1">
        <w:rPr>
          <w:color w:val="000000" w:themeColor="text1"/>
        </w:rPr>
        <w:t xml:space="preserve">Bakalářská práce </w:t>
      </w:r>
    </w:p>
    <w:p w14:paraId="10F50491" w14:textId="77777777" w:rsidR="00E909E3" w:rsidRPr="00702CA1" w:rsidRDefault="00E909E3" w:rsidP="00241F49">
      <w:pPr>
        <w:pStyle w:val="Titul-3"/>
        <w:rPr>
          <w:color w:val="000000" w:themeColor="text1"/>
        </w:rPr>
      </w:pPr>
      <w:r w:rsidRPr="00702CA1">
        <w:rPr>
          <w:b w:val="0"/>
          <w:color w:val="000000" w:themeColor="text1"/>
        </w:rPr>
        <w:t xml:space="preserve">Zdena Kuřinová </w:t>
      </w:r>
      <w:r w:rsidRPr="00702CA1">
        <w:rPr>
          <w:color w:val="000000" w:themeColor="text1"/>
        </w:rPr>
        <w:t xml:space="preserve"> </w:t>
      </w:r>
    </w:p>
    <w:p w14:paraId="22BCE60D" w14:textId="77777777" w:rsidR="00241F49" w:rsidRPr="00702CA1" w:rsidRDefault="00241F49" w:rsidP="00241F49">
      <w:pPr>
        <w:pStyle w:val="Titul-3"/>
        <w:rPr>
          <w:color w:val="000000" w:themeColor="text1"/>
        </w:rPr>
      </w:pPr>
    </w:p>
    <w:p w14:paraId="43D23D1D" w14:textId="77777777" w:rsidR="00241F49" w:rsidRPr="00702CA1" w:rsidRDefault="00241F49" w:rsidP="00241F49">
      <w:pPr>
        <w:pStyle w:val="Titul-3"/>
        <w:jc w:val="left"/>
        <w:rPr>
          <w:color w:val="000000" w:themeColor="text1"/>
        </w:rPr>
      </w:pPr>
    </w:p>
    <w:p w14:paraId="737F6ACE" w14:textId="77777777" w:rsidR="00241F49" w:rsidRPr="00702CA1" w:rsidRDefault="00241F49" w:rsidP="00241F49">
      <w:pPr>
        <w:pStyle w:val="Titul-3"/>
        <w:rPr>
          <w:color w:val="000000" w:themeColor="text1"/>
          <w:sz w:val="32"/>
          <w:szCs w:val="32"/>
        </w:rPr>
      </w:pPr>
      <w:r w:rsidRPr="00702CA1">
        <w:rPr>
          <w:color w:val="000000" w:themeColor="text1"/>
          <w:sz w:val="32"/>
          <w:szCs w:val="32"/>
        </w:rPr>
        <w:t xml:space="preserve">Vliv paleo stravy na sociální a zdravotní aspekty člověka </w:t>
      </w:r>
    </w:p>
    <w:p w14:paraId="7A3168E7" w14:textId="77777777" w:rsidR="00241F49" w:rsidRPr="00702CA1" w:rsidRDefault="00241F49" w:rsidP="00241F49">
      <w:pPr>
        <w:pStyle w:val="Titul-3"/>
        <w:rPr>
          <w:color w:val="000000" w:themeColor="text1"/>
          <w:sz w:val="32"/>
          <w:szCs w:val="32"/>
        </w:rPr>
      </w:pPr>
    </w:p>
    <w:p w14:paraId="549260B9" w14:textId="77777777" w:rsidR="00241F49" w:rsidRPr="00702CA1" w:rsidRDefault="00241F49" w:rsidP="00241F49">
      <w:pPr>
        <w:pStyle w:val="Titul-3"/>
        <w:rPr>
          <w:color w:val="000000" w:themeColor="text1"/>
          <w:sz w:val="32"/>
          <w:szCs w:val="32"/>
        </w:rPr>
      </w:pPr>
    </w:p>
    <w:p w14:paraId="0E958E53" w14:textId="77777777" w:rsidR="00E909E3" w:rsidRPr="00702CA1" w:rsidRDefault="00E909E3" w:rsidP="00241F49">
      <w:pPr>
        <w:pStyle w:val="Titul-3"/>
        <w:rPr>
          <w:color w:val="000000" w:themeColor="text1"/>
        </w:rPr>
      </w:pPr>
      <w:r w:rsidRPr="00702CA1">
        <w:rPr>
          <w:color w:val="000000" w:themeColor="text1"/>
        </w:rPr>
        <w:t>Sociálně zdravotní práce se zaměřením na vzdělávání</w:t>
      </w:r>
    </w:p>
    <w:p w14:paraId="1A81B5F6" w14:textId="77777777" w:rsidR="00E909E3" w:rsidRPr="00702CA1" w:rsidRDefault="00E909E3" w:rsidP="00241F49">
      <w:pPr>
        <w:spacing w:line="360" w:lineRule="auto"/>
        <w:rPr>
          <w:rFonts w:eastAsia="Times New Roman"/>
          <w:b/>
          <w:color w:val="000000" w:themeColor="text1"/>
          <w:sz w:val="36"/>
        </w:rPr>
      </w:pPr>
    </w:p>
    <w:p w14:paraId="7D2E4D7E" w14:textId="77777777" w:rsidR="00241F49" w:rsidRPr="00702CA1" w:rsidRDefault="00241F49" w:rsidP="00241F49">
      <w:pPr>
        <w:spacing w:line="360" w:lineRule="auto"/>
        <w:rPr>
          <w:color w:val="000000" w:themeColor="text1"/>
        </w:rPr>
      </w:pPr>
    </w:p>
    <w:p w14:paraId="745FE4A3" w14:textId="77777777" w:rsidR="00E909E3" w:rsidRPr="00702CA1" w:rsidRDefault="00E909E3" w:rsidP="00241F49">
      <w:pPr>
        <w:spacing w:line="360" w:lineRule="auto"/>
        <w:rPr>
          <w:color w:val="000000" w:themeColor="text1"/>
        </w:rPr>
      </w:pPr>
    </w:p>
    <w:p w14:paraId="1DD349D0" w14:textId="77777777" w:rsidR="00E909E3" w:rsidRPr="00702CA1" w:rsidRDefault="00E909E3" w:rsidP="00241F49">
      <w:pPr>
        <w:spacing w:line="360" w:lineRule="auto"/>
        <w:rPr>
          <w:color w:val="000000" w:themeColor="text1"/>
        </w:rPr>
      </w:pPr>
    </w:p>
    <w:p w14:paraId="4DC36922" w14:textId="77777777" w:rsidR="00E909E3" w:rsidRPr="00702CA1" w:rsidRDefault="00E909E3" w:rsidP="00241F49">
      <w:pPr>
        <w:spacing w:line="360" w:lineRule="auto"/>
        <w:rPr>
          <w:color w:val="000000" w:themeColor="text1"/>
        </w:rPr>
      </w:pPr>
    </w:p>
    <w:p w14:paraId="5CA51C82" w14:textId="77777777" w:rsidR="00E909E3" w:rsidRPr="00702CA1" w:rsidRDefault="00E909E3" w:rsidP="00241F49">
      <w:pPr>
        <w:spacing w:line="360" w:lineRule="auto"/>
        <w:rPr>
          <w:color w:val="000000" w:themeColor="text1"/>
        </w:rPr>
      </w:pPr>
    </w:p>
    <w:p w14:paraId="45439B4A" w14:textId="77777777" w:rsidR="00E909E3" w:rsidRPr="00702CA1" w:rsidRDefault="00E909E3" w:rsidP="00241F49">
      <w:pPr>
        <w:spacing w:line="360" w:lineRule="auto"/>
        <w:rPr>
          <w:color w:val="000000" w:themeColor="text1"/>
        </w:rPr>
      </w:pPr>
    </w:p>
    <w:p w14:paraId="4DA94D95" w14:textId="77777777" w:rsidR="00E909E3" w:rsidRPr="00702CA1" w:rsidRDefault="00283690" w:rsidP="00241F49">
      <w:pPr>
        <w:pStyle w:val="Normln-sted"/>
        <w:jc w:val="left"/>
        <w:rPr>
          <w:color w:val="000000" w:themeColor="text1"/>
        </w:rPr>
      </w:pPr>
      <w:r w:rsidRPr="00702CA1">
        <w:rPr>
          <w:color w:val="000000" w:themeColor="text1"/>
        </w:rPr>
        <w:t xml:space="preserve">Olomouc 2018 </w:t>
      </w:r>
      <w:r w:rsidRPr="00702CA1">
        <w:rPr>
          <w:color w:val="000000" w:themeColor="text1"/>
        </w:rPr>
        <w:tab/>
      </w:r>
      <w:r w:rsidR="00E909E3" w:rsidRPr="00702CA1">
        <w:rPr>
          <w:color w:val="000000" w:themeColor="text1"/>
        </w:rPr>
        <w:tab/>
      </w:r>
      <w:r w:rsidR="00E909E3" w:rsidRPr="00702CA1">
        <w:rPr>
          <w:color w:val="000000" w:themeColor="text1"/>
        </w:rPr>
        <w:tab/>
      </w:r>
      <w:r w:rsidR="00E909E3" w:rsidRPr="00702CA1">
        <w:rPr>
          <w:color w:val="000000" w:themeColor="text1"/>
        </w:rPr>
        <w:tab/>
      </w:r>
      <w:r w:rsidR="00E909E3" w:rsidRPr="00702CA1">
        <w:rPr>
          <w:color w:val="000000" w:themeColor="text1"/>
        </w:rPr>
        <w:tab/>
      </w:r>
      <w:r w:rsidR="00E909E3" w:rsidRPr="00702CA1">
        <w:rPr>
          <w:color w:val="000000" w:themeColor="text1"/>
        </w:rPr>
        <w:tab/>
        <w:t xml:space="preserve">                Mgr. Jana Kočí</w:t>
      </w:r>
    </w:p>
    <w:p w14:paraId="731235F3" w14:textId="77777777" w:rsidR="004923DA" w:rsidRPr="00702CA1" w:rsidRDefault="004923DA" w:rsidP="00E7546E">
      <w:pPr>
        <w:rPr>
          <w:color w:val="000000" w:themeColor="text1"/>
        </w:rPr>
      </w:pPr>
      <w:r w:rsidRPr="00702CA1">
        <w:rPr>
          <w:color w:val="000000" w:themeColor="text1"/>
        </w:rPr>
        <w:br w:type="page"/>
      </w:r>
    </w:p>
    <w:p w14:paraId="1CACAFE7" w14:textId="77777777" w:rsidR="00E909E3" w:rsidRPr="00702CA1" w:rsidRDefault="00E909E3" w:rsidP="00E7546E">
      <w:pPr>
        <w:rPr>
          <w:color w:val="000000" w:themeColor="text1"/>
        </w:rPr>
      </w:pPr>
    </w:p>
    <w:p w14:paraId="27E4F7E0" w14:textId="77777777" w:rsidR="004923DA" w:rsidRPr="00702CA1" w:rsidRDefault="004923DA" w:rsidP="00E7546E">
      <w:pPr>
        <w:rPr>
          <w:color w:val="000000" w:themeColor="text1"/>
        </w:rPr>
      </w:pPr>
    </w:p>
    <w:p w14:paraId="160626BE" w14:textId="77777777" w:rsidR="004923DA" w:rsidRPr="00702CA1" w:rsidRDefault="004923DA" w:rsidP="00E7546E">
      <w:pPr>
        <w:rPr>
          <w:color w:val="000000" w:themeColor="text1"/>
        </w:rPr>
      </w:pPr>
    </w:p>
    <w:p w14:paraId="0508FCC0" w14:textId="77777777" w:rsidR="004923DA" w:rsidRPr="00702CA1" w:rsidRDefault="004923DA" w:rsidP="00E7546E">
      <w:pPr>
        <w:rPr>
          <w:color w:val="000000" w:themeColor="text1"/>
        </w:rPr>
      </w:pPr>
    </w:p>
    <w:p w14:paraId="44D50E4B" w14:textId="77777777" w:rsidR="004923DA" w:rsidRPr="00702CA1" w:rsidRDefault="004923DA" w:rsidP="00E7546E">
      <w:pPr>
        <w:rPr>
          <w:color w:val="000000" w:themeColor="text1"/>
        </w:rPr>
      </w:pPr>
    </w:p>
    <w:p w14:paraId="3C922418" w14:textId="77777777" w:rsidR="004923DA" w:rsidRPr="00702CA1" w:rsidRDefault="004923DA" w:rsidP="00E7546E">
      <w:pPr>
        <w:rPr>
          <w:color w:val="000000" w:themeColor="text1"/>
        </w:rPr>
      </w:pPr>
    </w:p>
    <w:p w14:paraId="4D7F862F" w14:textId="77777777" w:rsidR="004923DA" w:rsidRPr="00702CA1" w:rsidRDefault="004923DA" w:rsidP="00E7546E">
      <w:pPr>
        <w:rPr>
          <w:color w:val="000000" w:themeColor="text1"/>
        </w:rPr>
      </w:pPr>
    </w:p>
    <w:p w14:paraId="304B8E45" w14:textId="77777777" w:rsidR="004923DA" w:rsidRPr="00702CA1" w:rsidRDefault="004923DA" w:rsidP="00E7546E">
      <w:pPr>
        <w:rPr>
          <w:color w:val="000000" w:themeColor="text1"/>
        </w:rPr>
      </w:pPr>
    </w:p>
    <w:p w14:paraId="5D9DB4B2" w14:textId="77777777" w:rsidR="004923DA" w:rsidRPr="00702CA1" w:rsidRDefault="004923DA" w:rsidP="00E7546E">
      <w:pPr>
        <w:rPr>
          <w:color w:val="000000" w:themeColor="text1"/>
        </w:rPr>
      </w:pPr>
    </w:p>
    <w:p w14:paraId="062A0362" w14:textId="77777777" w:rsidR="004923DA" w:rsidRPr="00702CA1" w:rsidRDefault="004923DA" w:rsidP="00E7546E">
      <w:pPr>
        <w:rPr>
          <w:color w:val="000000" w:themeColor="text1"/>
        </w:rPr>
      </w:pPr>
    </w:p>
    <w:p w14:paraId="14D07D9A" w14:textId="77777777" w:rsidR="004923DA" w:rsidRPr="00702CA1" w:rsidRDefault="004923DA" w:rsidP="00E7546E">
      <w:pPr>
        <w:rPr>
          <w:color w:val="000000" w:themeColor="text1"/>
        </w:rPr>
      </w:pPr>
    </w:p>
    <w:p w14:paraId="1D6F3CDD" w14:textId="77777777" w:rsidR="004923DA" w:rsidRPr="00702CA1" w:rsidRDefault="004923DA" w:rsidP="00E7546E">
      <w:pPr>
        <w:rPr>
          <w:color w:val="000000" w:themeColor="text1"/>
        </w:rPr>
      </w:pPr>
    </w:p>
    <w:p w14:paraId="4F7E9B70" w14:textId="77777777" w:rsidR="004923DA" w:rsidRPr="00702CA1" w:rsidRDefault="004923DA" w:rsidP="00E7546E">
      <w:pPr>
        <w:rPr>
          <w:color w:val="000000" w:themeColor="text1"/>
        </w:rPr>
      </w:pPr>
    </w:p>
    <w:p w14:paraId="471DF785" w14:textId="77777777" w:rsidR="004923DA" w:rsidRPr="00702CA1" w:rsidRDefault="004923DA" w:rsidP="00E7546E">
      <w:pPr>
        <w:rPr>
          <w:color w:val="000000" w:themeColor="text1"/>
        </w:rPr>
      </w:pPr>
    </w:p>
    <w:p w14:paraId="63AD8F5E" w14:textId="77777777" w:rsidR="004923DA" w:rsidRPr="00702CA1" w:rsidRDefault="004923DA" w:rsidP="00E7546E">
      <w:pPr>
        <w:rPr>
          <w:color w:val="000000" w:themeColor="text1"/>
        </w:rPr>
      </w:pPr>
    </w:p>
    <w:p w14:paraId="1461F220" w14:textId="77777777" w:rsidR="004923DA" w:rsidRPr="00702CA1" w:rsidRDefault="004923DA" w:rsidP="00E7546E">
      <w:pPr>
        <w:rPr>
          <w:color w:val="000000" w:themeColor="text1"/>
        </w:rPr>
      </w:pPr>
    </w:p>
    <w:p w14:paraId="0C927B76" w14:textId="77777777" w:rsidR="004923DA" w:rsidRPr="00702CA1" w:rsidRDefault="004923DA" w:rsidP="00E7546E">
      <w:pPr>
        <w:rPr>
          <w:color w:val="000000" w:themeColor="text1"/>
        </w:rPr>
      </w:pPr>
    </w:p>
    <w:p w14:paraId="6A971C6E" w14:textId="77777777" w:rsidR="004923DA" w:rsidRPr="00702CA1" w:rsidRDefault="004923DA" w:rsidP="00E7546E">
      <w:pPr>
        <w:rPr>
          <w:color w:val="000000" w:themeColor="text1"/>
        </w:rPr>
      </w:pPr>
    </w:p>
    <w:p w14:paraId="422A9B80" w14:textId="77777777" w:rsidR="004923DA" w:rsidRPr="00702CA1" w:rsidRDefault="004923DA" w:rsidP="00E7546E">
      <w:pPr>
        <w:rPr>
          <w:color w:val="000000" w:themeColor="text1"/>
        </w:rPr>
      </w:pPr>
    </w:p>
    <w:p w14:paraId="779C5AC8" w14:textId="77777777" w:rsidR="004923DA" w:rsidRPr="00702CA1" w:rsidRDefault="004923DA" w:rsidP="00E7546E">
      <w:pPr>
        <w:rPr>
          <w:color w:val="000000" w:themeColor="text1"/>
        </w:rPr>
      </w:pPr>
    </w:p>
    <w:p w14:paraId="4453B054" w14:textId="77777777" w:rsidR="004923DA" w:rsidRPr="00702CA1" w:rsidRDefault="004923DA" w:rsidP="00E7546E">
      <w:pPr>
        <w:rPr>
          <w:color w:val="000000" w:themeColor="text1"/>
        </w:rPr>
      </w:pPr>
    </w:p>
    <w:p w14:paraId="59A06227" w14:textId="77777777" w:rsidR="004923DA" w:rsidRPr="00702CA1" w:rsidRDefault="004923DA" w:rsidP="00E7546E">
      <w:pPr>
        <w:rPr>
          <w:color w:val="000000" w:themeColor="text1"/>
        </w:rPr>
      </w:pPr>
    </w:p>
    <w:p w14:paraId="78E251A0" w14:textId="77777777" w:rsidR="004923DA" w:rsidRPr="00702CA1" w:rsidRDefault="004923DA" w:rsidP="00E7546E">
      <w:pPr>
        <w:rPr>
          <w:color w:val="000000" w:themeColor="text1"/>
        </w:rPr>
      </w:pPr>
    </w:p>
    <w:p w14:paraId="1D6250B4" w14:textId="77777777" w:rsidR="004923DA" w:rsidRPr="00702CA1" w:rsidRDefault="004923DA" w:rsidP="00E7546E">
      <w:pPr>
        <w:rPr>
          <w:color w:val="000000" w:themeColor="text1"/>
        </w:rPr>
      </w:pPr>
    </w:p>
    <w:p w14:paraId="5FBEBA51" w14:textId="77777777" w:rsidR="004923DA" w:rsidRPr="00702CA1" w:rsidRDefault="004923DA" w:rsidP="00E7546E">
      <w:pPr>
        <w:rPr>
          <w:color w:val="000000" w:themeColor="text1"/>
        </w:rPr>
      </w:pPr>
    </w:p>
    <w:p w14:paraId="32FEA6B8" w14:textId="77777777" w:rsidR="004923DA" w:rsidRPr="00702CA1" w:rsidRDefault="004923DA" w:rsidP="00E7546E">
      <w:pPr>
        <w:rPr>
          <w:color w:val="000000" w:themeColor="text1"/>
        </w:rPr>
      </w:pPr>
    </w:p>
    <w:p w14:paraId="6E4EACE5" w14:textId="77777777" w:rsidR="004923DA" w:rsidRPr="00702CA1" w:rsidRDefault="004923DA" w:rsidP="00E7546E">
      <w:pPr>
        <w:rPr>
          <w:color w:val="000000" w:themeColor="text1"/>
        </w:rPr>
      </w:pPr>
    </w:p>
    <w:p w14:paraId="5B4BB50A" w14:textId="77777777" w:rsidR="004923DA" w:rsidRPr="00702CA1" w:rsidRDefault="004923DA" w:rsidP="00E7546E">
      <w:pPr>
        <w:rPr>
          <w:color w:val="000000" w:themeColor="text1"/>
        </w:rPr>
      </w:pPr>
    </w:p>
    <w:p w14:paraId="026D378C" w14:textId="77777777" w:rsidR="004923DA" w:rsidRPr="00702CA1" w:rsidRDefault="004923DA" w:rsidP="00E7546E">
      <w:pPr>
        <w:rPr>
          <w:color w:val="000000" w:themeColor="text1"/>
        </w:rPr>
      </w:pPr>
    </w:p>
    <w:p w14:paraId="32F8B374" w14:textId="77777777" w:rsidR="004923DA" w:rsidRPr="00702CA1" w:rsidRDefault="004923DA" w:rsidP="00E7546E">
      <w:pPr>
        <w:rPr>
          <w:color w:val="000000" w:themeColor="text1"/>
        </w:rPr>
      </w:pPr>
    </w:p>
    <w:p w14:paraId="0A092876" w14:textId="77777777" w:rsidR="004923DA" w:rsidRPr="00702CA1" w:rsidRDefault="004923DA" w:rsidP="00E7546E">
      <w:pPr>
        <w:rPr>
          <w:color w:val="000000" w:themeColor="text1"/>
        </w:rPr>
      </w:pPr>
    </w:p>
    <w:p w14:paraId="1C61EDA4" w14:textId="77777777" w:rsidR="004923DA" w:rsidRPr="00702CA1" w:rsidRDefault="004923DA" w:rsidP="00E7546E">
      <w:pPr>
        <w:rPr>
          <w:color w:val="000000" w:themeColor="text1"/>
        </w:rPr>
      </w:pPr>
    </w:p>
    <w:p w14:paraId="73E67DF3" w14:textId="77777777" w:rsidR="004923DA" w:rsidRPr="00702CA1" w:rsidRDefault="004923DA" w:rsidP="00E7546E">
      <w:pPr>
        <w:rPr>
          <w:color w:val="000000" w:themeColor="text1"/>
        </w:rPr>
      </w:pPr>
    </w:p>
    <w:p w14:paraId="6C7AB728" w14:textId="77777777" w:rsidR="004923DA" w:rsidRPr="00702CA1" w:rsidRDefault="004923DA" w:rsidP="00E7546E">
      <w:pPr>
        <w:rPr>
          <w:color w:val="000000" w:themeColor="text1"/>
        </w:rPr>
      </w:pPr>
    </w:p>
    <w:p w14:paraId="3AD15851" w14:textId="77777777" w:rsidR="004923DA" w:rsidRPr="00702CA1" w:rsidRDefault="004923DA" w:rsidP="00E7546E">
      <w:pPr>
        <w:rPr>
          <w:color w:val="000000" w:themeColor="text1"/>
        </w:rPr>
      </w:pPr>
    </w:p>
    <w:p w14:paraId="0C35ECBA" w14:textId="77777777" w:rsidR="004923DA" w:rsidRPr="00702CA1" w:rsidRDefault="004923DA" w:rsidP="00E7546E">
      <w:pPr>
        <w:rPr>
          <w:color w:val="000000" w:themeColor="text1"/>
        </w:rPr>
      </w:pPr>
    </w:p>
    <w:p w14:paraId="0BC7521F" w14:textId="77777777" w:rsidR="004923DA" w:rsidRPr="00702CA1" w:rsidRDefault="004923DA" w:rsidP="00E7546E">
      <w:pPr>
        <w:rPr>
          <w:color w:val="000000" w:themeColor="text1"/>
        </w:rPr>
      </w:pPr>
    </w:p>
    <w:p w14:paraId="78A62BBA" w14:textId="77777777" w:rsidR="004923DA" w:rsidRPr="00702CA1" w:rsidRDefault="004923DA" w:rsidP="00E7546E">
      <w:pPr>
        <w:rPr>
          <w:color w:val="000000" w:themeColor="text1"/>
        </w:rPr>
      </w:pPr>
    </w:p>
    <w:p w14:paraId="19E86ED1" w14:textId="77777777" w:rsidR="004923DA" w:rsidRPr="00702CA1" w:rsidRDefault="004923DA" w:rsidP="00E7546E">
      <w:pPr>
        <w:rPr>
          <w:color w:val="000000" w:themeColor="text1"/>
        </w:rPr>
      </w:pPr>
    </w:p>
    <w:p w14:paraId="04EFFF4D" w14:textId="77777777" w:rsidR="004923DA" w:rsidRPr="00702CA1" w:rsidRDefault="004923DA" w:rsidP="00E7546E">
      <w:pPr>
        <w:rPr>
          <w:color w:val="000000" w:themeColor="text1"/>
        </w:rPr>
      </w:pPr>
    </w:p>
    <w:p w14:paraId="0621E95E" w14:textId="77777777" w:rsidR="004923DA" w:rsidRPr="00702CA1" w:rsidRDefault="004923DA" w:rsidP="00E7546E">
      <w:pPr>
        <w:rPr>
          <w:color w:val="000000" w:themeColor="text1"/>
        </w:rPr>
      </w:pPr>
    </w:p>
    <w:p w14:paraId="5E027E0F" w14:textId="77777777" w:rsidR="004923DA" w:rsidRPr="00702CA1" w:rsidRDefault="004923DA" w:rsidP="00E7546E">
      <w:pPr>
        <w:rPr>
          <w:color w:val="000000" w:themeColor="text1"/>
        </w:rPr>
      </w:pPr>
    </w:p>
    <w:p w14:paraId="20AAE728" w14:textId="77777777" w:rsidR="004923DA" w:rsidRPr="00702CA1" w:rsidRDefault="004923DA" w:rsidP="00E7546E">
      <w:pPr>
        <w:rPr>
          <w:color w:val="000000" w:themeColor="text1"/>
        </w:rPr>
      </w:pPr>
    </w:p>
    <w:p w14:paraId="5772BDF9" w14:textId="77777777" w:rsidR="00E76977" w:rsidRPr="00702CA1" w:rsidRDefault="00E76977" w:rsidP="00E7546E">
      <w:pPr>
        <w:rPr>
          <w:color w:val="000000" w:themeColor="text1"/>
        </w:rPr>
      </w:pPr>
    </w:p>
    <w:p w14:paraId="67EEEE7E" w14:textId="77777777" w:rsidR="004923DA" w:rsidRPr="00702CA1" w:rsidRDefault="00E76977" w:rsidP="00702CA1">
      <w:pPr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Prohlašuji, že jsem bakalářskou práci vypracovala samostatně a na základě literatury a pramenů uvedených v seznamu použité literatury. </w:t>
      </w:r>
    </w:p>
    <w:p w14:paraId="54404D56" w14:textId="77777777" w:rsidR="00E76977" w:rsidRPr="00702CA1" w:rsidRDefault="00E76977" w:rsidP="00702CA1">
      <w:pPr>
        <w:ind w:firstLine="708"/>
        <w:jc w:val="both"/>
        <w:rPr>
          <w:color w:val="000000" w:themeColor="text1"/>
        </w:rPr>
      </w:pPr>
    </w:p>
    <w:p w14:paraId="41E3B5DB" w14:textId="77777777" w:rsidR="00E76977" w:rsidRPr="00702CA1" w:rsidRDefault="00E76977" w:rsidP="00702CA1">
      <w:pPr>
        <w:ind w:firstLine="708"/>
        <w:jc w:val="both"/>
        <w:rPr>
          <w:color w:val="000000" w:themeColor="text1"/>
        </w:rPr>
      </w:pPr>
    </w:p>
    <w:p w14:paraId="57C475B0" w14:textId="77777777" w:rsidR="00E76977" w:rsidRPr="00702CA1" w:rsidRDefault="00E76977" w:rsidP="00702CA1">
      <w:pPr>
        <w:jc w:val="both"/>
        <w:rPr>
          <w:color w:val="000000" w:themeColor="text1"/>
        </w:rPr>
      </w:pPr>
      <w:r w:rsidRPr="00702CA1">
        <w:rPr>
          <w:color w:val="000000" w:themeColor="text1"/>
        </w:rPr>
        <w:t>V Olomouci …………………</w:t>
      </w:r>
      <w:r w:rsidRPr="00702CA1">
        <w:rPr>
          <w:color w:val="000000" w:themeColor="text1"/>
        </w:rPr>
        <w:tab/>
      </w:r>
      <w:r w:rsidRPr="00702CA1">
        <w:rPr>
          <w:color w:val="000000" w:themeColor="text1"/>
        </w:rPr>
        <w:tab/>
      </w:r>
      <w:r w:rsidRPr="00702CA1">
        <w:rPr>
          <w:color w:val="000000" w:themeColor="text1"/>
        </w:rPr>
        <w:tab/>
      </w:r>
      <w:r w:rsidRPr="00702CA1">
        <w:rPr>
          <w:color w:val="000000" w:themeColor="text1"/>
        </w:rPr>
        <w:tab/>
        <w:t>Podpis ……………</w:t>
      </w:r>
      <w:proofErr w:type="gramStart"/>
      <w:r w:rsidRPr="00702CA1">
        <w:rPr>
          <w:color w:val="000000" w:themeColor="text1"/>
        </w:rPr>
        <w:t>…….</w:t>
      </w:r>
      <w:proofErr w:type="gramEnd"/>
      <w:r w:rsidRPr="00702CA1">
        <w:rPr>
          <w:color w:val="000000" w:themeColor="text1"/>
        </w:rPr>
        <w:t xml:space="preserve">. </w:t>
      </w:r>
    </w:p>
    <w:p w14:paraId="26E3C6B1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0B4A4168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3ABBE2BC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54F629BA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02AB9FD6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0D1F915D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0F184E3E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327E6680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362EF9C1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43303A9E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2C4584EF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02098DE2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4394CE66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3EBEFAD8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3FAA0E81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79FB4320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374B21C7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585BB292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50DE7EBA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02B090CC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4AAF92D0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4CA011F3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33DD86B2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54853853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15CEA3F1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33741B95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08530477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73DEFAD5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4C49A0A9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3FA540CC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41B39DF0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22BED323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0DB69C1E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318FD96E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76952314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526FB977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232AE62B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3FCCD497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30047DF2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376085A1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0CF34DBA" w14:textId="77777777" w:rsidR="001C444E" w:rsidRPr="00702CA1" w:rsidRDefault="001C444E" w:rsidP="00702CA1">
      <w:pPr>
        <w:jc w:val="both"/>
        <w:rPr>
          <w:color w:val="000000" w:themeColor="text1"/>
        </w:rPr>
      </w:pPr>
    </w:p>
    <w:p w14:paraId="6CF9A30C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3FF0F254" w14:textId="77777777" w:rsidR="00E76977" w:rsidRPr="00702CA1" w:rsidRDefault="00E76977" w:rsidP="00702CA1">
      <w:pPr>
        <w:jc w:val="both"/>
        <w:rPr>
          <w:color w:val="000000" w:themeColor="text1"/>
        </w:rPr>
      </w:pPr>
    </w:p>
    <w:p w14:paraId="198D5ACF" w14:textId="77777777" w:rsidR="00E76977" w:rsidRPr="00702CA1" w:rsidRDefault="00AB0BD6" w:rsidP="00702CA1">
      <w:pPr>
        <w:spacing w:line="360" w:lineRule="auto"/>
        <w:jc w:val="both"/>
        <w:rPr>
          <w:b/>
          <w:color w:val="000000" w:themeColor="text1"/>
        </w:rPr>
      </w:pPr>
      <w:r w:rsidRPr="00702CA1">
        <w:rPr>
          <w:b/>
          <w:color w:val="000000" w:themeColor="text1"/>
        </w:rPr>
        <w:t>Poděkování</w:t>
      </w:r>
    </w:p>
    <w:p w14:paraId="5EE165F4" w14:textId="2706B0DF" w:rsidR="0089075E" w:rsidRPr="00702CA1" w:rsidRDefault="0089075E" w:rsidP="00702CA1">
      <w:pPr>
        <w:spacing w:line="360" w:lineRule="auto"/>
        <w:jc w:val="both"/>
        <w:rPr>
          <w:color w:val="000000" w:themeColor="text1"/>
        </w:rPr>
      </w:pPr>
      <w:r w:rsidRPr="00702CA1">
        <w:rPr>
          <w:color w:val="000000" w:themeColor="text1"/>
        </w:rPr>
        <w:t>Ráda bych touto cestou poděkovala vedoucí práce Mgr. Janě Kočí za množství odborných poznatků a kvalitní vedení při tvorbě mé práce</w:t>
      </w:r>
      <w:r w:rsidR="001C444E" w:rsidRPr="00702CA1">
        <w:rPr>
          <w:color w:val="000000" w:themeColor="text1"/>
        </w:rPr>
        <w:t xml:space="preserve">. Dále chci </w:t>
      </w:r>
      <w:r w:rsidR="0058539F" w:rsidRPr="00702CA1">
        <w:rPr>
          <w:color w:val="000000" w:themeColor="text1"/>
        </w:rPr>
        <w:t>poděkovat</w:t>
      </w:r>
      <w:r w:rsidRPr="00702CA1">
        <w:rPr>
          <w:color w:val="000000" w:themeColor="text1"/>
        </w:rPr>
        <w:t xml:space="preserve"> svému trenérovi Michalu </w:t>
      </w:r>
      <w:proofErr w:type="spellStart"/>
      <w:r w:rsidRPr="00702CA1">
        <w:rPr>
          <w:color w:val="000000" w:themeColor="text1"/>
        </w:rPr>
        <w:t>Bohumelo</w:t>
      </w:r>
      <w:r w:rsidR="001C444E" w:rsidRPr="00702CA1">
        <w:rPr>
          <w:color w:val="000000" w:themeColor="text1"/>
        </w:rPr>
        <w:t>vi</w:t>
      </w:r>
      <w:proofErr w:type="spellEnd"/>
      <w:r w:rsidR="001C444E" w:rsidRPr="00702CA1">
        <w:rPr>
          <w:color w:val="000000" w:themeColor="text1"/>
        </w:rPr>
        <w:t xml:space="preserve"> za to, že byl mým odborným rádcem při psaní této bakalářské práce. V neposlední řadě </w:t>
      </w:r>
      <w:r w:rsidR="0058539F" w:rsidRPr="00702CA1">
        <w:rPr>
          <w:color w:val="000000" w:themeColor="text1"/>
        </w:rPr>
        <w:t>patří velký dík mému</w:t>
      </w:r>
      <w:r w:rsidR="001C444E" w:rsidRPr="00702CA1">
        <w:rPr>
          <w:color w:val="000000" w:themeColor="text1"/>
        </w:rPr>
        <w:t xml:space="preserve"> příteli</w:t>
      </w:r>
      <w:r w:rsidR="00B73B91">
        <w:rPr>
          <w:color w:val="000000" w:themeColor="text1"/>
        </w:rPr>
        <w:t xml:space="preserve"> a rodině za to, že byli</w:t>
      </w:r>
      <w:r w:rsidR="00702CA1">
        <w:rPr>
          <w:color w:val="000000" w:themeColor="text1"/>
        </w:rPr>
        <w:t xml:space="preserve"> </w:t>
      </w:r>
      <w:r w:rsidR="001C444E" w:rsidRPr="00702CA1">
        <w:rPr>
          <w:color w:val="000000" w:themeColor="text1"/>
        </w:rPr>
        <w:t>pro mě velkou oporou.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0"/>
          <w:szCs w:val="20"/>
          <w:lang w:eastAsia="en-US"/>
        </w:rPr>
        <w:id w:val="322866255"/>
        <w:docPartObj>
          <w:docPartGallery w:val="Table of Contents"/>
          <w:docPartUnique/>
        </w:docPartObj>
      </w:sdtPr>
      <w:sdtEndPr>
        <w:rPr>
          <w:sz w:val="24"/>
          <w:szCs w:val="24"/>
          <w:lang w:eastAsia="cs-CZ"/>
        </w:rPr>
      </w:sdtEndPr>
      <w:sdtContent>
        <w:p w14:paraId="081128AC" w14:textId="043B92A9" w:rsidR="00EF1C39" w:rsidRPr="00D9698D" w:rsidRDefault="00841B65" w:rsidP="00C64581">
          <w:pPr>
            <w:pStyle w:val="Nadpisobsahu"/>
            <w:spacing w:line="360" w:lineRule="auto"/>
            <w:jc w:val="both"/>
            <w:rPr>
              <w:rFonts w:ascii="Times New Roman" w:eastAsiaTheme="minorHAnsi" w:hAnsi="Times New Roman" w:cs="Times New Roman"/>
              <w:b w:val="0"/>
              <w:bCs w:val="0"/>
              <w:color w:val="000000" w:themeColor="text1"/>
              <w:lang w:eastAsia="en-US"/>
            </w:rPr>
          </w:pPr>
          <w:r w:rsidRPr="00D9698D">
            <w:rPr>
              <w:rFonts w:ascii="Times New Roman" w:hAnsi="Times New Roman" w:cs="Times New Roman"/>
              <w:color w:val="000000" w:themeColor="text1"/>
            </w:rPr>
            <w:t>OBSAH</w:t>
          </w:r>
        </w:p>
        <w:p w14:paraId="2BB88F33" w14:textId="77777777" w:rsidR="00D9698D" w:rsidRPr="00D9698D" w:rsidRDefault="003B58D8">
          <w:pPr>
            <w:pStyle w:val="Obsah1"/>
            <w:tabs>
              <w:tab w:val="right" w:leader="dot" w:pos="820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 w:val="0"/>
              <w:bCs w:val="0"/>
              <w:color w:val="000000" w:themeColor="text1"/>
              <w:sz w:val="20"/>
              <w:szCs w:val="20"/>
            </w:rPr>
            <w:fldChar w:fldCharType="begin"/>
          </w:r>
          <w:r w:rsidR="001E337C" w:rsidRPr="00D9698D">
            <w:rPr>
              <w:rFonts w:ascii="Times New Roman" w:hAnsi="Times New Roman" w:cs="Times New Roman"/>
              <w:b w:val="0"/>
              <w:bCs w:val="0"/>
              <w:color w:val="000000" w:themeColor="text1"/>
              <w:sz w:val="20"/>
              <w:szCs w:val="20"/>
            </w:rPr>
            <w:instrText xml:space="preserve"> TOC \o "5-5" \t "Nadpis 1;2;Nadpis 2;3;Nadpis 3;4;Nadpis 4;5;Název;1" </w:instrText>
          </w:r>
          <w:r w:rsidRPr="00D9698D">
            <w:rPr>
              <w:rFonts w:ascii="Times New Roman" w:hAnsi="Times New Roman" w:cs="Times New Roman"/>
              <w:b w:val="0"/>
              <w:bCs w:val="0"/>
              <w:color w:val="000000" w:themeColor="text1"/>
              <w:sz w:val="20"/>
              <w:szCs w:val="20"/>
            </w:rPr>
            <w:fldChar w:fldCharType="separate"/>
          </w:r>
          <w:r w:rsidR="00D9698D" w:rsidRPr="00D9698D">
            <w:rPr>
              <w:rFonts w:ascii="Times New Roman" w:hAnsi="Times New Roman" w:cs="Times New Roman"/>
              <w:noProof/>
            </w:rPr>
            <w:t>ÚVOD</w:t>
          </w:r>
          <w:r w:rsidR="00D9698D" w:rsidRPr="00D9698D">
            <w:rPr>
              <w:rFonts w:ascii="Times New Roman" w:hAnsi="Times New Roman" w:cs="Times New Roman"/>
              <w:noProof/>
            </w:rPr>
            <w:tab/>
          </w:r>
          <w:r w:rsidR="00D9698D" w:rsidRPr="00D9698D">
            <w:rPr>
              <w:rFonts w:ascii="Times New Roman" w:hAnsi="Times New Roman" w:cs="Times New Roman"/>
              <w:noProof/>
            </w:rPr>
            <w:fldChar w:fldCharType="begin"/>
          </w:r>
          <w:r w:rsidR="00D9698D" w:rsidRPr="00D9698D">
            <w:rPr>
              <w:rFonts w:ascii="Times New Roman" w:hAnsi="Times New Roman" w:cs="Times New Roman"/>
              <w:noProof/>
            </w:rPr>
            <w:instrText xml:space="preserve"> PAGEREF _Toc511832450 \h </w:instrText>
          </w:r>
          <w:r w:rsidR="00D9698D" w:rsidRPr="00D9698D">
            <w:rPr>
              <w:rFonts w:ascii="Times New Roman" w:hAnsi="Times New Roman" w:cs="Times New Roman"/>
              <w:noProof/>
            </w:rPr>
          </w:r>
          <w:r w:rsidR="00D9698D"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="00D9698D" w:rsidRPr="00D9698D">
            <w:rPr>
              <w:rFonts w:ascii="Times New Roman" w:hAnsi="Times New Roman" w:cs="Times New Roman"/>
              <w:noProof/>
            </w:rPr>
            <w:t>5</w:t>
          </w:r>
          <w:r w:rsidR="00D9698D"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625A56EA" w14:textId="77777777" w:rsidR="00D9698D" w:rsidRPr="00D9698D" w:rsidRDefault="00D9698D">
          <w:pPr>
            <w:pStyle w:val="Obsah2"/>
            <w:tabs>
              <w:tab w:val="left" w:pos="720"/>
              <w:tab w:val="right" w:leader="dot" w:pos="8204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</w:t>
          </w:r>
          <w:r w:rsidRPr="00D9698D"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TEORETICKÁ VÝCHODISKA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_Toc511832451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7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3EC54279" w14:textId="77777777" w:rsidR="00D9698D" w:rsidRPr="00D9698D" w:rsidRDefault="00D9698D">
          <w:pPr>
            <w:pStyle w:val="Obsah3"/>
            <w:tabs>
              <w:tab w:val="left" w:pos="1200"/>
              <w:tab w:val="right" w:leader="dot" w:pos="8204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1.1</w:t>
          </w:r>
          <w:r w:rsidRPr="00D9698D"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Výživa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_Toc511832452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7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3093F247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1.1.1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Základní živiny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_Toc511832453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8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36C24ADC" w14:textId="77777777" w:rsidR="00D9698D" w:rsidRPr="00D9698D" w:rsidRDefault="00D9698D">
          <w:pPr>
            <w:pStyle w:val="Obsah5"/>
            <w:tabs>
              <w:tab w:val="left" w:pos="192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1.1.1.1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Cukry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_Toc511832454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8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56BEB52F" w14:textId="77777777" w:rsidR="00D9698D" w:rsidRPr="00D9698D" w:rsidRDefault="00D9698D">
          <w:pPr>
            <w:pStyle w:val="Obsah5"/>
            <w:tabs>
              <w:tab w:val="left" w:pos="192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1.1.1.2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Tuky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_Toc511832455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8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6D39AF0D" w14:textId="77777777" w:rsidR="00D9698D" w:rsidRPr="00D9698D" w:rsidRDefault="00D9698D">
          <w:pPr>
            <w:pStyle w:val="Obsah5"/>
            <w:tabs>
              <w:tab w:val="left" w:pos="192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1.1.1.3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Bílkoviny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_Toc511832456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9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58FD83E7" w14:textId="77777777" w:rsidR="00D9698D" w:rsidRPr="00D9698D" w:rsidRDefault="00D9698D">
          <w:pPr>
            <w:pStyle w:val="Obsah5"/>
            <w:tabs>
              <w:tab w:val="left" w:pos="192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1.1.1.4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Vitamíny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_Toc511832457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10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10BA0A44" w14:textId="77777777" w:rsidR="00D9698D" w:rsidRPr="00D9698D" w:rsidRDefault="00D9698D">
          <w:pPr>
            <w:pStyle w:val="Obsah5"/>
            <w:tabs>
              <w:tab w:val="left" w:pos="192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1.1.1.5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Minerální a stopové prvky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_Toc511832458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11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4C2881E8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1.1.2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Pitný režim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_Toc511832459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12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490C8BC1" w14:textId="77777777" w:rsidR="00D9698D" w:rsidRPr="00D9698D" w:rsidRDefault="00D9698D">
          <w:pPr>
            <w:pStyle w:val="Obsah3"/>
            <w:tabs>
              <w:tab w:val="left" w:pos="1200"/>
              <w:tab w:val="right" w:leader="dot" w:pos="8204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1.2</w:t>
          </w:r>
          <w:r w:rsidRPr="00D9698D"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Paleo strava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_Toc511832460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13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015A493A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1.2.1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Vývoj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_Toc511832461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13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7FB7EEF0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1.2.2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Historie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_Toc511832462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14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4E566838" w14:textId="77777777" w:rsidR="00D9698D" w:rsidRPr="00D9698D" w:rsidRDefault="00D9698D">
          <w:pPr>
            <w:pStyle w:val="Obsah5"/>
            <w:tabs>
              <w:tab w:val="left" w:pos="192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1.2.2.1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Stravovací návyky v období paleolitu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_Toc511832463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15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63E91B76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1.2.3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Zásady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_Toc511832464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17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00CF6606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1.2.4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Skladba jídelníčku paleo strávníka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_Toc511832465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17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2F8993BA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1.2.5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Nevhodné a vhodné potraviny při paleo stravování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_Toc511832466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19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4BF50C1B" w14:textId="77777777" w:rsidR="00D9698D" w:rsidRPr="00D9698D" w:rsidRDefault="00D9698D">
          <w:pPr>
            <w:pStyle w:val="Obsah5"/>
            <w:tabs>
              <w:tab w:val="left" w:pos="192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1.2.5.1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Nevhodné potraviny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_Toc511832467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19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12DE3C5E" w14:textId="77777777" w:rsidR="00D9698D" w:rsidRPr="00D9698D" w:rsidRDefault="00D9698D">
          <w:pPr>
            <w:pStyle w:val="Obsah5"/>
            <w:tabs>
              <w:tab w:val="left" w:pos="192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1.2.5.2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Vhodné potraviny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_Toc511832468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19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72BEA821" w14:textId="77777777" w:rsidR="00D9698D" w:rsidRPr="00D9698D" w:rsidRDefault="00D9698D">
          <w:pPr>
            <w:pStyle w:val="Obsah3"/>
            <w:tabs>
              <w:tab w:val="left" w:pos="1200"/>
              <w:tab w:val="right" w:leader="dot" w:pos="8204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1.3</w:t>
          </w:r>
          <w:r w:rsidRPr="00D9698D"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Výhody a nevýhody paleo stravy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_Toc511832469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21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1744ECDB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1.3.1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Výhody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_Toc511832470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21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4A3F5291" w14:textId="77777777" w:rsidR="00D9698D" w:rsidRPr="00D9698D" w:rsidRDefault="00D9698D">
          <w:pPr>
            <w:pStyle w:val="Obsah5"/>
            <w:tabs>
              <w:tab w:val="left" w:pos="192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1.3.1.1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Snížení tělesné hmotnosti a tuku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_Toc511832471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21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7A4F69AD" w14:textId="77777777" w:rsidR="00D9698D" w:rsidRPr="00D9698D" w:rsidRDefault="00D9698D">
          <w:pPr>
            <w:pStyle w:val="Obsah5"/>
            <w:tabs>
              <w:tab w:val="left" w:pos="192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1.3.1.2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Efektivní management hladu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_Toc511832472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21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53960C5B" w14:textId="77777777" w:rsidR="00D9698D" w:rsidRPr="00D9698D" w:rsidRDefault="00D9698D">
          <w:pPr>
            <w:pStyle w:val="Obsah5"/>
            <w:tabs>
              <w:tab w:val="left" w:pos="192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1.3.1.3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Návrat k přirozené chuti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_Toc511832473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21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3E64D84C" w14:textId="77777777" w:rsidR="00D9698D" w:rsidRPr="00D9698D" w:rsidRDefault="00D9698D">
          <w:pPr>
            <w:pStyle w:val="Obsah5"/>
            <w:tabs>
              <w:tab w:val="left" w:pos="192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1.3.1.4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Bezproblémové trávení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_Toc511832474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22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3DCAC243" w14:textId="77777777" w:rsidR="00D9698D" w:rsidRPr="00D9698D" w:rsidRDefault="00D9698D">
          <w:pPr>
            <w:pStyle w:val="Obsah5"/>
            <w:tabs>
              <w:tab w:val="left" w:pos="192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1.3.1.5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Prevence civilizačního onemocnění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_Toc511832475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22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268B5856" w14:textId="77777777" w:rsidR="00D9698D" w:rsidRPr="00D9698D" w:rsidRDefault="00D9698D">
          <w:pPr>
            <w:pStyle w:val="Obsah5"/>
            <w:tabs>
              <w:tab w:val="left" w:pos="192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1.3.1.6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Snížení vysokého krevního tlaku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_Toc511832476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23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4AC8A678" w14:textId="77777777" w:rsidR="00D9698D" w:rsidRPr="00D9698D" w:rsidRDefault="00D9698D">
          <w:pPr>
            <w:pStyle w:val="Obsah5"/>
            <w:tabs>
              <w:tab w:val="left" w:pos="192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1.3.1.7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Snížení hladiny LDL cholesterolu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_Toc511832477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23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0EA73186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1.3.2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Nevýhody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_Toc511832478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23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3F2392AF" w14:textId="77777777" w:rsidR="00D9698D" w:rsidRPr="00D9698D" w:rsidRDefault="00D9698D">
          <w:pPr>
            <w:pStyle w:val="Obsah3"/>
            <w:tabs>
              <w:tab w:val="left" w:pos="1200"/>
              <w:tab w:val="right" w:leader="dot" w:pos="8204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1.4</w:t>
          </w:r>
          <w:r w:rsidRPr="00D9698D"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Vliv paleo stravy na zdravotní aspekty člověka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_Toc511832479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24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52BF1578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1.4.1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Kardiovaskulární nemoci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_Toc511832480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25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07A78AE4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1.4.2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Poruchy acidobazické rovnováhy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_Toc511832481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25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41880EB1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1.4.3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Zažívací potíže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_Toc511832482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26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1BA8692E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1.4.4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Autoimunitní nemoci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_Toc511832483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26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26D7CB20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1.4.5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Nemoci způsobené nedostatkem vitamínů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_Toc511832484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27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3F98540E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1.4.6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Zubní kaz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_Toc511832485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27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51DD7739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1.4.7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Konzumace alkoholu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_Toc511832486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27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3833B341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1.4.8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Psychické nemoci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_Toc511832487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28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32708D85" w14:textId="77777777" w:rsidR="00D9698D" w:rsidRPr="00D9698D" w:rsidRDefault="00D9698D">
          <w:pPr>
            <w:pStyle w:val="Obsah3"/>
            <w:tabs>
              <w:tab w:val="left" w:pos="1200"/>
              <w:tab w:val="right" w:leader="dot" w:pos="8204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1.5</w:t>
          </w:r>
          <w:r w:rsidRPr="00D9698D"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Vliv paleo stravy na sociální aspekty člověka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_Toc511832488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28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22F1F70B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1.5.1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Závislost mozku na jídle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_Toc511832489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28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379F1EAA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1.5.2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Úroveň energie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_Toc511832490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28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6E68260A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1.5.3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Sociální začlenění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_Toc511832491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28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2C883602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1.5.4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Reakce okolí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_Toc511832492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29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008CC59E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1.5.5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Dostupnost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_Toc511832493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29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3385FE8A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1.5.6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Životní styl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_Toc511832494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29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3682BA31" w14:textId="77777777" w:rsidR="00D9698D" w:rsidRPr="00D9698D" w:rsidRDefault="00D9698D">
          <w:pPr>
            <w:pStyle w:val="Obsah2"/>
            <w:tabs>
              <w:tab w:val="left" w:pos="720"/>
              <w:tab w:val="right" w:leader="dot" w:pos="8204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2</w:t>
          </w:r>
          <w:r w:rsidRPr="00D9698D"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CÍL, ÚKOLY A METODICKÁ ČÁST PRÁCE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_Toc511832495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30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502DC8C6" w14:textId="77777777" w:rsidR="00D9698D" w:rsidRPr="00D9698D" w:rsidRDefault="00D9698D">
          <w:pPr>
            <w:pStyle w:val="Obsah3"/>
            <w:tabs>
              <w:tab w:val="left" w:pos="1200"/>
              <w:tab w:val="right" w:leader="dot" w:pos="8204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2.1</w:t>
          </w:r>
          <w:r w:rsidRPr="00D9698D"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CÍL VÝZKUMU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_Toc511832496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30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077C235C" w14:textId="77777777" w:rsidR="00D9698D" w:rsidRPr="00D9698D" w:rsidRDefault="00D9698D">
          <w:pPr>
            <w:pStyle w:val="Obsah3"/>
            <w:tabs>
              <w:tab w:val="left" w:pos="1200"/>
              <w:tab w:val="right" w:leader="dot" w:pos="8204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2.2</w:t>
          </w:r>
          <w:r w:rsidRPr="00D9698D"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ÚKOLY PRÁCE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_Toc511832497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30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40652237" w14:textId="77777777" w:rsidR="00D9698D" w:rsidRPr="00D9698D" w:rsidRDefault="00D9698D">
          <w:pPr>
            <w:pStyle w:val="Obsah3"/>
            <w:tabs>
              <w:tab w:val="right" w:leader="dot" w:pos="8204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METODIKA PRÁCE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_Toc511832498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31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02DE6EC0" w14:textId="77777777" w:rsidR="00D9698D" w:rsidRPr="00D9698D" w:rsidRDefault="00D9698D">
          <w:pPr>
            <w:pStyle w:val="Obsah3"/>
            <w:tabs>
              <w:tab w:val="left" w:pos="1200"/>
              <w:tab w:val="right" w:leader="dot" w:pos="8204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2.3</w:t>
          </w:r>
          <w:r w:rsidRPr="00D9698D"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t>PRÁCE S RESPONDENTY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_Toc511832499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33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2A4B7C44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2.3.1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První respondent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_Toc511832500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33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2CEAFF3E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2.3.2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Druhý respondent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_Toc511832501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36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4E4EC364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2.3.3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Třetí respondent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_Toc511832502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39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3EAAB350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2.3.4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Čtvrtý respondent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_Toc511832503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42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35ADD1B0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2.3.5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Pátý respondent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_Toc511832504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45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68522DAB" w14:textId="77777777" w:rsidR="00D9698D" w:rsidRPr="00D9698D" w:rsidRDefault="00D9698D">
          <w:pPr>
            <w:pStyle w:val="Obsah4"/>
            <w:tabs>
              <w:tab w:val="left" w:pos="1440"/>
              <w:tab w:val="right" w:leader="dot" w:pos="820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2.3.6</w:t>
          </w:r>
          <w:r w:rsidRPr="00D9698D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Šestý respondent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_Toc511832505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48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33AEE611" w14:textId="77777777" w:rsidR="00D9698D" w:rsidRPr="00D9698D" w:rsidRDefault="00D9698D">
          <w:pPr>
            <w:pStyle w:val="Obsah2"/>
            <w:tabs>
              <w:tab w:val="left" w:pos="720"/>
              <w:tab w:val="right" w:leader="dot" w:pos="8204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3</w:t>
          </w:r>
          <w:r w:rsidRPr="00D9698D"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SHRNUTÍ VÝZKUMNÉHO ŠETŘENÍ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_Toc511832506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51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57BCF80F" w14:textId="77777777" w:rsidR="00D9698D" w:rsidRPr="00D9698D" w:rsidRDefault="00D9698D">
          <w:pPr>
            <w:pStyle w:val="Obsah2"/>
            <w:tabs>
              <w:tab w:val="left" w:pos="720"/>
              <w:tab w:val="right" w:leader="dot" w:pos="8204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4</w:t>
          </w:r>
          <w:r w:rsidRPr="00D9698D"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  <w:tab/>
          </w:r>
          <w:r w:rsidRPr="00D9698D">
            <w:rPr>
              <w:rFonts w:ascii="Times New Roman" w:hAnsi="Times New Roman" w:cs="Times New Roman"/>
              <w:b/>
              <w:noProof/>
              <w:color w:val="000000" w:themeColor="text1"/>
            </w:rPr>
            <w:t>DISKUZE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_Toc511832507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52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07854825" w14:textId="77777777" w:rsidR="00D9698D" w:rsidRPr="00D9698D" w:rsidRDefault="00D9698D">
          <w:pPr>
            <w:pStyle w:val="Obsah1"/>
            <w:tabs>
              <w:tab w:val="right" w:leader="dot" w:pos="8204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</w:rPr>
            <w:t>ZÁVĚR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_Toc511832508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53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1F2D6E1D" w14:textId="77777777" w:rsidR="00D9698D" w:rsidRPr="00D9698D" w:rsidRDefault="00D9698D">
          <w:pPr>
            <w:pStyle w:val="Obsah2"/>
            <w:tabs>
              <w:tab w:val="right" w:leader="dot" w:pos="8204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  <w:color w:val="000000" w:themeColor="text1"/>
            </w:rPr>
            <w:t>RESUMÉ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_Toc511832509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54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2CE60AA1" w14:textId="77777777" w:rsidR="00D9698D" w:rsidRPr="00D9698D" w:rsidRDefault="00D9698D">
          <w:pPr>
            <w:pStyle w:val="Obsah2"/>
            <w:tabs>
              <w:tab w:val="right" w:leader="dot" w:pos="8204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  <w:color w:val="000000" w:themeColor="text1"/>
            </w:rPr>
            <w:lastRenderedPageBreak/>
            <w:t>SUMMARY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_Toc511832510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55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10328FE4" w14:textId="77777777" w:rsidR="00D9698D" w:rsidRPr="00D9698D" w:rsidRDefault="00D9698D">
          <w:pPr>
            <w:pStyle w:val="Obsah2"/>
            <w:tabs>
              <w:tab w:val="right" w:leader="dot" w:pos="8204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  <w:color w:val="000000" w:themeColor="text1"/>
            </w:rPr>
            <w:t>REFERENČNÍ SEZNAM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_Toc511832511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56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7EC6E9A7" w14:textId="77777777" w:rsidR="00D9698D" w:rsidRPr="00D9698D" w:rsidRDefault="00D9698D">
          <w:pPr>
            <w:pStyle w:val="Obsah2"/>
            <w:tabs>
              <w:tab w:val="right" w:leader="dot" w:pos="8204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  <w:color w:val="000000" w:themeColor="text1"/>
            </w:rPr>
            <w:t>SEZNAM OBRÁZKŮ A TABULEK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_Toc511832512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60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2FFEA4FA" w14:textId="77777777" w:rsidR="00D9698D" w:rsidRPr="00D9698D" w:rsidRDefault="00D9698D">
          <w:pPr>
            <w:pStyle w:val="Obsah2"/>
            <w:tabs>
              <w:tab w:val="right" w:leader="dot" w:pos="8204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  <w:color w:val="000000" w:themeColor="text1"/>
              <w:lang w:eastAsia="cs-CZ"/>
            </w:rPr>
            <w:t>SEZNAM PŘÍLOH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_Toc511832513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61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570BE7A8" w14:textId="77777777" w:rsidR="00D9698D" w:rsidRPr="00D9698D" w:rsidRDefault="00D9698D">
          <w:pPr>
            <w:pStyle w:val="Obsah2"/>
            <w:tabs>
              <w:tab w:val="right" w:leader="dot" w:pos="8204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  <w:color w:val="000000" w:themeColor="text1"/>
              <w:lang w:eastAsia="cs-CZ"/>
            </w:rPr>
            <w:t>Příloha č. 1: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_Toc511832514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61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7EC2F3E4" w14:textId="77777777" w:rsidR="00D9698D" w:rsidRPr="00D9698D" w:rsidRDefault="00D9698D">
          <w:pPr>
            <w:pStyle w:val="Obsah2"/>
            <w:tabs>
              <w:tab w:val="right" w:leader="dot" w:pos="8204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  <w:color w:val="000000" w:themeColor="text1"/>
              <w:lang w:eastAsia="cs-CZ"/>
            </w:rPr>
            <w:t>Příloha č. 2: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_Toc511832515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61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18136632" w14:textId="77777777" w:rsidR="00D9698D" w:rsidRPr="00D9698D" w:rsidRDefault="00D9698D">
          <w:pPr>
            <w:pStyle w:val="Obsah2"/>
            <w:tabs>
              <w:tab w:val="right" w:leader="dot" w:pos="8204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  <w:color w:val="000000" w:themeColor="text1"/>
              <w:lang w:eastAsia="cs-CZ"/>
            </w:rPr>
            <w:t>Příloha č. 3: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_Toc511832516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61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3B444316" w14:textId="77777777" w:rsidR="00D9698D" w:rsidRPr="00D9698D" w:rsidRDefault="00D9698D">
          <w:pPr>
            <w:pStyle w:val="Obsah2"/>
            <w:tabs>
              <w:tab w:val="right" w:leader="dot" w:pos="8204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</w:pPr>
          <w:r w:rsidRPr="00D9698D">
            <w:rPr>
              <w:rFonts w:ascii="Times New Roman" w:hAnsi="Times New Roman" w:cs="Times New Roman"/>
              <w:noProof/>
              <w:color w:val="000000" w:themeColor="text1"/>
              <w:lang w:eastAsia="cs-CZ"/>
            </w:rPr>
            <w:t>Příloha č. 4:</w:t>
          </w:r>
          <w:r w:rsidRPr="00D9698D">
            <w:rPr>
              <w:rFonts w:ascii="Times New Roman" w:hAnsi="Times New Roman" w:cs="Times New Roman"/>
              <w:noProof/>
            </w:rPr>
            <w:tab/>
          </w:r>
          <w:r w:rsidRPr="00D9698D">
            <w:rPr>
              <w:rFonts w:ascii="Times New Roman" w:hAnsi="Times New Roman" w:cs="Times New Roman"/>
              <w:noProof/>
            </w:rPr>
            <w:fldChar w:fldCharType="begin"/>
          </w:r>
          <w:r w:rsidRPr="00D9698D">
            <w:rPr>
              <w:rFonts w:ascii="Times New Roman" w:hAnsi="Times New Roman" w:cs="Times New Roman"/>
              <w:noProof/>
            </w:rPr>
            <w:instrText xml:space="preserve"> PAGEREF _Toc511832517 \h </w:instrText>
          </w:r>
          <w:r w:rsidRPr="00D9698D">
            <w:rPr>
              <w:rFonts w:ascii="Times New Roman" w:hAnsi="Times New Roman" w:cs="Times New Roman"/>
              <w:noProof/>
            </w:rPr>
          </w:r>
          <w:r w:rsidRPr="00D9698D">
            <w:rPr>
              <w:rFonts w:ascii="Times New Roman" w:hAnsi="Times New Roman" w:cs="Times New Roman"/>
              <w:noProof/>
            </w:rPr>
            <w:fldChar w:fldCharType="separate"/>
          </w:r>
          <w:r w:rsidRPr="00D9698D">
            <w:rPr>
              <w:rFonts w:ascii="Times New Roman" w:hAnsi="Times New Roman" w:cs="Times New Roman"/>
              <w:noProof/>
            </w:rPr>
            <w:t>61</w:t>
          </w:r>
          <w:r w:rsidRPr="00D9698D">
            <w:rPr>
              <w:rFonts w:ascii="Times New Roman" w:hAnsi="Times New Roman" w:cs="Times New Roman"/>
              <w:noProof/>
            </w:rPr>
            <w:fldChar w:fldCharType="end"/>
          </w:r>
        </w:p>
        <w:p w14:paraId="5DA4947C" w14:textId="77777777" w:rsidR="00EF1C39" w:rsidRPr="00D9698D" w:rsidRDefault="003B58D8" w:rsidP="00C64581">
          <w:pPr>
            <w:spacing w:line="360" w:lineRule="auto"/>
            <w:jc w:val="both"/>
            <w:rPr>
              <w:color w:val="000000" w:themeColor="text1"/>
            </w:rPr>
          </w:pPr>
          <w:r w:rsidRPr="00D9698D">
            <w:rPr>
              <w:b/>
              <w:bCs/>
              <w:color w:val="000000" w:themeColor="text1"/>
              <w:sz w:val="20"/>
              <w:szCs w:val="20"/>
              <w:lang w:eastAsia="en-US"/>
            </w:rPr>
            <w:fldChar w:fldCharType="end"/>
          </w:r>
        </w:p>
      </w:sdtContent>
    </w:sdt>
    <w:p w14:paraId="548D2C06" w14:textId="7825CA0C" w:rsidR="00841B65" w:rsidRDefault="00841B65">
      <w:pPr>
        <w:rPr>
          <w:b/>
          <w:color w:val="000000" w:themeColor="text1"/>
          <w:sz w:val="34"/>
          <w:szCs w:val="34"/>
        </w:rPr>
      </w:pPr>
      <w:r>
        <w:rPr>
          <w:b/>
          <w:color w:val="000000" w:themeColor="text1"/>
          <w:sz w:val="34"/>
          <w:szCs w:val="34"/>
        </w:rPr>
        <w:br w:type="page"/>
      </w:r>
    </w:p>
    <w:p w14:paraId="5CC52C2A" w14:textId="77777777" w:rsidR="006D1DF5" w:rsidRDefault="006D1DF5" w:rsidP="00702CA1">
      <w:pPr>
        <w:spacing w:line="360" w:lineRule="auto"/>
        <w:jc w:val="both"/>
        <w:rPr>
          <w:b/>
          <w:color w:val="000000" w:themeColor="text1"/>
          <w:sz w:val="34"/>
          <w:szCs w:val="34"/>
        </w:rPr>
        <w:sectPr w:rsidR="006D1DF5" w:rsidSect="006D1DF5">
          <w:footerReference w:type="default" r:id="rId9"/>
          <w:footerReference w:type="first" r:id="rId10"/>
          <w:pgSz w:w="11900" w:h="16840"/>
          <w:pgMar w:top="1418" w:right="1701" w:bottom="1418" w:left="1985" w:header="709" w:footer="709" w:gutter="0"/>
          <w:pgNumType w:start="1"/>
          <w:cols w:space="708"/>
          <w:docGrid w:linePitch="360"/>
        </w:sectPr>
      </w:pPr>
    </w:p>
    <w:p w14:paraId="64042828" w14:textId="6B610C28" w:rsidR="00B970B7" w:rsidRDefault="00E53040" w:rsidP="00702CA1">
      <w:pPr>
        <w:pStyle w:val="Nzev"/>
        <w:rPr>
          <w:rFonts w:ascii="Times New Roman" w:hAnsi="Times New Roman" w:cs="Times New Roman"/>
          <w:b/>
          <w:sz w:val="40"/>
          <w:szCs w:val="40"/>
        </w:rPr>
      </w:pPr>
      <w:bookmarkStart w:id="0" w:name="_Toc511832450"/>
      <w:r w:rsidRPr="00702CA1">
        <w:rPr>
          <w:rFonts w:ascii="Times New Roman" w:hAnsi="Times New Roman" w:cs="Times New Roman"/>
          <w:b/>
          <w:sz w:val="40"/>
          <w:szCs w:val="40"/>
        </w:rPr>
        <w:lastRenderedPageBreak/>
        <w:t>ÚVOD</w:t>
      </w:r>
      <w:bookmarkEnd w:id="0"/>
    </w:p>
    <w:p w14:paraId="4787D259" w14:textId="77777777" w:rsidR="00841B65" w:rsidRPr="00841B65" w:rsidRDefault="00841B65" w:rsidP="00841B65"/>
    <w:p w14:paraId="34961828" w14:textId="21E395EA" w:rsidR="00CD626D" w:rsidRPr="00702CA1" w:rsidRDefault="003B3D33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Oblast výživy se stává častěji </w:t>
      </w:r>
      <w:r w:rsidR="00621580" w:rsidRPr="00702CA1">
        <w:rPr>
          <w:color w:val="000000" w:themeColor="text1"/>
        </w:rPr>
        <w:t xml:space="preserve">diskutovanou problematikou </w:t>
      </w:r>
      <w:r w:rsidR="00E47AC1" w:rsidRPr="00702CA1">
        <w:rPr>
          <w:color w:val="000000" w:themeColor="text1"/>
        </w:rPr>
        <w:t>lidského života</w:t>
      </w:r>
      <w:r w:rsidR="00621580" w:rsidRPr="00702CA1">
        <w:rPr>
          <w:color w:val="000000" w:themeColor="text1"/>
        </w:rPr>
        <w:t xml:space="preserve">. </w:t>
      </w:r>
      <w:r w:rsidR="00E47AC1" w:rsidRPr="00702CA1">
        <w:rPr>
          <w:color w:val="000000" w:themeColor="text1"/>
        </w:rPr>
        <w:t>Zejména v</w:t>
      </w:r>
      <w:r w:rsidR="00252B95" w:rsidRPr="00702CA1">
        <w:rPr>
          <w:color w:val="000000" w:themeColor="text1"/>
        </w:rPr>
        <w:t> posledních letec</w:t>
      </w:r>
      <w:r w:rsidR="00AD1D6C" w:rsidRPr="00702CA1">
        <w:rPr>
          <w:color w:val="000000" w:themeColor="text1"/>
        </w:rPr>
        <w:t xml:space="preserve">h se k nám ze všech směrů dostává </w:t>
      </w:r>
      <w:r w:rsidR="00252B95" w:rsidRPr="00702CA1">
        <w:rPr>
          <w:color w:val="000000" w:themeColor="text1"/>
        </w:rPr>
        <w:t xml:space="preserve">velké množství informací o výživě </w:t>
      </w:r>
      <w:r w:rsidR="00E47AC1" w:rsidRPr="00702CA1">
        <w:rPr>
          <w:color w:val="000000" w:themeColor="text1"/>
        </w:rPr>
        <w:t>a</w:t>
      </w:r>
      <w:r w:rsidR="000E0C2A" w:rsidRPr="00702CA1">
        <w:rPr>
          <w:color w:val="000000" w:themeColor="text1"/>
        </w:rPr>
        <w:t xml:space="preserve"> zdravém životním stylu. Jedná se o různé alternativní směry stravování </w:t>
      </w:r>
      <w:r w:rsidR="00E47AC1" w:rsidRPr="00702CA1">
        <w:rPr>
          <w:color w:val="000000" w:themeColor="text1"/>
        </w:rPr>
        <w:t>z per</w:t>
      </w:r>
      <w:r w:rsidR="007F0764" w:rsidRPr="00702CA1">
        <w:rPr>
          <w:color w:val="000000" w:themeColor="text1"/>
        </w:rPr>
        <w:t xml:space="preserve"> nutričních specialistů a</w:t>
      </w:r>
      <w:r w:rsidR="00AD1D6C" w:rsidRPr="00702CA1">
        <w:rPr>
          <w:color w:val="000000" w:themeColor="text1"/>
        </w:rPr>
        <w:t xml:space="preserve"> odborníků, kteří chtějí přijít na nejzdravější a nejvíce vyhovující </w:t>
      </w:r>
      <w:r w:rsidR="007F0764" w:rsidRPr="00702CA1">
        <w:rPr>
          <w:color w:val="000000" w:themeColor="text1"/>
        </w:rPr>
        <w:t>stravování</w:t>
      </w:r>
      <w:r w:rsidR="00E47AC1" w:rsidRPr="00702CA1">
        <w:rPr>
          <w:color w:val="000000" w:themeColor="text1"/>
        </w:rPr>
        <w:t>. Ačkoli se objevují další</w:t>
      </w:r>
      <w:r w:rsidR="00AD1D6C" w:rsidRPr="00702CA1">
        <w:rPr>
          <w:color w:val="000000" w:themeColor="text1"/>
        </w:rPr>
        <w:t xml:space="preserve"> nové výzkumy a názory na zdravý</w:t>
      </w:r>
      <w:r w:rsidR="007F0764" w:rsidRPr="00702CA1">
        <w:rPr>
          <w:color w:val="000000" w:themeColor="text1"/>
        </w:rPr>
        <w:t xml:space="preserve"> a </w:t>
      </w:r>
      <w:r w:rsidR="00E47AC1" w:rsidRPr="00702CA1">
        <w:rPr>
          <w:color w:val="000000" w:themeColor="text1"/>
        </w:rPr>
        <w:t>životní styl,</w:t>
      </w:r>
      <w:r w:rsidR="00AD1D6C" w:rsidRPr="00702CA1">
        <w:rPr>
          <w:color w:val="000000" w:themeColor="text1"/>
        </w:rPr>
        <w:t xml:space="preserve"> </w:t>
      </w:r>
      <w:r w:rsidR="007F0764" w:rsidRPr="00702CA1">
        <w:rPr>
          <w:color w:val="000000" w:themeColor="text1"/>
        </w:rPr>
        <w:t>nemocných a obézních lidí</w:t>
      </w:r>
      <w:r w:rsidR="00E47AC1" w:rsidRPr="00702CA1">
        <w:rPr>
          <w:color w:val="000000" w:themeColor="text1"/>
        </w:rPr>
        <w:t xml:space="preserve"> bohužel</w:t>
      </w:r>
      <w:r w:rsidR="007F0764" w:rsidRPr="00702CA1">
        <w:rPr>
          <w:color w:val="000000" w:themeColor="text1"/>
        </w:rPr>
        <w:t xml:space="preserve"> stále přibývá. </w:t>
      </w:r>
      <w:r w:rsidR="00AD1D6C" w:rsidRPr="00702CA1">
        <w:rPr>
          <w:color w:val="000000" w:themeColor="text1"/>
        </w:rPr>
        <w:t xml:space="preserve">  </w:t>
      </w:r>
    </w:p>
    <w:p w14:paraId="21727A2E" w14:textId="50F7A677" w:rsidR="00203AAA" w:rsidRPr="00702CA1" w:rsidRDefault="007F0764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Jeden z alternativních smě</w:t>
      </w:r>
      <w:r w:rsidR="00E47AC1" w:rsidRPr="00702CA1">
        <w:rPr>
          <w:color w:val="000000" w:themeColor="text1"/>
        </w:rPr>
        <w:t>rů stravování je i paleo strava, a t</w:t>
      </w:r>
      <w:r w:rsidRPr="00702CA1">
        <w:rPr>
          <w:color w:val="000000" w:themeColor="text1"/>
        </w:rPr>
        <w:t>ou se zabývá t</w:t>
      </w:r>
      <w:r w:rsidR="00AC3AA3" w:rsidRPr="00702CA1">
        <w:rPr>
          <w:color w:val="000000" w:themeColor="text1"/>
        </w:rPr>
        <w:t>ato bakalářská práce</w:t>
      </w:r>
      <w:r w:rsidRPr="00702CA1">
        <w:rPr>
          <w:color w:val="000000" w:themeColor="text1"/>
        </w:rPr>
        <w:t>.</w:t>
      </w:r>
      <w:r w:rsidR="00EC601E" w:rsidRPr="00702CA1">
        <w:rPr>
          <w:color w:val="000000" w:themeColor="text1"/>
        </w:rPr>
        <w:t xml:space="preserve"> Paleo strava je mi svým tématem blízká, jelikož jsem se po</w:t>
      </w:r>
      <w:r w:rsidR="00E47AC1" w:rsidRPr="00702CA1">
        <w:rPr>
          <w:color w:val="000000" w:themeColor="text1"/>
        </w:rPr>
        <w:t xml:space="preserve"> </w:t>
      </w:r>
      <w:r w:rsidR="00EC601E" w:rsidRPr="00702CA1">
        <w:rPr>
          <w:color w:val="000000" w:themeColor="text1"/>
        </w:rPr>
        <w:t>dobu asi jednoho roku takto stravovala.</w:t>
      </w:r>
      <w:r w:rsidR="00AC3AA3" w:rsidRPr="00702CA1">
        <w:rPr>
          <w:color w:val="000000" w:themeColor="text1"/>
        </w:rPr>
        <w:t xml:space="preserve"> </w:t>
      </w:r>
      <w:r w:rsidR="00E47AC1" w:rsidRPr="00702CA1">
        <w:rPr>
          <w:color w:val="000000" w:themeColor="text1"/>
        </w:rPr>
        <w:t>Tento</w:t>
      </w:r>
      <w:r w:rsidR="00203AAA" w:rsidRPr="00702CA1">
        <w:rPr>
          <w:color w:val="000000" w:themeColor="text1"/>
        </w:rPr>
        <w:t xml:space="preserve"> výživový směr považován</w:t>
      </w:r>
      <w:r w:rsidR="00E47AC1" w:rsidRPr="00702CA1">
        <w:rPr>
          <w:color w:val="000000" w:themeColor="text1"/>
        </w:rPr>
        <w:t xml:space="preserve"> za stále neprobádanou oblast, a proto </w:t>
      </w:r>
      <w:r w:rsidR="00203AAA" w:rsidRPr="00702CA1">
        <w:rPr>
          <w:color w:val="000000" w:themeColor="text1"/>
        </w:rPr>
        <w:t xml:space="preserve">jsem si vybrala tento koncept pro tvorbu své práce. </w:t>
      </w:r>
    </w:p>
    <w:p w14:paraId="43A14979" w14:textId="274CD642" w:rsidR="000E658D" w:rsidRPr="00702CA1" w:rsidRDefault="00E47AC1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Bakalářská p</w:t>
      </w:r>
      <w:r w:rsidR="008E10A3" w:rsidRPr="00702CA1">
        <w:rPr>
          <w:color w:val="000000" w:themeColor="text1"/>
        </w:rPr>
        <w:t>ráce je systematicky rozčleněna do pěti kapitol. První kapitola se zabývá již výše zmíněnou výživou.</w:t>
      </w:r>
      <w:r w:rsidR="00795D8E" w:rsidRPr="00702CA1">
        <w:rPr>
          <w:color w:val="000000" w:themeColor="text1"/>
        </w:rPr>
        <w:t xml:space="preserve"> Z počátku je zaměřena na detailní</w:t>
      </w:r>
      <w:r w:rsidRPr="00702CA1">
        <w:rPr>
          <w:color w:val="000000" w:themeColor="text1"/>
        </w:rPr>
        <w:t xml:space="preserve"> popis základních pojmů výživy, mezi které </w:t>
      </w:r>
      <w:r w:rsidR="00795D8E" w:rsidRPr="00702CA1">
        <w:rPr>
          <w:color w:val="000000" w:themeColor="text1"/>
        </w:rPr>
        <w:t xml:space="preserve">patří rozdělení </w:t>
      </w:r>
      <w:r w:rsidR="00BB3BA0">
        <w:rPr>
          <w:color w:val="000000" w:themeColor="text1"/>
        </w:rPr>
        <w:t xml:space="preserve">základních živin na </w:t>
      </w:r>
      <w:proofErr w:type="spellStart"/>
      <w:r w:rsidR="00BB3BA0">
        <w:rPr>
          <w:color w:val="000000" w:themeColor="text1"/>
        </w:rPr>
        <w:t>makroživiny</w:t>
      </w:r>
      <w:proofErr w:type="spellEnd"/>
      <w:r w:rsidR="00BB3BA0">
        <w:rPr>
          <w:color w:val="000000" w:themeColor="text1"/>
        </w:rPr>
        <w:t xml:space="preserve"> </w:t>
      </w:r>
      <w:r w:rsidR="00795D8E" w:rsidRPr="00702CA1">
        <w:rPr>
          <w:color w:val="000000" w:themeColor="text1"/>
        </w:rPr>
        <w:t xml:space="preserve">a mikroživiny. Druhá kapitola se podrobněji zabývá </w:t>
      </w:r>
      <w:proofErr w:type="spellStart"/>
      <w:r w:rsidR="00795D8E" w:rsidRPr="00702CA1">
        <w:rPr>
          <w:color w:val="000000" w:themeColor="text1"/>
        </w:rPr>
        <w:t>paleotickým</w:t>
      </w:r>
      <w:proofErr w:type="spellEnd"/>
      <w:r w:rsidR="00795D8E" w:rsidRPr="00702CA1">
        <w:rPr>
          <w:color w:val="000000" w:themeColor="text1"/>
        </w:rPr>
        <w:t xml:space="preserve"> konceptem. </w:t>
      </w:r>
      <w:r w:rsidR="009748F3" w:rsidRPr="00702CA1">
        <w:rPr>
          <w:color w:val="000000" w:themeColor="text1"/>
        </w:rPr>
        <w:t xml:space="preserve">Paleo strava je moderní výraz, ale jeho počátky jsou zakořeněni již v době </w:t>
      </w:r>
      <w:r w:rsidRPr="00702CA1">
        <w:rPr>
          <w:color w:val="000000" w:themeColor="text1"/>
        </w:rPr>
        <w:t>kamenné, v současné době však bráno jako</w:t>
      </w:r>
      <w:r w:rsidR="00B956F6" w:rsidRPr="00702CA1">
        <w:rPr>
          <w:color w:val="000000" w:themeColor="text1"/>
        </w:rPr>
        <w:t xml:space="preserve"> dodržování stravy </w:t>
      </w:r>
      <w:r w:rsidRPr="00702CA1">
        <w:rPr>
          <w:color w:val="000000" w:themeColor="text1"/>
        </w:rPr>
        <w:t xml:space="preserve">z období paleolitu, zhruba </w:t>
      </w:r>
      <w:r w:rsidR="007F0764" w:rsidRPr="00702CA1">
        <w:rPr>
          <w:color w:val="000000" w:themeColor="text1"/>
        </w:rPr>
        <w:t>před 2,5 miliony let. Toto období je p</w:t>
      </w:r>
      <w:r w:rsidR="00A4342A" w:rsidRPr="00702CA1">
        <w:rPr>
          <w:color w:val="000000" w:themeColor="text1"/>
        </w:rPr>
        <w:t>oznamenáno anatomickými a fyziologickými změnami, které se odehrávaly v lidském těle, když se lidé adaptova</w:t>
      </w:r>
      <w:r w:rsidR="0069385B" w:rsidRPr="00702CA1">
        <w:rPr>
          <w:color w:val="000000" w:themeColor="text1"/>
        </w:rPr>
        <w:t xml:space="preserve">li na změny klimatu, naučili </w:t>
      </w:r>
      <w:r w:rsidR="00A4342A" w:rsidRPr="00702CA1">
        <w:rPr>
          <w:color w:val="000000" w:themeColor="text1"/>
        </w:rPr>
        <w:t>ovládat oheň a začali používat kamenné nástroje.</w:t>
      </w:r>
      <w:r w:rsidR="00B956F6" w:rsidRPr="00702CA1">
        <w:rPr>
          <w:color w:val="000000" w:themeColor="text1"/>
        </w:rPr>
        <w:t xml:space="preserve"> </w:t>
      </w:r>
      <w:r w:rsidR="000E658D" w:rsidRPr="00702CA1">
        <w:rPr>
          <w:color w:val="000000" w:themeColor="text1"/>
        </w:rPr>
        <w:t xml:space="preserve">Třetí kapitola poukazuje na </w:t>
      </w:r>
      <w:r w:rsidR="0069385B" w:rsidRPr="00702CA1">
        <w:rPr>
          <w:color w:val="000000" w:themeColor="text1"/>
        </w:rPr>
        <w:t xml:space="preserve">výhody a nevýhody paleo stravy, která je </w:t>
      </w:r>
      <w:r w:rsidR="000E658D" w:rsidRPr="00702CA1">
        <w:rPr>
          <w:color w:val="000000" w:themeColor="text1"/>
        </w:rPr>
        <w:t>z</w:t>
      </w:r>
      <w:r w:rsidR="009001E9" w:rsidRPr="00702CA1">
        <w:rPr>
          <w:color w:val="000000" w:themeColor="text1"/>
        </w:rPr>
        <w:t>aložena na kvalitních, průmyslově nezpracovaných potravinách</w:t>
      </w:r>
      <w:r w:rsidR="00950E98" w:rsidRPr="00702CA1">
        <w:rPr>
          <w:color w:val="000000" w:themeColor="text1"/>
        </w:rPr>
        <w:t>. Výhodou může být vysoké množství nutričně významných rostlinných látek nebo v zásobování organismu kvalitními bílkovinami. Přínos může znamena</w:t>
      </w:r>
      <w:r w:rsidR="00EC601E" w:rsidRPr="00702CA1">
        <w:rPr>
          <w:color w:val="000000" w:themeColor="text1"/>
        </w:rPr>
        <w:t>t</w:t>
      </w:r>
      <w:r w:rsidR="0069385B" w:rsidRPr="00702CA1">
        <w:rPr>
          <w:color w:val="000000" w:themeColor="text1"/>
        </w:rPr>
        <w:t xml:space="preserve"> i pro člověka trpící alergií, protože j</w:t>
      </w:r>
      <w:r w:rsidR="00EC601E" w:rsidRPr="00702CA1">
        <w:rPr>
          <w:color w:val="000000" w:themeColor="text1"/>
        </w:rPr>
        <w:t>eden z k</w:t>
      </w:r>
      <w:r w:rsidR="0069385B" w:rsidRPr="00702CA1">
        <w:rPr>
          <w:color w:val="000000" w:themeColor="text1"/>
        </w:rPr>
        <w:t xml:space="preserve">oncept paleo stravy </w:t>
      </w:r>
      <w:r w:rsidR="00950E98" w:rsidRPr="00702CA1">
        <w:rPr>
          <w:color w:val="000000" w:themeColor="text1"/>
        </w:rPr>
        <w:t>vychází z eliminace alergenů v potravě.</w:t>
      </w:r>
      <w:r w:rsidR="00063114" w:rsidRPr="00702CA1">
        <w:rPr>
          <w:color w:val="000000" w:themeColor="text1"/>
        </w:rPr>
        <w:t xml:space="preserve"> </w:t>
      </w:r>
      <w:r w:rsidR="0069385B" w:rsidRPr="00702CA1">
        <w:rPr>
          <w:color w:val="000000" w:themeColor="text1"/>
        </w:rPr>
        <w:t xml:space="preserve">Za nevýhodu </w:t>
      </w:r>
      <w:r w:rsidR="00F0162B" w:rsidRPr="00702CA1">
        <w:rPr>
          <w:color w:val="000000" w:themeColor="text1"/>
        </w:rPr>
        <w:t xml:space="preserve">pak můžeme považovat finanční náročnost. Čtvrtá kapitola </w:t>
      </w:r>
      <w:r w:rsidR="00C8630A" w:rsidRPr="00702CA1">
        <w:rPr>
          <w:color w:val="000000" w:themeColor="text1"/>
        </w:rPr>
        <w:t xml:space="preserve">představuje, jaký má paleo strava zdravotní vliv na řadu onemocnění způsobenou běžným stravováním. V poslední páté kapitole objasňujeme, jaký má paleo strava </w:t>
      </w:r>
      <w:r w:rsidR="0069385B" w:rsidRPr="00702CA1">
        <w:rPr>
          <w:color w:val="000000" w:themeColor="text1"/>
        </w:rPr>
        <w:t xml:space="preserve">dopad </w:t>
      </w:r>
      <w:r w:rsidR="00C8630A" w:rsidRPr="00702CA1">
        <w:rPr>
          <w:color w:val="000000" w:themeColor="text1"/>
        </w:rPr>
        <w:t xml:space="preserve">na sociální aspekty člověka.  </w:t>
      </w:r>
    </w:p>
    <w:p w14:paraId="6E47978B" w14:textId="77777777" w:rsidR="00841B65" w:rsidRDefault="00063114" w:rsidP="00841B65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Paleo strava se stále</w:t>
      </w:r>
      <w:r w:rsidR="0069385B" w:rsidRPr="00702CA1">
        <w:rPr>
          <w:color w:val="000000" w:themeColor="text1"/>
        </w:rPr>
        <w:t xml:space="preserve"> více dostává do po</w:t>
      </w:r>
      <w:r w:rsidR="00FF09C6" w:rsidRPr="00702CA1">
        <w:rPr>
          <w:color w:val="000000" w:themeColor="text1"/>
        </w:rPr>
        <w:t>věd</w:t>
      </w:r>
      <w:r w:rsidRPr="00702CA1">
        <w:rPr>
          <w:color w:val="000000" w:themeColor="text1"/>
        </w:rPr>
        <w:t xml:space="preserve">omí naší společnosti, </w:t>
      </w:r>
      <w:r w:rsidR="0069385B" w:rsidRPr="00702CA1">
        <w:rPr>
          <w:color w:val="000000" w:themeColor="text1"/>
        </w:rPr>
        <w:t>ačkoli</w:t>
      </w:r>
      <w:r w:rsidR="00FF09C6" w:rsidRPr="00702CA1">
        <w:rPr>
          <w:color w:val="000000" w:themeColor="text1"/>
        </w:rPr>
        <w:t xml:space="preserve"> není</w:t>
      </w:r>
      <w:r w:rsidR="0069385B" w:rsidRPr="00702CA1">
        <w:rPr>
          <w:color w:val="000000" w:themeColor="text1"/>
        </w:rPr>
        <w:t xml:space="preserve"> stále tak rozšířená</w:t>
      </w:r>
      <w:r w:rsidR="00FF09C6" w:rsidRPr="00702CA1">
        <w:rPr>
          <w:color w:val="000000" w:themeColor="text1"/>
        </w:rPr>
        <w:t>. V českém j</w:t>
      </w:r>
      <w:r w:rsidR="005A24E0" w:rsidRPr="00702CA1">
        <w:rPr>
          <w:color w:val="000000" w:themeColor="text1"/>
        </w:rPr>
        <w:t>azyce prozatím neexistuje žádná odborná literatura týkající se tohoto stravování.</w:t>
      </w:r>
      <w:r w:rsidR="00FF09C6" w:rsidRPr="00702CA1">
        <w:rPr>
          <w:color w:val="000000" w:themeColor="text1"/>
        </w:rPr>
        <w:t xml:space="preserve"> Vyskytují se pouze internetové strá</w:t>
      </w:r>
      <w:r w:rsidR="0069385B" w:rsidRPr="00702CA1">
        <w:rPr>
          <w:color w:val="000000" w:themeColor="text1"/>
        </w:rPr>
        <w:t>nky a</w:t>
      </w:r>
      <w:r w:rsidR="00FF09C6" w:rsidRPr="00702CA1">
        <w:rPr>
          <w:color w:val="000000" w:themeColor="text1"/>
        </w:rPr>
        <w:t xml:space="preserve"> pár českých překladů knih původem z USA. </w:t>
      </w:r>
    </w:p>
    <w:p w14:paraId="1FF4FDED" w14:textId="4B8DAFEC" w:rsidR="00203AAA" w:rsidRPr="00702CA1" w:rsidRDefault="006F7C64" w:rsidP="00841B65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  <w:lang w:eastAsia="en-US"/>
        </w:rPr>
        <w:lastRenderedPageBreak/>
        <w:t xml:space="preserve">Cílem praktické části bakalářské práce bylo zjištění </w:t>
      </w:r>
      <w:r w:rsidR="0069385B" w:rsidRPr="00702CA1">
        <w:rPr>
          <w:color w:val="000000" w:themeColor="text1"/>
          <w:lang w:eastAsia="en-US"/>
        </w:rPr>
        <w:t>faktů</w:t>
      </w:r>
      <w:r w:rsidRPr="00702CA1">
        <w:rPr>
          <w:color w:val="000000" w:themeColor="text1"/>
          <w:lang w:eastAsia="en-US"/>
        </w:rPr>
        <w:t>, ja</w:t>
      </w:r>
      <w:r w:rsidR="0069385B" w:rsidRPr="00702CA1">
        <w:rPr>
          <w:color w:val="000000" w:themeColor="text1"/>
          <w:lang w:eastAsia="en-US"/>
        </w:rPr>
        <w:t>ké</w:t>
      </w:r>
      <w:r w:rsidRPr="00702CA1">
        <w:rPr>
          <w:color w:val="000000" w:themeColor="text1"/>
          <w:lang w:eastAsia="en-US"/>
        </w:rPr>
        <w:t xml:space="preserve"> má paleo strava dopady na zdravot</w:t>
      </w:r>
      <w:r w:rsidR="0069385B" w:rsidRPr="00702CA1">
        <w:rPr>
          <w:color w:val="000000" w:themeColor="text1"/>
          <w:lang w:eastAsia="en-US"/>
        </w:rPr>
        <w:t xml:space="preserve">ní a sociální aspekty člověka včetně zkušeností </w:t>
      </w:r>
      <w:r w:rsidRPr="00702CA1">
        <w:rPr>
          <w:color w:val="000000" w:themeColor="text1"/>
          <w:lang w:eastAsia="en-US"/>
        </w:rPr>
        <w:t xml:space="preserve">s dodržováním paleo stravy u respondentů. </w:t>
      </w:r>
      <w:r w:rsidR="00470A7B" w:rsidRPr="00702CA1">
        <w:rPr>
          <w:color w:val="000000" w:themeColor="text1"/>
          <w:lang w:eastAsia="en-US"/>
        </w:rPr>
        <w:t>Byli vybráni</w:t>
      </w:r>
      <w:r w:rsidR="00EA3A66" w:rsidRPr="00702CA1">
        <w:rPr>
          <w:color w:val="000000" w:themeColor="text1"/>
          <w:lang w:eastAsia="en-US"/>
        </w:rPr>
        <w:t xml:space="preserve"> konkrétní respondenti, kteř</w:t>
      </w:r>
      <w:r w:rsidR="00C8630A" w:rsidRPr="00702CA1">
        <w:rPr>
          <w:color w:val="000000" w:themeColor="text1"/>
          <w:lang w:eastAsia="en-US"/>
        </w:rPr>
        <w:t>í se po dobu půl roku stravovali</w:t>
      </w:r>
      <w:r w:rsidR="0069385B" w:rsidRPr="00702CA1">
        <w:rPr>
          <w:color w:val="000000" w:themeColor="text1"/>
          <w:lang w:eastAsia="en-US"/>
        </w:rPr>
        <w:t xml:space="preserve"> paleo stravou a následně se podrobily interview, abychom</w:t>
      </w:r>
      <w:r w:rsidR="00470A7B" w:rsidRPr="00702CA1">
        <w:rPr>
          <w:color w:val="000000" w:themeColor="text1"/>
          <w:lang w:eastAsia="en-US"/>
        </w:rPr>
        <w:t xml:space="preserve"> mohli zjistit</w:t>
      </w:r>
      <w:r w:rsidR="0069385B" w:rsidRPr="00702CA1">
        <w:rPr>
          <w:color w:val="000000" w:themeColor="text1"/>
          <w:lang w:eastAsia="en-US"/>
        </w:rPr>
        <w:t>,</w:t>
      </w:r>
      <w:r w:rsidR="00470A7B" w:rsidRPr="00702CA1">
        <w:rPr>
          <w:color w:val="000000" w:themeColor="text1"/>
          <w:lang w:eastAsia="en-US"/>
        </w:rPr>
        <w:t xml:space="preserve"> jaké </w:t>
      </w:r>
      <w:r w:rsidR="0069385B" w:rsidRPr="00702CA1">
        <w:rPr>
          <w:color w:val="000000" w:themeColor="text1"/>
          <w:lang w:eastAsia="en-US"/>
        </w:rPr>
        <w:t>účinky</w:t>
      </w:r>
      <w:r w:rsidR="00470A7B" w:rsidRPr="00702CA1">
        <w:rPr>
          <w:color w:val="000000" w:themeColor="text1"/>
          <w:lang w:eastAsia="en-US"/>
        </w:rPr>
        <w:t xml:space="preserve"> paleo strava představuje.  </w:t>
      </w:r>
    </w:p>
    <w:p w14:paraId="42D5E8CF" w14:textId="66E46ABB" w:rsidR="00E53040" w:rsidRPr="00702CA1" w:rsidRDefault="00203AAA" w:rsidP="00702CA1">
      <w:pPr>
        <w:spacing w:line="360" w:lineRule="auto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br w:type="page"/>
      </w:r>
    </w:p>
    <w:p w14:paraId="5EAF2528" w14:textId="66175270" w:rsidR="00CA41BD" w:rsidRPr="003D19AF" w:rsidRDefault="00E53040" w:rsidP="00702CA1">
      <w:pPr>
        <w:pStyle w:val="Nadpis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1" w:name="_Toc511832451"/>
      <w:r w:rsidRPr="003D19AF">
        <w:rPr>
          <w:rFonts w:ascii="Times New Roman" w:hAnsi="Times New Roman" w:cs="Times New Roman"/>
          <w:b/>
          <w:color w:val="000000" w:themeColor="text1"/>
        </w:rPr>
        <w:lastRenderedPageBreak/>
        <w:t>T</w:t>
      </w:r>
      <w:r w:rsidR="00C90B7F" w:rsidRPr="003D19AF">
        <w:rPr>
          <w:rFonts w:ascii="Times New Roman" w:hAnsi="Times New Roman" w:cs="Times New Roman"/>
          <w:b/>
          <w:color w:val="000000" w:themeColor="text1"/>
        </w:rPr>
        <w:t>EORETICKÁ VÝCHODISKA</w:t>
      </w:r>
      <w:bookmarkEnd w:id="1"/>
      <w:r w:rsidR="00C90B7F" w:rsidRPr="003D19AF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60327E" w:rsidRPr="003D19AF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00315A75" w14:textId="77777777" w:rsidR="00CA41BD" w:rsidRPr="00702CA1" w:rsidRDefault="00CA41BD" w:rsidP="00702CA1">
      <w:pPr>
        <w:spacing w:line="360" w:lineRule="auto"/>
        <w:jc w:val="both"/>
        <w:rPr>
          <w:color w:val="000000" w:themeColor="text1"/>
          <w:lang w:eastAsia="en-US"/>
        </w:rPr>
      </w:pPr>
    </w:p>
    <w:p w14:paraId="2F499A8A" w14:textId="6724E9FE" w:rsidR="003C3EC3" w:rsidRPr="003D19AF" w:rsidRDefault="00541F45" w:rsidP="00702CA1">
      <w:pPr>
        <w:pStyle w:val="Nadpis2"/>
        <w:rPr>
          <w:sz w:val="30"/>
          <w:szCs w:val="30"/>
        </w:rPr>
      </w:pPr>
      <w:bookmarkStart w:id="2" w:name="_Toc511832452"/>
      <w:r w:rsidRPr="003D19AF">
        <w:rPr>
          <w:sz w:val="30"/>
          <w:szCs w:val="30"/>
        </w:rPr>
        <w:t>Výživa</w:t>
      </w:r>
      <w:bookmarkEnd w:id="2"/>
      <w:r w:rsidRPr="003D19AF">
        <w:rPr>
          <w:sz w:val="30"/>
          <w:szCs w:val="30"/>
        </w:rPr>
        <w:t xml:space="preserve"> </w:t>
      </w:r>
    </w:p>
    <w:p w14:paraId="12B0F8D0" w14:textId="56B720D0" w:rsidR="003C3EC3" w:rsidRPr="00702CA1" w:rsidRDefault="00EC4AE1" w:rsidP="00702CA1">
      <w:pPr>
        <w:spacing w:line="360" w:lineRule="auto"/>
        <w:ind w:firstLine="360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K zaopatření životních potřeb</w:t>
      </w:r>
      <w:r w:rsidR="003C3EC3" w:rsidRPr="00702CA1">
        <w:rPr>
          <w:color w:val="000000" w:themeColor="text1"/>
        </w:rPr>
        <w:t xml:space="preserve"> člověka je nezbytné dodání energie ve formě organických živin, a to prioritně cukrů, tuků, bílkovin a dalších vitamínů, io</w:t>
      </w:r>
      <w:r w:rsidR="008A5365" w:rsidRPr="00702CA1">
        <w:rPr>
          <w:color w:val="000000" w:themeColor="text1"/>
        </w:rPr>
        <w:t xml:space="preserve">ntů, vody a například vlákniny. </w:t>
      </w:r>
      <w:r w:rsidR="003C3EC3" w:rsidRPr="00702CA1">
        <w:rPr>
          <w:color w:val="000000" w:themeColor="text1"/>
        </w:rPr>
        <w:t>Výživa je tedy závislá na přijmu výživových láte</w:t>
      </w:r>
      <w:r w:rsidR="00B2064C" w:rsidRPr="00702CA1">
        <w:rPr>
          <w:color w:val="000000" w:themeColor="text1"/>
        </w:rPr>
        <w:t>k z potravy (Rokyta, 2016</w:t>
      </w:r>
      <w:r w:rsidR="003C3EC3" w:rsidRPr="00702CA1">
        <w:rPr>
          <w:color w:val="000000" w:themeColor="text1"/>
        </w:rPr>
        <w:t xml:space="preserve">). </w:t>
      </w:r>
    </w:p>
    <w:p w14:paraId="2A460607" w14:textId="77777777" w:rsidR="003C3EC3" w:rsidRPr="00702CA1" w:rsidRDefault="003C3EC3" w:rsidP="00702CA1">
      <w:pPr>
        <w:spacing w:line="360" w:lineRule="auto"/>
        <w:ind w:firstLine="576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Výživu mů</w:t>
      </w:r>
      <w:r w:rsidR="00922257" w:rsidRPr="00702CA1">
        <w:rPr>
          <w:color w:val="000000" w:themeColor="text1"/>
        </w:rPr>
        <w:t xml:space="preserve">žeme rozdělit na </w:t>
      </w:r>
      <w:proofErr w:type="gramStart"/>
      <w:r w:rsidR="00922257" w:rsidRPr="00702CA1">
        <w:rPr>
          <w:color w:val="000000" w:themeColor="text1"/>
        </w:rPr>
        <w:t>stavební,</w:t>
      </w:r>
      <w:proofErr w:type="gramEnd"/>
      <w:r w:rsidR="00922257" w:rsidRPr="00702CA1">
        <w:rPr>
          <w:color w:val="000000" w:themeColor="text1"/>
        </w:rPr>
        <w:t xml:space="preserve"> </w:t>
      </w:r>
      <w:r w:rsidR="00B246FD" w:rsidRPr="00702CA1">
        <w:rPr>
          <w:color w:val="000000" w:themeColor="text1"/>
        </w:rPr>
        <w:t>nebo</w:t>
      </w:r>
      <w:r w:rsidRPr="00702CA1">
        <w:rPr>
          <w:color w:val="000000" w:themeColor="text1"/>
        </w:rPr>
        <w:t>li strukturní</w:t>
      </w:r>
      <w:r w:rsidR="001C708A" w:rsidRPr="00702CA1">
        <w:rPr>
          <w:color w:val="000000" w:themeColor="text1"/>
        </w:rPr>
        <w:t>,</w:t>
      </w:r>
      <w:r w:rsidR="00922257" w:rsidRPr="00702CA1">
        <w:rPr>
          <w:color w:val="000000" w:themeColor="text1"/>
        </w:rPr>
        <w:t xml:space="preserve"> která</w:t>
      </w:r>
      <w:r w:rsidRPr="00702CA1">
        <w:rPr>
          <w:color w:val="000000" w:themeColor="text1"/>
        </w:rPr>
        <w:t xml:space="preserve"> má za úkol tvorbu a výstavbu tkán</w:t>
      </w:r>
      <w:r w:rsidR="00922257" w:rsidRPr="00702CA1">
        <w:rPr>
          <w:color w:val="000000" w:themeColor="text1"/>
        </w:rPr>
        <w:t>í, dále na energetickou, která</w:t>
      </w:r>
      <w:r w:rsidRPr="00702CA1">
        <w:rPr>
          <w:color w:val="000000" w:themeColor="text1"/>
        </w:rPr>
        <w:t xml:space="preserve"> je důležitá pro jejich metabolismus. </w:t>
      </w:r>
    </w:p>
    <w:p w14:paraId="5B61F270" w14:textId="77777777" w:rsidR="003C3EC3" w:rsidRPr="00702CA1" w:rsidRDefault="003C3EC3" w:rsidP="00702CA1">
      <w:pPr>
        <w:spacing w:line="360" w:lineRule="auto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Výživa by měla být v souladu s daným jedincem, kdy</w:t>
      </w:r>
      <w:r w:rsidR="00922257" w:rsidRPr="00702CA1">
        <w:rPr>
          <w:color w:val="000000" w:themeColor="text1"/>
        </w:rPr>
        <w:t xml:space="preserve"> jeho příjem se bude rovnat výde</w:t>
      </w:r>
      <w:r w:rsidRPr="00702CA1">
        <w:rPr>
          <w:color w:val="000000" w:themeColor="text1"/>
        </w:rPr>
        <w:t>ji. Zde se můžou vyskytovat výjimky</w:t>
      </w:r>
      <w:r w:rsidR="00922257" w:rsidRPr="00702CA1">
        <w:rPr>
          <w:color w:val="000000" w:themeColor="text1"/>
        </w:rPr>
        <w:t>. J</w:t>
      </w:r>
      <w:r w:rsidRPr="00702CA1">
        <w:rPr>
          <w:color w:val="000000" w:themeColor="text1"/>
        </w:rPr>
        <w:t xml:space="preserve">e důležité si uvědomit, že se příjem může lišit ve věkové kategorii jedince, u různých stupňů fyzické zátěže a také dle pohlaví. O energetické bilanci nám přibližnou orientaci udává tělesná hmotnost či </w:t>
      </w:r>
      <w:r w:rsidR="00B2064C" w:rsidRPr="00702CA1">
        <w:rPr>
          <w:color w:val="000000" w:themeColor="text1"/>
        </w:rPr>
        <w:t xml:space="preserve">množství zásobního tuku v těle (Rokyta, 2016).      </w:t>
      </w:r>
    </w:p>
    <w:p w14:paraId="579E9FDB" w14:textId="4B0173FC" w:rsidR="001262FC" w:rsidRPr="00702CA1" w:rsidRDefault="003C3EC3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Pro člověka je důležité, aby strava byla vyvážená, aby všechny základní organické živiny byly do těla dodávány v ideální</w:t>
      </w:r>
      <w:r w:rsidR="00922257" w:rsidRPr="00702CA1">
        <w:rPr>
          <w:color w:val="000000" w:themeColor="text1"/>
        </w:rPr>
        <w:t xml:space="preserve">m poměru. </w:t>
      </w:r>
      <w:r w:rsidR="00280C53" w:rsidRPr="00702CA1">
        <w:rPr>
          <w:color w:val="000000" w:themeColor="text1"/>
        </w:rPr>
        <w:t xml:space="preserve">Není dobré jíst jen některé druhy potravin, i když by se jednalo o potraviny s mnoha pozitivními vlastnostmi. Neměli bychom </w:t>
      </w:r>
      <w:r w:rsidR="00652BB4">
        <w:rPr>
          <w:color w:val="000000" w:themeColor="text1"/>
        </w:rPr>
        <w:t>zapomínat</w:t>
      </w:r>
      <w:r w:rsidRPr="00702CA1">
        <w:rPr>
          <w:color w:val="000000" w:themeColor="text1"/>
        </w:rPr>
        <w:t xml:space="preserve"> na ionty, stopové prvky a vitamíny</w:t>
      </w:r>
      <w:r w:rsidR="00280C53" w:rsidRPr="00702CA1">
        <w:rPr>
          <w:color w:val="000000" w:themeColor="text1"/>
        </w:rPr>
        <w:t xml:space="preserve"> (Kunová, 2005).</w:t>
      </w:r>
    </w:p>
    <w:p w14:paraId="7B678758" w14:textId="11CB5567" w:rsidR="001262FC" w:rsidRPr="00702CA1" w:rsidRDefault="003C3EC3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Člověka zařazujeme v dnešní době do skupiny všežravců. Všežravec přijímá živočišnou i rostlin</w:t>
      </w:r>
      <w:r w:rsidR="00652BB4">
        <w:rPr>
          <w:color w:val="000000" w:themeColor="text1"/>
        </w:rPr>
        <w:t>n</w:t>
      </w:r>
      <w:r w:rsidRPr="00702CA1">
        <w:rPr>
          <w:color w:val="000000" w:themeColor="text1"/>
        </w:rPr>
        <w:t>ou stravu, a tak by si měl všechny základní zásady výživy osvojit a respektovat je. Člověk je schopen zpracovávat maso</w:t>
      </w:r>
      <w:r w:rsidR="00984015" w:rsidRPr="00702CA1">
        <w:rPr>
          <w:color w:val="000000" w:themeColor="text1"/>
        </w:rPr>
        <w:t>. J</w:t>
      </w:r>
      <w:r w:rsidRPr="00702CA1">
        <w:rPr>
          <w:color w:val="000000" w:themeColor="text1"/>
        </w:rPr>
        <w:t>ako masožravec je k tomu přizpůsobený a jeho lidský chrup, který dovede rozmělnit potravu jak živočišnou, tak rostlinou. Mnozí lidé si neuvědomují, že člověk je na rostlinn</w:t>
      </w:r>
      <w:r w:rsidR="001C708A" w:rsidRPr="00702CA1">
        <w:rPr>
          <w:color w:val="000000" w:themeColor="text1"/>
        </w:rPr>
        <w:t>é potravě závislý</w:t>
      </w:r>
      <w:r w:rsidR="00EC4AE1" w:rsidRPr="00702CA1">
        <w:rPr>
          <w:color w:val="000000" w:themeColor="text1"/>
        </w:rPr>
        <w:t>,</w:t>
      </w:r>
      <w:r w:rsidR="001C708A" w:rsidRPr="00702CA1">
        <w:rPr>
          <w:color w:val="000000" w:themeColor="text1"/>
        </w:rPr>
        <w:t xml:space="preserve"> a to </w:t>
      </w:r>
      <w:r w:rsidRPr="00702CA1">
        <w:rPr>
          <w:color w:val="000000" w:themeColor="text1"/>
        </w:rPr>
        <w:t>proto</w:t>
      </w:r>
      <w:r w:rsidR="001C708A" w:rsidRPr="00702CA1">
        <w:rPr>
          <w:color w:val="000000" w:themeColor="text1"/>
        </w:rPr>
        <w:t xml:space="preserve">, </w:t>
      </w:r>
      <w:r w:rsidRPr="00702CA1">
        <w:rPr>
          <w:color w:val="000000" w:themeColor="text1"/>
        </w:rPr>
        <w:t xml:space="preserve">že nedokáže syntetizovat dostatek vitamínu C a z živočišné </w:t>
      </w:r>
      <w:r w:rsidR="00B2064C" w:rsidRPr="00702CA1">
        <w:rPr>
          <w:color w:val="000000" w:themeColor="text1"/>
        </w:rPr>
        <w:t xml:space="preserve">stravy jej není schopen získat (Rokyta, 2016).      </w:t>
      </w:r>
    </w:p>
    <w:p w14:paraId="4DC045A9" w14:textId="2B9F4E3D" w:rsidR="003C3EC3" w:rsidRPr="00702CA1" w:rsidRDefault="0039683A" w:rsidP="003D19AF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U člověka</w:t>
      </w:r>
      <w:r w:rsidR="003C3EC3" w:rsidRPr="00702CA1">
        <w:rPr>
          <w:color w:val="000000" w:themeColor="text1"/>
        </w:rPr>
        <w:t xml:space="preserve">, který nepřijímá maso a žádné živočišné produkty, tudíž nepřijímá </w:t>
      </w:r>
      <w:r w:rsidR="00984015" w:rsidRPr="00702CA1">
        <w:rPr>
          <w:color w:val="000000" w:themeColor="text1"/>
        </w:rPr>
        <w:t xml:space="preserve">ani </w:t>
      </w:r>
      <w:r w:rsidR="003C3EC3" w:rsidRPr="00702CA1">
        <w:rPr>
          <w:color w:val="000000" w:themeColor="text1"/>
        </w:rPr>
        <w:t>žádné živočišné bílkovin</w:t>
      </w:r>
      <w:r w:rsidR="00984015" w:rsidRPr="00702CA1">
        <w:rPr>
          <w:color w:val="000000" w:themeColor="text1"/>
        </w:rPr>
        <w:t>y,</w:t>
      </w:r>
      <w:r w:rsidR="003C3EC3" w:rsidRPr="00702CA1">
        <w:rPr>
          <w:color w:val="000000" w:themeColor="text1"/>
        </w:rPr>
        <w:t xml:space="preserve"> může vést </w:t>
      </w:r>
      <w:r w:rsidR="00984015" w:rsidRPr="00702CA1">
        <w:rPr>
          <w:color w:val="000000" w:themeColor="text1"/>
        </w:rPr>
        <w:t xml:space="preserve">toto stravování </w:t>
      </w:r>
      <w:r w:rsidR="003C3EC3" w:rsidRPr="00702CA1">
        <w:rPr>
          <w:color w:val="000000" w:themeColor="text1"/>
        </w:rPr>
        <w:t>k závažným energetickým</w:t>
      </w:r>
      <w:r w:rsidR="003D19AF">
        <w:rPr>
          <w:color w:val="000000" w:themeColor="text1"/>
        </w:rPr>
        <w:t xml:space="preserve"> a</w:t>
      </w:r>
      <w:r w:rsidR="003C3EC3" w:rsidRPr="00702CA1">
        <w:rPr>
          <w:color w:val="000000" w:themeColor="text1"/>
        </w:rPr>
        <w:t xml:space="preserve"> strukturálním přeměnám. Naopak pokud člověk konzumuje nadměrné množství masa a málo potravin rostlinného původu, </w:t>
      </w:r>
      <w:r w:rsidR="00984015" w:rsidRPr="00702CA1">
        <w:rPr>
          <w:color w:val="000000" w:themeColor="text1"/>
        </w:rPr>
        <w:t xml:space="preserve">můžou se objevit u takových jedinců nedostatky antioxidantu, který má </w:t>
      </w:r>
      <w:r w:rsidR="003C3EC3" w:rsidRPr="00702CA1">
        <w:rPr>
          <w:color w:val="000000" w:themeColor="text1"/>
        </w:rPr>
        <w:t xml:space="preserve">vliv na růst a </w:t>
      </w:r>
      <w:r w:rsidR="00984015" w:rsidRPr="00702CA1">
        <w:rPr>
          <w:color w:val="000000" w:themeColor="text1"/>
        </w:rPr>
        <w:t>zdraví buněk.</w:t>
      </w:r>
      <w:r w:rsidR="001C708A" w:rsidRPr="00702CA1">
        <w:rPr>
          <w:color w:val="000000" w:themeColor="text1"/>
        </w:rPr>
        <w:t xml:space="preserve"> </w:t>
      </w:r>
      <w:r w:rsidRPr="00702CA1">
        <w:rPr>
          <w:color w:val="000000" w:themeColor="text1"/>
        </w:rPr>
        <w:t xml:space="preserve">Optimální příjem by měl představovat </w:t>
      </w:r>
      <w:r w:rsidR="003C3EC3" w:rsidRPr="00702CA1">
        <w:rPr>
          <w:color w:val="000000" w:themeColor="text1"/>
        </w:rPr>
        <w:t>2/3 rostlin</w:t>
      </w:r>
      <w:r w:rsidR="007B4D0C" w:rsidRPr="00702CA1">
        <w:rPr>
          <w:color w:val="000000" w:themeColor="text1"/>
        </w:rPr>
        <w:t>ných a 1/3 živočišných potravin</w:t>
      </w:r>
      <w:r w:rsidR="00A051F4" w:rsidRPr="00702CA1">
        <w:rPr>
          <w:color w:val="000000" w:themeColor="text1"/>
        </w:rPr>
        <w:t xml:space="preserve">. </w:t>
      </w:r>
      <w:r w:rsidR="00D97A9C" w:rsidRPr="00702CA1">
        <w:rPr>
          <w:color w:val="000000" w:themeColor="text1"/>
        </w:rPr>
        <w:t xml:space="preserve">O významu živin </w:t>
      </w:r>
      <w:r w:rsidR="0098211A" w:rsidRPr="00702CA1">
        <w:rPr>
          <w:color w:val="000000" w:themeColor="text1"/>
        </w:rPr>
        <w:t xml:space="preserve">se </w:t>
      </w:r>
      <w:r w:rsidR="0098211A" w:rsidRPr="00702CA1">
        <w:rPr>
          <w:color w:val="000000" w:themeColor="text1"/>
        </w:rPr>
        <w:lastRenderedPageBreak/>
        <w:t>dnes diskutuje obzvlášť kontroverzně</w:t>
      </w:r>
      <w:r w:rsidR="00A64216" w:rsidRPr="00702CA1">
        <w:rPr>
          <w:color w:val="000000" w:themeColor="text1"/>
        </w:rPr>
        <w:t>,</w:t>
      </w:r>
      <w:r w:rsidR="00D97A9C" w:rsidRPr="00702CA1">
        <w:rPr>
          <w:color w:val="000000" w:themeColor="text1"/>
        </w:rPr>
        <w:t xml:space="preserve"> a ne vždy bez ovlivnění světonázorovými předsudky a hospodářskými zájmy</w:t>
      </w:r>
      <w:r w:rsidR="00A051F4" w:rsidRPr="00702CA1">
        <w:rPr>
          <w:color w:val="000000" w:themeColor="text1"/>
        </w:rPr>
        <w:t xml:space="preserve"> (</w:t>
      </w:r>
      <w:proofErr w:type="spellStart"/>
      <w:r w:rsidR="00A051F4" w:rsidRPr="00702CA1">
        <w:rPr>
          <w:color w:val="000000" w:themeColor="text1"/>
        </w:rPr>
        <w:t>Kasper</w:t>
      </w:r>
      <w:proofErr w:type="spellEnd"/>
      <w:r w:rsidR="00A051F4" w:rsidRPr="00702CA1">
        <w:rPr>
          <w:color w:val="000000" w:themeColor="text1"/>
        </w:rPr>
        <w:t xml:space="preserve">, 2015). </w:t>
      </w:r>
      <w:r w:rsidR="00D97A9C" w:rsidRPr="00702CA1">
        <w:rPr>
          <w:color w:val="000000" w:themeColor="text1"/>
        </w:rPr>
        <w:t xml:space="preserve">  </w:t>
      </w:r>
    </w:p>
    <w:p w14:paraId="643D46A0" w14:textId="77777777" w:rsidR="003C3EC3" w:rsidRPr="00702CA1" w:rsidRDefault="003C3EC3" w:rsidP="00702CA1">
      <w:pPr>
        <w:spacing w:line="360" w:lineRule="auto"/>
        <w:jc w:val="both"/>
        <w:rPr>
          <w:color w:val="000000" w:themeColor="text1"/>
        </w:rPr>
      </w:pPr>
    </w:p>
    <w:p w14:paraId="1600D23D" w14:textId="39E62B65" w:rsidR="00A64216" w:rsidRPr="00EC60B9" w:rsidRDefault="00E53040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511832453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Základní </w:t>
      </w:r>
      <w:r w:rsidR="00F409B9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živiny</w:t>
      </w:r>
      <w:bookmarkEnd w:id="3"/>
      <w:r w:rsidR="006F61F5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388E2083" w14:textId="65D33842" w:rsidR="00A64216" w:rsidRPr="00702CA1" w:rsidRDefault="0090115B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Živina je látka, kterou organismus potřebuje a přijímá pro svoji výživu a vývoj. Dle Pánka (2002) vymezujeme z</w:t>
      </w:r>
      <w:r w:rsidR="009F2928" w:rsidRPr="00702CA1">
        <w:rPr>
          <w:color w:val="000000" w:themeColor="text1"/>
          <w:lang w:eastAsia="en-US"/>
        </w:rPr>
        <w:t>ákla</w:t>
      </w:r>
      <w:r w:rsidR="006F61F5" w:rsidRPr="00702CA1">
        <w:rPr>
          <w:color w:val="000000" w:themeColor="text1"/>
          <w:lang w:eastAsia="en-US"/>
        </w:rPr>
        <w:t xml:space="preserve">dní </w:t>
      </w:r>
      <w:r w:rsidR="00F409B9" w:rsidRPr="00702CA1">
        <w:rPr>
          <w:color w:val="000000" w:themeColor="text1"/>
          <w:lang w:eastAsia="en-US"/>
        </w:rPr>
        <w:t>živiny</w:t>
      </w:r>
      <w:r w:rsidRPr="00702CA1">
        <w:rPr>
          <w:color w:val="000000" w:themeColor="text1"/>
          <w:lang w:eastAsia="en-US"/>
        </w:rPr>
        <w:t xml:space="preserve"> </w:t>
      </w:r>
      <w:r w:rsidR="009F2928" w:rsidRPr="00702CA1">
        <w:rPr>
          <w:color w:val="000000" w:themeColor="text1"/>
          <w:lang w:eastAsia="en-US"/>
        </w:rPr>
        <w:t xml:space="preserve">na </w:t>
      </w:r>
      <w:r w:rsidR="00875D0A" w:rsidRPr="00702CA1">
        <w:rPr>
          <w:color w:val="000000" w:themeColor="text1"/>
          <w:lang w:eastAsia="en-US"/>
        </w:rPr>
        <w:t xml:space="preserve">látky </w:t>
      </w:r>
      <w:r w:rsidR="009F2928" w:rsidRPr="00702CA1">
        <w:rPr>
          <w:color w:val="000000" w:themeColor="text1"/>
          <w:lang w:eastAsia="en-US"/>
        </w:rPr>
        <w:t xml:space="preserve">obsahující energii </w:t>
      </w:r>
      <w:r w:rsidR="00875D0A" w:rsidRPr="00702CA1">
        <w:rPr>
          <w:color w:val="000000" w:themeColor="text1"/>
          <w:lang w:eastAsia="en-US"/>
        </w:rPr>
        <w:t>(</w:t>
      </w:r>
      <w:proofErr w:type="spellStart"/>
      <w:r w:rsidR="003D4F1C" w:rsidRPr="00702CA1">
        <w:rPr>
          <w:color w:val="000000" w:themeColor="text1"/>
          <w:lang w:eastAsia="en-US"/>
        </w:rPr>
        <w:t>makroživiny</w:t>
      </w:r>
      <w:proofErr w:type="spellEnd"/>
      <w:r w:rsidR="00875D0A" w:rsidRPr="00702CA1">
        <w:rPr>
          <w:color w:val="000000" w:themeColor="text1"/>
          <w:lang w:eastAsia="en-US"/>
        </w:rPr>
        <w:t xml:space="preserve">) </w:t>
      </w:r>
      <w:r w:rsidR="009F2928" w:rsidRPr="00702CA1">
        <w:rPr>
          <w:color w:val="000000" w:themeColor="text1"/>
          <w:lang w:eastAsia="en-US"/>
        </w:rPr>
        <w:t>a neobsahující energii</w:t>
      </w:r>
      <w:r w:rsidR="003D4F1C" w:rsidRPr="00702CA1">
        <w:rPr>
          <w:color w:val="000000" w:themeColor="text1"/>
          <w:lang w:eastAsia="en-US"/>
        </w:rPr>
        <w:t xml:space="preserve"> (mikroživiny).</w:t>
      </w:r>
      <w:r w:rsidR="00875D0A" w:rsidRPr="00702CA1">
        <w:rPr>
          <w:color w:val="000000" w:themeColor="text1"/>
          <w:lang w:eastAsia="en-US"/>
        </w:rPr>
        <w:t xml:space="preserve"> </w:t>
      </w:r>
      <w:r w:rsidR="003D4F1C" w:rsidRPr="00702CA1">
        <w:rPr>
          <w:color w:val="000000" w:themeColor="text1"/>
          <w:lang w:eastAsia="en-US"/>
        </w:rPr>
        <w:t>Mezi látky obsahující energie</w:t>
      </w:r>
      <w:r w:rsidR="00875D0A" w:rsidRPr="00702CA1">
        <w:rPr>
          <w:color w:val="000000" w:themeColor="text1"/>
          <w:lang w:eastAsia="en-US"/>
        </w:rPr>
        <w:t xml:space="preserve"> řadíme bílkoviny, tuky a sacharidy.</w:t>
      </w:r>
      <w:r w:rsidR="003D4F1C" w:rsidRPr="00702CA1">
        <w:rPr>
          <w:color w:val="000000" w:themeColor="text1"/>
          <w:lang w:eastAsia="en-US"/>
        </w:rPr>
        <w:t xml:space="preserve"> Obsah energie v </w:t>
      </w:r>
      <w:r w:rsidR="005A358D" w:rsidRPr="00702CA1">
        <w:rPr>
          <w:color w:val="000000" w:themeColor="text1"/>
          <w:lang w:eastAsia="en-US"/>
        </w:rPr>
        <w:t xml:space="preserve">bílkovině a sacharidu </w:t>
      </w:r>
      <w:r w:rsidR="00EB3AC1">
        <w:rPr>
          <w:color w:val="000000" w:themeColor="text1"/>
          <w:lang w:eastAsia="en-US"/>
        </w:rPr>
        <w:t>je 16,</w:t>
      </w:r>
      <w:r w:rsidR="003D4F1C" w:rsidRPr="00702CA1">
        <w:rPr>
          <w:color w:val="000000" w:themeColor="text1"/>
          <w:lang w:eastAsia="en-US"/>
        </w:rPr>
        <w:t xml:space="preserve">7 </w:t>
      </w:r>
      <w:proofErr w:type="spellStart"/>
      <w:r w:rsidR="003D4F1C" w:rsidRPr="00702CA1">
        <w:rPr>
          <w:color w:val="000000" w:themeColor="text1"/>
          <w:lang w:eastAsia="en-US"/>
        </w:rPr>
        <w:t>kJ</w:t>
      </w:r>
      <w:proofErr w:type="spellEnd"/>
      <w:r w:rsidR="003D4F1C" w:rsidRPr="00702CA1">
        <w:rPr>
          <w:color w:val="000000" w:themeColor="text1"/>
          <w:lang w:eastAsia="en-US"/>
        </w:rPr>
        <w:t xml:space="preserve">/g, v tuku </w:t>
      </w:r>
      <w:r w:rsidR="005A358D" w:rsidRPr="00702CA1">
        <w:rPr>
          <w:color w:val="000000" w:themeColor="text1"/>
          <w:lang w:eastAsia="en-US"/>
        </w:rPr>
        <w:t xml:space="preserve">je 37,7 </w:t>
      </w:r>
      <w:proofErr w:type="spellStart"/>
      <w:r w:rsidR="005A358D" w:rsidRPr="00702CA1">
        <w:rPr>
          <w:color w:val="000000" w:themeColor="text1"/>
          <w:lang w:eastAsia="en-US"/>
        </w:rPr>
        <w:t>kJ</w:t>
      </w:r>
      <w:proofErr w:type="spellEnd"/>
      <w:r w:rsidR="005A358D" w:rsidRPr="00702CA1">
        <w:rPr>
          <w:color w:val="000000" w:themeColor="text1"/>
          <w:lang w:eastAsia="en-US"/>
        </w:rPr>
        <w:t>/g</w:t>
      </w:r>
      <w:r w:rsidR="003D4F1C" w:rsidRPr="00702CA1">
        <w:rPr>
          <w:color w:val="000000" w:themeColor="text1"/>
          <w:lang w:eastAsia="en-US"/>
        </w:rPr>
        <w:t>.</w:t>
      </w:r>
      <w:r w:rsidR="00875D0A" w:rsidRPr="00702CA1">
        <w:rPr>
          <w:color w:val="000000" w:themeColor="text1"/>
          <w:lang w:eastAsia="en-US"/>
        </w:rPr>
        <w:t xml:space="preserve"> Mezi neobsahující energii patří voda,</w:t>
      </w:r>
      <w:r w:rsidR="002404B1" w:rsidRPr="00702CA1">
        <w:rPr>
          <w:color w:val="000000" w:themeColor="text1"/>
          <w:lang w:eastAsia="en-US"/>
        </w:rPr>
        <w:t xml:space="preserve"> která je nepostradatelná pro život, </w:t>
      </w:r>
      <w:r w:rsidR="00875D0A" w:rsidRPr="00702CA1">
        <w:rPr>
          <w:color w:val="000000" w:themeColor="text1"/>
          <w:lang w:eastAsia="en-US"/>
        </w:rPr>
        <w:t>soli (minerální látky</w:t>
      </w:r>
      <w:r w:rsidR="002404B1" w:rsidRPr="00702CA1">
        <w:rPr>
          <w:color w:val="000000" w:themeColor="text1"/>
          <w:lang w:eastAsia="en-US"/>
        </w:rPr>
        <w:t>, stopové prvky a ionty</w:t>
      </w:r>
      <w:r w:rsidR="00875D0A" w:rsidRPr="00702CA1">
        <w:rPr>
          <w:color w:val="000000" w:themeColor="text1"/>
          <w:lang w:eastAsia="en-US"/>
        </w:rPr>
        <w:t>)</w:t>
      </w:r>
      <w:r w:rsidR="00FD4221" w:rsidRPr="00702CA1">
        <w:rPr>
          <w:color w:val="000000" w:themeColor="text1"/>
          <w:lang w:eastAsia="en-US"/>
        </w:rPr>
        <w:t>,</w:t>
      </w:r>
      <w:r w:rsidRPr="00702CA1">
        <w:rPr>
          <w:color w:val="000000" w:themeColor="text1"/>
          <w:lang w:eastAsia="en-US"/>
        </w:rPr>
        <w:t xml:space="preserve"> vitamíny a vláknina (</w:t>
      </w:r>
      <w:r w:rsidR="005A358D" w:rsidRPr="00702CA1">
        <w:rPr>
          <w:color w:val="000000" w:themeColor="text1"/>
          <w:lang w:eastAsia="en-US"/>
        </w:rPr>
        <w:t xml:space="preserve">Pánek, 2002).  </w:t>
      </w:r>
    </w:p>
    <w:p w14:paraId="1A6F09BD" w14:textId="77777777" w:rsidR="0013436C" w:rsidRPr="00702CA1" w:rsidRDefault="0013436C" w:rsidP="00702CA1">
      <w:pPr>
        <w:spacing w:line="360" w:lineRule="auto"/>
        <w:jc w:val="both"/>
        <w:rPr>
          <w:color w:val="000000" w:themeColor="text1"/>
        </w:rPr>
      </w:pPr>
    </w:p>
    <w:p w14:paraId="063C7B03" w14:textId="2EBEABF4" w:rsidR="00AF1164" w:rsidRPr="00702CA1" w:rsidRDefault="00E53040" w:rsidP="00702CA1">
      <w:pPr>
        <w:pStyle w:val="Nadpis4"/>
        <w:rPr>
          <w:sz w:val="28"/>
          <w:szCs w:val="28"/>
        </w:rPr>
      </w:pPr>
      <w:bookmarkStart w:id="4" w:name="_Toc511832454"/>
      <w:r w:rsidRPr="00702CA1">
        <w:rPr>
          <w:sz w:val="28"/>
          <w:szCs w:val="28"/>
        </w:rPr>
        <w:t>Cukry</w:t>
      </w:r>
      <w:bookmarkEnd w:id="4"/>
    </w:p>
    <w:p w14:paraId="5947E812" w14:textId="3316B097" w:rsidR="001262FC" w:rsidRPr="00702CA1" w:rsidRDefault="006C2298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 xml:space="preserve">Cukry </w:t>
      </w:r>
      <w:r w:rsidR="006E2641" w:rsidRPr="00702CA1">
        <w:rPr>
          <w:color w:val="000000" w:themeColor="text1"/>
        </w:rPr>
        <w:t xml:space="preserve">označovány jako </w:t>
      </w:r>
      <w:r w:rsidR="001C708A" w:rsidRPr="00702CA1">
        <w:rPr>
          <w:color w:val="000000" w:themeColor="text1"/>
        </w:rPr>
        <w:t>sacharidy</w:t>
      </w:r>
      <w:r w:rsidR="00D12CF6" w:rsidRPr="00702CA1">
        <w:rPr>
          <w:rStyle w:val="Znakapoznpodarou"/>
          <w:color w:val="000000" w:themeColor="text1"/>
        </w:rPr>
        <w:footnoteReference w:id="1"/>
      </w:r>
      <w:r w:rsidRPr="00702CA1">
        <w:rPr>
          <w:color w:val="000000" w:themeColor="text1"/>
        </w:rPr>
        <w:t>, jsou hlavním zdrojem energie pro organismus. Uvádí se, že představují 40</w:t>
      </w:r>
      <w:r w:rsidR="00EB3AC1">
        <w:rPr>
          <w:color w:val="000000" w:themeColor="text1"/>
        </w:rPr>
        <w:t>–</w:t>
      </w:r>
      <w:r w:rsidR="00D12CF6" w:rsidRPr="00702CA1">
        <w:rPr>
          <w:color w:val="000000" w:themeColor="text1"/>
        </w:rPr>
        <w:t>5</w:t>
      </w:r>
      <w:r w:rsidRPr="00702CA1">
        <w:rPr>
          <w:color w:val="000000" w:themeColor="text1"/>
        </w:rPr>
        <w:t>5 % denního příjmu u člověka. Všechny tkáně u člověka mohou využívat glukózu. Z fyziologick</w:t>
      </w:r>
      <w:r w:rsidR="004138D2" w:rsidRPr="00702CA1">
        <w:rPr>
          <w:color w:val="000000" w:themeColor="text1"/>
        </w:rPr>
        <w:t>ého hlediska je přísun cukrů</w:t>
      </w:r>
      <w:r w:rsidRPr="00702CA1">
        <w:rPr>
          <w:color w:val="000000" w:themeColor="text1"/>
        </w:rPr>
        <w:t xml:space="preserve"> nezbytně důležitý pro erytrocyty, leukocyty,</w:t>
      </w:r>
      <w:r w:rsidR="00F81D61" w:rsidRPr="00702CA1">
        <w:rPr>
          <w:color w:val="000000" w:themeColor="text1"/>
        </w:rPr>
        <w:t xml:space="preserve"> dřeň ledvin a ischemické tkáně </w:t>
      </w:r>
      <w:r w:rsidR="00B2064C" w:rsidRPr="00702CA1">
        <w:rPr>
          <w:color w:val="000000" w:themeColor="text1"/>
        </w:rPr>
        <w:t>(Grofová, 2007</w:t>
      </w:r>
      <w:r w:rsidRPr="00702CA1">
        <w:rPr>
          <w:color w:val="000000" w:themeColor="text1"/>
        </w:rPr>
        <w:t>).</w:t>
      </w:r>
    </w:p>
    <w:p w14:paraId="369EED68" w14:textId="70E26D78" w:rsidR="001262FC" w:rsidRPr="00702CA1" w:rsidRDefault="004138D2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Jejich význam</w:t>
      </w:r>
      <w:r w:rsidR="006C2298" w:rsidRPr="00702CA1">
        <w:rPr>
          <w:color w:val="000000" w:themeColor="text1"/>
        </w:rPr>
        <w:t xml:space="preserve"> spočívá v tom, že jsou pohotový</w:t>
      </w:r>
      <w:r w:rsidR="00A93429" w:rsidRPr="00702CA1">
        <w:rPr>
          <w:color w:val="000000" w:themeColor="text1"/>
        </w:rPr>
        <w:t>m</w:t>
      </w:r>
      <w:r w:rsidR="006C2298" w:rsidRPr="00702CA1">
        <w:rPr>
          <w:color w:val="000000" w:themeColor="text1"/>
        </w:rPr>
        <w:t xml:space="preserve"> zdroj</w:t>
      </w:r>
      <w:r w:rsidR="00A93429" w:rsidRPr="00702CA1">
        <w:rPr>
          <w:color w:val="000000" w:themeColor="text1"/>
        </w:rPr>
        <w:t>em</w:t>
      </w:r>
      <w:r w:rsidR="006C2298" w:rsidRPr="00702CA1">
        <w:rPr>
          <w:color w:val="000000" w:themeColor="text1"/>
        </w:rPr>
        <w:t xml:space="preserve"> </w:t>
      </w:r>
      <w:r w:rsidR="00A93429" w:rsidRPr="00702CA1">
        <w:rPr>
          <w:color w:val="000000" w:themeColor="text1"/>
        </w:rPr>
        <w:t>energie a také</w:t>
      </w:r>
      <w:r w:rsidR="006C2298" w:rsidRPr="00702CA1">
        <w:rPr>
          <w:color w:val="000000" w:themeColor="text1"/>
        </w:rPr>
        <w:t xml:space="preserve"> jediný</w:t>
      </w:r>
      <w:r w:rsidRPr="00702CA1">
        <w:rPr>
          <w:color w:val="000000" w:themeColor="text1"/>
        </w:rPr>
        <w:t>m</w:t>
      </w:r>
      <w:r w:rsidR="006C2298" w:rsidRPr="00702CA1">
        <w:rPr>
          <w:color w:val="000000" w:themeColor="text1"/>
        </w:rPr>
        <w:t xml:space="preserve"> zdroj</w:t>
      </w:r>
      <w:r w:rsidRPr="00702CA1">
        <w:rPr>
          <w:color w:val="000000" w:themeColor="text1"/>
        </w:rPr>
        <w:t>em</w:t>
      </w:r>
      <w:r w:rsidR="00A93429" w:rsidRPr="00702CA1">
        <w:rPr>
          <w:color w:val="000000" w:themeColor="text1"/>
        </w:rPr>
        <w:t xml:space="preserve"> energie pro mozek a erytrocyty. Regulují tak</w:t>
      </w:r>
      <w:r w:rsidR="006C2298" w:rsidRPr="00702CA1">
        <w:rPr>
          <w:color w:val="000000" w:themeColor="text1"/>
        </w:rPr>
        <w:t xml:space="preserve"> metabolismu</w:t>
      </w:r>
      <w:r w:rsidR="00A93429" w:rsidRPr="00702CA1">
        <w:rPr>
          <w:color w:val="000000" w:themeColor="text1"/>
        </w:rPr>
        <w:t>s v játrech a</w:t>
      </w:r>
      <w:r w:rsidR="006C2298" w:rsidRPr="00702CA1">
        <w:rPr>
          <w:color w:val="000000" w:themeColor="text1"/>
        </w:rPr>
        <w:t xml:space="preserve"> slouží jako</w:t>
      </w:r>
      <w:r w:rsidR="00B246FD" w:rsidRPr="00702CA1">
        <w:rPr>
          <w:color w:val="000000" w:themeColor="text1"/>
        </w:rPr>
        <w:t xml:space="preserve"> složka některých makromolekul.</w:t>
      </w:r>
    </w:p>
    <w:p w14:paraId="0A0673B8" w14:textId="4E077F8E" w:rsidR="006C2298" w:rsidRPr="00702CA1" w:rsidRDefault="00304E51" w:rsidP="00B03D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V dřívějších obdobích lidské populace se cukry přijímaly potravou především ve formě škrobu. Kdy jejich podíl na celkové</w:t>
      </w:r>
      <w:r w:rsidR="00BF6ECD">
        <w:rPr>
          <w:color w:val="000000" w:themeColor="text1"/>
        </w:rPr>
        <w:t>m přívodu energie byl maximálně </w:t>
      </w:r>
      <w:r w:rsidR="00D22E53">
        <w:rPr>
          <w:color w:val="000000" w:themeColor="text1"/>
        </w:rPr>
        <w:t>70–</w:t>
      </w:r>
      <w:r w:rsidRPr="00702CA1">
        <w:rPr>
          <w:color w:val="000000" w:themeColor="text1"/>
        </w:rPr>
        <w:t xml:space="preserve">75 %. </w:t>
      </w:r>
      <w:r w:rsidR="004F4A8D" w:rsidRPr="00702CA1">
        <w:rPr>
          <w:color w:val="000000" w:themeColor="text1"/>
        </w:rPr>
        <w:t>Aktuálně by průměrná denní dá</w:t>
      </w:r>
      <w:r w:rsidR="00D22E53">
        <w:rPr>
          <w:color w:val="000000" w:themeColor="text1"/>
        </w:rPr>
        <w:t>vka cukrů měla představovat 300–</w:t>
      </w:r>
      <w:r w:rsidR="004F4A8D" w:rsidRPr="00702CA1">
        <w:rPr>
          <w:color w:val="000000" w:themeColor="text1"/>
        </w:rPr>
        <w:t>420 g.</w:t>
      </w:r>
      <w:r w:rsidR="00CD78E1" w:rsidRPr="00702CA1">
        <w:rPr>
          <w:color w:val="000000" w:themeColor="text1"/>
        </w:rPr>
        <w:t xml:space="preserve"> Za optimální je považován</w:t>
      </w:r>
      <w:r w:rsidR="00D22E53">
        <w:rPr>
          <w:color w:val="000000" w:themeColor="text1"/>
        </w:rPr>
        <w:t xml:space="preserve"> 4–</w:t>
      </w:r>
      <w:r w:rsidR="00BA6D7E" w:rsidRPr="00702CA1">
        <w:rPr>
          <w:color w:val="000000" w:themeColor="text1"/>
        </w:rPr>
        <w:t>6 g na kg tělesné hmotnost.</w:t>
      </w:r>
      <w:r w:rsidR="004F4A8D" w:rsidRPr="00702CA1">
        <w:rPr>
          <w:color w:val="000000" w:themeColor="text1"/>
        </w:rPr>
        <w:t xml:space="preserve"> </w:t>
      </w:r>
      <w:r w:rsidR="006C2298" w:rsidRPr="00702CA1">
        <w:rPr>
          <w:color w:val="000000" w:themeColor="text1"/>
        </w:rPr>
        <w:t xml:space="preserve">Jejich energetická </w:t>
      </w:r>
      <w:proofErr w:type="spellStart"/>
      <w:r w:rsidR="006C2298" w:rsidRPr="00702CA1">
        <w:rPr>
          <w:color w:val="000000" w:themeColor="text1"/>
        </w:rPr>
        <w:t>denzita</w:t>
      </w:r>
      <w:proofErr w:type="spellEnd"/>
      <w:r w:rsidR="00732C1E" w:rsidRPr="00702CA1">
        <w:rPr>
          <w:color w:val="000000" w:themeColor="text1"/>
        </w:rPr>
        <w:t xml:space="preserve"> </w:t>
      </w:r>
      <w:r w:rsidR="00BF6ECD">
        <w:rPr>
          <w:color w:val="000000" w:themeColor="text1"/>
        </w:rPr>
        <w:t>je </w:t>
      </w:r>
      <w:r w:rsidR="006C2298" w:rsidRPr="00702CA1">
        <w:rPr>
          <w:color w:val="000000" w:themeColor="text1"/>
        </w:rPr>
        <w:t>4</w:t>
      </w:r>
      <w:r w:rsidR="00CD78E1" w:rsidRPr="00702CA1">
        <w:rPr>
          <w:color w:val="000000" w:themeColor="text1"/>
        </w:rPr>
        <w:t xml:space="preserve"> </w:t>
      </w:r>
      <w:r w:rsidR="006C2298" w:rsidRPr="00702CA1">
        <w:rPr>
          <w:color w:val="000000" w:themeColor="text1"/>
        </w:rPr>
        <w:t>kcal (16,8</w:t>
      </w:r>
      <w:r w:rsidR="00CD78E1" w:rsidRPr="00702CA1">
        <w:rPr>
          <w:color w:val="000000" w:themeColor="text1"/>
        </w:rPr>
        <w:t xml:space="preserve"> </w:t>
      </w:r>
      <w:proofErr w:type="spellStart"/>
      <w:r w:rsidR="006C2298" w:rsidRPr="00702CA1">
        <w:rPr>
          <w:color w:val="000000" w:themeColor="text1"/>
        </w:rPr>
        <w:t>kJ</w:t>
      </w:r>
      <w:proofErr w:type="spellEnd"/>
      <w:r w:rsidR="00BA6D7E" w:rsidRPr="00702CA1">
        <w:rPr>
          <w:color w:val="000000" w:themeColor="text1"/>
        </w:rPr>
        <w:t>) v</w:t>
      </w:r>
      <w:r w:rsidR="00CD78E1" w:rsidRPr="00702CA1">
        <w:rPr>
          <w:color w:val="000000" w:themeColor="text1"/>
        </w:rPr>
        <w:t> </w:t>
      </w:r>
      <w:r w:rsidR="00BA6D7E" w:rsidRPr="00702CA1">
        <w:rPr>
          <w:color w:val="000000" w:themeColor="text1"/>
        </w:rPr>
        <w:t>1</w:t>
      </w:r>
      <w:r w:rsidR="00CD78E1" w:rsidRPr="00702CA1">
        <w:rPr>
          <w:color w:val="000000" w:themeColor="text1"/>
        </w:rPr>
        <w:t xml:space="preserve"> </w:t>
      </w:r>
      <w:r w:rsidR="00BA6D7E" w:rsidRPr="00702CA1">
        <w:rPr>
          <w:color w:val="000000" w:themeColor="text1"/>
        </w:rPr>
        <w:t>g (</w:t>
      </w:r>
      <w:r w:rsidR="0086581D" w:rsidRPr="00702CA1">
        <w:rPr>
          <w:color w:val="000000" w:themeColor="text1"/>
        </w:rPr>
        <w:t xml:space="preserve">Tuček, Slámová a kol, 2012). </w:t>
      </w:r>
    </w:p>
    <w:p w14:paraId="34921184" w14:textId="77777777" w:rsidR="006C2298" w:rsidRPr="00702CA1" w:rsidRDefault="006C2298" w:rsidP="00702CA1">
      <w:pPr>
        <w:spacing w:line="360" w:lineRule="auto"/>
        <w:jc w:val="both"/>
        <w:rPr>
          <w:color w:val="000000" w:themeColor="text1"/>
        </w:rPr>
      </w:pPr>
    </w:p>
    <w:p w14:paraId="19EBB623" w14:textId="2ABCDBB2" w:rsidR="006C2298" w:rsidRPr="00702CA1" w:rsidRDefault="00E53040" w:rsidP="00702CA1">
      <w:pPr>
        <w:pStyle w:val="Nadpis4"/>
        <w:rPr>
          <w:sz w:val="28"/>
          <w:szCs w:val="28"/>
        </w:rPr>
      </w:pPr>
      <w:bookmarkStart w:id="5" w:name="_Toc511832455"/>
      <w:r w:rsidRPr="00702CA1">
        <w:rPr>
          <w:sz w:val="28"/>
          <w:szCs w:val="28"/>
        </w:rPr>
        <w:t>Tuky</w:t>
      </w:r>
      <w:bookmarkEnd w:id="5"/>
    </w:p>
    <w:p w14:paraId="02B71990" w14:textId="11D1170F" w:rsidR="006C2298" w:rsidRPr="00702CA1" w:rsidRDefault="006C2298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Tuky neboli lipidy tvoří zásobní formu energie</w:t>
      </w:r>
      <w:r w:rsidR="00F75369" w:rsidRPr="00702CA1">
        <w:rPr>
          <w:color w:val="000000" w:themeColor="text1"/>
        </w:rPr>
        <w:t xml:space="preserve"> v organismu. Jako tuky se </w:t>
      </w:r>
      <w:r w:rsidRPr="00702CA1">
        <w:rPr>
          <w:color w:val="000000" w:themeColor="text1"/>
        </w:rPr>
        <w:t xml:space="preserve">označují </w:t>
      </w:r>
      <w:proofErr w:type="spellStart"/>
      <w:r w:rsidRPr="00702CA1">
        <w:rPr>
          <w:color w:val="000000" w:themeColor="text1"/>
        </w:rPr>
        <w:t>triacylglyceroly</w:t>
      </w:r>
      <w:proofErr w:type="spellEnd"/>
      <w:r w:rsidRPr="00702CA1">
        <w:rPr>
          <w:color w:val="000000" w:themeColor="text1"/>
        </w:rPr>
        <w:t xml:space="preserve">, složené lipidy a cholesterol. Mají strukturální význam a </w:t>
      </w:r>
      <w:r w:rsidRPr="00702CA1">
        <w:rPr>
          <w:color w:val="000000" w:themeColor="text1"/>
        </w:rPr>
        <w:lastRenderedPageBreak/>
        <w:t>tvoří ochranná pouzdra orgánů. Dále jsou nutné pro vitamíny, které jsou rozpust</w:t>
      </w:r>
      <w:r w:rsidR="00B2064C" w:rsidRPr="00702CA1">
        <w:rPr>
          <w:color w:val="000000" w:themeColor="text1"/>
        </w:rPr>
        <w:t>né v tucích (Grofová, 2007</w:t>
      </w:r>
      <w:r w:rsidRPr="00702CA1">
        <w:rPr>
          <w:color w:val="000000" w:themeColor="text1"/>
        </w:rPr>
        <w:t>).</w:t>
      </w:r>
    </w:p>
    <w:p w14:paraId="455C494F" w14:textId="18D1AE10" w:rsidR="006C2298" w:rsidRPr="00702CA1" w:rsidRDefault="00B246FD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Jejich význam spočívá v tom</w:t>
      </w:r>
      <w:r w:rsidR="006C2298" w:rsidRPr="00702CA1">
        <w:rPr>
          <w:color w:val="000000" w:themeColor="text1"/>
        </w:rPr>
        <w:t>, že fungují jako energetická zásobárna, která se aktivuje při nedostatku cukrů. Slouží jako</w:t>
      </w:r>
      <w:r w:rsidR="00362102" w:rsidRPr="00702CA1">
        <w:rPr>
          <w:color w:val="000000" w:themeColor="text1"/>
        </w:rPr>
        <w:t xml:space="preserve"> stavební složka buněk a zvlášť jejich membrán. Dále c</w:t>
      </w:r>
      <w:r w:rsidR="006C2298" w:rsidRPr="00702CA1">
        <w:rPr>
          <w:color w:val="000000" w:themeColor="text1"/>
        </w:rPr>
        <w:t xml:space="preserve">hrání před ztrátami tepla. </w:t>
      </w:r>
      <w:r w:rsidR="00362102" w:rsidRPr="00702CA1">
        <w:rPr>
          <w:color w:val="000000" w:themeColor="text1"/>
        </w:rPr>
        <w:t>V neposlední řadě fungují</w:t>
      </w:r>
      <w:r w:rsidR="006C2298" w:rsidRPr="00702CA1">
        <w:rPr>
          <w:color w:val="000000" w:themeColor="text1"/>
        </w:rPr>
        <w:t xml:space="preserve"> jako rozpouštědlo pro určité látky například pro někte</w:t>
      </w:r>
      <w:r w:rsidR="00A93429" w:rsidRPr="00702CA1">
        <w:rPr>
          <w:color w:val="000000" w:themeColor="text1"/>
        </w:rPr>
        <w:t>ré vitamíny. M</w:t>
      </w:r>
      <w:r w:rsidR="00362102" w:rsidRPr="00702CA1">
        <w:rPr>
          <w:color w:val="000000" w:themeColor="text1"/>
        </w:rPr>
        <w:t>nohé tuky</w:t>
      </w:r>
      <w:r w:rsidR="00A93429" w:rsidRPr="00702CA1">
        <w:rPr>
          <w:color w:val="000000" w:themeColor="text1"/>
        </w:rPr>
        <w:t xml:space="preserve"> obsahují</w:t>
      </w:r>
      <w:r w:rsidR="006C2298" w:rsidRPr="00702CA1">
        <w:rPr>
          <w:color w:val="000000" w:themeColor="text1"/>
        </w:rPr>
        <w:t xml:space="preserve"> esenciální mastné kyseliny, nezbytné pro normální funkci metabolismu. Dále se z choles</w:t>
      </w:r>
      <w:r w:rsidR="001C0FF9" w:rsidRPr="00702CA1">
        <w:rPr>
          <w:color w:val="000000" w:themeColor="text1"/>
        </w:rPr>
        <w:t xml:space="preserve">terolu tvoří steroidní hormony (Klimešová, 2016). </w:t>
      </w:r>
    </w:p>
    <w:p w14:paraId="007524B0" w14:textId="06FF7C5F" w:rsidR="006C2298" w:rsidRPr="00702CA1" w:rsidRDefault="006C2298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Zásadní význam tuků představují nenasycené mastné kyseliny, které si náš organismus neumí sám syntetizovat. Jsou důležité, protože snižují nebezpečnou složky LDL cholesterolu</w:t>
      </w:r>
      <w:r w:rsidR="00CD78E1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a tím pádem chrání před rozvojem aterosklerózy. Jejich výskyt je převážně v rybím mase a rostlinných olejích. </w:t>
      </w:r>
      <w:r w:rsidR="00B246FD" w:rsidRPr="00702CA1">
        <w:rPr>
          <w:color w:val="000000" w:themeColor="text1"/>
        </w:rPr>
        <w:t xml:space="preserve">Při jejich nedostatku hrozí porušení růstu a vývoje a </w:t>
      </w:r>
      <w:r w:rsidRPr="00702CA1">
        <w:rPr>
          <w:color w:val="000000" w:themeColor="text1"/>
        </w:rPr>
        <w:t xml:space="preserve">je také </w:t>
      </w:r>
      <w:r w:rsidR="00C316E6" w:rsidRPr="00702CA1">
        <w:rPr>
          <w:color w:val="000000" w:themeColor="text1"/>
        </w:rPr>
        <w:t>snížena adaptabilita organismu (</w:t>
      </w:r>
      <w:proofErr w:type="spellStart"/>
      <w:r w:rsidR="00C316E6" w:rsidRPr="00702CA1">
        <w:rPr>
          <w:color w:val="000000" w:themeColor="text1"/>
        </w:rPr>
        <w:t>Domaradzka</w:t>
      </w:r>
      <w:proofErr w:type="spellEnd"/>
      <w:r w:rsidR="00C316E6" w:rsidRPr="00702CA1">
        <w:rPr>
          <w:color w:val="000000" w:themeColor="text1"/>
        </w:rPr>
        <w:t xml:space="preserve">, </w:t>
      </w:r>
      <w:proofErr w:type="spellStart"/>
      <w:r w:rsidR="00C316E6" w:rsidRPr="00702CA1">
        <w:rPr>
          <w:color w:val="000000" w:themeColor="text1"/>
        </w:rPr>
        <w:t>Parol</w:t>
      </w:r>
      <w:proofErr w:type="spellEnd"/>
      <w:r w:rsidR="00C316E6" w:rsidRPr="00702CA1">
        <w:rPr>
          <w:color w:val="000000" w:themeColor="text1"/>
        </w:rPr>
        <w:t xml:space="preserve">, </w:t>
      </w:r>
      <w:proofErr w:type="spellStart"/>
      <w:r w:rsidR="00C316E6" w:rsidRPr="00702CA1">
        <w:rPr>
          <w:color w:val="000000" w:themeColor="text1"/>
        </w:rPr>
        <w:t>Zakrzewski</w:t>
      </w:r>
      <w:proofErr w:type="spellEnd"/>
      <w:r w:rsidR="00C316E6" w:rsidRPr="00702CA1">
        <w:rPr>
          <w:color w:val="000000" w:themeColor="text1"/>
        </w:rPr>
        <w:t xml:space="preserve">, 2016). </w:t>
      </w:r>
    </w:p>
    <w:p w14:paraId="290D14E8" w14:textId="6141E984" w:rsidR="00A93429" w:rsidRPr="00702CA1" w:rsidRDefault="006C2298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Omega-3 nenasycené mastné kyseliny by měl</w:t>
      </w:r>
      <w:r w:rsidR="00362102" w:rsidRPr="00702CA1">
        <w:rPr>
          <w:color w:val="000000" w:themeColor="text1"/>
        </w:rPr>
        <w:t>y b</w:t>
      </w:r>
      <w:r w:rsidRPr="00702CA1">
        <w:rPr>
          <w:color w:val="000000" w:themeColor="text1"/>
        </w:rPr>
        <w:t xml:space="preserve">ýt nedílnou součástí naší stravy. </w:t>
      </w:r>
      <w:r w:rsidR="00C316E6" w:rsidRPr="00702CA1">
        <w:rPr>
          <w:color w:val="000000" w:themeColor="text1"/>
        </w:rPr>
        <w:t>Ky</w:t>
      </w:r>
      <w:r w:rsidRPr="00702CA1">
        <w:rPr>
          <w:color w:val="000000" w:themeColor="text1"/>
        </w:rPr>
        <w:t xml:space="preserve">selina </w:t>
      </w:r>
      <w:proofErr w:type="spellStart"/>
      <w:r w:rsidRPr="00702CA1">
        <w:rPr>
          <w:color w:val="000000" w:themeColor="text1"/>
        </w:rPr>
        <w:t>dokosahexa</w:t>
      </w:r>
      <w:r w:rsidR="00362102" w:rsidRPr="00702CA1">
        <w:rPr>
          <w:color w:val="000000" w:themeColor="text1"/>
        </w:rPr>
        <w:t>e</w:t>
      </w:r>
      <w:r w:rsidRPr="00702CA1">
        <w:rPr>
          <w:color w:val="000000" w:themeColor="text1"/>
        </w:rPr>
        <w:t>nová</w:t>
      </w:r>
      <w:proofErr w:type="spellEnd"/>
      <w:r w:rsidR="00C316E6" w:rsidRPr="00702CA1">
        <w:rPr>
          <w:color w:val="000000" w:themeColor="text1"/>
        </w:rPr>
        <w:t>, kterou řadíme do skupiny látek nenasycených mastných kyselin,</w:t>
      </w:r>
      <w:r w:rsidRPr="00702CA1">
        <w:rPr>
          <w:color w:val="000000" w:themeColor="text1"/>
        </w:rPr>
        <w:t xml:space="preserve"> se hojně nachází v rybách chladných vod. Má příznivý vliv na náš duševní vývoj, nervovou soustavu a obranyschopnost organismu. </w:t>
      </w:r>
    </w:p>
    <w:p w14:paraId="75E7DF1F" w14:textId="14F791F4" w:rsidR="006C2298" w:rsidRPr="00702CA1" w:rsidRDefault="00A93429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V našich podmínkách se uvádí, že denní příjem tuků by měl být 2</w:t>
      </w:r>
      <w:r w:rsidR="00D22E53">
        <w:rPr>
          <w:color w:val="000000" w:themeColor="text1"/>
        </w:rPr>
        <w:t>5–</w:t>
      </w:r>
      <w:r w:rsidR="00A03C5C" w:rsidRPr="00702CA1">
        <w:rPr>
          <w:color w:val="000000" w:themeColor="text1"/>
        </w:rPr>
        <w:t>3</w:t>
      </w:r>
      <w:r w:rsidRPr="00702CA1">
        <w:rPr>
          <w:color w:val="000000" w:themeColor="text1"/>
        </w:rPr>
        <w:t>0 %</w:t>
      </w:r>
      <w:r w:rsidR="00CD78E1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to je tedy 70</w:t>
      </w:r>
      <w:r w:rsidR="00D22E53">
        <w:rPr>
          <w:color w:val="000000" w:themeColor="text1"/>
        </w:rPr>
        <w:t>–</w:t>
      </w:r>
      <w:r w:rsidR="00A03C5C" w:rsidRPr="00702CA1">
        <w:rPr>
          <w:color w:val="000000" w:themeColor="text1"/>
        </w:rPr>
        <w:t>10</w:t>
      </w:r>
      <w:r w:rsidRPr="00702CA1">
        <w:rPr>
          <w:color w:val="000000" w:themeColor="text1"/>
        </w:rPr>
        <w:t>0</w:t>
      </w:r>
      <w:r w:rsidR="00CD78E1" w:rsidRPr="00702CA1">
        <w:rPr>
          <w:color w:val="000000" w:themeColor="text1"/>
        </w:rPr>
        <w:t xml:space="preserve"> </w:t>
      </w:r>
      <w:r w:rsidRPr="00702CA1">
        <w:rPr>
          <w:color w:val="000000" w:themeColor="text1"/>
        </w:rPr>
        <w:t xml:space="preserve">g za den. Jejich energetická </w:t>
      </w:r>
      <w:proofErr w:type="spellStart"/>
      <w:r w:rsidRPr="00702CA1">
        <w:rPr>
          <w:color w:val="000000" w:themeColor="text1"/>
        </w:rPr>
        <w:t>denzita</w:t>
      </w:r>
      <w:proofErr w:type="spellEnd"/>
      <w:r w:rsidRPr="00702CA1">
        <w:rPr>
          <w:color w:val="000000" w:themeColor="text1"/>
        </w:rPr>
        <w:t xml:space="preserve"> je 9 kcal (38 </w:t>
      </w:r>
      <w:proofErr w:type="spellStart"/>
      <w:r w:rsidRPr="00702CA1">
        <w:rPr>
          <w:color w:val="000000" w:themeColor="text1"/>
        </w:rPr>
        <w:t>kJ</w:t>
      </w:r>
      <w:proofErr w:type="spellEnd"/>
      <w:r w:rsidRPr="00702CA1">
        <w:rPr>
          <w:color w:val="000000" w:themeColor="text1"/>
        </w:rPr>
        <w:t>) v</w:t>
      </w:r>
      <w:r w:rsidR="00CD78E1" w:rsidRPr="00702CA1">
        <w:rPr>
          <w:color w:val="000000" w:themeColor="text1"/>
        </w:rPr>
        <w:t> </w:t>
      </w:r>
      <w:r w:rsidRPr="00702CA1">
        <w:rPr>
          <w:color w:val="000000" w:themeColor="text1"/>
        </w:rPr>
        <w:t>1</w:t>
      </w:r>
      <w:r w:rsidR="00CD78E1" w:rsidRPr="00702CA1">
        <w:rPr>
          <w:color w:val="000000" w:themeColor="text1"/>
        </w:rPr>
        <w:t xml:space="preserve"> </w:t>
      </w:r>
      <w:r w:rsidRPr="00702CA1">
        <w:rPr>
          <w:color w:val="000000" w:themeColor="text1"/>
        </w:rPr>
        <w:t xml:space="preserve">g. </w:t>
      </w:r>
      <w:r w:rsidR="006C2298" w:rsidRPr="00702CA1">
        <w:rPr>
          <w:color w:val="000000" w:themeColor="text1"/>
        </w:rPr>
        <w:t>Denní příjem cholesterolu by měl být v rozmezí 300</w:t>
      </w:r>
      <w:r w:rsidR="00D22E53">
        <w:rPr>
          <w:color w:val="000000" w:themeColor="text1"/>
        </w:rPr>
        <w:t>–</w:t>
      </w:r>
      <w:r w:rsidR="00A03C5C" w:rsidRPr="00702CA1">
        <w:rPr>
          <w:color w:val="000000" w:themeColor="text1"/>
        </w:rPr>
        <w:t>4</w:t>
      </w:r>
      <w:r w:rsidR="00B2064C" w:rsidRPr="00702CA1">
        <w:rPr>
          <w:color w:val="000000" w:themeColor="text1"/>
        </w:rPr>
        <w:t>00</w:t>
      </w:r>
      <w:r w:rsidR="00CD78E1" w:rsidRPr="00702CA1">
        <w:rPr>
          <w:color w:val="000000" w:themeColor="text1"/>
        </w:rPr>
        <w:t xml:space="preserve"> </w:t>
      </w:r>
      <w:r w:rsidR="00B2064C" w:rsidRPr="00702CA1">
        <w:rPr>
          <w:color w:val="000000" w:themeColor="text1"/>
        </w:rPr>
        <w:t>mg (Rokyta, 2016</w:t>
      </w:r>
      <w:r w:rsidR="006C2298" w:rsidRPr="00702CA1">
        <w:rPr>
          <w:color w:val="000000" w:themeColor="text1"/>
        </w:rPr>
        <w:t xml:space="preserve">).   </w:t>
      </w:r>
    </w:p>
    <w:p w14:paraId="5B67A19B" w14:textId="77777777" w:rsidR="006C2298" w:rsidRPr="00702CA1" w:rsidRDefault="006C2298" w:rsidP="00702CA1">
      <w:pPr>
        <w:spacing w:line="360" w:lineRule="auto"/>
        <w:jc w:val="both"/>
        <w:rPr>
          <w:color w:val="000000" w:themeColor="text1"/>
        </w:rPr>
      </w:pPr>
    </w:p>
    <w:p w14:paraId="3B37443F" w14:textId="4B6531F9" w:rsidR="00FD57B7" w:rsidRPr="00702CA1" w:rsidRDefault="00E53040" w:rsidP="00702CA1">
      <w:pPr>
        <w:pStyle w:val="Nadpis4"/>
        <w:rPr>
          <w:sz w:val="28"/>
          <w:szCs w:val="28"/>
        </w:rPr>
      </w:pPr>
      <w:bookmarkStart w:id="6" w:name="_Toc511832456"/>
      <w:r w:rsidRPr="00702CA1">
        <w:rPr>
          <w:sz w:val="28"/>
          <w:szCs w:val="28"/>
        </w:rPr>
        <w:t>Bílkoviny</w:t>
      </w:r>
      <w:bookmarkEnd w:id="6"/>
    </w:p>
    <w:p w14:paraId="52420851" w14:textId="77777777" w:rsidR="003E261E" w:rsidRPr="00702CA1" w:rsidRDefault="003E261E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Bílkoviny neboli proteiny </w:t>
      </w:r>
      <w:r w:rsidR="0020237E" w:rsidRPr="00702CA1">
        <w:rPr>
          <w:color w:val="000000" w:themeColor="text1"/>
        </w:rPr>
        <w:t xml:space="preserve">jsou látky skládající se z aminokyselin. </w:t>
      </w:r>
      <w:r w:rsidR="008B79E3" w:rsidRPr="00702CA1">
        <w:rPr>
          <w:color w:val="000000" w:themeColor="text1"/>
        </w:rPr>
        <w:t>Některé aminokyseliny náš organismus dokáže syntetizovat</w:t>
      </w:r>
      <w:r w:rsidR="00095F35" w:rsidRPr="00702CA1">
        <w:rPr>
          <w:color w:val="000000" w:themeColor="text1"/>
        </w:rPr>
        <w:t>, ty esenciální však musíme přijímat stravou (Zlatohláve</w:t>
      </w:r>
      <w:r w:rsidR="00B2064C" w:rsidRPr="00702CA1">
        <w:rPr>
          <w:color w:val="000000" w:themeColor="text1"/>
        </w:rPr>
        <w:t>k, Pejšová, Svačina</w:t>
      </w:r>
      <w:r w:rsidR="00095F35" w:rsidRPr="00702CA1">
        <w:rPr>
          <w:color w:val="000000" w:themeColor="text1"/>
        </w:rPr>
        <w:t>).</w:t>
      </w:r>
    </w:p>
    <w:p w14:paraId="4A45E6B0" w14:textId="2B992AFD" w:rsidR="00B44DCE" w:rsidRPr="00702CA1" w:rsidRDefault="00A93429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V našem organismu</w:t>
      </w:r>
      <w:r w:rsidR="00095F35" w:rsidRPr="00702CA1">
        <w:rPr>
          <w:color w:val="000000" w:themeColor="text1"/>
        </w:rPr>
        <w:t xml:space="preserve"> se využívají pro restituci buněk jako součást hormonů a enzymů. Jejich uplatnění spočívá v obnově struktuře orgánů</w:t>
      </w:r>
      <w:r w:rsidR="00CD78E1" w:rsidRPr="00702CA1">
        <w:rPr>
          <w:color w:val="000000" w:themeColor="text1"/>
        </w:rPr>
        <w:t>,</w:t>
      </w:r>
      <w:r w:rsidR="00095F35" w:rsidRPr="00702CA1">
        <w:rPr>
          <w:color w:val="000000" w:themeColor="text1"/>
        </w:rPr>
        <w:t xml:space="preserve"> a to svalů, šlach a kostí. </w:t>
      </w:r>
      <w:r w:rsidR="00EF50F6" w:rsidRPr="00702CA1">
        <w:rPr>
          <w:color w:val="000000" w:themeColor="text1"/>
        </w:rPr>
        <w:t>Tím umožňují pohyb a průběh biochemických reakcí v</w:t>
      </w:r>
      <w:r w:rsidR="00737A29" w:rsidRPr="00702CA1">
        <w:rPr>
          <w:color w:val="000000" w:themeColor="text1"/>
        </w:rPr>
        <w:t> </w:t>
      </w:r>
      <w:r w:rsidR="00666009" w:rsidRPr="00702CA1">
        <w:rPr>
          <w:color w:val="000000" w:themeColor="text1"/>
        </w:rPr>
        <w:t>organismu</w:t>
      </w:r>
      <w:r w:rsidR="00737A29" w:rsidRPr="00702CA1">
        <w:rPr>
          <w:color w:val="000000" w:themeColor="text1"/>
        </w:rPr>
        <w:t xml:space="preserve">. O kvalitě bílkovin nerozhoduje jejich původ, zda jsou rostlinné nebo živočišné, ale jejich složení </w:t>
      </w:r>
      <w:r w:rsidR="001935AF" w:rsidRPr="00702CA1">
        <w:rPr>
          <w:color w:val="000000" w:themeColor="text1"/>
        </w:rPr>
        <w:t xml:space="preserve">(Klimešová, </w:t>
      </w:r>
      <w:proofErr w:type="spellStart"/>
      <w:r w:rsidR="001935AF" w:rsidRPr="00702CA1">
        <w:rPr>
          <w:color w:val="000000" w:themeColor="text1"/>
        </w:rPr>
        <w:t>Stelzer</w:t>
      </w:r>
      <w:proofErr w:type="spellEnd"/>
      <w:r w:rsidR="001935AF" w:rsidRPr="00702CA1">
        <w:rPr>
          <w:color w:val="000000" w:themeColor="text1"/>
        </w:rPr>
        <w:t>, 2013</w:t>
      </w:r>
      <w:r w:rsidR="00666009" w:rsidRPr="00702CA1">
        <w:rPr>
          <w:color w:val="000000" w:themeColor="text1"/>
        </w:rPr>
        <w:t>).</w:t>
      </w:r>
    </w:p>
    <w:p w14:paraId="76AFD0EA" w14:textId="0FF28CF1" w:rsidR="00666009" w:rsidRPr="00702CA1" w:rsidRDefault="00814ECF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Bílkoviny zastávají i funkci jako protilátky</w:t>
      </w:r>
      <w:r w:rsidR="00CD78E1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a to imunoglobuliny</w:t>
      </w:r>
      <w:r w:rsidR="00B97F56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</w:t>
      </w:r>
      <w:r w:rsidR="00CD78E1" w:rsidRPr="00702CA1">
        <w:rPr>
          <w:color w:val="000000" w:themeColor="text1"/>
        </w:rPr>
        <w:t>které</w:t>
      </w:r>
      <w:r w:rsidRPr="00702CA1">
        <w:rPr>
          <w:color w:val="000000" w:themeColor="text1"/>
        </w:rPr>
        <w:t xml:space="preserve"> chrá</w:t>
      </w:r>
      <w:r w:rsidR="0079458E" w:rsidRPr="00702CA1">
        <w:rPr>
          <w:color w:val="000000" w:themeColor="text1"/>
        </w:rPr>
        <w:t xml:space="preserve">ní náš organismus před infekcí. Doporučená denní dávka bílkovin u dospělého člověka </w:t>
      </w:r>
      <w:r w:rsidR="0079458E" w:rsidRPr="00702CA1">
        <w:rPr>
          <w:color w:val="000000" w:themeColor="text1"/>
        </w:rPr>
        <w:lastRenderedPageBreak/>
        <w:t>představuje asi jeden gram na kilogram hmotnost</w:t>
      </w:r>
      <w:r w:rsidR="00E61CA0" w:rsidRPr="00702CA1">
        <w:rPr>
          <w:color w:val="000000" w:themeColor="text1"/>
        </w:rPr>
        <w:t>i člověka. U</w:t>
      </w:r>
      <w:r w:rsidR="0079458E" w:rsidRPr="00702CA1">
        <w:rPr>
          <w:color w:val="000000" w:themeColor="text1"/>
        </w:rPr>
        <w:t xml:space="preserve"> dětí a kojenců je to však </w:t>
      </w:r>
      <w:r w:rsidR="00E61CA0" w:rsidRPr="00702CA1">
        <w:rPr>
          <w:color w:val="000000" w:themeColor="text1"/>
        </w:rPr>
        <w:t>dvakrát více, protože tělo, které</w:t>
      </w:r>
      <w:r w:rsidR="0079458E" w:rsidRPr="00702CA1">
        <w:rPr>
          <w:color w:val="000000" w:themeColor="text1"/>
        </w:rPr>
        <w:t xml:space="preserve"> roste</w:t>
      </w:r>
      <w:r w:rsidR="00CD78E1" w:rsidRPr="00702CA1">
        <w:rPr>
          <w:color w:val="000000" w:themeColor="text1"/>
        </w:rPr>
        <w:t>,</w:t>
      </w:r>
      <w:r w:rsidR="0079458E" w:rsidRPr="00702CA1">
        <w:rPr>
          <w:color w:val="000000" w:themeColor="text1"/>
        </w:rPr>
        <w:t xml:space="preserve"> vytváří větší požadavek na organismus. Do této kategorie můžeme </w:t>
      </w:r>
      <w:r w:rsidR="0081368C" w:rsidRPr="00702CA1">
        <w:rPr>
          <w:color w:val="000000" w:themeColor="text1"/>
        </w:rPr>
        <w:t>zařadit i někter</w:t>
      </w:r>
      <w:r w:rsidR="001935AF" w:rsidRPr="00702CA1">
        <w:rPr>
          <w:color w:val="000000" w:themeColor="text1"/>
        </w:rPr>
        <w:t>é sportovce (</w:t>
      </w:r>
      <w:proofErr w:type="spellStart"/>
      <w:r w:rsidR="001935AF" w:rsidRPr="00702CA1">
        <w:rPr>
          <w:color w:val="000000" w:themeColor="text1"/>
        </w:rPr>
        <w:t>Komprda</w:t>
      </w:r>
      <w:proofErr w:type="spellEnd"/>
      <w:r w:rsidR="001935AF" w:rsidRPr="00702CA1">
        <w:rPr>
          <w:color w:val="000000" w:themeColor="text1"/>
        </w:rPr>
        <w:t>, 2009</w:t>
      </w:r>
      <w:r w:rsidR="0081368C" w:rsidRPr="00702CA1">
        <w:rPr>
          <w:color w:val="000000" w:themeColor="text1"/>
        </w:rPr>
        <w:t xml:space="preserve">). </w:t>
      </w:r>
    </w:p>
    <w:p w14:paraId="51EE9F30" w14:textId="48A6B42B" w:rsidR="00666009" w:rsidRPr="00702CA1" w:rsidRDefault="00666009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V živočišné potravě se vyskytují ve vejcích, mase a mléce. V rostlinné potravě je jejich výskyt v luštěni</w:t>
      </w:r>
      <w:r w:rsidR="00CD78E1" w:rsidRPr="00702CA1">
        <w:rPr>
          <w:color w:val="000000" w:themeColor="text1"/>
        </w:rPr>
        <w:t>nách, semenech rostlin, oříšcích</w:t>
      </w:r>
      <w:r w:rsidRPr="00702CA1">
        <w:rPr>
          <w:color w:val="000000" w:themeColor="text1"/>
        </w:rPr>
        <w:t xml:space="preserve"> a cereáliích (K</w:t>
      </w:r>
      <w:r w:rsidR="001935AF" w:rsidRPr="00702CA1">
        <w:rPr>
          <w:color w:val="000000" w:themeColor="text1"/>
        </w:rPr>
        <w:t xml:space="preserve">limešová, </w:t>
      </w:r>
      <w:proofErr w:type="spellStart"/>
      <w:r w:rsidR="001935AF" w:rsidRPr="00702CA1">
        <w:rPr>
          <w:color w:val="000000" w:themeColor="text1"/>
        </w:rPr>
        <w:t>Stelzer</w:t>
      </w:r>
      <w:proofErr w:type="spellEnd"/>
      <w:r w:rsidR="001935AF" w:rsidRPr="00702CA1">
        <w:rPr>
          <w:color w:val="000000" w:themeColor="text1"/>
        </w:rPr>
        <w:t>, 2013</w:t>
      </w:r>
      <w:r w:rsidRPr="00702CA1">
        <w:rPr>
          <w:color w:val="000000" w:themeColor="text1"/>
        </w:rPr>
        <w:t xml:space="preserve">). </w:t>
      </w:r>
    </w:p>
    <w:p w14:paraId="7CD0F854" w14:textId="340D4086" w:rsidR="00F9300F" w:rsidRPr="00702CA1" w:rsidRDefault="004F7815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Optimální denní</w:t>
      </w:r>
      <w:r w:rsidR="004032FB" w:rsidRPr="00702CA1">
        <w:rPr>
          <w:color w:val="000000" w:themeColor="text1"/>
        </w:rPr>
        <w:t xml:space="preserve"> příjem bílkovin se </w:t>
      </w:r>
      <w:r w:rsidRPr="00702CA1">
        <w:rPr>
          <w:color w:val="000000" w:themeColor="text1"/>
        </w:rPr>
        <w:t>udává</w:t>
      </w:r>
      <w:r w:rsidR="00D22E53">
        <w:rPr>
          <w:color w:val="000000" w:themeColor="text1"/>
        </w:rPr>
        <w:t xml:space="preserve"> 15–</w:t>
      </w:r>
      <w:r w:rsidR="005101EF" w:rsidRPr="00702CA1">
        <w:rPr>
          <w:color w:val="000000" w:themeColor="text1"/>
        </w:rPr>
        <w:t>20 %</w:t>
      </w:r>
      <w:r w:rsidR="00CD78E1" w:rsidRPr="00702CA1">
        <w:rPr>
          <w:color w:val="000000" w:themeColor="text1"/>
        </w:rPr>
        <w:t>,</w:t>
      </w:r>
      <w:r w:rsidR="005101EF" w:rsidRPr="00702CA1">
        <w:rPr>
          <w:color w:val="000000" w:themeColor="text1"/>
        </w:rPr>
        <w:t xml:space="preserve"> to je tedy </w:t>
      </w:r>
      <w:r w:rsidRPr="00702CA1">
        <w:rPr>
          <w:color w:val="000000" w:themeColor="text1"/>
        </w:rPr>
        <w:t>0,8 g na 1</w:t>
      </w:r>
      <w:r w:rsidR="00CD78E1" w:rsidRPr="00702CA1">
        <w:rPr>
          <w:color w:val="000000" w:themeColor="text1"/>
        </w:rPr>
        <w:t xml:space="preserve"> </w:t>
      </w:r>
      <w:r w:rsidRPr="00702CA1">
        <w:rPr>
          <w:color w:val="000000" w:themeColor="text1"/>
        </w:rPr>
        <w:t xml:space="preserve">kg tělesné hmotnosti. </w:t>
      </w:r>
      <w:r w:rsidR="002B568D" w:rsidRPr="00702CA1">
        <w:rPr>
          <w:color w:val="000000" w:themeColor="text1"/>
        </w:rPr>
        <w:t xml:space="preserve">U </w:t>
      </w:r>
      <w:r w:rsidR="005101EF" w:rsidRPr="00702CA1">
        <w:rPr>
          <w:color w:val="000000" w:themeColor="text1"/>
        </w:rPr>
        <w:t xml:space="preserve">60 kg jedince je to </w:t>
      </w:r>
      <w:r w:rsidR="00470F08" w:rsidRPr="00702CA1">
        <w:rPr>
          <w:color w:val="000000" w:themeColor="text1"/>
        </w:rPr>
        <w:t>48 g bílkovin na den</w:t>
      </w:r>
      <w:r w:rsidR="005101EF" w:rsidRPr="00702CA1">
        <w:rPr>
          <w:color w:val="000000" w:themeColor="text1"/>
        </w:rPr>
        <w:t xml:space="preserve">. Jejich energetická </w:t>
      </w:r>
      <w:proofErr w:type="spellStart"/>
      <w:r w:rsidR="005101EF" w:rsidRPr="00702CA1">
        <w:rPr>
          <w:color w:val="000000" w:themeColor="text1"/>
        </w:rPr>
        <w:t>denzita</w:t>
      </w:r>
      <w:proofErr w:type="spellEnd"/>
      <w:r w:rsidR="005101EF" w:rsidRPr="00702CA1">
        <w:rPr>
          <w:color w:val="000000" w:themeColor="text1"/>
        </w:rPr>
        <w:t xml:space="preserve"> je stejně jako u cukrů 4</w:t>
      </w:r>
      <w:r w:rsidR="00CD78E1" w:rsidRPr="00702CA1">
        <w:rPr>
          <w:color w:val="000000" w:themeColor="text1"/>
        </w:rPr>
        <w:t xml:space="preserve"> </w:t>
      </w:r>
      <w:r w:rsidR="005101EF" w:rsidRPr="00702CA1">
        <w:rPr>
          <w:color w:val="000000" w:themeColor="text1"/>
        </w:rPr>
        <w:t>kcal (16,8</w:t>
      </w:r>
      <w:r w:rsidR="00CD78E1" w:rsidRPr="00702CA1">
        <w:rPr>
          <w:color w:val="000000" w:themeColor="text1"/>
        </w:rPr>
        <w:t xml:space="preserve"> </w:t>
      </w:r>
      <w:proofErr w:type="spellStart"/>
      <w:r w:rsidR="005101EF" w:rsidRPr="00702CA1">
        <w:rPr>
          <w:color w:val="000000" w:themeColor="text1"/>
        </w:rPr>
        <w:t>kJ</w:t>
      </w:r>
      <w:proofErr w:type="spellEnd"/>
      <w:r w:rsidR="005101EF" w:rsidRPr="00702CA1">
        <w:rPr>
          <w:color w:val="000000" w:themeColor="text1"/>
        </w:rPr>
        <w:t xml:space="preserve">) (Rokyta, 2016). </w:t>
      </w:r>
    </w:p>
    <w:p w14:paraId="4A5DC9C8" w14:textId="77777777" w:rsidR="00095F35" w:rsidRPr="00702CA1" w:rsidRDefault="00095F35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 </w:t>
      </w:r>
    </w:p>
    <w:p w14:paraId="6C3E1C2E" w14:textId="27012CDB" w:rsidR="0013436C" w:rsidRPr="00702CA1" w:rsidRDefault="00E53040" w:rsidP="00702CA1">
      <w:pPr>
        <w:pStyle w:val="Nadpis4"/>
        <w:rPr>
          <w:sz w:val="28"/>
          <w:szCs w:val="28"/>
        </w:rPr>
      </w:pPr>
      <w:bookmarkStart w:id="7" w:name="_Toc511832457"/>
      <w:r w:rsidRPr="00702CA1">
        <w:rPr>
          <w:sz w:val="28"/>
          <w:szCs w:val="28"/>
        </w:rPr>
        <w:t>Vitamíny</w:t>
      </w:r>
      <w:bookmarkEnd w:id="7"/>
    </w:p>
    <w:p w14:paraId="25CBEED3" w14:textId="49ED8270" w:rsidR="008223F2" w:rsidRPr="00702CA1" w:rsidRDefault="000A0C41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Vitamíny </w:t>
      </w:r>
      <w:r w:rsidR="006209D6" w:rsidRPr="00702CA1">
        <w:rPr>
          <w:color w:val="000000" w:themeColor="text1"/>
        </w:rPr>
        <w:t xml:space="preserve">jsou chemické sloučeniny, které </w:t>
      </w:r>
      <w:r w:rsidR="00135D4E" w:rsidRPr="00702CA1">
        <w:rPr>
          <w:color w:val="000000" w:themeColor="text1"/>
        </w:rPr>
        <w:t>jsou pro zdraví nezbytné. Člověk si je</w:t>
      </w:r>
      <w:r w:rsidR="00EA2A83" w:rsidRPr="00702CA1">
        <w:rPr>
          <w:color w:val="000000" w:themeColor="text1"/>
        </w:rPr>
        <w:t xml:space="preserve"> nedokáže</w:t>
      </w:r>
      <w:r w:rsidR="006209D6" w:rsidRPr="00702CA1">
        <w:rPr>
          <w:color w:val="000000" w:themeColor="text1"/>
        </w:rPr>
        <w:t xml:space="preserve"> sám vytvořit, a proto </w:t>
      </w:r>
      <w:r w:rsidRPr="00702CA1">
        <w:rPr>
          <w:color w:val="000000" w:themeColor="text1"/>
        </w:rPr>
        <w:t xml:space="preserve">je musí přijímat v potravě. </w:t>
      </w:r>
      <w:r w:rsidR="00682674" w:rsidRPr="00702CA1">
        <w:rPr>
          <w:color w:val="000000" w:themeColor="text1"/>
        </w:rPr>
        <w:t>Při nižším příjmu některého z</w:t>
      </w:r>
      <w:r w:rsidR="00692832" w:rsidRPr="00702CA1">
        <w:rPr>
          <w:color w:val="000000" w:themeColor="text1"/>
        </w:rPr>
        <w:t xml:space="preserve"> </w:t>
      </w:r>
      <w:r w:rsidR="00682674" w:rsidRPr="00702CA1">
        <w:rPr>
          <w:color w:val="000000" w:themeColor="text1"/>
        </w:rPr>
        <w:t>vitamínů</w:t>
      </w:r>
      <w:r w:rsidR="00692832" w:rsidRPr="00702CA1">
        <w:rPr>
          <w:color w:val="000000" w:themeColor="text1"/>
        </w:rPr>
        <w:t xml:space="preserve"> nastává hypovitaminóza</w:t>
      </w:r>
      <w:r w:rsidR="00B97F56" w:rsidRPr="00702CA1">
        <w:rPr>
          <w:color w:val="000000" w:themeColor="text1"/>
        </w:rPr>
        <w:t>,</w:t>
      </w:r>
      <w:r w:rsidR="006209D6" w:rsidRPr="00702CA1">
        <w:rPr>
          <w:color w:val="000000" w:themeColor="text1"/>
        </w:rPr>
        <w:t xml:space="preserve"> která</w:t>
      </w:r>
      <w:r w:rsidR="00682674" w:rsidRPr="00702CA1">
        <w:rPr>
          <w:color w:val="000000" w:themeColor="text1"/>
        </w:rPr>
        <w:t xml:space="preserve"> má za následek nespecifické projevy. Vyskytuje se u lidí s poruchou příjmu potravy, u alkoholiků a pacientů s onemocněním trávícího ústrojí. </w:t>
      </w:r>
      <w:r w:rsidR="00635C20" w:rsidRPr="00702CA1">
        <w:rPr>
          <w:color w:val="000000" w:themeColor="text1"/>
        </w:rPr>
        <w:t xml:space="preserve">Pří úplném vyloučením </w:t>
      </w:r>
      <w:r w:rsidR="00325048" w:rsidRPr="00702CA1">
        <w:rPr>
          <w:color w:val="000000" w:themeColor="text1"/>
        </w:rPr>
        <w:t xml:space="preserve">konkrétního </w:t>
      </w:r>
      <w:r w:rsidR="00635C20" w:rsidRPr="00702CA1">
        <w:rPr>
          <w:color w:val="000000" w:themeColor="text1"/>
        </w:rPr>
        <w:t xml:space="preserve">vitamínů ze stravy nastává avitaminóza. Naopak při nadměrném přijmu vitamínů ve stravě může dojít k hypervitaminóze </w:t>
      </w:r>
      <w:r w:rsidR="00B72E32" w:rsidRPr="00702CA1">
        <w:rPr>
          <w:color w:val="000000" w:themeColor="text1"/>
        </w:rPr>
        <w:t xml:space="preserve">(Pánek, </w:t>
      </w:r>
      <w:r w:rsidR="00635C20" w:rsidRPr="00702CA1">
        <w:rPr>
          <w:color w:val="000000" w:themeColor="text1"/>
        </w:rPr>
        <w:t xml:space="preserve">2002). </w:t>
      </w:r>
    </w:p>
    <w:p w14:paraId="1B95CD87" w14:textId="3FFDFAD7" w:rsidR="00B94EC9" w:rsidRPr="00702CA1" w:rsidRDefault="00B94EC9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Podle své rozpustnosti se vitam</w:t>
      </w:r>
      <w:r w:rsidR="006209D6" w:rsidRPr="00702CA1">
        <w:rPr>
          <w:color w:val="000000" w:themeColor="text1"/>
        </w:rPr>
        <w:t xml:space="preserve">íny dělí na rozpustné ve vodě, </w:t>
      </w:r>
      <w:r w:rsidRPr="00702CA1">
        <w:rPr>
          <w:color w:val="000000" w:themeColor="text1"/>
        </w:rPr>
        <w:t xml:space="preserve">v tucích a </w:t>
      </w:r>
      <w:r w:rsidR="00EA2A83" w:rsidRPr="00702CA1">
        <w:rPr>
          <w:color w:val="000000" w:themeColor="text1"/>
        </w:rPr>
        <w:t xml:space="preserve">na </w:t>
      </w:r>
      <w:r w:rsidRPr="00702CA1">
        <w:rPr>
          <w:color w:val="000000" w:themeColor="text1"/>
        </w:rPr>
        <w:t>nerozpustné. Mezi rozpustné v</w:t>
      </w:r>
      <w:r w:rsidR="00135D4E" w:rsidRPr="00702CA1">
        <w:rPr>
          <w:color w:val="000000" w:themeColor="text1"/>
        </w:rPr>
        <w:t>e vodě</w:t>
      </w:r>
      <w:r w:rsidRPr="00702CA1">
        <w:rPr>
          <w:color w:val="000000" w:themeColor="text1"/>
        </w:rPr>
        <w:t xml:space="preserve"> patří </w:t>
      </w:r>
      <w:proofErr w:type="spellStart"/>
      <w:r w:rsidRPr="00702CA1">
        <w:rPr>
          <w:color w:val="000000" w:themeColor="text1"/>
        </w:rPr>
        <w:t>thiamin</w:t>
      </w:r>
      <w:proofErr w:type="spellEnd"/>
      <w:r w:rsidRPr="00702CA1">
        <w:rPr>
          <w:color w:val="000000" w:themeColor="text1"/>
        </w:rPr>
        <w:t xml:space="preserve"> (B</w:t>
      </w:r>
      <w:r w:rsidRPr="00702CA1">
        <w:rPr>
          <w:color w:val="000000" w:themeColor="text1"/>
          <w:vertAlign w:val="subscript"/>
        </w:rPr>
        <w:t>1</w:t>
      </w:r>
      <w:r w:rsidRPr="00702CA1">
        <w:rPr>
          <w:color w:val="000000" w:themeColor="text1"/>
        </w:rPr>
        <w:t>), riboflavin (B</w:t>
      </w:r>
      <w:r w:rsidRPr="00702CA1">
        <w:rPr>
          <w:color w:val="000000" w:themeColor="text1"/>
          <w:vertAlign w:val="subscript"/>
        </w:rPr>
        <w:t>2</w:t>
      </w:r>
      <w:r w:rsidRPr="00702CA1">
        <w:rPr>
          <w:color w:val="000000" w:themeColor="text1"/>
        </w:rPr>
        <w:t>), niacin, pyridoxin (B</w:t>
      </w:r>
      <w:r w:rsidRPr="00702CA1">
        <w:rPr>
          <w:color w:val="000000" w:themeColor="text1"/>
          <w:vertAlign w:val="subscript"/>
        </w:rPr>
        <w:t>6</w:t>
      </w:r>
      <w:r w:rsidRPr="00702CA1">
        <w:rPr>
          <w:color w:val="000000" w:themeColor="text1"/>
        </w:rPr>
        <w:t xml:space="preserve">), </w:t>
      </w:r>
      <w:proofErr w:type="spellStart"/>
      <w:r w:rsidRPr="00702CA1">
        <w:rPr>
          <w:color w:val="000000" w:themeColor="text1"/>
        </w:rPr>
        <w:t>falacin</w:t>
      </w:r>
      <w:proofErr w:type="spellEnd"/>
      <w:r w:rsidRPr="00702CA1">
        <w:rPr>
          <w:color w:val="000000" w:themeColor="text1"/>
        </w:rPr>
        <w:t xml:space="preserve"> (kyselina listová), pantotenová kyselina, biotin, kobalamin (B</w:t>
      </w:r>
      <w:r w:rsidRPr="00702CA1">
        <w:rPr>
          <w:color w:val="000000" w:themeColor="text1"/>
          <w:vertAlign w:val="subscript"/>
        </w:rPr>
        <w:t>12</w:t>
      </w:r>
      <w:r w:rsidRPr="00702CA1">
        <w:rPr>
          <w:color w:val="000000" w:themeColor="text1"/>
        </w:rPr>
        <w:t>) a kyselina askorbová (vitamín C). Vitamíny rozpustné v tucích jsou A,</w:t>
      </w:r>
      <w:r w:rsidR="00B97F56" w:rsidRPr="00702CA1">
        <w:rPr>
          <w:color w:val="000000" w:themeColor="text1"/>
        </w:rPr>
        <w:t xml:space="preserve"> </w:t>
      </w:r>
      <w:r w:rsidRPr="00702CA1">
        <w:rPr>
          <w:color w:val="000000" w:themeColor="text1"/>
        </w:rPr>
        <w:t>D,</w:t>
      </w:r>
      <w:r w:rsidR="00B97F56" w:rsidRPr="00702CA1">
        <w:rPr>
          <w:color w:val="000000" w:themeColor="text1"/>
        </w:rPr>
        <w:t xml:space="preserve"> </w:t>
      </w:r>
      <w:r w:rsidRPr="00702CA1">
        <w:rPr>
          <w:color w:val="000000" w:themeColor="text1"/>
        </w:rPr>
        <w:t>E a K (</w:t>
      </w:r>
      <w:proofErr w:type="spellStart"/>
      <w:r w:rsidR="001935AF" w:rsidRPr="00702CA1">
        <w:rPr>
          <w:color w:val="000000" w:themeColor="text1"/>
        </w:rPr>
        <w:t>Komprda</w:t>
      </w:r>
      <w:proofErr w:type="spellEnd"/>
      <w:r w:rsidR="001935AF" w:rsidRPr="00702CA1">
        <w:rPr>
          <w:color w:val="000000" w:themeColor="text1"/>
        </w:rPr>
        <w:t>, 2009</w:t>
      </w:r>
      <w:r w:rsidRPr="00702CA1">
        <w:rPr>
          <w:color w:val="000000" w:themeColor="text1"/>
        </w:rPr>
        <w:t xml:space="preserve">). </w:t>
      </w:r>
    </w:p>
    <w:p w14:paraId="5CFA6259" w14:textId="03BAE877" w:rsidR="008521EA" w:rsidRPr="00702CA1" w:rsidRDefault="00B94EC9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Vitamíny se podílejí na tvorbě s</w:t>
      </w:r>
      <w:r w:rsidR="00EA2A83" w:rsidRPr="00702CA1">
        <w:rPr>
          <w:color w:val="000000" w:themeColor="text1"/>
        </w:rPr>
        <w:t>truktury kostí a svalové tkáně</w:t>
      </w:r>
      <w:r w:rsidR="006209D6" w:rsidRPr="00702CA1">
        <w:rPr>
          <w:color w:val="000000" w:themeColor="text1"/>
        </w:rPr>
        <w:t>,</w:t>
      </w:r>
      <w:r w:rsidR="00EA2A83" w:rsidRPr="00702CA1">
        <w:rPr>
          <w:color w:val="000000" w:themeColor="text1"/>
        </w:rPr>
        <w:t xml:space="preserve"> dále na </w:t>
      </w:r>
      <w:r w:rsidRPr="00702CA1">
        <w:rPr>
          <w:color w:val="000000" w:themeColor="text1"/>
        </w:rPr>
        <w:t>krvetvorbě a</w:t>
      </w:r>
      <w:r w:rsidR="006209D6" w:rsidRPr="00702CA1">
        <w:rPr>
          <w:color w:val="000000" w:themeColor="text1"/>
        </w:rPr>
        <w:t xml:space="preserve"> s</w:t>
      </w:r>
      <w:r w:rsidRPr="00702CA1">
        <w:rPr>
          <w:color w:val="000000" w:themeColor="text1"/>
        </w:rPr>
        <w:t xml:space="preserve">louží jako podpora imunitního systému. </w:t>
      </w:r>
      <w:r w:rsidR="0013436C" w:rsidRPr="00702CA1">
        <w:rPr>
          <w:color w:val="000000" w:themeColor="text1"/>
        </w:rPr>
        <w:t>Některé vitamín</w:t>
      </w:r>
      <w:r w:rsidR="006209D6" w:rsidRPr="00702CA1">
        <w:rPr>
          <w:color w:val="000000" w:themeColor="text1"/>
        </w:rPr>
        <w:t xml:space="preserve">y se chovají jako antioxidanty, </w:t>
      </w:r>
      <w:r w:rsidR="008521EA" w:rsidRPr="00702CA1">
        <w:rPr>
          <w:color w:val="000000" w:themeColor="text1"/>
        </w:rPr>
        <w:t>jsou</w:t>
      </w:r>
      <w:r w:rsidR="006209D6" w:rsidRPr="00702CA1">
        <w:rPr>
          <w:color w:val="000000" w:themeColor="text1"/>
        </w:rPr>
        <w:t xml:space="preserve"> také</w:t>
      </w:r>
      <w:r w:rsidR="008521EA" w:rsidRPr="00702CA1">
        <w:rPr>
          <w:color w:val="000000" w:themeColor="text1"/>
        </w:rPr>
        <w:t xml:space="preserve"> nezbytné</w:t>
      </w:r>
      <w:r w:rsidR="00EA2A83" w:rsidRPr="00702CA1">
        <w:rPr>
          <w:color w:val="000000" w:themeColor="text1"/>
        </w:rPr>
        <w:t xml:space="preserve"> </w:t>
      </w:r>
      <w:r w:rsidR="0013436C" w:rsidRPr="00702CA1">
        <w:rPr>
          <w:color w:val="000000" w:themeColor="text1"/>
        </w:rPr>
        <w:t>při štěpení cukrů, tuků a bílkovin</w:t>
      </w:r>
      <w:r w:rsidR="001935AF" w:rsidRPr="00702CA1">
        <w:rPr>
          <w:color w:val="000000" w:themeColor="text1"/>
        </w:rPr>
        <w:t xml:space="preserve"> (Klimešová, </w:t>
      </w:r>
      <w:proofErr w:type="spellStart"/>
      <w:r w:rsidR="001935AF" w:rsidRPr="00702CA1">
        <w:rPr>
          <w:color w:val="000000" w:themeColor="text1"/>
        </w:rPr>
        <w:t>Stelzer</w:t>
      </w:r>
      <w:proofErr w:type="spellEnd"/>
      <w:r w:rsidR="001935AF" w:rsidRPr="00702CA1">
        <w:rPr>
          <w:color w:val="000000" w:themeColor="text1"/>
        </w:rPr>
        <w:t>, 2013</w:t>
      </w:r>
      <w:r w:rsidR="0013436C" w:rsidRPr="00702CA1">
        <w:rPr>
          <w:color w:val="000000" w:themeColor="text1"/>
        </w:rPr>
        <w:t>).</w:t>
      </w:r>
    </w:p>
    <w:p w14:paraId="4D62C4F7" w14:textId="3A490CA0" w:rsidR="009C4F16" w:rsidRPr="00702CA1" w:rsidRDefault="008521EA" w:rsidP="00702CA1">
      <w:pPr>
        <w:spacing w:line="360" w:lineRule="auto"/>
        <w:jc w:val="both"/>
        <w:rPr>
          <w:color w:val="000000" w:themeColor="text1"/>
        </w:rPr>
      </w:pPr>
      <w:r w:rsidRPr="00702CA1">
        <w:rPr>
          <w:color w:val="000000" w:themeColor="text1"/>
        </w:rPr>
        <w:br w:type="page"/>
      </w:r>
    </w:p>
    <w:p w14:paraId="23B3F0E4" w14:textId="72830ED2" w:rsidR="00D75E9E" w:rsidRPr="00702CA1" w:rsidRDefault="00D75E9E" w:rsidP="00702CA1">
      <w:pPr>
        <w:pStyle w:val="Titulek"/>
        <w:keepNext/>
        <w:spacing w:line="360" w:lineRule="auto"/>
        <w:jc w:val="both"/>
        <w:rPr>
          <w:color w:val="000000" w:themeColor="text1"/>
          <w:sz w:val="20"/>
          <w:szCs w:val="20"/>
        </w:rPr>
      </w:pPr>
      <w:bookmarkStart w:id="8" w:name="_Toc511754381"/>
      <w:r w:rsidRPr="00702CA1">
        <w:rPr>
          <w:color w:val="000000" w:themeColor="text1"/>
          <w:sz w:val="20"/>
          <w:szCs w:val="20"/>
        </w:rPr>
        <w:lastRenderedPageBreak/>
        <w:t xml:space="preserve">Tabulka </w:t>
      </w:r>
      <w:r w:rsidRPr="00702CA1">
        <w:rPr>
          <w:color w:val="000000" w:themeColor="text1"/>
          <w:sz w:val="20"/>
          <w:szCs w:val="20"/>
        </w:rPr>
        <w:fldChar w:fldCharType="begin"/>
      </w:r>
      <w:r w:rsidRPr="00702CA1">
        <w:rPr>
          <w:color w:val="000000" w:themeColor="text1"/>
          <w:sz w:val="20"/>
          <w:szCs w:val="20"/>
        </w:rPr>
        <w:instrText xml:space="preserve"> SEQ Tabulka \* ARABIC </w:instrText>
      </w:r>
      <w:r w:rsidRPr="00702CA1">
        <w:rPr>
          <w:color w:val="000000" w:themeColor="text1"/>
          <w:sz w:val="20"/>
          <w:szCs w:val="20"/>
        </w:rPr>
        <w:fldChar w:fldCharType="separate"/>
      </w:r>
      <w:r w:rsidR="00681294" w:rsidRPr="00702CA1">
        <w:rPr>
          <w:noProof/>
          <w:color w:val="000000" w:themeColor="text1"/>
          <w:sz w:val="20"/>
          <w:szCs w:val="20"/>
        </w:rPr>
        <w:t>1</w:t>
      </w:r>
      <w:r w:rsidRPr="00702CA1">
        <w:rPr>
          <w:color w:val="000000" w:themeColor="text1"/>
          <w:sz w:val="20"/>
          <w:szCs w:val="20"/>
        </w:rPr>
        <w:fldChar w:fldCharType="end"/>
      </w:r>
      <w:r w:rsidRPr="00702CA1">
        <w:rPr>
          <w:color w:val="000000" w:themeColor="text1"/>
          <w:sz w:val="20"/>
          <w:szCs w:val="20"/>
        </w:rPr>
        <w:t>. Vit</w:t>
      </w:r>
      <w:r w:rsidR="003D19AF">
        <w:rPr>
          <w:color w:val="000000" w:themeColor="text1"/>
          <w:sz w:val="20"/>
          <w:szCs w:val="20"/>
        </w:rPr>
        <w:t>amíny rozpustné v tucích (Sobotka</w:t>
      </w:r>
      <w:r w:rsidRPr="00702CA1">
        <w:rPr>
          <w:color w:val="000000" w:themeColor="text1"/>
          <w:sz w:val="20"/>
          <w:szCs w:val="20"/>
        </w:rPr>
        <w:t>, 2004)</w:t>
      </w:r>
      <w:r w:rsidR="003D19AF">
        <w:rPr>
          <w:color w:val="000000" w:themeColor="text1"/>
          <w:sz w:val="20"/>
          <w:szCs w:val="20"/>
        </w:rPr>
        <w:t>.</w:t>
      </w:r>
      <w:bookmarkEnd w:id="8"/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640"/>
        <w:gridCol w:w="1641"/>
        <w:gridCol w:w="1641"/>
        <w:gridCol w:w="1849"/>
        <w:gridCol w:w="1470"/>
      </w:tblGrid>
      <w:tr w:rsidR="003D19AF" w:rsidRPr="00702CA1" w14:paraId="713FEE8D" w14:textId="77777777" w:rsidTr="003D19AF">
        <w:trPr>
          <w:jc w:val="center"/>
        </w:trPr>
        <w:tc>
          <w:tcPr>
            <w:tcW w:w="1640" w:type="dxa"/>
            <w:vAlign w:val="center"/>
          </w:tcPr>
          <w:p w14:paraId="511D7AD8" w14:textId="77777777" w:rsidR="005960C0" w:rsidRPr="00702CA1" w:rsidRDefault="005960C0" w:rsidP="003D19AF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641" w:type="dxa"/>
            <w:vAlign w:val="center"/>
          </w:tcPr>
          <w:p w14:paraId="72FE8B34" w14:textId="77777777" w:rsidR="005960C0" w:rsidRPr="00702CA1" w:rsidRDefault="005960C0" w:rsidP="003D19AF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702CA1">
              <w:rPr>
                <w:b/>
                <w:color w:val="000000" w:themeColor="text1"/>
              </w:rPr>
              <w:t>Funkce</w:t>
            </w:r>
          </w:p>
        </w:tc>
        <w:tc>
          <w:tcPr>
            <w:tcW w:w="1641" w:type="dxa"/>
            <w:vAlign w:val="center"/>
          </w:tcPr>
          <w:p w14:paraId="2A2F48D2" w14:textId="77777777" w:rsidR="005960C0" w:rsidRPr="00702CA1" w:rsidRDefault="005960C0" w:rsidP="003D19AF">
            <w:pPr>
              <w:spacing w:line="360" w:lineRule="auto"/>
              <w:jc w:val="center"/>
              <w:rPr>
                <w:color w:val="000000" w:themeColor="text1"/>
              </w:rPr>
            </w:pPr>
            <w:r w:rsidRPr="00702CA1">
              <w:rPr>
                <w:b/>
                <w:color w:val="000000" w:themeColor="text1"/>
              </w:rPr>
              <w:t>Známky</w:t>
            </w:r>
            <w:r w:rsidRPr="00702CA1">
              <w:rPr>
                <w:color w:val="000000" w:themeColor="text1"/>
              </w:rPr>
              <w:t xml:space="preserve"> </w:t>
            </w:r>
            <w:r w:rsidRPr="00702CA1">
              <w:rPr>
                <w:b/>
                <w:color w:val="000000" w:themeColor="text1"/>
              </w:rPr>
              <w:t>deficitu</w:t>
            </w:r>
          </w:p>
        </w:tc>
        <w:tc>
          <w:tcPr>
            <w:tcW w:w="1849" w:type="dxa"/>
            <w:vAlign w:val="center"/>
          </w:tcPr>
          <w:p w14:paraId="73096EBC" w14:textId="77777777" w:rsidR="005960C0" w:rsidRPr="00702CA1" w:rsidRDefault="005960C0" w:rsidP="003D19AF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702CA1">
              <w:rPr>
                <w:b/>
                <w:color w:val="000000" w:themeColor="text1"/>
              </w:rPr>
              <w:t>Poznámka</w:t>
            </w:r>
          </w:p>
        </w:tc>
        <w:tc>
          <w:tcPr>
            <w:tcW w:w="1470" w:type="dxa"/>
            <w:vAlign w:val="center"/>
          </w:tcPr>
          <w:p w14:paraId="4BEA2951" w14:textId="612B1816" w:rsidR="005960C0" w:rsidRPr="00702CA1" w:rsidRDefault="005960C0" w:rsidP="003D19AF">
            <w:pPr>
              <w:spacing w:line="360" w:lineRule="auto"/>
              <w:jc w:val="center"/>
              <w:rPr>
                <w:color w:val="000000" w:themeColor="text1"/>
              </w:rPr>
            </w:pPr>
            <w:r w:rsidRPr="00702CA1">
              <w:rPr>
                <w:b/>
                <w:color w:val="000000" w:themeColor="text1"/>
              </w:rPr>
              <w:t>Doporučen</w:t>
            </w:r>
            <w:r w:rsidR="00BE5E5B" w:rsidRPr="00702CA1">
              <w:rPr>
                <w:b/>
                <w:color w:val="000000" w:themeColor="text1"/>
              </w:rPr>
              <w:t>ý denní</w:t>
            </w:r>
            <w:r w:rsidRPr="00702CA1">
              <w:rPr>
                <w:color w:val="000000" w:themeColor="text1"/>
              </w:rPr>
              <w:t xml:space="preserve"> </w:t>
            </w:r>
            <w:r w:rsidRPr="00702CA1">
              <w:rPr>
                <w:b/>
                <w:color w:val="000000" w:themeColor="text1"/>
              </w:rPr>
              <w:t>příjem</w:t>
            </w:r>
          </w:p>
        </w:tc>
      </w:tr>
      <w:tr w:rsidR="003D19AF" w:rsidRPr="00702CA1" w14:paraId="05722859" w14:textId="77777777" w:rsidTr="003D19AF">
        <w:trPr>
          <w:jc w:val="center"/>
        </w:trPr>
        <w:tc>
          <w:tcPr>
            <w:tcW w:w="1640" w:type="dxa"/>
            <w:vAlign w:val="center"/>
          </w:tcPr>
          <w:p w14:paraId="3CAF872B" w14:textId="77777777" w:rsidR="005960C0" w:rsidRPr="00702CA1" w:rsidRDefault="005960C0" w:rsidP="003D19AF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702CA1">
              <w:rPr>
                <w:b/>
                <w:color w:val="000000" w:themeColor="text1"/>
              </w:rPr>
              <w:t>Vitamín A</w:t>
            </w:r>
          </w:p>
        </w:tc>
        <w:tc>
          <w:tcPr>
            <w:tcW w:w="1641" w:type="dxa"/>
            <w:vAlign w:val="center"/>
          </w:tcPr>
          <w:p w14:paraId="34E13E7C" w14:textId="7F88EC28" w:rsidR="005960C0" w:rsidRPr="00702CA1" w:rsidRDefault="006209D6" w:rsidP="003D19AF">
            <w:pPr>
              <w:spacing w:line="360" w:lineRule="auto"/>
              <w:jc w:val="center"/>
              <w:rPr>
                <w:color w:val="000000" w:themeColor="text1"/>
              </w:rPr>
            </w:pPr>
            <w:r w:rsidRPr="00702CA1">
              <w:rPr>
                <w:color w:val="000000" w:themeColor="text1"/>
              </w:rPr>
              <w:t>Zrak</w:t>
            </w:r>
            <w:r w:rsidR="005960C0" w:rsidRPr="00702CA1">
              <w:rPr>
                <w:color w:val="000000" w:themeColor="text1"/>
              </w:rPr>
              <w:t>, růst a vývoj, imunitní funkce, antioxidant</w:t>
            </w:r>
          </w:p>
        </w:tc>
        <w:tc>
          <w:tcPr>
            <w:tcW w:w="1641" w:type="dxa"/>
            <w:vAlign w:val="center"/>
          </w:tcPr>
          <w:p w14:paraId="4026E7EC" w14:textId="77777777" w:rsidR="005960C0" w:rsidRPr="00702CA1" w:rsidRDefault="005960C0" w:rsidP="003D19AF">
            <w:pPr>
              <w:spacing w:line="360" w:lineRule="auto"/>
              <w:jc w:val="center"/>
              <w:rPr>
                <w:color w:val="000000" w:themeColor="text1"/>
              </w:rPr>
            </w:pPr>
            <w:r w:rsidRPr="00702CA1">
              <w:rPr>
                <w:color w:val="000000" w:themeColor="text1"/>
              </w:rPr>
              <w:t>Xeroftalmie, šeroslepost, zvýšené riziko některých nádorů</w:t>
            </w:r>
          </w:p>
        </w:tc>
        <w:tc>
          <w:tcPr>
            <w:tcW w:w="1849" w:type="dxa"/>
            <w:vAlign w:val="center"/>
          </w:tcPr>
          <w:p w14:paraId="2F9C3083" w14:textId="77777777" w:rsidR="005960C0" w:rsidRPr="00702CA1" w:rsidRDefault="005960C0" w:rsidP="003D19AF">
            <w:pPr>
              <w:spacing w:line="360" w:lineRule="auto"/>
              <w:jc w:val="center"/>
              <w:rPr>
                <w:color w:val="000000" w:themeColor="text1"/>
              </w:rPr>
            </w:pPr>
            <w:r w:rsidRPr="00702CA1">
              <w:rPr>
                <w:color w:val="000000" w:themeColor="text1"/>
              </w:rPr>
              <w:t>Pokles retinolu během</w:t>
            </w:r>
            <w:r w:rsidR="00B97F56" w:rsidRPr="00702CA1">
              <w:rPr>
                <w:color w:val="000000" w:themeColor="text1"/>
              </w:rPr>
              <w:t xml:space="preserve"> </w:t>
            </w:r>
            <w:r w:rsidRPr="00702CA1">
              <w:rPr>
                <w:color w:val="000000" w:themeColor="text1"/>
              </w:rPr>
              <w:t>akutní fáze</w:t>
            </w:r>
            <w:r w:rsidR="00B97F56" w:rsidRPr="00702CA1">
              <w:rPr>
                <w:color w:val="000000" w:themeColor="text1"/>
              </w:rPr>
              <w:t xml:space="preserve"> </w:t>
            </w:r>
            <w:r w:rsidRPr="00702CA1">
              <w:rPr>
                <w:color w:val="000000" w:themeColor="text1"/>
              </w:rPr>
              <w:t>pro pokles proteinu vázajícího retinol</w:t>
            </w:r>
          </w:p>
        </w:tc>
        <w:tc>
          <w:tcPr>
            <w:tcW w:w="1470" w:type="dxa"/>
            <w:vAlign w:val="center"/>
          </w:tcPr>
          <w:p w14:paraId="15FDDB06" w14:textId="77777777" w:rsidR="005509DE" w:rsidRPr="00702CA1" w:rsidRDefault="003D6175" w:rsidP="003D19AF">
            <w:pPr>
              <w:spacing w:line="360" w:lineRule="auto"/>
              <w:jc w:val="center"/>
              <w:rPr>
                <w:rFonts w:eastAsia="Times New Roman"/>
                <w:color w:val="000000" w:themeColor="text1"/>
              </w:rPr>
            </w:pPr>
            <w:r w:rsidRPr="00702CA1">
              <w:rPr>
                <w:color w:val="000000" w:themeColor="text1"/>
              </w:rPr>
              <w:t xml:space="preserve">700 </w:t>
            </w:r>
            <w:proofErr w:type="spellStart"/>
            <w:r w:rsidR="005509DE" w:rsidRPr="00702CA1">
              <w:rPr>
                <w:rFonts w:eastAsia="Times New Roman"/>
                <w:color w:val="000000" w:themeColor="text1"/>
                <w:sz w:val="19"/>
                <w:szCs w:val="19"/>
                <w:shd w:val="clear" w:color="auto" w:fill="FFFFFF"/>
              </w:rPr>
              <w:t>μg</w:t>
            </w:r>
            <w:proofErr w:type="spellEnd"/>
          </w:p>
          <w:p w14:paraId="46C828F4" w14:textId="77777777" w:rsidR="003D6175" w:rsidRPr="00702CA1" w:rsidRDefault="003D6175" w:rsidP="003D19AF">
            <w:pPr>
              <w:spacing w:line="360" w:lineRule="auto"/>
              <w:jc w:val="center"/>
              <w:rPr>
                <w:rFonts w:eastAsia="Times New Roman"/>
                <w:color w:val="000000" w:themeColor="text1"/>
              </w:rPr>
            </w:pPr>
          </w:p>
          <w:p w14:paraId="07D80631" w14:textId="77777777" w:rsidR="005960C0" w:rsidRPr="00702CA1" w:rsidRDefault="005960C0" w:rsidP="003D19AF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3D19AF" w:rsidRPr="00702CA1" w14:paraId="4AA5209C" w14:textId="77777777" w:rsidTr="003D19AF">
        <w:trPr>
          <w:jc w:val="center"/>
        </w:trPr>
        <w:tc>
          <w:tcPr>
            <w:tcW w:w="1640" w:type="dxa"/>
            <w:vAlign w:val="center"/>
          </w:tcPr>
          <w:p w14:paraId="078287B2" w14:textId="77777777" w:rsidR="005960C0" w:rsidRPr="00702CA1" w:rsidRDefault="005960C0" w:rsidP="003D19AF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702CA1">
              <w:rPr>
                <w:b/>
                <w:color w:val="000000" w:themeColor="text1"/>
              </w:rPr>
              <w:t>Vitamín D</w:t>
            </w:r>
          </w:p>
        </w:tc>
        <w:tc>
          <w:tcPr>
            <w:tcW w:w="1641" w:type="dxa"/>
            <w:vAlign w:val="center"/>
          </w:tcPr>
          <w:p w14:paraId="359C7555" w14:textId="77777777" w:rsidR="005960C0" w:rsidRPr="00702CA1" w:rsidRDefault="005960C0" w:rsidP="003D19AF">
            <w:pPr>
              <w:spacing w:line="360" w:lineRule="auto"/>
              <w:jc w:val="center"/>
              <w:rPr>
                <w:color w:val="000000" w:themeColor="text1"/>
              </w:rPr>
            </w:pPr>
            <w:r w:rsidRPr="00702CA1">
              <w:rPr>
                <w:color w:val="000000" w:themeColor="text1"/>
              </w:rPr>
              <w:t>Vstřebávání vápníku, diferenciace makrofágů</w:t>
            </w:r>
          </w:p>
        </w:tc>
        <w:tc>
          <w:tcPr>
            <w:tcW w:w="1641" w:type="dxa"/>
            <w:vAlign w:val="center"/>
          </w:tcPr>
          <w:p w14:paraId="4E4E0429" w14:textId="77777777" w:rsidR="005960C0" w:rsidRPr="00702CA1" w:rsidRDefault="005960C0" w:rsidP="003D19AF">
            <w:pPr>
              <w:spacing w:line="360" w:lineRule="auto"/>
              <w:jc w:val="center"/>
              <w:rPr>
                <w:color w:val="000000" w:themeColor="text1"/>
              </w:rPr>
            </w:pPr>
            <w:r w:rsidRPr="00702CA1">
              <w:rPr>
                <w:color w:val="000000" w:themeColor="text1"/>
              </w:rPr>
              <w:t>Osteomalacie (dospělí), křivice u dětí, pokles stavu imunity</w:t>
            </w:r>
          </w:p>
        </w:tc>
        <w:tc>
          <w:tcPr>
            <w:tcW w:w="1849" w:type="dxa"/>
            <w:vAlign w:val="center"/>
          </w:tcPr>
          <w:p w14:paraId="22028146" w14:textId="77777777" w:rsidR="005960C0" w:rsidRPr="00702CA1" w:rsidRDefault="005960C0" w:rsidP="003D19AF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470" w:type="dxa"/>
            <w:vAlign w:val="center"/>
          </w:tcPr>
          <w:p w14:paraId="55260EE1" w14:textId="77777777" w:rsidR="005509DE" w:rsidRPr="00702CA1" w:rsidRDefault="005509DE" w:rsidP="003D19AF">
            <w:pPr>
              <w:spacing w:line="360" w:lineRule="auto"/>
              <w:jc w:val="center"/>
              <w:rPr>
                <w:rFonts w:eastAsia="Times New Roman"/>
                <w:color w:val="000000" w:themeColor="text1"/>
              </w:rPr>
            </w:pPr>
            <w:proofErr w:type="gramStart"/>
            <w:r w:rsidRPr="00702CA1">
              <w:rPr>
                <w:color w:val="000000" w:themeColor="text1"/>
              </w:rPr>
              <w:t>5 – 10</w:t>
            </w:r>
            <w:proofErr w:type="gramEnd"/>
            <w:r w:rsidRPr="00702CA1">
              <w:rPr>
                <w:color w:val="000000" w:themeColor="text1"/>
              </w:rPr>
              <w:t xml:space="preserve"> </w:t>
            </w:r>
            <w:proofErr w:type="spellStart"/>
            <w:r w:rsidRPr="00702CA1">
              <w:rPr>
                <w:rFonts w:eastAsia="Times New Roman"/>
                <w:color w:val="000000" w:themeColor="text1"/>
                <w:sz w:val="19"/>
                <w:szCs w:val="19"/>
                <w:shd w:val="clear" w:color="auto" w:fill="FFFFFF"/>
              </w:rPr>
              <w:t>μg</w:t>
            </w:r>
            <w:proofErr w:type="spellEnd"/>
          </w:p>
          <w:p w14:paraId="3015AD46" w14:textId="50B70C04" w:rsidR="005960C0" w:rsidRPr="00702CA1" w:rsidRDefault="005509DE" w:rsidP="003D19AF">
            <w:pPr>
              <w:spacing w:line="360" w:lineRule="auto"/>
              <w:jc w:val="center"/>
              <w:rPr>
                <w:color w:val="000000" w:themeColor="text1"/>
              </w:rPr>
            </w:pPr>
            <w:r w:rsidRPr="00702CA1">
              <w:rPr>
                <w:color w:val="000000" w:themeColor="text1"/>
              </w:rPr>
              <w:t>(USA) pro EC není stanovena</w:t>
            </w:r>
          </w:p>
        </w:tc>
      </w:tr>
      <w:tr w:rsidR="003D19AF" w:rsidRPr="00702CA1" w14:paraId="5B164123" w14:textId="77777777" w:rsidTr="003D19AF">
        <w:trPr>
          <w:jc w:val="center"/>
        </w:trPr>
        <w:tc>
          <w:tcPr>
            <w:tcW w:w="1640" w:type="dxa"/>
            <w:vAlign w:val="center"/>
          </w:tcPr>
          <w:p w14:paraId="3BE0D3C5" w14:textId="77777777" w:rsidR="005960C0" w:rsidRPr="00702CA1" w:rsidRDefault="005960C0" w:rsidP="003D19AF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702CA1">
              <w:rPr>
                <w:b/>
                <w:color w:val="000000" w:themeColor="text1"/>
              </w:rPr>
              <w:t>Vitamín E</w:t>
            </w:r>
          </w:p>
        </w:tc>
        <w:tc>
          <w:tcPr>
            <w:tcW w:w="1641" w:type="dxa"/>
            <w:vAlign w:val="center"/>
          </w:tcPr>
          <w:p w14:paraId="3B28F0E7" w14:textId="77777777" w:rsidR="005960C0" w:rsidRPr="00702CA1" w:rsidRDefault="005960C0" w:rsidP="003D19AF">
            <w:pPr>
              <w:spacing w:line="360" w:lineRule="auto"/>
              <w:jc w:val="center"/>
              <w:rPr>
                <w:color w:val="000000" w:themeColor="text1"/>
              </w:rPr>
            </w:pPr>
            <w:r w:rsidRPr="00702CA1">
              <w:rPr>
                <w:color w:val="000000" w:themeColor="text1"/>
              </w:rPr>
              <w:t>Membránový antioxidant</w:t>
            </w:r>
          </w:p>
        </w:tc>
        <w:tc>
          <w:tcPr>
            <w:tcW w:w="1641" w:type="dxa"/>
            <w:vAlign w:val="center"/>
          </w:tcPr>
          <w:p w14:paraId="2CAE9A92" w14:textId="77777777" w:rsidR="005960C0" w:rsidRPr="00702CA1" w:rsidRDefault="005960C0" w:rsidP="003D19AF">
            <w:pPr>
              <w:spacing w:line="360" w:lineRule="auto"/>
              <w:jc w:val="center"/>
              <w:rPr>
                <w:color w:val="000000" w:themeColor="text1"/>
              </w:rPr>
            </w:pPr>
            <w:r w:rsidRPr="00702CA1">
              <w:rPr>
                <w:color w:val="000000" w:themeColor="text1"/>
              </w:rPr>
              <w:t xml:space="preserve">Hemolytická anemie, ateroskleróza, určité </w:t>
            </w:r>
            <w:proofErr w:type="spellStart"/>
            <w:r w:rsidRPr="00702CA1">
              <w:rPr>
                <w:color w:val="000000" w:themeColor="text1"/>
              </w:rPr>
              <w:t>neoplazie</w:t>
            </w:r>
            <w:proofErr w:type="spellEnd"/>
          </w:p>
        </w:tc>
        <w:tc>
          <w:tcPr>
            <w:tcW w:w="1849" w:type="dxa"/>
            <w:vAlign w:val="center"/>
          </w:tcPr>
          <w:p w14:paraId="416CA5E9" w14:textId="77777777" w:rsidR="005960C0" w:rsidRPr="00702CA1" w:rsidRDefault="005960C0" w:rsidP="003D19AF">
            <w:pPr>
              <w:spacing w:line="360" w:lineRule="auto"/>
              <w:jc w:val="center"/>
              <w:rPr>
                <w:color w:val="000000" w:themeColor="text1"/>
              </w:rPr>
            </w:pPr>
            <w:r w:rsidRPr="00702CA1">
              <w:rPr>
                <w:color w:val="000000" w:themeColor="text1"/>
              </w:rPr>
              <w:t>Transportován v LDL</w:t>
            </w:r>
          </w:p>
        </w:tc>
        <w:tc>
          <w:tcPr>
            <w:tcW w:w="1470" w:type="dxa"/>
            <w:vAlign w:val="center"/>
          </w:tcPr>
          <w:p w14:paraId="0025B171" w14:textId="77777777" w:rsidR="005960C0" w:rsidRPr="00702CA1" w:rsidRDefault="005509DE" w:rsidP="003D19AF">
            <w:pPr>
              <w:spacing w:line="360" w:lineRule="auto"/>
              <w:jc w:val="center"/>
              <w:rPr>
                <w:color w:val="000000" w:themeColor="text1"/>
              </w:rPr>
            </w:pPr>
            <w:r w:rsidRPr="00702CA1">
              <w:rPr>
                <w:color w:val="000000" w:themeColor="text1"/>
              </w:rPr>
              <w:t>0,4 mg/g PUFA</w:t>
            </w:r>
          </w:p>
          <w:p w14:paraId="4114EEB4" w14:textId="77777777" w:rsidR="005509DE" w:rsidRPr="00702CA1" w:rsidRDefault="005509DE" w:rsidP="003D19AF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3D19AF" w:rsidRPr="00702CA1" w14:paraId="1F648CA4" w14:textId="77777777" w:rsidTr="003D19AF">
        <w:trPr>
          <w:jc w:val="center"/>
        </w:trPr>
        <w:tc>
          <w:tcPr>
            <w:tcW w:w="1640" w:type="dxa"/>
            <w:vAlign w:val="center"/>
          </w:tcPr>
          <w:p w14:paraId="7FCDCA75" w14:textId="77777777" w:rsidR="005960C0" w:rsidRPr="00702CA1" w:rsidRDefault="005960C0" w:rsidP="003D19AF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702CA1">
              <w:rPr>
                <w:b/>
                <w:color w:val="000000" w:themeColor="text1"/>
              </w:rPr>
              <w:t>Vitamín K</w:t>
            </w:r>
          </w:p>
        </w:tc>
        <w:tc>
          <w:tcPr>
            <w:tcW w:w="1641" w:type="dxa"/>
            <w:vAlign w:val="center"/>
          </w:tcPr>
          <w:p w14:paraId="14DCD62E" w14:textId="77777777" w:rsidR="005960C0" w:rsidRPr="00702CA1" w:rsidRDefault="005960C0" w:rsidP="003D19AF">
            <w:pPr>
              <w:spacing w:line="360" w:lineRule="auto"/>
              <w:jc w:val="center"/>
              <w:rPr>
                <w:color w:val="000000" w:themeColor="text1"/>
              </w:rPr>
            </w:pPr>
            <w:r w:rsidRPr="00702CA1">
              <w:rPr>
                <w:color w:val="000000" w:themeColor="text1"/>
              </w:rPr>
              <w:t>Koagulace, kalcifikace kostí</w:t>
            </w:r>
          </w:p>
        </w:tc>
        <w:tc>
          <w:tcPr>
            <w:tcW w:w="1641" w:type="dxa"/>
            <w:vAlign w:val="center"/>
          </w:tcPr>
          <w:p w14:paraId="771156EF" w14:textId="77777777" w:rsidR="005960C0" w:rsidRPr="00702CA1" w:rsidRDefault="00447C44" w:rsidP="003D19AF">
            <w:pPr>
              <w:spacing w:line="360" w:lineRule="auto"/>
              <w:jc w:val="center"/>
              <w:rPr>
                <w:color w:val="000000" w:themeColor="text1"/>
              </w:rPr>
            </w:pPr>
            <w:r w:rsidRPr="00702CA1">
              <w:rPr>
                <w:color w:val="000000" w:themeColor="text1"/>
              </w:rPr>
              <w:t>Krvácivé stavy, poruchy</w:t>
            </w:r>
            <w:r w:rsidR="005960C0" w:rsidRPr="00702CA1">
              <w:rPr>
                <w:color w:val="000000" w:themeColor="text1"/>
              </w:rPr>
              <w:t xml:space="preserve"> metabolismu</w:t>
            </w:r>
          </w:p>
        </w:tc>
        <w:tc>
          <w:tcPr>
            <w:tcW w:w="1849" w:type="dxa"/>
            <w:vAlign w:val="center"/>
          </w:tcPr>
          <w:p w14:paraId="6F40FFD0" w14:textId="77777777" w:rsidR="005960C0" w:rsidRPr="00702CA1" w:rsidRDefault="005960C0" w:rsidP="003D19AF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470" w:type="dxa"/>
            <w:vAlign w:val="center"/>
          </w:tcPr>
          <w:p w14:paraId="2BA2CB78" w14:textId="1954E1CD" w:rsidR="005960C0" w:rsidRPr="00702CA1" w:rsidRDefault="005509DE" w:rsidP="003D19AF">
            <w:pPr>
              <w:spacing w:line="360" w:lineRule="auto"/>
              <w:jc w:val="center"/>
              <w:rPr>
                <w:color w:val="000000" w:themeColor="text1"/>
              </w:rPr>
            </w:pPr>
            <w:r w:rsidRPr="00702CA1">
              <w:rPr>
                <w:color w:val="000000" w:themeColor="text1"/>
              </w:rPr>
              <w:t>Pro EC není stanovena</w:t>
            </w:r>
          </w:p>
        </w:tc>
      </w:tr>
    </w:tbl>
    <w:p w14:paraId="49CD2C3F" w14:textId="77777777" w:rsidR="00D75E9E" w:rsidRPr="00702CA1" w:rsidRDefault="00D75E9E" w:rsidP="00702CA1">
      <w:pPr>
        <w:spacing w:line="360" w:lineRule="auto"/>
        <w:jc w:val="both"/>
        <w:rPr>
          <w:color w:val="000000" w:themeColor="text1"/>
        </w:rPr>
      </w:pPr>
    </w:p>
    <w:p w14:paraId="353587D1" w14:textId="46BF1C46" w:rsidR="004173EB" w:rsidRPr="00702CA1" w:rsidRDefault="00C25155" w:rsidP="00702CA1">
      <w:pPr>
        <w:pStyle w:val="Nadpis4"/>
        <w:rPr>
          <w:sz w:val="28"/>
          <w:szCs w:val="28"/>
        </w:rPr>
      </w:pPr>
      <w:bookmarkStart w:id="9" w:name="_Toc511832458"/>
      <w:r w:rsidRPr="00702CA1">
        <w:rPr>
          <w:sz w:val="28"/>
          <w:szCs w:val="28"/>
        </w:rPr>
        <w:t>Minerální a s</w:t>
      </w:r>
      <w:r w:rsidR="00E53040" w:rsidRPr="00702CA1">
        <w:rPr>
          <w:sz w:val="28"/>
          <w:szCs w:val="28"/>
        </w:rPr>
        <w:t>topové prvky</w:t>
      </w:r>
      <w:bookmarkEnd w:id="9"/>
      <w:r w:rsidR="00E53040" w:rsidRPr="00702CA1">
        <w:rPr>
          <w:sz w:val="28"/>
          <w:szCs w:val="28"/>
        </w:rPr>
        <w:t xml:space="preserve"> </w:t>
      </w:r>
    </w:p>
    <w:p w14:paraId="61A81F63" w14:textId="6A313B1E" w:rsidR="007639CA" w:rsidRPr="00702CA1" w:rsidRDefault="00935A94" w:rsidP="00702CA1">
      <w:pPr>
        <w:spacing w:line="360" w:lineRule="auto"/>
        <w:ind w:firstLine="576"/>
        <w:jc w:val="both"/>
        <w:rPr>
          <w:color w:val="000000" w:themeColor="text1"/>
        </w:rPr>
      </w:pPr>
      <w:r w:rsidRPr="00702CA1">
        <w:rPr>
          <w:color w:val="000000" w:themeColor="text1"/>
        </w:rPr>
        <w:t>I když tvoř</w:t>
      </w:r>
      <w:r w:rsidR="00DE2834" w:rsidRPr="00702CA1">
        <w:rPr>
          <w:color w:val="000000" w:themeColor="text1"/>
        </w:rPr>
        <w:t>í</w:t>
      </w:r>
      <w:r w:rsidRPr="00702CA1">
        <w:rPr>
          <w:color w:val="000000" w:themeColor="text1"/>
        </w:rPr>
        <w:t xml:space="preserve"> v těle celkové množství pod 10 g</w:t>
      </w:r>
      <w:r w:rsidR="00DE2834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j</w:t>
      </w:r>
      <w:r w:rsidR="009A35DF" w:rsidRPr="00702CA1">
        <w:rPr>
          <w:color w:val="000000" w:themeColor="text1"/>
        </w:rPr>
        <w:t>sou pro organismu</w:t>
      </w:r>
      <w:r w:rsidR="00447C44" w:rsidRPr="00702CA1">
        <w:rPr>
          <w:color w:val="000000" w:themeColor="text1"/>
        </w:rPr>
        <w:t>s</w:t>
      </w:r>
      <w:r w:rsidR="009A35DF" w:rsidRPr="00702CA1">
        <w:rPr>
          <w:color w:val="000000" w:themeColor="text1"/>
        </w:rPr>
        <w:t xml:space="preserve"> člověka nepostradatelné, díky tomu, že zajišťují životně důležité funkce.</w:t>
      </w:r>
      <w:r w:rsidR="00C25155" w:rsidRPr="00702CA1">
        <w:rPr>
          <w:color w:val="000000" w:themeColor="text1"/>
        </w:rPr>
        <w:t xml:space="preserve"> Minerální látky u</w:t>
      </w:r>
      <w:r w:rsidR="00484CE1" w:rsidRPr="00702CA1">
        <w:rPr>
          <w:color w:val="000000" w:themeColor="text1"/>
        </w:rPr>
        <w:t xml:space="preserve">držují v těle </w:t>
      </w:r>
      <w:r w:rsidR="00887CCB" w:rsidRPr="00702CA1">
        <w:rPr>
          <w:color w:val="000000" w:themeColor="text1"/>
        </w:rPr>
        <w:t>stálý osmotický tlak,</w:t>
      </w:r>
      <w:r w:rsidR="00C25155" w:rsidRPr="00702CA1">
        <w:rPr>
          <w:color w:val="000000" w:themeColor="text1"/>
        </w:rPr>
        <w:t xml:space="preserve"> jsou důležité </w:t>
      </w:r>
      <w:r w:rsidR="00525A39" w:rsidRPr="00702CA1">
        <w:rPr>
          <w:color w:val="000000" w:themeColor="text1"/>
        </w:rPr>
        <w:t xml:space="preserve">pro přeměnu organických látek, </w:t>
      </w:r>
      <w:r w:rsidR="00C25155" w:rsidRPr="00702CA1">
        <w:rPr>
          <w:color w:val="000000" w:themeColor="text1"/>
        </w:rPr>
        <w:t>pomáhají udržovat acidobazickou rovnováhu</w:t>
      </w:r>
      <w:r w:rsidR="00525A39" w:rsidRPr="00702CA1">
        <w:rPr>
          <w:color w:val="000000" w:themeColor="text1"/>
        </w:rPr>
        <w:t xml:space="preserve"> a jsou</w:t>
      </w:r>
      <w:r w:rsidR="006209D6" w:rsidRPr="00702CA1">
        <w:rPr>
          <w:color w:val="000000" w:themeColor="text1"/>
        </w:rPr>
        <w:t>,</w:t>
      </w:r>
      <w:r w:rsidR="00525A39" w:rsidRPr="00702CA1">
        <w:rPr>
          <w:color w:val="000000" w:themeColor="text1"/>
        </w:rPr>
        <w:t xml:space="preserve"> podobně jako vitamíny</w:t>
      </w:r>
      <w:r w:rsidR="006209D6" w:rsidRPr="00702CA1">
        <w:rPr>
          <w:color w:val="000000" w:themeColor="text1"/>
        </w:rPr>
        <w:t>,</w:t>
      </w:r>
      <w:r w:rsidR="00525A39" w:rsidRPr="00702CA1">
        <w:rPr>
          <w:color w:val="000000" w:themeColor="text1"/>
        </w:rPr>
        <w:t xml:space="preserve"> součástí hormonů a enzymů</w:t>
      </w:r>
      <w:r w:rsidR="00C25155" w:rsidRPr="00702CA1">
        <w:rPr>
          <w:color w:val="000000" w:themeColor="text1"/>
        </w:rPr>
        <w:t xml:space="preserve">. Jejich denní dávka, kterou musíme přijímat stravou je 100 miligramů a </w:t>
      </w:r>
      <w:r w:rsidR="006209D6" w:rsidRPr="00702CA1">
        <w:rPr>
          <w:color w:val="000000" w:themeColor="text1"/>
        </w:rPr>
        <w:t>více.</w:t>
      </w:r>
      <w:r w:rsidR="00C25155" w:rsidRPr="00702CA1">
        <w:rPr>
          <w:color w:val="000000" w:themeColor="text1"/>
        </w:rPr>
        <w:t xml:space="preserve"> U stopových prvků je jejich denní potřeba nižší než 100 miligramů. Mezi nejdůležitější minerální látky patří sodík, draslík, vápník, fosfor, </w:t>
      </w:r>
      <w:r w:rsidR="00C25155" w:rsidRPr="00702CA1">
        <w:rPr>
          <w:color w:val="000000" w:themeColor="text1"/>
        </w:rPr>
        <w:lastRenderedPageBreak/>
        <w:t xml:space="preserve">chlór, hořčík a síra. Mezi nejdůležitější stopové prvky patří železo, zinek, jód, selen, fluor, měď chrom, mangan, molybden a kobalt </w:t>
      </w:r>
      <w:r w:rsidR="001C6FF8" w:rsidRPr="00702CA1">
        <w:rPr>
          <w:color w:val="000000" w:themeColor="text1"/>
        </w:rPr>
        <w:t>(Z</w:t>
      </w:r>
      <w:r w:rsidR="001935AF" w:rsidRPr="00702CA1">
        <w:rPr>
          <w:color w:val="000000" w:themeColor="text1"/>
        </w:rPr>
        <w:t>latohlávek, Pejšová, 2016</w:t>
      </w:r>
      <w:r w:rsidR="001C6FF8" w:rsidRPr="00702CA1">
        <w:rPr>
          <w:color w:val="000000" w:themeColor="text1"/>
        </w:rPr>
        <w:t>).</w:t>
      </w:r>
    </w:p>
    <w:p w14:paraId="7DC132E0" w14:textId="3F92112B" w:rsidR="001C6FF8" w:rsidRPr="00702CA1" w:rsidRDefault="00024E48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Dostatečný příjem stopových prvků nám zajistí konzumace běžného množství a pestré strav</w:t>
      </w:r>
      <w:r w:rsidR="00447C44" w:rsidRPr="00702CA1">
        <w:rPr>
          <w:color w:val="000000" w:themeColor="text1"/>
        </w:rPr>
        <w:t>y</w:t>
      </w:r>
      <w:r w:rsidRPr="00702CA1">
        <w:rPr>
          <w:color w:val="000000" w:themeColor="text1"/>
        </w:rPr>
        <w:t xml:space="preserve">. Krátkodobě si tělo </w:t>
      </w:r>
      <w:r w:rsidR="001F4F49" w:rsidRPr="00702CA1">
        <w:rPr>
          <w:color w:val="000000" w:themeColor="text1"/>
        </w:rPr>
        <w:t>umí udržet rovnováhu</w:t>
      </w:r>
      <w:r w:rsidRPr="00702CA1">
        <w:rPr>
          <w:color w:val="000000" w:themeColor="text1"/>
        </w:rPr>
        <w:t xml:space="preserve"> stopovýc</w:t>
      </w:r>
      <w:r w:rsidR="001F4F49" w:rsidRPr="00702CA1">
        <w:rPr>
          <w:color w:val="000000" w:themeColor="text1"/>
        </w:rPr>
        <w:t>h prvků i minerálních látek samo</w:t>
      </w:r>
      <w:r w:rsidRPr="00702CA1">
        <w:rPr>
          <w:color w:val="000000" w:themeColor="text1"/>
        </w:rPr>
        <w:t>, ale pokud je nám jejich příjem dlouhodobě odepírán, tělo čerpá ze zásob uloženýc</w:t>
      </w:r>
      <w:r w:rsidR="00F047A6" w:rsidRPr="00702CA1">
        <w:rPr>
          <w:color w:val="000000" w:themeColor="text1"/>
        </w:rPr>
        <w:t>h ve svalech, játrech a kostí, c</w:t>
      </w:r>
      <w:r w:rsidRPr="00702CA1">
        <w:rPr>
          <w:color w:val="000000" w:themeColor="text1"/>
        </w:rPr>
        <w:t>ož může způsobovat celou řadu zdravotních problém</w:t>
      </w:r>
      <w:r w:rsidR="001935AF" w:rsidRPr="00702CA1">
        <w:rPr>
          <w:color w:val="000000" w:themeColor="text1"/>
        </w:rPr>
        <w:t xml:space="preserve">ů (Klimešová, </w:t>
      </w:r>
      <w:proofErr w:type="spellStart"/>
      <w:r w:rsidR="001935AF" w:rsidRPr="00702CA1">
        <w:rPr>
          <w:color w:val="000000" w:themeColor="text1"/>
        </w:rPr>
        <w:t>Stelzer</w:t>
      </w:r>
      <w:proofErr w:type="spellEnd"/>
      <w:r w:rsidR="001935AF" w:rsidRPr="00702CA1">
        <w:rPr>
          <w:color w:val="000000" w:themeColor="text1"/>
        </w:rPr>
        <w:t>, 2013</w:t>
      </w:r>
      <w:r w:rsidRPr="00702CA1">
        <w:rPr>
          <w:color w:val="000000" w:themeColor="text1"/>
        </w:rPr>
        <w:t xml:space="preserve">). </w:t>
      </w:r>
    </w:p>
    <w:p w14:paraId="77C9AE29" w14:textId="77777777" w:rsidR="0013436C" w:rsidRPr="00702CA1" w:rsidRDefault="0013436C" w:rsidP="00702CA1">
      <w:pPr>
        <w:spacing w:line="360" w:lineRule="auto"/>
        <w:jc w:val="both"/>
        <w:rPr>
          <w:color w:val="000000" w:themeColor="text1"/>
        </w:rPr>
      </w:pPr>
    </w:p>
    <w:p w14:paraId="0EE50DBA" w14:textId="29B440C1" w:rsidR="006C2298" w:rsidRPr="00EC60B9" w:rsidRDefault="00E53040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_Toc511832459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Pitný režim</w:t>
      </w:r>
      <w:bookmarkEnd w:id="10"/>
    </w:p>
    <w:p w14:paraId="70266D2B" w14:textId="487E060A" w:rsidR="005D51AF" w:rsidRPr="00702CA1" w:rsidRDefault="006C2298" w:rsidP="00702CA1">
      <w:pPr>
        <w:spacing w:line="360" w:lineRule="auto"/>
        <w:ind w:firstLine="576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 xml:space="preserve">Lidské tělo je tvořeno z 60 % vodou, proto by náš pitný režim měl začít ráno a trvat celý den. </w:t>
      </w:r>
      <w:r w:rsidR="005D51AF" w:rsidRPr="00702CA1">
        <w:rPr>
          <w:color w:val="000000" w:themeColor="text1"/>
        </w:rPr>
        <w:t>Op</w:t>
      </w:r>
      <w:r w:rsidR="00D22E53">
        <w:rPr>
          <w:color w:val="000000" w:themeColor="text1"/>
        </w:rPr>
        <w:t>timální příjem za den je asi 20–</w:t>
      </w:r>
      <w:r w:rsidR="005D51AF" w:rsidRPr="00702CA1">
        <w:rPr>
          <w:color w:val="000000" w:themeColor="text1"/>
        </w:rPr>
        <w:t>40 ml na 1</w:t>
      </w:r>
      <w:r w:rsidR="00F047A6" w:rsidRPr="00702CA1">
        <w:rPr>
          <w:color w:val="000000" w:themeColor="text1"/>
        </w:rPr>
        <w:t xml:space="preserve"> </w:t>
      </w:r>
      <w:r w:rsidR="005D51AF" w:rsidRPr="00702CA1">
        <w:rPr>
          <w:color w:val="000000" w:themeColor="text1"/>
        </w:rPr>
        <w:t xml:space="preserve">kg tělesné hmotnosti. </w:t>
      </w:r>
      <w:r w:rsidR="00C50233" w:rsidRPr="00702CA1">
        <w:rPr>
          <w:color w:val="000000" w:themeColor="text1"/>
        </w:rPr>
        <w:t>Záleží</w:t>
      </w:r>
      <w:r w:rsidR="00F047A6" w:rsidRPr="00702CA1">
        <w:rPr>
          <w:color w:val="000000" w:themeColor="text1"/>
        </w:rPr>
        <w:t xml:space="preserve"> však na řadě okolností, např. </w:t>
      </w:r>
      <w:r w:rsidR="00A5162B" w:rsidRPr="00702CA1">
        <w:rPr>
          <w:color w:val="000000" w:themeColor="text1"/>
        </w:rPr>
        <w:t xml:space="preserve">kolik vody přijmeme v potravě, </w:t>
      </w:r>
      <w:r w:rsidR="00121BBA" w:rsidRPr="00702CA1">
        <w:rPr>
          <w:color w:val="000000" w:themeColor="text1"/>
        </w:rPr>
        <w:t xml:space="preserve">jaký máme </w:t>
      </w:r>
      <w:r w:rsidR="00A5162B" w:rsidRPr="00702CA1">
        <w:rPr>
          <w:color w:val="000000" w:themeColor="text1"/>
        </w:rPr>
        <w:t>výdej vody form</w:t>
      </w:r>
      <w:r w:rsidR="000D04E7" w:rsidRPr="00702CA1">
        <w:rPr>
          <w:color w:val="000000" w:themeColor="text1"/>
        </w:rPr>
        <w:t>ou moče, kůží, dýcháním či stolicí</w:t>
      </w:r>
      <w:r w:rsidR="00A5162B" w:rsidRPr="00702CA1">
        <w:rPr>
          <w:color w:val="000000" w:themeColor="text1"/>
        </w:rPr>
        <w:t>. Dále příjem vody závisí na klimatu (teplotě, vlhkosti vzduchu a nadmořské výšce</w:t>
      </w:r>
      <w:r w:rsidR="00121BBA" w:rsidRPr="00702CA1">
        <w:rPr>
          <w:color w:val="000000" w:themeColor="text1"/>
        </w:rPr>
        <w:t>)</w:t>
      </w:r>
      <w:r w:rsidR="004D4770" w:rsidRPr="00702CA1">
        <w:rPr>
          <w:color w:val="000000" w:themeColor="text1"/>
        </w:rPr>
        <w:t xml:space="preserve"> a </w:t>
      </w:r>
      <w:r w:rsidR="00A5162B" w:rsidRPr="00702CA1">
        <w:rPr>
          <w:color w:val="000000" w:themeColor="text1"/>
        </w:rPr>
        <w:t xml:space="preserve">na fyzické aktivitě a procentu tělesného tuku (Vilikus, 2015).   </w:t>
      </w:r>
    </w:p>
    <w:p w14:paraId="044C5112" w14:textId="735DC601" w:rsidR="006C2298" w:rsidRPr="00702CA1" w:rsidRDefault="005D51AF" w:rsidP="00702CA1">
      <w:pPr>
        <w:spacing w:line="360" w:lineRule="auto"/>
        <w:ind w:firstLine="576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P</w:t>
      </w:r>
      <w:r w:rsidR="00DD4641" w:rsidRPr="00702CA1">
        <w:rPr>
          <w:color w:val="000000" w:themeColor="text1"/>
        </w:rPr>
        <w:t xml:space="preserve">rioritní tekutinou by </w:t>
      </w:r>
      <w:r w:rsidR="006137E1" w:rsidRPr="00702CA1">
        <w:rPr>
          <w:color w:val="000000" w:themeColor="text1"/>
        </w:rPr>
        <w:t>měla být čistá voda, o</w:t>
      </w:r>
      <w:r w:rsidR="006C2298" w:rsidRPr="00702CA1">
        <w:rPr>
          <w:color w:val="000000" w:themeColor="text1"/>
        </w:rPr>
        <w:t xml:space="preserve">statní tekutiny jako </w:t>
      </w:r>
      <w:r w:rsidR="001F4F49" w:rsidRPr="00702CA1">
        <w:rPr>
          <w:color w:val="000000" w:themeColor="text1"/>
        </w:rPr>
        <w:t>káva nebo</w:t>
      </w:r>
      <w:r w:rsidR="006C2298" w:rsidRPr="00702CA1">
        <w:rPr>
          <w:color w:val="000000" w:themeColor="text1"/>
        </w:rPr>
        <w:t xml:space="preserve"> čaj</w:t>
      </w:r>
      <w:r w:rsidR="006137E1" w:rsidRPr="00702CA1">
        <w:rPr>
          <w:color w:val="000000" w:themeColor="text1"/>
        </w:rPr>
        <w:t>,</w:t>
      </w:r>
      <w:r w:rsidR="006C2298" w:rsidRPr="00702CA1">
        <w:rPr>
          <w:color w:val="000000" w:themeColor="text1"/>
        </w:rPr>
        <w:t xml:space="preserve"> ať už s vysokým obsahem theinu či kofeinu</w:t>
      </w:r>
      <w:r w:rsidR="001F4F49" w:rsidRPr="00702CA1">
        <w:rPr>
          <w:color w:val="000000" w:themeColor="text1"/>
        </w:rPr>
        <w:t>,</w:t>
      </w:r>
      <w:r w:rsidR="006A42BE" w:rsidRPr="00702CA1">
        <w:rPr>
          <w:color w:val="000000" w:themeColor="text1"/>
        </w:rPr>
        <w:t xml:space="preserve"> mají</w:t>
      </w:r>
      <w:r w:rsidR="006C2298" w:rsidRPr="00702CA1">
        <w:rPr>
          <w:color w:val="000000" w:themeColor="text1"/>
        </w:rPr>
        <w:t xml:space="preserve"> pro naše tělo močopudný účinek, a proto je do denního příjmu tekutin nepočítáme. Dále se často v pitném režimu objevují 100 % džusy a také nápoje </w:t>
      </w:r>
      <w:r w:rsidR="00D055F2" w:rsidRPr="00702CA1">
        <w:rPr>
          <w:color w:val="000000" w:themeColor="text1"/>
        </w:rPr>
        <w:t>„</w:t>
      </w:r>
      <w:proofErr w:type="spellStart"/>
      <w:r w:rsidR="006C2298" w:rsidRPr="00702CA1">
        <w:rPr>
          <w:color w:val="000000" w:themeColor="text1"/>
        </w:rPr>
        <w:t>smoothie</w:t>
      </w:r>
      <w:proofErr w:type="spellEnd"/>
      <w:r w:rsidR="00D055F2" w:rsidRPr="00702CA1">
        <w:rPr>
          <w:color w:val="000000" w:themeColor="text1"/>
        </w:rPr>
        <w:t>“</w:t>
      </w:r>
      <w:r w:rsidR="006C2298" w:rsidRPr="00702CA1">
        <w:rPr>
          <w:color w:val="000000" w:themeColor="text1"/>
        </w:rPr>
        <w:t>, ty při vysoké konzumaci způsobují svou vysokou osmolaritou taktéž spíše hydrataci</w:t>
      </w:r>
      <w:r w:rsidR="001F4F49" w:rsidRPr="00702CA1">
        <w:rPr>
          <w:color w:val="000000" w:themeColor="text1"/>
        </w:rPr>
        <w:t>,</w:t>
      </w:r>
      <w:r w:rsidR="006C2298" w:rsidRPr="00702CA1">
        <w:rPr>
          <w:color w:val="000000" w:themeColor="text1"/>
        </w:rPr>
        <w:t xml:space="preserve"> přičemž jsou pro nás kaloricky značně bohaté. </w:t>
      </w:r>
      <w:r w:rsidR="007F6052" w:rsidRPr="00702CA1">
        <w:rPr>
          <w:color w:val="000000" w:themeColor="text1"/>
        </w:rPr>
        <w:t xml:space="preserve">Podobně jako sladké limonády, které </w:t>
      </w:r>
      <w:r w:rsidR="006C2298" w:rsidRPr="00702CA1">
        <w:rPr>
          <w:color w:val="000000" w:themeColor="text1"/>
        </w:rPr>
        <w:t>způsobují zbytečný kalorický nadbytek. V poslední řadě se v pitném režimu vyskytují také balené minerální vody a stolní vody, u kterých víme</w:t>
      </w:r>
      <w:r w:rsidR="006A42BE" w:rsidRPr="00702CA1">
        <w:rPr>
          <w:color w:val="000000" w:themeColor="text1"/>
        </w:rPr>
        <w:t>,</w:t>
      </w:r>
      <w:r w:rsidR="006C2298" w:rsidRPr="00702CA1">
        <w:rPr>
          <w:color w:val="000000" w:themeColor="text1"/>
        </w:rPr>
        <w:t xml:space="preserve"> že obsahují sodík, který může být například pro kardiaky spíše nevhodný. U zdravého jedince by se mineralizované vody měli střídat a jejich příjem by měl být vyrovnaný a ne nadby</w:t>
      </w:r>
      <w:r w:rsidR="001935AF" w:rsidRPr="00702CA1">
        <w:rPr>
          <w:color w:val="000000" w:themeColor="text1"/>
        </w:rPr>
        <w:t>tečný (Grofová, 2007</w:t>
      </w:r>
      <w:r w:rsidR="006C2298" w:rsidRPr="00702CA1">
        <w:rPr>
          <w:color w:val="000000" w:themeColor="text1"/>
        </w:rPr>
        <w:t xml:space="preserve">).  </w:t>
      </w:r>
    </w:p>
    <w:p w14:paraId="7ECED15D" w14:textId="304ABEAC" w:rsidR="006C2298" w:rsidRPr="00702CA1" w:rsidRDefault="007B7CC2" w:rsidP="00702CA1">
      <w:pPr>
        <w:spacing w:line="360" w:lineRule="auto"/>
        <w:ind w:firstLine="576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Stu</w:t>
      </w:r>
      <w:r w:rsidR="00E0550F" w:rsidRPr="00702CA1">
        <w:rPr>
          <w:color w:val="000000" w:themeColor="text1"/>
        </w:rPr>
        <w:t xml:space="preserve">die </w:t>
      </w:r>
      <w:proofErr w:type="spellStart"/>
      <w:r w:rsidR="00E0550F" w:rsidRPr="00702CA1">
        <w:rPr>
          <w:color w:val="000000" w:themeColor="text1"/>
        </w:rPr>
        <w:t>AquaLife</w:t>
      </w:r>
      <w:proofErr w:type="spellEnd"/>
      <w:r w:rsidR="00E0550F" w:rsidRPr="00702CA1">
        <w:rPr>
          <w:color w:val="000000" w:themeColor="text1"/>
        </w:rPr>
        <w:t xml:space="preserve"> Institutu je jediná </w:t>
      </w:r>
      <w:r w:rsidR="006A42BE" w:rsidRPr="00702CA1">
        <w:rPr>
          <w:color w:val="000000" w:themeColor="text1"/>
        </w:rPr>
        <w:t>svého druhu</w:t>
      </w:r>
      <w:r w:rsidR="00E0550F" w:rsidRPr="00702CA1">
        <w:rPr>
          <w:color w:val="000000" w:themeColor="text1"/>
        </w:rPr>
        <w:t>, která stanovila</w:t>
      </w:r>
      <w:r w:rsidR="007B3DB0" w:rsidRPr="00702CA1">
        <w:rPr>
          <w:color w:val="000000" w:themeColor="text1"/>
        </w:rPr>
        <w:t xml:space="preserve"> potřebnou ranní dávku tekutin pro děti. </w:t>
      </w:r>
      <w:r w:rsidR="00E0550F" w:rsidRPr="00702CA1">
        <w:rPr>
          <w:color w:val="000000" w:themeColor="text1"/>
        </w:rPr>
        <w:t>Aby děti nebyly dehydratované</w:t>
      </w:r>
      <w:r w:rsidR="006A42BE" w:rsidRPr="00702CA1">
        <w:rPr>
          <w:color w:val="000000" w:themeColor="text1"/>
        </w:rPr>
        <w:t>,</w:t>
      </w:r>
      <w:r w:rsidR="00E0550F" w:rsidRPr="00702CA1">
        <w:rPr>
          <w:color w:val="000000" w:themeColor="text1"/>
        </w:rPr>
        <w:t xml:space="preserve"> měly by ráno přijmou</w:t>
      </w:r>
      <w:r w:rsidR="006A42BE" w:rsidRPr="00702CA1">
        <w:rPr>
          <w:color w:val="000000" w:themeColor="text1"/>
        </w:rPr>
        <w:t>t</w:t>
      </w:r>
      <w:r w:rsidR="00E0550F" w:rsidRPr="00702CA1">
        <w:rPr>
          <w:color w:val="000000" w:themeColor="text1"/>
        </w:rPr>
        <w:t xml:space="preserve"> z nápojů a potravin cca 250 ml vody, za dopoledne </w:t>
      </w:r>
      <w:r w:rsidR="001B661A" w:rsidRPr="00702CA1">
        <w:rPr>
          <w:color w:val="000000" w:themeColor="text1"/>
        </w:rPr>
        <w:t>(včetně rána) cca 400 ml vody. Studie dokázala, že děti, které byly dříve poučeny</w:t>
      </w:r>
      <w:r w:rsidR="006A42BE" w:rsidRPr="00702CA1">
        <w:rPr>
          <w:color w:val="000000" w:themeColor="text1"/>
        </w:rPr>
        <w:t>,</w:t>
      </w:r>
      <w:r w:rsidR="001B661A" w:rsidRPr="00702CA1">
        <w:rPr>
          <w:color w:val="000000" w:themeColor="text1"/>
        </w:rPr>
        <w:t xml:space="preserve"> byly na tom v ohledu hydratace mnohem lépe ve všech parametrech</w:t>
      </w:r>
      <w:r w:rsidR="007B3DB0" w:rsidRPr="00702CA1">
        <w:rPr>
          <w:color w:val="000000" w:themeColor="text1"/>
        </w:rPr>
        <w:t>,</w:t>
      </w:r>
      <w:r w:rsidR="001B661A" w:rsidRPr="00702CA1">
        <w:rPr>
          <w:color w:val="000000" w:themeColor="text1"/>
        </w:rPr>
        <w:t xml:space="preserve"> a proto </w:t>
      </w:r>
      <w:r w:rsidR="007B3DB0" w:rsidRPr="00702CA1">
        <w:rPr>
          <w:color w:val="000000" w:themeColor="text1"/>
        </w:rPr>
        <w:t xml:space="preserve">by </w:t>
      </w:r>
      <w:r w:rsidR="006A42BE" w:rsidRPr="00702CA1">
        <w:rPr>
          <w:color w:val="000000" w:themeColor="text1"/>
        </w:rPr>
        <w:t xml:space="preserve">především </w:t>
      </w:r>
      <w:r w:rsidR="007B3DB0" w:rsidRPr="00702CA1">
        <w:rPr>
          <w:color w:val="000000" w:themeColor="text1"/>
        </w:rPr>
        <w:t xml:space="preserve">měla probíhat </w:t>
      </w:r>
      <w:r w:rsidR="006A42BE" w:rsidRPr="00702CA1">
        <w:rPr>
          <w:color w:val="000000" w:themeColor="text1"/>
        </w:rPr>
        <w:t>osvěta</w:t>
      </w:r>
      <w:r w:rsidR="007B3DB0" w:rsidRPr="00702CA1">
        <w:rPr>
          <w:color w:val="000000" w:themeColor="text1"/>
        </w:rPr>
        <w:t xml:space="preserve"> rodičů, která se</w:t>
      </w:r>
      <w:r w:rsidR="006A42BE" w:rsidRPr="00702CA1">
        <w:rPr>
          <w:color w:val="000000" w:themeColor="text1"/>
        </w:rPr>
        <w:t xml:space="preserve"> týká</w:t>
      </w:r>
      <w:r w:rsidR="007B3DB0" w:rsidRPr="00702CA1">
        <w:rPr>
          <w:color w:val="000000" w:themeColor="text1"/>
        </w:rPr>
        <w:t xml:space="preserve"> denního režimu. Ti posléze mohou předat informace dětem</w:t>
      </w:r>
      <w:r w:rsidR="00135EDF" w:rsidRPr="00702CA1">
        <w:rPr>
          <w:color w:val="000000" w:themeColor="text1"/>
        </w:rPr>
        <w:t xml:space="preserve"> (</w:t>
      </w:r>
      <w:proofErr w:type="spellStart"/>
      <w:r w:rsidR="00135EDF" w:rsidRPr="00702CA1">
        <w:rPr>
          <w:color w:val="000000" w:themeColor="text1"/>
        </w:rPr>
        <w:t>Medical</w:t>
      </w:r>
      <w:proofErr w:type="spellEnd"/>
      <w:r w:rsidR="00135EDF" w:rsidRPr="00702CA1">
        <w:rPr>
          <w:color w:val="000000" w:themeColor="text1"/>
        </w:rPr>
        <w:t xml:space="preserve"> </w:t>
      </w:r>
      <w:proofErr w:type="spellStart"/>
      <w:r w:rsidR="00135EDF" w:rsidRPr="00702CA1">
        <w:rPr>
          <w:color w:val="000000" w:themeColor="text1"/>
        </w:rPr>
        <w:t>Information</w:t>
      </w:r>
      <w:proofErr w:type="spellEnd"/>
      <w:r w:rsidR="00135EDF" w:rsidRPr="00702CA1">
        <w:rPr>
          <w:color w:val="000000" w:themeColor="text1"/>
        </w:rPr>
        <w:t xml:space="preserve"> </w:t>
      </w:r>
      <w:proofErr w:type="spellStart"/>
      <w:r w:rsidR="00135EDF" w:rsidRPr="00702CA1">
        <w:rPr>
          <w:color w:val="000000" w:themeColor="text1"/>
        </w:rPr>
        <w:t>services</w:t>
      </w:r>
      <w:proofErr w:type="spellEnd"/>
      <w:r w:rsidR="00135EDF" w:rsidRPr="00702CA1">
        <w:rPr>
          <w:color w:val="000000" w:themeColor="text1"/>
        </w:rPr>
        <w:t xml:space="preserve">, </w:t>
      </w:r>
      <w:r w:rsidR="00DD4641" w:rsidRPr="00702CA1">
        <w:rPr>
          <w:color w:val="000000" w:themeColor="text1"/>
        </w:rPr>
        <w:t>2015, online).</w:t>
      </w:r>
      <w:r w:rsidR="00763FF1" w:rsidRPr="00702CA1">
        <w:rPr>
          <w:color w:val="000000" w:themeColor="text1"/>
        </w:rPr>
        <w:t xml:space="preserve"> </w:t>
      </w:r>
      <w:r w:rsidR="0075385E" w:rsidRPr="00702CA1">
        <w:rPr>
          <w:color w:val="000000" w:themeColor="text1"/>
        </w:rPr>
        <w:br w:type="page"/>
      </w:r>
    </w:p>
    <w:p w14:paraId="21F1156C" w14:textId="002A22FC" w:rsidR="00355ACD" w:rsidRPr="003D19AF" w:rsidRDefault="00E53040" w:rsidP="00702CA1">
      <w:pPr>
        <w:pStyle w:val="Nadpis2"/>
        <w:rPr>
          <w:sz w:val="30"/>
          <w:szCs w:val="30"/>
        </w:rPr>
      </w:pPr>
      <w:bookmarkStart w:id="11" w:name="_Toc511832460"/>
      <w:r w:rsidRPr="003D19AF">
        <w:rPr>
          <w:sz w:val="30"/>
          <w:szCs w:val="30"/>
        </w:rPr>
        <w:lastRenderedPageBreak/>
        <w:t>Paleo strava</w:t>
      </w:r>
      <w:bookmarkEnd w:id="11"/>
      <w:r w:rsidRPr="003D19AF">
        <w:rPr>
          <w:sz w:val="30"/>
          <w:szCs w:val="30"/>
        </w:rPr>
        <w:t xml:space="preserve"> </w:t>
      </w:r>
    </w:p>
    <w:p w14:paraId="38CF9638" w14:textId="23C1391A" w:rsidR="00E53040" w:rsidRPr="00702CA1" w:rsidRDefault="003216FF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Paleo strava je považov</w:t>
      </w:r>
      <w:r w:rsidR="007C7797" w:rsidRPr="00702CA1">
        <w:rPr>
          <w:color w:val="000000" w:themeColor="text1"/>
        </w:rPr>
        <w:t xml:space="preserve">ána za moderní stravovací režim. Často bývá označována jako </w:t>
      </w:r>
      <w:r w:rsidR="00C35BB3" w:rsidRPr="00702CA1">
        <w:rPr>
          <w:color w:val="000000" w:themeColor="text1"/>
        </w:rPr>
        <w:t xml:space="preserve">paleo dieta, </w:t>
      </w:r>
      <w:proofErr w:type="spellStart"/>
      <w:r w:rsidR="00C35BB3" w:rsidRPr="00702CA1">
        <w:rPr>
          <w:color w:val="000000" w:themeColor="text1"/>
        </w:rPr>
        <w:t>paleotická</w:t>
      </w:r>
      <w:proofErr w:type="spellEnd"/>
      <w:r w:rsidR="00C35BB3" w:rsidRPr="00702CA1">
        <w:rPr>
          <w:color w:val="000000" w:themeColor="text1"/>
        </w:rPr>
        <w:t xml:space="preserve"> či paleolitická strava. </w:t>
      </w:r>
      <w:r w:rsidR="00A04A8B" w:rsidRPr="00702CA1">
        <w:rPr>
          <w:color w:val="000000" w:themeColor="text1"/>
        </w:rPr>
        <w:t xml:space="preserve">Podstatou všech těchto označení je dodržování stravy jako </w:t>
      </w:r>
      <w:r w:rsidR="006A42BE" w:rsidRPr="00702CA1">
        <w:rPr>
          <w:color w:val="000000" w:themeColor="text1"/>
        </w:rPr>
        <w:t>v</w:t>
      </w:r>
      <w:r w:rsidR="00A04A8B" w:rsidRPr="00702CA1">
        <w:rPr>
          <w:color w:val="000000" w:themeColor="text1"/>
        </w:rPr>
        <w:t xml:space="preserve"> období paleolitu. </w:t>
      </w:r>
      <w:r w:rsidR="007224CF" w:rsidRPr="00702CA1">
        <w:rPr>
          <w:color w:val="000000" w:themeColor="text1"/>
        </w:rPr>
        <w:t>V této kapitole</w:t>
      </w:r>
      <w:r w:rsidR="00865ACB" w:rsidRPr="00702CA1">
        <w:rPr>
          <w:color w:val="000000" w:themeColor="text1"/>
        </w:rPr>
        <w:t xml:space="preserve"> objas</w:t>
      </w:r>
      <w:r w:rsidR="006A42BE" w:rsidRPr="00702CA1">
        <w:rPr>
          <w:color w:val="000000" w:themeColor="text1"/>
        </w:rPr>
        <w:t>níme, co paleo strava znamená, d</w:t>
      </w:r>
      <w:r w:rsidR="00865ACB" w:rsidRPr="00702CA1">
        <w:rPr>
          <w:color w:val="000000" w:themeColor="text1"/>
        </w:rPr>
        <w:t>ále popíšeme j</w:t>
      </w:r>
      <w:r w:rsidR="000D53AF" w:rsidRPr="00702CA1">
        <w:rPr>
          <w:color w:val="000000" w:themeColor="text1"/>
        </w:rPr>
        <w:t>ejí vývoj</w:t>
      </w:r>
      <w:r w:rsidR="006A42BE" w:rsidRPr="00702CA1">
        <w:rPr>
          <w:color w:val="000000" w:themeColor="text1"/>
        </w:rPr>
        <w:t>, jak</w:t>
      </w:r>
      <w:r w:rsidR="00865ACB" w:rsidRPr="00702CA1">
        <w:rPr>
          <w:color w:val="000000" w:themeColor="text1"/>
        </w:rPr>
        <w:t xml:space="preserve"> vznikla a kdo</w:t>
      </w:r>
      <w:r w:rsidR="00A04A8B" w:rsidRPr="00702CA1">
        <w:rPr>
          <w:color w:val="000000" w:themeColor="text1"/>
        </w:rPr>
        <w:t xml:space="preserve"> se jí nejvíce zabývá</w:t>
      </w:r>
      <w:r w:rsidR="00865ACB" w:rsidRPr="00702CA1">
        <w:rPr>
          <w:color w:val="000000" w:themeColor="text1"/>
        </w:rPr>
        <w:t xml:space="preserve">. </w:t>
      </w:r>
      <w:r w:rsidR="00A04A8B" w:rsidRPr="00702CA1">
        <w:rPr>
          <w:color w:val="000000" w:themeColor="text1"/>
        </w:rPr>
        <w:t>Budeme se zaobírat</w:t>
      </w:r>
      <w:r w:rsidR="0037444E" w:rsidRPr="00702CA1">
        <w:rPr>
          <w:color w:val="000000" w:themeColor="text1"/>
        </w:rPr>
        <w:t xml:space="preserve"> </w:t>
      </w:r>
      <w:r w:rsidR="00A04A8B" w:rsidRPr="00702CA1">
        <w:rPr>
          <w:color w:val="000000" w:themeColor="text1"/>
        </w:rPr>
        <w:t>stravovacími návyky našich předků</w:t>
      </w:r>
      <w:r w:rsidR="0037444E" w:rsidRPr="00702CA1">
        <w:rPr>
          <w:color w:val="000000" w:themeColor="text1"/>
        </w:rPr>
        <w:t xml:space="preserve"> v období paleolitu. V poslední řadě si vytyčíme několik zásad, kterými se paleo strava vyznačuje. </w:t>
      </w:r>
    </w:p>
    <w:p w14:paraId="0EC2AED9" w14:textId="77777777" w:rsidR="00A05ED7" w:rsidRPr="00702CA1" w:rsidRDefault="00A05ED7" w:rsidP="00702CA1">
      <w:pPr>
        <w:spacing w:line="360" w:lineRule="auto"/>
        <w:ind w:firstLine="708"/>
        <w:jc w:val="both"/>
        <w:rPr>
          <w:color w:val="000000" w:themeColor="text1"/>
        </w:rPr>
      </w:pPr>
    </w:p>
    <w:p w14:paraId="56C4603D" w14:textId="0C79FD75" w:rsidR="00E91D00" w:rsidRPr="00EC60B9" w:rsidRDefault="00A05ED7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2" w:name="_Toc511832461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Vývoj</w:t>
      </w:r>
      <w:bookmarkEnd w:id="12"/>
    </w:p>
    <w:p w14:paraId="7978C2A8" w14:textId="4F690E35" w:rsidR="00961616" w:rsidRPr="00702CA1" w:rsidRDefault="007C7797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Paleo strava</w:t>
      </w:r>
      <w:r w:rsidR="00BE06CA" w:rsidRPr="00702CA1">
        <w:rPr>
          <w:color w:val="000000" w:themeColor="text1"/>
        </w:rPr>
        <w:t xml:space="preserve"> je soubor stravovacích návyků, které</w:t>
      </w:r>
      <w:r w:rsidR="00C014E5" w:rsidRPr="00702CA1">
        <w:rPr>
          <w:color w:val="000000" w:themeColor="text1"/>
        </w:rPr>
        <w:t xml:space="preserve"> se snaží napodobit jídelníčky našich předků, před zemědělskou revolucí, která proběhla zhruba před 10 tisíci lety. </w:t>
      </w:r>
      <w:r w:rsidR="00BE06CA" w:rsidRPr="00702CA1">
        <w:rPr>
          <w:color w:val="000000" w:themeColor="text1"/>
        </w:rPr>
        <w:t xml:space="preserve"> </w:t>
      </w:r>
      <w:proofErr w:type="spellStart"/>
      <w:r w:rsidR="00E85333" w:rsidRPr="00702CA1">
        <w:rPr>
          <w:color w:val="000000" w:themeColor="text1"/>
        </w:rPr>
        <w:t>Stanley</w:t>
      </w:r>
      <w:proofErr w:type="spellEnd"/>
      <w:r w:rsidR="00E85333" w:rsidRPr="00702CA1">
        <w:rPr>
          <w:color w:val="000000" w:themeColor="text1"/>
        </w:rPr>
        <w:t xml:space="preserve"> </w:t>
      </w:r>
      <w:proofErr w:type="spellStart"/>
      <w:r w:rsidR="00FD331A" w:rsidRPr="00702CA1">
        <w:rPr>
          <w:color w:val="000000" w:themeColor="text1"/>
        </w:rPr>
        <w:t>Boyd</w:t>
      </w:r>
      <w:proofErr w:type="spellEnd"/>
      <w:r w:rsidR="00FD331A" w:rsidRPr="00702CA1">
        <w:rPr>
          <w:color w:val="000000" w:themeColor="text1"/>
        </w:rPr>
        <w:t xml:space="preserve"> </w:t>
      </w:r>
      <w:proofErr w:type="spellStart"/>
      <w:r w:rsidR="00D63DAF" w:rsidRPr="00702CA1">
        <w:rPr>
          <w:color w:val="000000" w:themeColor="text1"/>
        </w:rPr>
        <w:t>Eaton</w:t>
      </w:r>
      <w:proofErr w:type="spellEnd"/>
      <w:r w:rsidR="00E85333" w:rsidRPr="00702CA1">
        <w:rPr>
          <w:color w:val="000000" w:themeColor="text1"/>
        </w:rPr>
        <w:t xml:space="preserve"> je jedním z</w:t>
      </w:r>
      <w:r w:rsidR="00F15E35" w:rsidRPr="00702CA1">
        <w:rPr>
          <w:color w:val="000000" w:themeColor="text1"/>
        </w:rPr>
        <w:t xml:space="preserve"> původců</w:t>
      </w:r>
      <w:r w:rsidR="00E85333" w:rsidRPr="00702CA1">
        <w:rPr>
          <w:color w:val="000000" w:themeColor="text1"/>
        </w:rPr>
        <w:t xml:space="preserve"> </w:t>
      </w:r>
      <w:r w:rsidR="00F15E35" w:rsidRPr="00702CA1">
        <w:rPr>
          <w:color w:val="000000" w:themeColor="text1"/>
        </w:rPr>
        <w:t>koncepce paleo</w:t>
      </w:r>
      <w:r w:rsidR="00E85333" w:rsidRPr="00702CA1">
        <w:rPr>
          <w:color w:val="000000" w:themeColor="text1"/>
        </w:rPr>
        <w:t xml:space="preserve"> výživy.</w:t>
      </w:r>
      <w:r w:rsidR="004439E5" w:rsidRPr="00702CA1">
        <w:rPr>
          <w:color w:val="000000" w:themeColor="text1"/>
        </w:rPr>
        <w:t xml:space="preserve"> </w:t>
      </w:r>
      <w:r w:rsidR="003719B7" w:rsidRPr="00702CA1">
        <w:rPr>
          <w:color w:val="000000" w:themeColor="text1"/>
        </w:rPr>
        <w:t xml:space="preserve">Vystudoval </w:t>
      </w:r>
      <w:proofErr w:type="spellStart"/>
      <w:r w:rsidR="003719B7" w:rsidRPr="00702CA1">
        <w:rPr>
          <w:color w:val="000000" w:themeColor="text1"/>
        </w:rPr>
        <w:t>Hardvardskou</w:t>
      </w:r>
      <w:proofErr w:type="spellEnd"/>
      <w:r w:rsidR="003719B7" w:rsidRPr="00702CA1">
        <w:rPr>
          <w:color w:val="000000" w:themeColor="text1"/>
        </w:rPr>
        <w:t xml:space="preserve"> lékařskou školu</w:t>
      </w:r>
      <w:r w:rsidR="00E0711D" w:rsidRPr="00702CA1">
        <w:rPr>
          <w:color w:val="000000" w:themeColor="text1"/>
        </w:rPr>
        <w:t xml:space="preserve">. </w:t>
      </w:r>
      <w:r w:rsidR="00F15E35" w:rsidRPr="00702CA1">
        <w:rPr>
          <w:color w:val="000000" w:themeColor="text1"/>
        </w:rPr>
        <w:t xml:space="preserve">Byl přidruženým profesorem antropologie a docentem radiologie, které se věnoval 41 let. </w:t>
      </w:r>
      <w:r w:rsidR="00E0711D" w:rsidRPr="00702CA1">
        <w:rPr>
          <w:color w:val="000000" w:themeColor="text1"/>
        </w:rPr>
        <w:t xml:space="preserve">V roce 1985 publikoval </w:t>
      </w:r>
      <w:proofErr w:type="spellStart"/>
      <w:r w:rsidR="00E0711D" w:rsidRPr="00702CA1">
        <w:rPr>
          <w:i/>
          <w:color w:val="000000" w:themeColor="text1"/>
        </w:rPr>
        <w:t>Paleolithic</w:t>
      </w:r>
      <w:proofErr w:type="spellEnd"/>
      <w:r w:rsidR="00E0711D" w:rsidRPr="00702CA1">
        <w:rPr>
          <w:i/>
          <w:color w:val="000000" w:themeColor="text1"/>
        </w:rPr>
        <w:t xml:space="preserve"> </w:t>
      </w:r>
      <w:proofErr w:type="spellStart"/>
      <w:r w:rsidR="00E0711D" w:rsidRPr="00702CA1">
        <w:rPr>
          <w:i/>
          <w:color w:val="000000" w:themeColor="text1"/>
        </w:rPr>
        <w:t>Nutrition</w:t>
      </w:r>
      <w:proofErr w:type="spellEnd"/>
      <w:r w:rsidR="00E0711D" w:rsidRPr="00702CA1">
        <w:rPr>
          <w:i/>
          <w:color w:val="000000" w:themeColor="text1"/>
        </w:rPr>
        <w:t>,</w:t>
      </w:r>
      <w:r w:rsidR="00E0711D" w:rsidRPr="00702CA1">
        <w:rPr>
          <w:color w:val="000000" w:themeColor="text1"/>
        </w:rPr>
        <w:t xml:space="preserve"> v </w:t>
      </w:r>
      <w:proofErr w:type="spellStart"/>
      <w:r w:rsidR="00E0711D" w:rsidRPr="00702CA1">
        <w:rPr>
          <w:i/>
          <w:color w:val="000000" w:themeColor="text1"/>
        </w:rPr>
        <w:t>The</w:t>
      </w:r>
      <w:proofErr w:type="spellEnd"/>
      <w:r w:rsidR="00E0711D" w:rsidRPr="00702CA1">
        <w:rPr>
          <w:i/>
          <w:color w:val="000000" w:themeColor="text1"/>
        </w:rPr>
        <w:t xml:space="preserve"> New </w:t>
      </w:r>
      <w:proofErr w:type="spellStart"/>
      <w:r w:rsidR="00E0711D" w:rsidRPr="00702CA1">
        <w:rPr>
          <w:i/>
          <w:color w:val="000000" w:themeColor="text1"/>
        </w:rPr>
        <w:t>England</w:t>
      </w:r>
      <w:proofErr w:type="spellEnd"/>
      <w:r w:rsidR="00E0711D" w:rsidRPr="00702CA1">
        <w:rPr>
          <w:i/>
          <w:color w:val="000000" w:themeColor="text1"/>
        </w:rPr>
        <w:t xml:space="preserve"> </w:t>
      </w:r>
      <w:proofErr w:type="spellStart"/>
      <w:r w:rsidR="00E0711D" w:rsidRPr="00702CA1">
        <w:rPr>
          <w:i/>
          <w:color w:val="000000" w:themeColor="text1"/>
        </w:rPr>
        <w:t>Jornal</w:t>
      </w:r>
      <w:proofErr w:type="spellEnd"/>
      <w:r w:rsidR="00E0711D" w:rsidRPr="00702CA1">
        <w:rPr>
          <w:i/>
          <w:color w:val="000000" w:themeColor="text1"/>
        </w:rPr>
        <w:t xml:space="preserve"> </w:t>
      </w:r>
      <w:proofErr w:type="spellStart"/>
      <w:r w:rsidR="00E0711D" w:rsidRPr="00702CA1">
        <w:rPr>
          <w:i/>
          <w:color w:val="000000" w:themeColor="text1"/>
        </w:rPr>
        <w:t>of</w:t>
      </w:r>
      <w:proofErr w:type="spellEnd"/>
      <w:r w:rsidR="00E0711D" w:rsidRPr="00702CA1">
        <w:rPr>
          <w:i/>
          <w:color w:val="000000" w:themeColor="text1"/>
        </w:rPr>
        <w:t xml:space="preserve"> </w:t>
      </w:r>
      <w:proofErr w:type="spellStart"/>
      <w:r w:rsidR="00E0711D" w:rsidRPr="00702CA1">
        <w:rPr>
          <w:i/>
          <w:color w:val="000000" w:themeColor="text1"/>
        </w:rPr>
        <w:t>Medicine</w:t>
      </w:r>
      <w:proofErr w:type="spellEnd"/>
      <w:r w:rsidR="007D7214" w:rsidRPr="00702CA1">
        <w:rPr>
          <w:i/>
          <w:color w:val="000000" w:themeColor="text1"/>
        </w:rPr>
        <w:t xml:space="preserve">. </w:t>
      </w:r>
      <w:r w:rsidR="007D7214" w:rsidRPr="00702CA1">
        <w:rPr>
          <w:color w:val="000000" w:themeColor="text1"/>
        </w:rPr>
        <w:t>Tento článek je považován za základní dokument pro paleo výživ</w:t>
      </w:r>
      <w:r w:rsidR="002C5F5B" w:rsidRPr="00702CA1">
        <w:rPr>
          <w:color w:val="000000" w:themeColor="text1"/>
        </w:rPr>
        <w:t>u (</w:t>
      </w:r>
      <w:proofErr w:type="spellStart"/>
      <w:r w:rsidR="002C5F5B" w:rsidRPr="00702CA1">
        <w:rPr>
          <w:color w:val="000000" w:themeColor="text1"/>
        </w:rPr>
        <w:t>Cordain</w:t>
      </w:r>
      <w:proofErr w:type="spellEnd"/>
      <w:r w:rsidR="002C5F5B" w:rsidRPr="00702CA1">
        <w:rPr>
          <w:color w:val="000000" w:themeColor="text1"/>
        </w:rPr>
        <w:t>, 2002).</w:t>
      </w:r>
    </w:p>
    <w:p w14:paraId="5DE06A3B" w14:textId="7B243E2D" w:rsidR="00763FF1" w:rsidRPr="00702CA1" w:rsidRDefault="00961616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proofErr w:type="spellStart"/>
      <w:r w:rsidRPr="00702CA1">
        <w:rPr>
          <w:color w:val="000000" w:themeColor="text1"/>
        </w:rPr>
        <w:t>Eaton</w:t>
      </w:r>
      <w:proofErr w:type="spellEnd"/>
      <w:r w:rsidRPr="00702CA1">
        <w:rPr>
          <w:color w:val="000000" w:themeColor="text1"/>
        </w:rPr>
        <w:t xml:space="preserve"> paleo dietu objasňuje</w:t>
      </w:r>
      <w:r w:rsidR="00FF2388" w:rsidRPr="00702CA1">
        <w:rPr>
          <w:color w:val="000000" w:themeColor="text1"/>
        </w:rPr>
        <w:t xml:space="preserve"> na základě</w:t>
      </w:r>
      <w:r w:rsidR="00D63DAF" w:rsidRPr="00702CA1">
        <w:rPr>
          <w:color w:val="000000" w:themeColor="text1"/>
        </w:rPr>
        <w:t xml:space="preserve"> evoluční teorie. Tvrdí, že tak jako je evoluce dlouhodobý proces, který vzniká samovolně bez vnějšího zásahu po stránce biologické a medicínské, tak tímto stejným způsobem můžeme pohlížet i na stránku stravy a zdraví. </w:t>
      </w:r>
      <w:r w:rsidR="004C04A9" w:rsidRPr="00702CA1">
        <w:rPr>
          <w:color w:val="000000" w:themeColor="text1"/>
        </w:rPr>
        <w:t>To znamená, že lidské tělo je geneticky uzpůsobeno pro přijímání stravy, kterou přijímali naše prapředci v mladší době kamenné, tudíž před dvěma a půl miliony lety</w:t>
      </w:r>
      <w:r w:rsidR="00D63DAF" w:rsidRPr="00702CA1">
        <w:rPr>
          <w:color w:val="000000" w:themeColor="text1"/>
        </w:rPr>
        <w:t>. Pokud si chceme vymezit naše nutriční potřeby o</w:t>
      </w:r>
      <w:r w:rsidR="006377BF" w:rsidRPr="00702CA1">
        <w:rPr>
          <w:color w:val="000000" w:themeColor="text1"/>
        </w:rPr>
        <w:t>vlivněné</w:t>
      </w:r>
      <w:r w:rsidR="00D63DAF" w:rsidRPr="00702CA1">
        <w:rPr>
          <w:color w:val="000000" w:themeColor="text1"/>
        </w:rPr>
        <w:t xml:space="preserve"> genetickými faktory</w:t>
      </w:r>
      <w:r w:rsidR="009039A9" w:rsidRPr="00702CA1">
        <w:rPr>
          <w:color w:val="000000" w:themeColor="text1"/>
        </w:rPr>
        <w:t>,</w:t>
      </w:r>
      <w:r w:rsidR="00D63DAF" w:rsidRPr="00702CA1">
        <w:rPr>
          <w:color w:val="000000" w:themeColor="text1"/>
        </w:rPr>
        <w:t xml:space="preserve"> můžeme zde zařadit věk, pohlaví, habitus, výživový typ, účinnost a aktivitu metabolismu.</w:t>
      </w:r>
      <w:r w:rsidR="001C64D9" w:rsidRPr="00702CA1">
        <w:rPr>
          <w:color w:val="000000" w:themeColor="text1"/>
        </w:rPr>
        <w:t xml:space="preserve"> Tyto geny</w:t>
      </w:r>
      <w:r w:rsidR="001970B8" w:rsidRPr="00702CA1">
        <w:rPr>
          <w:color w:val="000000" w:themeColor="text1"/>
        </w:rPr>
        <w:t xml:space="preserve"> se ani po více než 300 generací nezměnily.</w:t>
      </w:r>
      <w:r w:rsidR="00D63DAF" w:rsidRPr="00702CA1">
        <w:rPr>
          <w:color w:val="000000" w:themeColor="text1"/>
        </w:rPr>
        <w:t xml:space="preserve"> </w:t>
      </w:r>
      <w:r w:rsidR="00944646" w:rsidRPr="00702CA1">
        <w:rPr>
          <w:color w:val="000000" w:themeColor="text1"/>
        </w:rPr>
        <w:t xml:space="preserve">Naše </w:t>
      </w:r>
      <w:r w:rsidR="00D63DAF" w:rsidRPr="00702CA1">
        <w:rPr>
          <w:color w:val="000000" w:themeColor="text1"/>
        </w:rPr>
        <w:t xml:space="preserve">geny se formovaly na základě ekologické síly, jako například nedostatkem potravin či </w:t>
      </w:r>
      <w:r w:rsidR="00F9014F" w:rsidRPr="00702CA1">
        <w:rPr>
          <w:color w:val="000000" w:themeColor="text1"/>
        </w:rPr>
        <w:t xml:space="preserve">extrémním teplotám </w:t>
      </w:r>
      <w:proofErr w:type="spellStart"/>
      <w:r w:rsidR="00F9014F" w:rsidRPr="00702CA1">
        <w:rPr>
          <w:color w:val="000000" w:themeColor="text1"/>
        </w:rPr>
        <w:t>paleotické</w:t>
      </w:r>
      <w:r w:rsidR="005F01AE" w:rsidRPr="00702CA1">
        <w:rPr>
          <w:color w:val="000000" w:themeColor="text1"/>
        </w:rPr>
        <w:t>ho</w:t>
      </w:r>
      <w:proofErr w:type="spellEnd"/>
      <w:r w:rsidR="005F01AE" w:rsidRPr="00702CA1">
        <w:rPr>
          <w:color w:val="000000" w:themeColor="text1"/>
        </w:rPr>
        <w:t xml:space="preserve"> prostředí.</w:t>
      </w:r>
      <w:r w:rsidR="00944646" w:rsidRPr="00702CA1">
        <w:rPr>
          <w:color w:val="000000" w:themeColor="text1"/>
        </w:rPr>
        <w:t xml:space="preserve"> </w:t>
      </w:r>
      <w:r w:rsidR="00330884" w:rsidRPr="00702CA1">
        <w:rPr>
          <w:color w:val="000000" w:themeColor="text1"/>
        </w:rPr>
        <w:t>Postupem času docházelo ve stravování ke značným změnám. Kvůli zemědělské revoluci a průmyslově z</w:t>
      </w:r>
      <w:r w:rsidR="00B103F4" w:rsidRPr="00702CA1">
        <w:rPr>
          <w:color w:val="000000" w:themeColor="text1"/>
        </w:rPr>
        <w:t xml:space="preserve">pracovaným potravinám člověk </w:t>
      </w:r>
      <w:r w:rsidR="009C4E68" w:rsidRPr="00702CA1">
        <w:rPr>
          <w:color w:val="000000" w:themeColor="text1"/>
        </w:rPr>
        <w:t>přešel ze své přirozené</w:t>
      </w:r>
      <w:r w:rsidR="00D641C9" w:rsidRPr="00702CA1">
        <w:rPr>
          <w:color w:val="000000" w:themeColor="text1"/>
        </w:rPr>
        <w:t xml:space="preserve"> stravy</w:t>
      </w:r>
      <w:r w:rsidR="000837C7" w:rsidRPr="00702CA1">
        <w:rPr>
          <w:color w:val="000000" w:themeColor="text1"/>
        </w:rPr>
        <w:t xml:space="preserve"> na zcela </w:t>
      </w:r>
      <w:r w:rsidR="00944646" w:rsidRPr="00702CA1">
        <w:rPr>
          <w:color w:val="000000" w:themeColor="text1"/>
        </w:rPr>
        <w:t>odlišný jídelníček (</w:t>
      </w:r>
      <w:proofErr w:type="spellStart"/>
      <w:r w:rsidR="00944646" w:rsidRPr="00702CA1">
        <w:rPr>
          <w:color w:val="000000" w:themeColor="text1"/>
        </w:rPr>
        <w:t>Cordain</w:t>
      </w:r>
      <w:proofErr w:type="spellEnd"/>
      <w:r w:rsidR="00944646" w:rsidRPr="00702CA1">
        <w:rPr>
          <w:color w:val="000000" w:themeColor="text1"/>
        </w:rPr>
        <w:t>, 2014).</w:t>
      </w:r>
    </w:p>
    <w:p w14:paraId="09F71941" w14:textId="7043D1C5" w:rsidR="00A04A8B" w:rsidRPr="00702CA1" w:rsidRDefault="00763FF1" w:rsidP="00702CA1">
      <w:pPr>
        <w:spacing w:line="360" w:lineRule="auto"/>
        <w:jc w:val="both"/>
        <w:rPr>
          <w:color w:val="000000" w:themeColor="text1"/>
        </w:rPr>
      </w:pPr>
      <w:r w:rsidRPr="00702CA1">
        <w:rPr>
          <w:color w:val="000000" w:themeColor="text1"/>
        </w:rPr>
        <w:br w:type="page"/>
      </w:r>
    </w:p>
    <w:p w14:paraId="79BAFD57" w14:textId="5F934949" w:rsidR="001E6228" w:rsidRPr="00EC60B9" w:rsidRDefault="00E53040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3" w:name="_Toc511832462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Historie</w:t>
      </w:r>
      <w:bookmarkEnd w:id="13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65C701ED" w14:textId="113D4D37" w:rsidR="002C5F5B" w:rsidRPr="00702CA1" w:rsidRDefault="002C5F5B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 xml:space="preserve">Paleo stravou se převážně zabývá zahraniční literatura. V České republice se stále žádná odborná literatura na toto téma nevyskytuje, protože stále není </w:t>
      </w:r>
      <w:r w:rsidR="007C5288" w:rsidRPr="00702CA1">
        <w:rPr>
          <w:color w:val="000000" w:themeColor="text1"/>
        </w:rPr>
        <w:t>aktuální tématem, tu</w:t>
      </w:r>
      <w:r w:rsidRPr="00702CA1">
        <w:rPr>
          <w:color w:val="000000" w:themeColor="text1"/>
        </w:rPr>
        <w:t xml:space="preserve">díž bylo nutné </w:t>
      </w:r>
      <w:r w:rsidR="007C5288" w:rsidRPr="00702CA1">
        <w:rPr>
          <w:color w:val="000000" w:themeColor="text1"/>
        </w:rPr>
        <w:t>prostudovat převážně zahraniční zdroje</w:t>
      </w:r>
      <w:r w:rsidRPr="00702CA1">
        <w:rPr>
          <w:color w:val="000000" w:themeColor="text1"/>
        </w:rPr>
        <w:t>.</w:t>
      </w:r>
    </w:p>
    <w:p w14:paraId="15FAC201" w14:textId="3E0201BF" w:rsidR="002C5F5B" w:rsidRPr="00702CA1" w:rsidRDefault="00E60BA3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 xml:space="preserve">Paleolit (řecky </w:t>
      </w:r>
      <w:proofErr w:type="spellStart"/>
      <w:r w:rsidRPr="00702CA1">
        <w:rPr>
          <w:i/>
          <w:color w:val="000000" w:themeColor="text1"/>
        </w:rPr>
        <w:t>palaios</w:t>
      </w:r>
      <w:proofErr w:type="spellEnd"/>
      <w:r w:rsidRPr="00702CA1">
        <w:rPr>
          <w:i/>
          <w:color w:val="000000" w:themeColor="text1"/>
        </w:rPr>
        <w:t xml:space="preserve">=starý; </w:t>
      </w:r>
      <w:proofErr w:type="spellStart"/>
      <w:r w:rsidRPr="00702CA1">
        <w:rPr>
          <w:i/>
          <w:color w:val="000000" w:themeColor="text1"/>
        </w:rPr>
        <w:t>lithos</w:t>
      </w:r>
      <w:proofErr w:type="spellEnd"/>
      <w:r w:rsidRPr="00702CA1">
        <w:rPr>
          <w:i/>
          <w:color w:val="000000" w:themeColor="text1"/>
        </w:rPr>
        <w:t xml:space="preserve">=kámen) </w:t>
      </w:r>
      <w:r w:rsidRPr="00702CA1">
        <w:rPr>
          <w:color w:val="000000" w:themeColor="text1"/>
        </w:rPr>
        <w:t>rozdělujeme na několik období, a to na nejstarší, starý, střední, mladý a pozdní. Paleo</w:t>
      </w:r>
      <w:r w:rsidR="00B61EAC" w:rsidRPr="00702CA1">
        <w:rPr>
          <w:color w:val="000000" w:themeColor="text1"/>
        </w:rPr>
        <w:t xml:space="preserve"> strava se vyskytovala v období</w:t>
      </w:r>
      <w:r w:rsidRPr="00702CA1">
        <w:rPr>
          <w:color w:val="000000" w:themeColor="text1"/>
        </w:rPr>
        <w:t xml:space="preserve"> mladší doby kamenné</w:t>
      </w:r>
      <w:r w:rsidR="00BA7FA3">
        <w:rPr>
          <w:color w:val="000000" w:themeColor="text1"/>
        </w:rPr>
        <w:t>, tedy 40–</w:t>
      </w:r>
      <w:r w:rsidR="00B61EAC" w:rsidRPr="00702CA1">
        <w:rPr>
          <w:color w:val="000000" w:themeColor="text1"/>
        </w:rPr>
        <w:t>10 tisíc let před Kristem, a to zde již žili</w:t>
      </w:r>
      <w:r w:rsidRPr="00702CA1">
        <w:rPr>
          <w:color w:val="000000" w:themeColor="text1"/>
        </w:rPr>
        <w:t xml:space="preserve"> homo sapiens </w:t>
      </w:r>
      <w:proofErr w:type="spellStart"/>
      <w:r w:rsidRPr="00702CA1">
        <w:rPr>
          <w:color w:val="000000" w:themeColor="text1"/>
        </w:rPr>
        <w:t>sapiens</w:t>
      </w:r>
      <w:proofErr w:type="spellEnd"/>
      <w:r w:rsidR="002C5F5B" w:rsidRPr="00702CA1">
        <w:rPr>
          <w:color w:val="000000" w:themeColor="text1"/>
        </w:rPr>
        <w:t xml:space="preserve"> </w:t>
      </w:r>
      <w:r w:rsidR="002D44B6" w:rsidRPr="00702CA1">
        <w:rPr>
          <w:color w:val="000000" w:themeColor="text1"/>
        </w:rPr>
        <w:t xml:space="preserve">(Kutnohorská, </w:t>
      </w:r>
      <w:proofErr w:type="spellStart"/>
      <w:r w:rsidR="002D44B6" w:rsidRPr="00702CA1">
        <w:rPr>
          <w:color w:val="000000" w:themeColor="text1"/>
        </w:rPr>
        <w:t>Cichá</w:t>
      </w:r>
      <w:proofErr w:type="spellEnd"/>
      <w:r w:rsidR="002D44B6" w:rsidRPr="00702CA1">
        <w:rPr>
          <w:color w:val="000000" w:themeColor="text1"/>
        </w:rPr>
        <w:t xml:space="preserve">, </w:t>
      </w:r>
      <w:proofErr w:type="spellStart"/>
      <w:r w:rsidR="002D44B6" w:rsidRPr="00702CA1">
        <w:rPr>
          <w:color w:val="000000" w:themeColor="text1"/>
        </w:rPr>
        <w:t>Goldmann</w:t>
      </w:r>
      <w:proofErr w:type="spellEnd"/>
      <w:r w:rsidR="002D44B6" w:rsidRPr="00702CA1">
        <w:rPr>
          <w:color w:val="000000" w:themeColor="text1"/>
        </w:rPr>
        <w:t xml:space="preserve">, </w:t>
      </w:r>
      <w:r w:rsidR="00A76F5C" w:rsidRPr="00702CA1">
        <w:rPr>
          <w:color w:val="000000" w:themeColor="text1"/>
        </w:rPr>
        <w:t>2011).</w:t>
      </w:r>
    </w:p>
    <w:p w14:paraId="5A8137D6" w14:textId="3A41E0E9" w:rsidR="00B61EAC" w:rsidRPr="00702CA1" w:rsidRDefault="00A0162F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 xml:space="preserve">Mezi nejvýznamnější představitelé </w:t>
      </w:r>
      <w:proofErr w:type="spellStart"/>
      <w:r w:rsidRPr="00702CA1">
        <w:rPr>
          <w:color w:val="000000" w:themeColor="text1"/>
        </w:rPr>
        <w:t>paleotického</w:t>
      </w:r>
      <w:proofErr w:type="spellEnd"/>
      <w:r w:rsidRPr="00702CA1">
        <w:rPr>
          <w:color w:val="000000" w:themeColor="text1"/>
        </w:rPr>
        <w:t xml:space="preserve"> konceptu můžeme zařadit </w:t>
      </w:r>
      <w:proofErr w:type="spellStart"/>
      <w:r w:rsidRPr="00702CA1">
        <w:rPr>
          <w:color w:val="000000" w:themeColor="text1"/>
        </w:rPr>
        <w:t>Lorena</w:t>
      </w:r>
      <w:proofErr w:type="spellEnd"/>
      <w:r w:rsidRPr="00702CA1">
        <w:rPr>
          <w:color w:val="000000" w:themeColor="text1"/>
        </w:rPr>
        <w:t xml:space="preserve"> </w:t>
      </w:r>
      <w:proofErr w:type="spellStart"/>
      <w:r w:rsidRPr="00702CA1">
        <w:rPr>
          <w:color w:val="000000" w:themeColor="text1"/>
        </w:rPr>
        <w:t>Cordaina</w:t>
      </w:r>
      <w:proofErr w:type="spellEnd"/>
      <w:r w:rsidRPr="00702CA1">
        <w:rPr>
          <w:color w:val="000000" w:themeColor="text1"/>
        </w:rPr>
        <w:t xml:space="preserve"> a </w:t>
      </w:r>
      <w:r w:rsidR="004E7B5D" w:rsidRPr="00702CA1">
        <w:rPr>
          <w:color w:val="000000" w:themeColor="text1"/>
        </w:rPr>
        <w:t xml:space="preserve">S. </w:t>
      </w:r>
      <w:proofErr w:type="spellStart"/>
      <w:r w:rsidRPr="00702CA1">
        <w:rPr>
          <w:color w:val="000000" w:themeColor="text1"/>
        </w:rPr>
        <w:t>Boyda</w:t>
      </w:r>
      <w:proofErr w:type="spellEnd"/>
      <w:r w:rsidRPr="00702CA1">
        <w:rPr>
          <w:color w:val="000000" w:themeColor="text1"/>
        </w:rPr>
        <w:t xml:space="preserve"> </w:t>
      </w:r>
      <w:proofErr w:type="spellStart"/>
      <w:r w:rsidRPr="00702CA1">
        <w:rPr>
          <w:color w:val="000000" w:themeColor="text1"/>
        </w:rPr>
        <w:t>Eatna</w:t>
      </w:r>
      <w:proofErr w:type="spellEnd"/>
      <w:r w:rsidRPr="00702CA1">
        <w:rPr>
          <w:color w:val="000000" w:themeColor="text1"/>
        </w:rPr>
        <w:t xml:space="preserve">. </w:t>
      </w:r>
      <w:r w:rsidR="0090632C" w:rsidRPr="00702CA1">
        <w:rPr>
          <w:color w:val="000000" w:themeColor="text1"/>
        </w:rPr>
        <w:t>Ti</w:t>
      </w:r>
      <w:r w:rsidRPr="00702CA1">
        <w:rPr>
          <w:color w:val="000000" w:themeColor="text1"/>
        </w:rPr>
        <w:t xml:space="preserve"> </w:t>
      </w:r>
      <w:r w:rsidR="00174C62" w:rsidRPr="00702CA1">
        <w:rPr>
          <w:color w:val="000000" w:themeColor="text1"/>
        </w:rPr>
        <w:t>zasvětili</w:t>
      </w:r>
      <w:r w:rsidR="0090632C" w:rsidRPr="00702CA1">
        <w:rPr>
          <w:color w:val="000000" w:themeColor="text1"/>
        </w:rPr>
        <w:t xml:space="preserve"> paleo stravě</w:t>
      </w:r>
      <w:r w:rsidR="00174C62" w:rsidRPr="00702CA1">
        <w:rPr>
          <w:color w:val="000000" w:themeColor="text1"/>
        </w:rPr>
        <w:t xml:space="preserve"> mnohé vědecké práce</w:t>
      </w:r>
      <w:r w:rsidR="00492D3E" w:rsidRPr="00702CA1">
        <w:rPr>
          <w:color w:val="000000" w:themeColor="text1"/>
        </w:rPr>
        <w:t xml:space="preserve">. V roce 1985 byla vydána studie </w:t>
      </w:r>
      <w:proofErr w:type="spellStart"/>
      <w:r w:rsidR="00492D3E" w:rsidRPr="00702CA1">
        <w:rPr>
          <w:color w:val="000000" w:themeColor="text1"/>
        </w:rPr>
        <w:t>paleotické</w:t>
      </w:r>
      <w:proofErr w:type="spellEnd"/>
      <w:r w:rsidR="00492D3E" w:rsidRPr="00702CA1">
        <w:rPr>
          <w:color w:val="000000" w:themeColor="text1"/>
        </w:rPr>
        <w:t xml:space="preserve"> výživy, </w:t>
      </w:r>
      <w:r w:rsidR="00B61EAC" w:rsidRPr="00702CA1">
        <w:rPr>
          <w:color w:val="000000" w:themeColor="text1"/>
        </w:rPr>
        <w:t>p</w:t>
      </w:r>
      <w:r w:rsidR="007929EC" w:rsidRPr="00702CA1">
        <w:rPr>
          <w:color w:val="000000" w:themeColor="text1"/>
        </w:rPr>
        <w:t>oté následovalo</w:t>
      </w:r>
      <w:r w:rsidR="00A40801" w:rsidRPr="00702CA1">
        <w:rPr>
          <w:color w:val="000000" w:themeColor="text1"/>
        </w:rPr>
        <w:t xml:space="preserve"> pu</w:t>
      </w:r>
      <w:r w:rsidR="008E6C2E" w:rsidRPr="00702CA1">
        <w:rPr>
          <w:color w:val="000000" w:themeColor="text1"/>
        </w:rPr>
        <w:t>blikování</w:t>
      </w:r>
      <w:r w:rsidR="00A40801" w:rsidRPr="00702CA1">
        <w:rPr>
          <w:color w:val="000000" w:themeColor="text1"/>
        </w:rPr>
        <w:t xml:space="preserve"> knih a p</w:t>
      </w:r>
      <w:r w:rsidR="007929EC" w:rsidRPr="00702CA1">
        <w:rPr>
          <w:color w:val="000000" w:themeColor="text1"/>
        </w:rPr>
        <w:t>aleo dieta se postupně rozšířila</w:t>
      </w:r>
      <w:r w:rsidR="00D20DDB" w:rsidRPr="00702CA1">
        <w:rPr>
          <w:color w:val="000000" w:themeColor="text1"/>
        </w:rPr>
        <w:t xml:space="preserve"> do povědomí </w:t>
      </w:r>
      <w:r w:rsidR="00A40801" w:rsidRPr="00702CA1">
        <w:rPr>
          <w:color w:val="000000" w:themeColor="text1"/>
        </w:rPr>
        <w:t xml:space="preserve">veřejnosti. V současné době stále probíhá více výzkumů, které se zabývají problematikou </w:t>
      </w:r>
      <w:r w:rsidR="008C4548" w:rsidRPr="00702CA1">
        <w:rPr>
          <w:color w:val="000000" w:themeColor="text1"/>
        </w:rPr>
        <w:t>stravování našich předků</w:t>
      </w:r>
      <w:r w:rsidR="00B61EAC" w:rsidRPr="00702CA1">
        <w:rPr>
          <w:color w:val="000000" w:themeColor="text1"/>
        </w:rPr>
        <w:t xml:space="preserve"> – </w:t>
      </w:r>
    </w:p>
    <w:p w14:paraId="3A3E48CC" w14:textId="2A4804B4" w:rsidR="00A0162F" w:rsidRPr="00702CA1" w:rsidRDefault="008C4548" w:rsidP="00702CA1">
      <w:pPr>
        <w:spacing w:line="360" w:lineRule="auto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 xml:space="preserve"> lovců-sběračů z období </w:t>
      </w:r>
      <w:r w:rsidR="00EA5389" w:rsidRPr="00702CA1">
        <w:rPr>
          <w:color w:val="000000" w:themeColor="text1"/>
        </w:rPr>
        <w:t>paleolitu (</w:t>
      </w:r>
      <w:proofErr w:type="spellStart"/>
      <w:r w:rsidR="00EA5389" w:rsidRPr="00702CA1">
        <w:rPr>
          <w:color w:val="000000" w:themeColor="text1"/>
        </w:rPr>
        <w:t>Cordain</w:t>
      </w:r>
      <w:proofErr w:type="spellEnd"/>
      <w:r w:rsidR="00EA5389" w:rsidRPr="00702CA1">
        <w:rPr>
          <w:color w:val="000000" w:themeColor="text1"/>
        </w:rPr>
        <w:t>, 2004</w:t>
      </w:r>
      <w:r w:rsidR="00973479" w:rsidRPr="00702CA1">
        <w:rPr>
          <w:color w:val="000000" w:themeColor="text1"/>
        </w:rPr>
        <w:t xml:space="preserve">). </w:t>
      </w:r>
    </w:p>
    <w:p w14:paraId="34F1A312" w14:textId="55090648" w:rsidR="00A95B3E" w:rsidRPr="00702CA1" w:rsidRDefault="00330EC7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proofErr w:type="spellStart"/>
      <w:r w:rsidRPr="00702CA1">
        <w:rPr>
          <w:color w:val="000000" w:themeColor="text1"/>
        </w:rPr>
        <w:t>Loren</w:t>
      </w:r>
      <w:proofErr w:type="spellEnd"/>
      <w:r w:rsidRPr="00702CA1">
        <w:rPr>
          <w:color w:val="000000" w:themeColor="text1"/>
        </w:rPr>
        <w:t xml:space="preserve"> </w:t>
      </w:r>
      <w:proofErr w:type="spellStart"/>
      <w:r w:rsidRPr="00702CA1">
        <w:rPr>
          <w:color w:val="000000" w:themeColor="text1"/>
        </w:rPr>
        <w:t>Cordain</w:t>
      </w:r>
      <w:proofErr w:type="spellEnd"/>
      <w:r w:rsidRPr="00702CA1">
        <w:rPr>
          <w:color w:val="000000" w:themeColor="text1"/>
        </w:rPr>
        <w:t xml:space="preserve"> </w:t>
      </w:r>
      <w:r w:rsidR="00570AB5" w:rsidRPr="00702CA1">
        <w:rPr>
          <w:color w:val="000000" w:themeColor="text1"/>
        </w:rPr>
        <w:t xml:space="preserve">je </w:t>
      </w:r>
      <w:r w:rsidR="00C9047F" w:rsidRPr="00702CA1">
        <w:rPr>
          <w:color w:val="000000" w:themeColor="text1"/>
        </w:rPr>
        <w:t xml:space="preserve">americký vědec, který se specializuje na oblast fyziologie výživy a cvičení. </w:t>
      </w:r>
      <w:r w:rsidR="00A95B3E" w:rsidRPr="00702CA1">
        <w:rPr>
          <w:color w:val="000000" w:themeColor="text1"/>
        </w:rPr>
        <w:t xml:space="preserve">Zároveň je celosvětově uznáván za předního z oborníků na přirozené lidské stravování našich předků z doby kamenné. </w:t>
      </w:r>
      <w:r w:rsidR="00763E4F" w:rsidRPr="00702CA1">
        <w:rPr>
          <w:color w:val="000000" w:themeColor="text1"/>
        </w:rPr>
        <w:t>V současné době pracuje jako profesor na katedře zdraví na státní Univerzitě v Coloradu.</w:t>
      </w:r>
      <w:r w:rsidR="00A95B3E" w:rsidRPr="00702CA1">
        <w:rPr>
          <w:color w:val="000000" w:themeColor="text1"/>
        </w:rPr>
        <w:t xml:space="preserve"> </w:t>
      </w:r>
      <w:r w:rsidR="00D57D29" w:rsidRPr="00702CA1">
        <w:rPr>
          <w:color w:val="000000" w:themeColor="text1"/>
        </w:rPr>
        <w:t>Od roku 1999 publikoval</w:t>
      </w:r>
      <w:r w:rsidR="00A95B3E" w:rsidRPr="00702CA1">
        <w:rPr>
          <w:color w:val="000000" w:themeColor="text1"/>
        </w:rPr>
        <w:t xml:space="preserve"> několik knih a studií zaměřené na paleo stravování</w:t>
      </w:r>
      <w:r w:rsidR="001F5E0F" w:rsidRPr="00702CA1">
        <w:rPr>
          <w:color w:val="000000" w:themeColor="text1"/>
        </w:rPr>
        <w:t xml:space="preserve"> (</w:t>
      </w:r>
      <w:proofErr w:type="spellStart"/>
      <w:r w:rsidR="001F5E0F" w:rsidRPr="00702CA1">
        <w:rPr>
          <w:color w:val="000000" w:themeColor="text1"/>
        </w:rPr>
        <w:t>The</w:t>
      </w:r>
      <w:proofErr w:type="spellEnd"/>
      <w:r w:rsidR="001F5E0F" w:rsidRPr="00702CA1">
        <w:rPr>
          <w:color w:val="000000" w:themeColor="text1"/>
        </w:rPr>
        <w:t xml:space="preserve"> paleo diet, 2010, online).</w:t>
      </w:r>
    </w:p>
    <w:p w14:paraId="1595E1F4" w14:textId="6627057B" w:rsidR="00645224" w:rsidRPr="00702CA1" w:rsidRDefault="00D57D29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Ve</w:t>
      </w:r>
      <w:r w:rsidR="00330EC7" w:rsidRPr="00702CA1">
        <w:rPr>
          <w:color w:val="000000" w:themeColor="text1"/>
        </w:rPr>
        <w:t xml:space="preserve"> své knize </w:t>
      </w:r>
      <w:r w:rsidR="00330EC7" w:rsidRPr="00702CA1">
        <w:rPr>
          <w:i/>
          <w:color w:val="000000" w:themeColor="text1"/>
        </w:rPr>
        <w:t>Současná paleo dieta</w:t>
      </w:r>
      <w:r w:rsidR="00330EC7" w:rsidRPr="00702CA1">
        <w:rPr>
          <w:color w:val="000000" w:themeColor="text1"/>
        </w:rPr>
        <w:t xml:space="preserve"> </w:t>
      </w:r>
      <w:proofErr w:type="spellStart"/>
      <w:r w:rsidRPr="00702CA1">
        <w:rPr>
          <w:color w:val="000000" w:themeColor="text1"/>
        </w:rPr>
        <w:t>Loren</w:t>
      </w:r>
      <w:proofErr w:type="spellEnd"/>
      <w:r w:rsidRPr="00702CA1">
        <w:rPr>
          <w:color w:val="000000" w:themeColor="text1"/>
        </w:rPr>
        <w:t xml:space="preserve"> </w:t>
      </w:r>
      <w:proofErr w:type="spellStart"/>
      <w:r w:rsidRPr="00702CA1">
        <w:rPr>
          <w:color w:val="000000" w:themeColor="text1"/>
        </w:rPr>
        <w:t>Cordain</w:t>
      </w:r>
      <w:proofErr w:type="spellEnd"/>
      <w:r w:rsidRPr="00702CA1">
        <w:rPr>
          <w:color w:val="000000" w:themeColor="text1"/>
        </w:rPr>
        <w:t xml:space="preserve"> popisuje </w:t>
      </w:r>
      <w:r w:rsidR="00330EC7" w:rsidRPr="00702CA1">
        <w:rPr>
          <w:color w:val="000000" w:themeColor="text1"/>
        </w:rPr>
        <w:t>paleo stravu jako jediný způsob stravování, který od</w:t>
      </w:r>
      <w:r w:rsidR="00E44E41" w:rsidRPr="00702CA1">
        <w:rPr>
          <w:color w:val="000000" w:themeColor="text1"/>
        </w:rPr>
        <w:t>povídá naší genetické info</w:t>
      </w:r>
      <w:r w:rsidR="00BA7FA3">
        <w:rPr>
          <w:color w:val="000000" w:themeColor="text1"/>
        </w:rPr>
        <w:t>rmaci. Na základě této definice</w:t>
      </w:r>
      <w:r w:rsidR="00E44E41" w:rsidRPr="00702CA1">
        <w:rPr>
          <w:color w:val="000000" w:themeColor="text1"/>
        </w:rPr>
        <w:t xml:space="preserve"> uvádí, že paleo strava</w:t>
      </w:r>
      <w:r w:rsidR="00330EC7" w:rsidRPr="00702CA1">
        <w:rPr>
          <w:color w:val="000000" w:themeColor="text1"/>
        </w:rPr>
        <w:t xml:space="preserve"> je</w:t>
      </w:r>
      <w:r w:rsidR="00BA7FA3">
        <w:rPr>
          <w:rStyle w:val="Odkaznakoment"/>
          <w:color w:val="000000" w:themeColor="text1"/>
        </w:rPr>
        <w:t xml:space="preserve"> </w:t>
      </w:r>
      <w:r w:rsidR="00BA7FA3">
        <w:rPr>
          <w:color w:val="000000" w:themeColor="text1"/>
        </w:rPr>
        <w:t>pr</w:t>
      </w:r>
      <w:r w:rsidR="00330EC7" w:rsidRPr="00702CA1">
        <w:rPr>
          <w:color w:val="000000" w:themeColor="text1"/>
        </w:rPr>
        <w:t>o člověka považována za nejvhodnější a nejpřijatelnější způ</w:t>
      </w:r>
      <w:r w:rsidR="00CE2F8F" w:rsidRPr="00702CA1">
        <w:rPr>
          <w:color w:val="000000" w:themeColor="text1"/>
        </w:rPr>
        <w:t>sob stravování i v dnešní době (</w:t>
      </w:r>
      <w:proofErr w:type="spellStart"/>
      <w:r w:rsidR="00CE2F8F" w:rsidRPr="00702CA1">
        <w:rPr>
          <w:color w:val="000000" w:themeColor="text1"/>
        </w:rPr>
        <w:t>Cordain</w:t>
      </w:r>
      <w:proofErr w:type="spellEnd"/>
      <w:r w:rsidR="00CE2F8F" w:rsidRPr="00702CA1">
        <w:rPr>
          <w:color w:val="000000" w:themeColor="text1"/>
        </w:rPr>
        <w:t>, 2014).</w:t>
      </w:r>
    </w:p>
    <w:p w14:paraId="14F345BF" w14:textId="58707A8B" w:rsidR="003642F3" w:rsidRPr="00702CA1" w:rsidRDefault="003642F3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 xml:space="preserve">Margit </w:t>
      </w:r>
      <w:proofErr w:type="spellStart"/>
      <w:r w:rsidRPr="00702CA1">
        <w:rPr>
          <w:color w:val="000000" w:themeColor="text1"/>
        </w:rPr>
        <w:t>Slimáková</w:t>
      </w:r>
      <w:proofErr w:type="spellEnd"/>
      <w:r w:rsidR="00D57D29" w:rsidRPr="00702CA1">
        <w:rPr>
          <w:color w:val="000000" w:themeColor="text1"/>
        </w:rPr>
        <w:t xml:space="preserve">, naše přední </w:t>
      </w:r>
      <w:proofErr w:type="spellStart"/>
      <w:r w:rsidR="00D57D29" w:rsidRPr="00702CA1">
        <w:rPr>
          <w:color w:val="000000" w:themeColor="text1"/>
        </w:rPr>
        <w:t>dietoložka</w:t>
      </w:r>
      <w:proofErr w:type="spellEnd"/>
      <w:r w:rsidR="00D57D29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</w:t>
      </w:r>
      <w:r w:rsidR="007113D4" w:rsidRPr="00702CA1">
        <w:rPr>
          <w:color w:val="000000" w:themeColor="text1"/>
        </w:rPr>
        <w:t>však uvádí, že v </w:t>
      </w:r>
      <w:r w:rsidR="002D49B1" w:rsidRPr="00702CA1">
        <w:rPr>
          <w:color w:val="000000" w:themeColor="text1"/>
        </w:rPr>
        <w:t>současné</w:t>
      </w:r>
      <w:r w:rsidR="007113D4" w:rsidRPr="00702CA1">
        <w:rPr>
          <w:color w:val="000000" w:themeColor="text1"/>
        </w:rPr>
        <w:t xml:space="preserve"> společnosti je každý člověk individuální, a tím pádem potřebuje i individuální stravování. </w:t>
      </w:r>
      <w:r w:rsidR="00B61EAC" w:rsidRPr="00702CA1">
        <w:rPr>
          <w:color w:val="000000" w:themeColor="text1"/>
        </w:rPr>
        <w:t>Vyloučení některých potravin</w:t>
      </w:r>
      <w:r w:rsidR="00C46F0E" w:rsidRPr="00702CA1">
        <w:rPr>
          <w:color w:val="000000" w:themeColor="text1"/>
        </w:rPr>
        <w:t xml:space="preserve"> je nepřirozené</w:t>
      </w:r>
      <w:r w:rsidR="00763FF1" w:rsidRPr="00702CA1">
        <w:rPr>
          <w:color w:val="000000" w:themeColor="text1"/>
        </w:rPr>
        <w:t xml:space="preserve"> (Zdravá výživa, 2002, online).</w:t>
      </w:r>
    </w:p>
    <w:p w14:paraId="3209FE1F" w14:textId="2FD2470B" w:rsidR="00330EC7" w:rsidRPr="00702CA1" w:rsidRDefault="00D57D29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proofErr w:type="spellStart"/>
      <w:r w:rsidRPr="00702CA1">
        <w:rPr>
          <w:color w:val="000000" w:themeColor="text1"/>
        </w:rPr>
        <w:t>Loren</w:t>
      </w:r>
      <w:proofErr w:type="spellEnd"/>
      <w:r w:rsidRPr="00702CA1">
        <w:rPr>
          <w:color w:val="000000" w:themeColor="text1"/>
        </w:rPr>
        <w:t xml:space="preserve"> </w:t>
      </w:r>
      <w:proofErr w:type="spellStart"/>
      <w:r w:rsidRPr="00702CA1">
        <w:rPr>
          <w:color w:val="000000" w:themeColor="text1"/>
        </w:rPr>
        <w:t>Cordain</w:t>
      </w:r>
      <w:proofErr w:type="spellEnd"/>
      <w:r w:rsidRPr="00702CA1">
        <w:rPr>
          <w:color w:val="000000" w:themeColor="text1"/>
        </w:rPr>
        <w:t xml:space="preserve"> d</w:t>
      </w:r>
      <w:r w:rsidR="00330EC7" w:rsidRPr="00702CA1">
        <w:rPr>
          <w:color w:val="000000" w:themeColor="text1"/>
        </w:rPr>
        <w:t xml:space="preserve">ále tvrdí, jak je úzce spjata strava, zdraví s antropologií, jelikož lidstvo či prvopočátky našeho rodu jsou </w:t>
      </w:r>
      <w:proofErr w:type="spellStart"/>
      <w:r w:rsidR="00330EC7" w:rsidRPr="00702CA1">
        <w:rPr>
          <w:color w:val="000000" w:themeColor="text1"/>
        </w:rPr>
        <w:t>vystopovatelné</w:t>
      </w:r>
      <w:proofErr w:type="spellEnd"/>
      <w:r w:rsidR="00330EC7" w:rsidRPr="00702CA1">
        <w:rPr>
          <w:color w:val="000000" w:themeColor="text1"/>
        </w:rPr>
        <w:t xml:space="preserve"> až k zásadním změnám ve stravě našich předků, které umožnily ná</w:t>
      </w:r>
      <w:r w:rsidR="003F2791" w:rsidRPr="00702CA1">
        <w:rPr>
          <w:color w:val="000000" w:themeColor="text1"/>
        </w:rPr>
        <w:t>š další vývoj až do současnosti (</w:t>
      </w:r>
      <w:proofErr w:type="spellStart"/>
      <w:r w:rsidR="003F2791" w:rsidRPr="00702CA1">
        <w:rPr>
          <w:color w:val="000000" w:themeColor="text1"/>
        </w:rPr>
        <w:t>Cordain</w:t>
      </w:r>
      <w:proofErr w:type="spellEnd"/>
      <w:r w:rsidR="003F2791" w:rsidRPr="00702CA1">
        <w:rPr>
          <w:color w:val="000000" w:themeColor="text1"/>
        </w:rPr>
        <w:t xml:space="preserve">, 2014). </w:t>
      </w:r>
      <w:r w:rsidR="00330EC7" w:rsidRPr="00702CA1">
        <w:rPr>
          <w:color w:val="000000" w:themeColor="text1"/>
        </w:rPr>
        <w:t xml:space="preserve"> </w:t>
      </w:r>
    </w:p>
    <w:p w14:paraId="01F72046" w14:textId="0FEA1B1D" w:rsidR="00321C54" w:rsidRPr="00702CA1" w:rsidRDefault="0037245A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proofErr w:type="spellStart"/>
      <w:r w:rsidRPr="00702CA1">
        <w:rPr>
          <w:color w:val="000000" w:themeColor="text1"/>
        </w:rPr>
        <w:lastRenderedPageBreak/>
        <w:t>Robb</w:t>
      </w:r>
      <w:proofErr w:type="spellEnd"/>
      <w:r w:rsidRPr="00702CA1">
        <w:rPr>
          <w:color w:val="000000" w:themeColor="text1"/>
        </w:rPr>
        <w:t xml:space="preserve"> Wolf, bývalý výzkumný biochemik</w:t>
      </w:r>
      <w:r w:rsidR="00E42B44" w:rsidRPr="00702CA1">
        <w:rPr>
          <w:color w:val="000000" w:themeColor="text1"/>
        </w:rPr>
        <w:t xml:space="preserve"> a další z předních světo</w:t>
      </w:r>
      <w:r w:rsidR="00B61EAC" w:rsidRPr="00702CA1">
        <w:rPr>
          <w:color w:val="000000" w:themeColor="text1"/>
        </w:rPr>
        <w:t>vých odborníků v paleo stravě, p</w:t>
      </w:r>
      <w:r w:rsidR="00E42B44" w:rsidRPr="00702CA1">
        <w:rPr>
          <w:color w:val="000000" w:themeColor="text1"/>
        </w:rPr>
        <w:t>ublikoval několik knih o paleo stravování. V jedné z nich</w:t>
      </w:r>
      <w:r w:rsidR="00A05ED7" w:rsidRPr="00702CA1">
        <w:rPr>
          <w:color w:val="000000" w:themeColor="text1"/>
        </w:rPr>
        <w:t xml:space="preserve"> </w:t>
      </w:r>
      <w:r w:rsidR="00B61EAC" w:rsidRPr="00702CA1">
        <w:rPr>
          <w:color w:val="000000" w:themeColor="text1"/>
        </w:rPr>
        <w:t xml:space="preserve">jménem </w:t>
      </w:r>
      <w:r w:rsidR="00A05ED7" w:rsidRPr="00702CA1">
        <w:rPr>
          <w:i/>
          <w:color w:val="000000" w:themeColor="text1"/>
        </w:rPr>
        <w:t>Paleo dieta</w:t>
      </w:r>
      <w:r w:rsidR="00A05ED7" w:rsidRPr="00702CA1">
        <w:rPr>
          <w:color w:val="000000" w:themeColor="text1"/>
        </w:rPr>
        <w:t xml:space="preserve"> </w:t>
      </w:r>
      <w:r w:rsidR="00E42B44" w:rsidRPr="00702CA1">
        <w:rPr>
          <w:color w:val="000000" w:themeColor="text1"/>
        </w:rPr>
        <w:t>poukazuje na podivuhodné zdraví našich předků</w:t>
      </w:r>
      <w:r w:rsidR="00B61EAC" w:rsidRPr="00702CA1">
        <w:rPr>
          <w:color w:val="000000" w:themeColor="text1"/>
        </w:rPr>
        <w:t>,</w:t>
      </w:r>
      <w:r w:rsidR="00E42B44" w:rsidRPr="00702CA1">
        <w:rPr>
          <w:color w:val="000000" w:themeColor="text1"/>
        </w:rPr>
        <w:t xml:space="preserve"> lovců a sběračů.</w:t>
      </w:r>
      <w:r w:rsidR="00A820E2" w:rsidRPr="00702CA1">
        <w:rPr>
          <w:color w:val="000000" w:themeColor="text1"/>
        </w:rPr>
        <w:t xml:space="preserve"> </w:t>
      </w:r>
      <w:r w:rsidR="00A05ED7" w:rsidRPr="00702CA1">
        <w:rPr>
          <w:color w:val="000000" w:themeColor="text1"/>
        </w:rPr>
        <w:t>Z hlediska antropologického b</w:t>
      </w:r>
      <w:r w:rsidR="000E5671" w:rsidRPr="00702CA1">
        <w:rPr>
          <w:color w:val="000000" w:themeColor="text1"/>
        </w:rPr>
        <w:t>yli</w:t>
      </w:r>
      <w:r w:rsidR="00A05ED7" w:rsidRPr="00702CA1">
        <w:rPr>
          <w:color w:val="000000" w:themeColor="text1"/>
        </w:rPr>
        <w:t xml:space="preserve"> stejně vysocí nebo dokonce vyšší než moderní Američané a Evropané, což je známkou toho, že jejich strava byla bohatá na živiny. Archeologové prakticky nenašli kostní nebo kloubové deformace a zubní kazy, které jsou následkem podvýživy.</w:t>
      </w:r>
      <w:r w:rsidR="008C5466" w:rsidRPr="00702CA1">
        <w:rPr>
          <w:color w:val="000000" w:themeColor="text1"/>
        </w:rPr>
        <w:t xml:space="preserve"> V období paleolitu byla úmrtnost dětí velmi na nízké úrovni. Více než 10 % lidské populace se dožívalo více než šedesáti let</w:t>
      </w:r>
      <w:r w:rsidR="00C756A7" w:rsidRPr="00702CA1">
        <w:rPr>
          <w:color w:val="000000" w:themeColor="text1"/>
        </w:rPr>
        <w:t>, což byl vzhledem k</w:t>
      </w:r>
      <w:r w:rsidR="00E3218E" w:rsidRPr="00702CA1">
        <w:rPr>
          <w:color w:val="000000" w:themeColor="text1"/>
        </w:rPr>
        <w:t> životním podmínkám</w:t>
      </w:r>
      <w:r w:rsidR="00C756A7" w:rsidRPr="00702CA1">
        <w:rPr>
          <w:color w:val="000000" w:themeColor="text1"/>
        </w:rPr>
        <w:t>, vysoký věk</w:t>
      </w:r>
      <w:r w:rsidR="008C5466" w:rsidRPr="00702CA1">
        <w:rPr>
          <w:color w:val="000000" w:themeColor="text1"/>
        </w:rPr>
        <w:t xml:space="preserve"> (Wolf, 2013). </w:t>
      </w:r>
    </w:p>
    <w:p w14:paraId="43C01B4F" w14:textId="3320CD42" w:rsidR="00153D7E" w:rsidRPr="00702CA1" w:rsidRDefault="00C756A7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Ze zprávy Evropské komise a Organizace pro hospodářskou spolupráci v roce 2016 vyplývá, že život Čechů se od roku 1990 prodloužil o víc než 7 let</w:t>
      </w:r>
      <w:r w:rsidR="00E3218E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a to na 79 let. </w:t>
      </w:r>
      <w:r w:rsidR="000B446F" w:rsidRPr="00702CA1">
        <w:rPr>
          <w:color w:val="000000" w:themeColor="text1"/>
        </w:rPr>
        <w:t xml:space="preserve">V USA je průměrný věk 78,8 let. </w:t>
      </w:r>
      <w:r w:rsidR="00942EB8" w:rsidRPr="00702CA1">
        <w:rPr>
          <w:color w:val="000000" w:themeColor="text1"/>
        </w:rPr>
        <w:t xml:space="preserve">Hlavní příčinou zvýšení průměrného věku </w:t>
      </w:r>
      <w:r w:rsidR="006E0BA4" w:rsidRPr="00702CA1">
        <w:rPr>
          <w:color w:val="000000" w:themeColor="text1"/>
        </w:rPr>
        <w:t>je snížení úmrtnosti novorozenc</w:t>
      </w:r>
      <w:r w:rsidR="00E3218E" w:rsidRPr="00702CA1">
        <w:rPr>
          <w:color w:val="000000" w:themeColor="text1"/>
        </w:rPr>
        <w:t>ů – t</w:t>
      </w:r>
      <w:r w:rsidR="006E0BA4" w:rsidRPr="00702CA1">
        <w:rPr>
          <w:color w:val="000000" w:themeColor="text1"/>
        </w:rPr>
        <w:t>ato změna nastala díky moderní medicín</w:t>
      </w:r>
      <w:r w:rsidR="008B33E5" w:rsidRPr="00702CA1">
        <w:rPr>
          <w:color w:val="000000" w:themeColor="text1"/>
        </w:rPr>
        <w:t>ě a zlepšení pra</w:t>
      </w:r>
      <w:r w:rsidR="003C4C58" w:rsidRPr="00702CA1">
        <w:rPr>
          <w:color w:val="000000" w:themeColor="text1"/>
        </w:rPr>
        <w:t>covní</w:t>
      </w:r>
      <w:r w:rsidR="00E3218E" w:rsidRPr="00702CA1">
        <w:rPr>
          <w:color w:val="000000" w:themeColor="text1"/>
        </w:rPr>
        <w:t>ch</w:t>
      </w:r>
      <w:r w:rsidR="003C4C58" w:rsidRPr="00702CA1">
        <w:rPr>
          <w:color w:val="000000" w:themeColor="text1"/>
        </w:rPr>
        <w:t xml:space="preserve"> podmínek (</w:t>
      </w:r>
      <w:r w:rsidR="00202B0D" w:rsidRPr="00702CA1">
        <w:rPr>
          <w:color w:val="000000" w:themeColor="text1"/>
        </w:rPr>
        <w:t xml:space="preserve">Blok alias zápisník, 2016, online). </w:t>
      </w:r>
      <w:r w:rsidR="006E0BA4" w:rsidRPr="00702CA1">
        <w:rPr>
          <w:color w:val="000000" w:themeColor="text1"/>
        </w:rPr>
        <w:t xml:space="preserve"> </w:t>
      </w:r>
    </w:p>
    <w:p w14:paraId="5ECD863D" w14:textId="2C28F0C3" w:rsidR="00C732B1" w:rsidRPr="00702CA1" w:rsidRDefault="00A05ED7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Antropologické</w:t>
      </w:r>
      <w:r w:rsidR="00091627" w:rsidRPr="00702CA1">
        <w:rPr>
          <w:color w:val="000000" w:themeColor="text1"/>
        </w:rPr>
        <w:t xml:space="preserve"> a</w:t>
      </w:r>
      <w:r w:rsidRPr="00702CA1">
        <w:rPr>
          <w:color w:val="000000" w:themeColor="text1"/>
        </w:rPr>
        <w:t xml:space="preserve"> </w:t>
      </w:r>
      <w:r w:rsidR="00153D7E" w:rsidRPr="00702CA1">
        <w:rPr>
          <w:color w:val="000000" w:themeColor="text1"/>
        </w:rPr>
        <w:t>archeologické</w:t>
      </w:r>
      <w:r w:rsidRPr="00702CA1">
        <w:rPr>
          <w:color w:val="000000" w:themeColor="text1"/>
        </w:rPr>
        <w:t xml:space="preserve"> studie věnované lovcům a sběračům jsou důkazem toho, že tito lidé skoro vůbec netrpěli degenerativním onemocněním, jakými jsou například rakovina, cukrovka a d</w:t>
      </w:r>
      <w:r w:rsidR="00153D7E" w:rsidRPr="00702CA1">
        <w:rPr>
          <w:color w:val="000000" w:themeColor="text1"/>
        </w:rPr>
        <w:t>alší kardiovaskulární</w:t>
      </w:r>
      <w:r w:rsidR="001A36AE" w:rsidRPr="00702CA1">
        <w:rPr>
          <w:color w:val="000000" w:themeColor="text1"/>
        </w:rPr>
        <w:t xml:space="preserve"> onemocnění, z</w:t>
      </w:r>
      <w:r w:rsidRPr="00702CA1">
        <w:rPr>
          <w:color w:val="000000" w:themeColor="text1"/>
        </w:rPr>
        <w:t xml:space="preserve">ároveň neznali </w:t>
      </w:r>
      <w:r w:rsidR="001A36AE" w:rsidRPr="00702CA1">
        <w:rPr>
          <w:color w:val="000000" w:themeColor="text1"/>
        </w:rPr>
        <w:t xml:space="preserve">např. </w:t>
      </w:r>
      <w:r w:rsidRPr="00702CA1">
        <w:rPr>
          <w:color w:val="000000" w:themeColor="text1"/>
        </w:rPr>
        <w:t>akné. Naši prapředkové měli dobrou stavbu těla a jejich výkonost by se dala porovnat s moderními profesionálními sportovci. Jejich kondice se vyvíjela na základě neustálé aktivity a zároveň času, který věnovali regeneraci. Většina členů daného kmene se věnovala deset až patnáct hodin týdně o</w:t>
      </w:r>
      <w:r w:rsidR="00AB6964" w:rsidRPr="00702CA1">
        <w:rPr>
          <w:color w:val="000000" w:themeColor="text1"/>
        </w:rPr>
        <w:t>bstarávání</w:t>
      </w:r>
      <w:r w:rsidRPr="00702CA1">
        <w:rPr>
          <w:color w:val="000000" w:themeColor="text1"/>
        </w:rPr>
        <w:t xml:space="preserve"> jídla, oblečení a přístřeší, ostatní čas věnovali povídání</w:t>
      </w:r>
      <w:r w:rsidR="00FA733A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skupinovým aktivitám a</w:t>
      </w:r>
      <w:r w:rsidR="001800CF" w:rsidRPr="00702CA1">
        <w:rPr>
          <w:color w:val="000000" w:themeColor="text1"/>
        </w:rPr>
        <w:t xml:space="preserve"> odpočinku (Wolf, 2013</w:t>
      </w:r>
      <w:r w:rsidRPr="00702CA1">
        <w:rPr>
          <w:color w:val="000000" w:themeColor="text1"/>
        </w:rPr>
        <w:t>).</w:t>
      </w:r>
    </w:p>
    <w:p w14:paraId="7D6969A6" w14:textId="77777777" w:rsidR="002B7757" w:rsidRPr="00702CA1" w:rsidRDefault="002B7757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</w:p>
    <w:p w14:paraId="5EE2E0BE" w14:textId="119F156A" w:rsidR="00E7038D" w:rsidRPr="00702CA1" w:rsidRDefault="000143A6" w:rsidP="00702CA1">
      <w:pPr>
        <w:pStyle w:val="Nadpis4"/>
        <w:rPr>
          <w:sz w:val="28"/>
          <w:szCs w:val="28"/>
        </w:rPr>
      </w:pPr>
      <w:bookmarkStart w:id="14" w:name="_Toc511832463"/>
      <w:r w:rsidRPr="00702CA1">
        <w:rPr>
          <w:sz w:val="28"/>
          <w:szCs w:val="28"/>
        </w:rPr>
        <w:t xml:space="preserve">Stravovací návyky </w:t>
      </w:r>
      <w:r w:rsidR="00002B32" w:rsidRPr="00702CA1">
        <w:rPr>
          <w:sz w:val="28"/>
          <w:szCs w:val="28"/>
        </w:rPr>
        <w:t>v období paleolitu</w:t>
      </w:r>
      <w:bookmarkEnd w:id="14"/>
      <w:r w:rsidR="00002B32" w:rsidRPr="00702CA1">
        <w:rPr>
          <w:sz w:val="28"/>
          <w:szCs w:val="28"/>
        </w:rPr>
        <w:t xml:space="preserve"> </w:t>
      </w:r>
      <w:r w:rsidR="001E6228" w:rsidRPr="00702CA1">
        <w:rPr>
          <w:sz w:val="28"/>
          <w:szCs w:val="28"/>
        </w:rPr>
        <w:t xml:space="preserve"> </w:t>
      </w:r>
    </w:p>
    <w:p w14:paraId="2723836D" w14:textId="1006DE94" w:rsidR="00430B25" w:rsidRPr="00702CA1" w:rsidRDefault="00E7038D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Období paleolitu představuje časový úsek před 250 000 až 10 00</w:t>
      </w:r>
      <w:r w:rsidR="00154FB3" w:rsidRPr="00702CA1">
        <w:rPr>
          <w:color w:val="000000" w:themeColor="text1"/>
          <w:lang w:eastAsia="en-US"/>
        </w:rPr>
        <w:t xml:space="preserve">0 </w:t>
      </w:r>
      <w:r w:rsidR="002D6EC2" w:rsidRPr="00702CA1">
        <w:rPr>
          <w:color w:val="000000" w:themeColor="text1"/>
          <w:lang w:eastAsia="en-US"/>
        </w:rPr>
        <w:t>lety.</w:t>
      </w:r>
      <w:r w:rsidR="001A36C8" w:rsidRPr="00702CA1">
        <w:rPr>
          <w:color w:val="000000" w:themeColor="text1"/>
          <w:lang w:eastAsia="en-US"/>
        </w:rPr>
        <w:t xml:space="preserve"> Již </w:t>
      </w:r>
      <w:r w:rsidR="002528E1" w:rsidRPr="00702CA1">
        <w:rPr>
          <w:color w:val="000000" w:themeColor="text1"/>
          <w:lang w:eastAsia="en-US"/>
        </w:rPr>
        <w:t>od počátku středního p</w:t>
      </w:r>
      <w:r w:rsidR="00685E4A" w:rsidRPr="00702CA1">
        <w:rPr>
          <w:color w:val="000000" w:themeColor="text1"/>
          <w:lang w:eastAsia="en-US"/>
        </w:rPr>
        <w:t xml:space="preserve">aleolitu měli </w:t>
      </w:r>
      <w:r w:rsidR="00A36FC1" w:rsidRPr="00702CA1">
        <w:rPr>
          <w:color w:val="000000" w:themeColor="text1"/>
          <w:lang w:eastAsia="en-US"/>
        </w:rPr>
        <w:t>lidé dobře</w:t>
      </w:r>
      <w:r w:rsidR="00E37288" w:rsidRPr="00702CA1">
        <w:rPr>
          <w:color w:val="000000" w:themeColor="text1"/>
          <w:lang w:eastAsia="en-US"/>
        </w:rPr>
        <w:t xml:space="preserve"> vy</w:t>
      </w:r>
      <w:r w:rsidR="00A36FC1" w:rsidRPr="00702CA1">
        <w:rPr>
          <w:color w:val="000000" w:themeColor="text1"/>
          <w:lang w:eastAsia="en-US"/>
        </w:rPr>
        <w:t>vinuty lovecké strategie. Lidé byl</w:t>
      </w:r>
      <w:r w:rsidR="00685E4A" w:rsidRPr="00702CA1">
        <w:rPr>
          <w:color w:val="000000" w:themeColor="text1"/>
          <w:lang w:eastAsia="en-US"/>
        </w:rPr>
        <w:t>i schop</w:t>
      </w:r>
      <w:r w:rsidR="001A36AE" w:rsidRPr="00702CA1">
        <w:rPr>
          <w:color w:val="000000" w:themeColor="text1"/>
          <w:lang w:eastAsia="en-US"/>
        </w:rPr>
        <w:t>ni lovit divoká zvířata a ryby, což je považováno</w:t>
      </w:r>
      <w:r w:rsidR="00685E4A" w:rsidRPr="00702CA1">
        <w:rPr>
          <w:color w:val="000000" w:themeColor="text1"/>
          <w:lang w:eastAsia="en-US"/>
        </w:rPr>
        <w:t xml:space="preserve"> za jednu z adaptivních výhod moderních lidí. </w:t>
      </w:r>
      <w:r w:rsidR="005D300F" w:rsidRPr="00702CA1">
        <w:rPr>
          <w:color w:val="000000" w:themeColor="text1"/>
          <w:lang w:eastAsia="en-US"/>
        </w:rPr>
        <w:t>Lovci a sběrači využívali široké spektrum rostlinných druhů</w:t>
      </w:r>
      <w:r w:rsidR="001A36AE" w:rsidRPr="00702CA1">
        <w:rPr>
          <w:color w:val="000000" w:themeColor="text1"/>
          <w:lang w:eastAsia="en-US"/>
        </w:rPr>
        <w:t>,</w:t>
      </w:r>
      <w:r w:rsidR="005D300F" w:rsidRPr="00702CA1">
        <w:rPr>
          <w:color w:val="000000" w:themeColor="text1"/>
          <w:lang w:eastAsia="en-US"/>
        </w:rPr>
        <w:t xml:space="preserve"> jak </w:t>
      </w:r>
      <w:r w:rsidR="003B5761" w:rsidRPr="00702CA1">
        <w:rPr>
          <w:color w:val="000000" w:themeColor="text1"/>
          <w:lang w:eastAsia="en-US"/>
        </w:rPr>
        <w:t>ke konzumaci, tak k využití léčiv</w:t>
      </w:r>
      <w:r w:rsidR="00321B12" w:rsidRPr="00702CA1">
        <w:rPr>
          <w:color w:val="000000" w:themeColor="text1"/>
          <w:lang w:eastAsia="en-US"/>
        </w:rPr>
        <w:t xml:space="preserve"> (</w:t>
      </w:r>
      <w:proofErr w:type="spellStart"/>
      <w:r w:rsidR="00321B12" w:rsidRPr="00702CA1">
        <w:rPr>
          <w:color w:val="000000" w:themeColor="text1"/>
          <w:lang w:eastAsia="en-US"/>
        </w:rPr>
        <w:t>Eaton</w:t>
      </w:r>
      <w:proofErr w:type="spellEnd"/>
      <w:r w:rsidR="00321B12" w:rsidRPr="00702CA1">
        <w:rPr>
          <w:color w:val="000000" w:themeColor="text1"/>
          <w:lang w:eastAsia="en-US"/>
        </w:rPr>
        <w:t>, 1997).</w:t>
      </w:r>
    </w:p>
    <w:p w14:paraId="0E0FA4A0" w14:textId="0C4DB893" w:rsidR="000143A6" w:rsidRPr="00702CA1" w:rsidRDefault="000143A6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Lidé se v období paleolitu z 80 % živili lovem a ve zbylých 20 % rostlinným způsobem, a to konkrétně tak, že l</w:t>
      </w:r>
      <w:r w:rsidR="00A22822" w:rsidRPr="00702CA1">
        <w:rPr>
          <w:color w:val="000000" w:themeColor="text1"/>
        </w:rPr>
        <w:t>ovili</w:t>
      </w:r>
      <w:r w:rsidR="00A22822" w:rsidRPr="00702CA1">
        <w:rPr>
          <w:rStyle w:val="Odkaznakoment"/>
          <w:color w:val="000000" w:themeColor="text1"/>
          <w:sz w:val="24"/>
          <w:szCs w:val="24"/>
        </w:rPr>
        <w:t xml:space="preserve"> </w:t>
      </w:r>
      <w:r w:rsidR="00A22822" w:rsidRPr="00702CA1">
        <w:rPr>
          <w:color w:val="000000" w:themeColor="text1"/>
        </w:rPr>
        <w:t>divokou</w:t>
      </w:r>
      <w:r w:rsidRPr="00702CA1">
        <w:rPr>
          <w:color w:val="000000" w:themeColor="text1"/>
        </w:rPr>
        <w:t xml:space="preserve"> zvěř, ryby a sbírali plané ovoce, zeleninu, ořech</w:t>
      </w:r>
      <w:r w:rsidR="001800CF" w:rsidRPr="00702CA1">
        <w:rPr>
          <w:color w:val="000000" w:themeColor="text1"/>
        </w:rPr>
        <w:t>y a semena (</w:t>
      </w:r>
      <w:proofErr w:type="spellStart"/>
      <w:r w:rsidR="001800CF" w:rsidRPr="00702CA1">
        <w:rPr>
          <w:color w:val="000000" w:themeColor="text1"/>
        </w:rPr>
        <w:t>Cordain</w:t>
      </w:r>
      <w:proofErr w:type="spellEnd"/>
      <w:r w:rsidR="001800CF" w:rsidRPr="00702CA1">
        <w:rPr>
          <w:color w:val="000000" w:themeColor="text1"/>
        </w:rPr>
        <w:t>, 2014</w:t>
      </w:r>
      <w:r w:rsidRPr="00702CA1">
        <w:rPr>
          <w:color w:val="000000" w:themeColor="text1"/>
        </w:rPr>
        <w:t>).</w:t>
      </w:r>
    </w:p>
    <w:p w14:paraId="7B61E702" w14:textId="6D07CBFA" w:rsidR="00352E91" w:rsidRPr="00702CA1" w:rsidRDefault="00860AF5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lastRenderedPageBreak/>
        <w:t xml:space="preserve">Paleo strava je </w:t>
      </w:r>
      <w:r w:rsidR="00352E91" w:rsidRPr="00702CA1">
        <w:rPr>
          <w:color w:val="000000" w:themeColor="text1"/>
        </w:rPr>
        <w:t>založená na vys</w:t>
      </w:r>
      <w:r w:rsidR="001A36AE" w:rsidRPr="00702CA1">
        <w:rPr>
          <w:color w:val="000000" w:themeColor="text1"/>
        </w:rPr>
        <w:t>okém příjmu bílkovin, doplněným</w:t>
      </w:r>
      <w:r w:rsidR="00352E91" w:rsidRPr="00702CA1">
        <w:rPr>
          <w:color w:val="000000" w:themeColor="text1"/>
        </w:rPr>
        <w:t xml:space="preserve"> o ovoce a zeleninu bohaté na vláknin</w:t>
      </w:r>
      <w:r w:rsidR="002B7757" w:rsidRPr="00702CA1">
        <w:rPr>
          <w:color w:val="000000" w:themeColor="text1"/>
        </w:rPr>
        <w:t xml:space="preserve">u (Průvodce dietami, 2015, online). </w:t>
      </w:r>
    </w:p>
    <w:p w14:paraId="08832C04" w14:textId="77777777" w:rsidR="008741A5" w:rsidRDefault="000143A6" w:rsidP="008741A5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V období paleolitu lidé nekonzumovali mléko v žádné podobě, protože ve výsledku tat</w:t>
      </w:r>
      <w:r w:rsidR="001A36AE" w:rsidRPr="00702CA1">
        <w:rPr>
          <w:color w:val="000000" w:themeColor="text1"/>
        </w:rPr>
        <w:t>o věc nebyla nijak možná, divoká zvířata nebylo</w:t>
      </w:r>
      <w:r w:rsidR="00D25393" w:rsidRPr="00702CA1">
        <w:rPr>
          <w:color w:val="000000" w:themeColor="text1"/>
        </w:rPr>
        <w:t xml:space="preserve"> reálné</w:t>
      </w:r>
      <w:r w:rsidRPr="00702CA1">
        <w:rPr>
          <w:color w:val="000000" w:themeColor="text1"/>
        </w:rPr>
        <w:t xml:space="preserve"> podojit. Obiloviny a další zrniny lidé </w:t>
      </w:r>
      <w:r w:rsidR="001A36AE" w:rsidRPr="00702CA1">
        <w:rPr>
          <w:color w:val="000000" w:themeColor="text1"/>
        </w:rPr>
        <w:t>se</w:t>
      </w:r>
      <w:r w:rsidRPr="00702CA1">
        <w:rPr>
          <w:color w:val="000000" w:themeColor="text1"/>
        </w:rPr>
        <w:t xml:space="preserve"> konzumovali pouze, když mělo nastat období největšího hladomoru. Dalším faktem je, že vůbec jídlo nesolili. Cukr se v</w:t>
      </w:r>
      <w:r w:rsidR="00E0571D" w:rsidRPr="00702CA1">
        <w:rPr>
          <w:color w:val="000000" w:themeColor="text1"/>
        </w:rPr>
        <w:t>yskytoval pouze v podobě medu</w:t>
      </w:r>
      <w:r w:rsidR="001A36AE" w:rsidRPr="00702CA1">
        <w:rPr>
          <w:color w:val="000000" w:themeColor="text1"/>
        </w:rPr>
        <w:t xml:space="preserve"> a</w:t>
      </w:r>
      <w:r w:rsidRPr="00702CA1">
        <w:rPr>
          <w:color w:val="000000" w:themeColor="text1"/>
        </w:rPr>
        <w:t xml:space="preserve"> t</w:t>
      </w:r>
      <w:r w:rsidR="004D4D74" w:rsidRPr="00702CA1">
        <w:rPr>
          <w:color w:val="000000" w:themeColor="text1"/>
        </w:rPr>
        <w:t>en</w:t>
      </w:r>
      <w:r w:rsidRPr="00702CA1">
        <w:rPr>
          <w:color w:val="000000" w:themeColor="text1"/>
        </w:rPr>
        <w:t xml:space="preserve"> lidé nacházeli velmi stěží. Díky libovému masu</w:t>
      </w:r>
      <w:r w:rsidR="004D4D74" w:rsidRPr="00702CA1">
        <w:rPr>
          <w:color w:val="000000" w:themeColor="text1"/>
        </w:rPr>
        <w:t xml:space="preserve"> měli</w:t>
      </w:r>
      <w:r w:rsidRPr="00702CA1">
        <w:rPr>
          <w:color w:val="000000" w:themeColor="text1"/>
        </w:rPr>
        <w:t xml:space="preserve"> vysoký příjem bílkovin. Oproti sacharidům tedy byl příjem znatelně nižší. Je jisté, že v době kamenné neexistoval rafinovaný cukr, a tak veškerý příjem sacharidů pocházel z planě rostoucího neškrobové</w:t>
      </w:r>
      <w:r w:rsidR="001A36AE" w:rsidRPr="00702CA1">
        <w:rPr>
          <w:color w:val="000000" w:themeColor="text1"/>
        </w:rPr>
        <w:t>ho ovoce a zeleniny. Tuky, které</w:t>
      </w:r>
      <w:r w:rsidRPr="00702CA1">
        <w:rPr>
          <w:color w:val="000000" w:themeColor="text1"/>
        </w:rPr>
        <w:t xml:space="preserve"> jedinci přijímali</w:t>
      </w:r>
      <w:r w:rsidR="00DF7CC7" w:rsidRPr="00702CA1">
        <w:rPr>
          <w:color w:val="000000" w:themeColor="text1"/>
        </w:rPr>
        <w:t>, byly zdravé nebo</w:t>
      </w:r>
      <w:r w:rsidRPr="00702CA1">
        <w:rPr>
          <w:color w:val="000000" w:themeColor="text1"/>
        </w:rPr>
        <w:t xml:space="preserve">li </w:t>
      </w:r>
      <w:proofErr w:type="spellStart"/>
      <w:r w:rsidRPr="00702CA1">
        <w:rPr>
          <w:color w:val="000000" w:themeColor="text1"/>
        </w:rPr>
        <w:t>mononenasycené</w:t>
      </w:r>
      <w:proofErr w:type="spellEnd"/>
      <w:r w:rsidRPr="00702CA1">
        <w:rPr>
          <w:color w:val="000000" w:themeColor="text1"/>
        </w:rPr>
        <w:t>, polynenasycené a omega-3 mastné kyseliny, neexistovaly žádné ztužené a nenasycené tuky. Když se podíváme na příjem paleo stravy v procentech, můžeme říci, že se jedná o 19</w:t>
      </w:r>
      <w:r w:rsidR="00D22E53">
        <w:rPr>
          <w:color w:val="000000" w:themeColor="text1"/>
        </w:rPr>
        <w:t>–</w:t>
      </w:r>
      <w:r w:rsidR="001A36AE" w:rsidRPr="00702CA1">
        <w:rPr>
          <w:color w:val="000000" w:themeColor="text1"/>
        </w:rPr>
        <w:t xml:space="preserve">35 % bílkovin, </w:t>
      </w:r>
      <w:r w:rsidRPr="00702CA1">
        <w:rPr>
          <w:color w:val="000000" w:themeColor="text1"/>
        </w:rPr>
        <w:t>22</w:t>
      </w:r>
      <w:r w:rsidR="00D22E53">
        <w:rPr>
          <w:color w:val="000000" w:themeColor="text1"/>
        </w:rPr>
        <w:t>–</w:t>
      </w:r>
      <w:r w:rsidR="00E0571D" w:rsidRPr="00702CA1">
        <w:rPr>
          <w:color w:val="000000" w:themeColor="text1"/>
        </w:rPr>
        <w:t>4</w:t>
      </w:r>
      <w:r w:rsidR="008741A5">
        <w:rPr>
          <w:color w:val="000000" w:themeColor="text1"/>
        </w:rPr>
        <w:t>0 % sacharidů a</w:t>
      </w:r>
    </w:p>
    <w:p w14:paraId="5B470534" w14:textId="2B3C5033" w:rsidR="00302C94" w:rsidRPr="00702CA1" w:rsidRDefault="000143A6" w:rsidP="008741A5">
      <w:pPr>
        <w:spacing w:line="360" w:lineRule="auto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28</w:t>
      </w:r>
      <w:r w:rsidR="008741A5">
        <w:rPr>
          <w:color w:val="000000" w:themeColor="text1"/>
        </w:rPr>
        <w:t>–</w:t>
      </w:r>
      <w:r w:rsidR="00E0571D" w:rsidRPr="00702CA1">
        <w:rPr>
          <w:color w:val="000000" w:themeColor="text1"/>
        </w:rPr>
        <w:t>4</w:t>
      </w:r>
      <w:r w:rsidRPr="00702CA1">
        <w:rPr>
          <w:color w:val="000000" w:themeColor="text1"/>
        </w:rPr>
        <w:t xml:space="preserve">7 </w:t>
      </w:r>
      <w:r w:rsidR="001800CF" w:rsidRPr="00702CA1">
        <w:rPr>
          <w:color w:val="000000" w:themeColor="text1"/>
        </w:rPr>
        <w:t>% tuků (</w:t>
      </w:r>
      <w:proofErr w:type="spellStart"/>
      <w:r w:rsidR="001800CF" w:rsidRPr="00702CA1">
        <w:rPr>
          <w:color w:val="000000" w:themeColor="text1"/>
        </w:rPr>
        <w:t>Cordain</w:t>
      </w:r>
      <w:proofErr w:type="spellEnd"/>
      <w:r w:rsidR="001800CF" w:rsidRPr="00702CA1">
        <w:rPr>
          <w:color w:val="000000" w:themeColor="text1"/>
        </w:rPr>
        <w:t xml:space="preserve"> 2014</w:t>
      </w:r>
      <w:r w:rsidRPr="00702CA1">
        <w:rPr>
          <w:color w:val="000000" w:themeColor="text1"/>
        </w:rPr>
        <w:t xml:space="preserve">).      </w:t>
      </w:r>
    </w:p>
    <w:p w14:paraId="6D4D5171" w14:textId="52F6C6CC" w:rsidR="001E5F8A" w:rsidRPr="00702CA1" w:rsidRDefault="00F8719F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 xml:space="preserve">Rozvoj </w:t>
      </w:r>
      <w:r w:rsidR="0074618E" w:rsidRPr="00702CA1">
        <w:rPr>
          <w:color w:val="000000" w:themeColor="text1"/>
        </w:rPr>
        <w:t xml:space="preserve">zemědělství znamenal </w:t>
      </w:r>
      <w:r w:rsidR="001A36AE" w:rsidRPr="00702CA1">
        <w:rPr>
          <w:color w:val="000000" w:themeColor="text1"/>
        </w:rPr>
        <w:t>nový způsob získávání potravy, a</w:t>
      </w:r>
      <w:r w:rsidR="0074618E" w:rsidRPr="00702CA1">
        <w:rPr>
          <w:color w:val="000000" w:themeColor="text1"/>
        </w:rPr>
        <w:t>ť už pěstováním rostlin nebo domestikací zvířat. Priori</w:t>
      </w:r>
      <w:r w:rsidR="001A36AE" w:rsidRPr="00702CA1">
        <w:rPr>
          <w:color w:val="000000" w:themeColor="text1"/>
        </w:rPr>
        <w:t>tou</w:t>
      </w:r>
      <w:r w:rsidR="0074618E" w:rsidRPr="00702CA1">
        <w:rPr>
          <w:color w:val="000000" w:themeColor="text1"/>
        </w:rPr>
        <w:t xml:space="preserve"> se staly obilnin</w:t>
      </w:r>
      <w:r w:rsidR="001A36AE" w:rsidRPr="00702CA1">
        <w:rPr>
          <w:color w:val="000000" w:themeColor="text1"/>
        </w:rPr>
        <w:t>y:</w:t>
      </w:r>
      <w:r w:rsidR="0074618E" w:rsidRPr="00702CA1">
        <w:rPr>
          <w:color w:val="000000" w:themeColor="text1"/>
        </w:rPr>
        <w:t xml:space="preserve"> pšenice, ječmen, oves, proso, kukuřice a rýže (</w:t>
      </w:r>
      <w:proofErr w:type="spellStart"/>
      <w:r w:rsidR="0074618E" w:rsidRPr="00702CA1">
        <w:rPr>
          <w:color w:val="000000" w:themeColor="text1"/>
        </w:rPr>
        <w:t>Chludilová</w:t>
      </w:r>
      <w:proofErr w:type="spellEnd"/>
      <w:r w:rsidR="0074618E" w:rsidRPr="00702CA1">
        <w:rPr>
          <w:color w:val="000000" w:themeColor="text1"/>
        </w:rPr>
        <w:t>, 2008)</w:t>
      </w:r>
    </w:p>
    <w:p w14:paraId="4E9F7AF9" w14:textId="2A8C662F" w:rsidR="00EE0236" w:rsidRPr="00702CA1" w:rsidRDefault="00EE0236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 xml:space="preserve">Zemědělství </w:t>
      </w:r>
      <w:r w:rsidR="006A6401" w:rsidRPr="00702CA1">
        <w:rPr>
          <w:color w:val="000000" w:themeColor="text1"/>
        </w:rPr>
        <w:t xml:space="preserve">zároveň </w:t>
      </w:r>
      <w:r w:rsidR="005203F8" w:rsidRPr="00702CA1">
        <w:rPr>
          <w:color w:val="000000" w:themeColor="text1"/>
        </w:rPr>
        <w:t>přineslo</w:t>
      </w:r>
      <w:r w:rsidR="006A6401" w:rsidRPr="00702CA1">
        <w:rPr>
          <w:color w:val="000000" w:themeColor="text1"/>
        </w:rPr>
        <w:t xml:space="preserve"> i</w:t>
      </w:r>
      <w:r w:rsidR="00CD5624" w:rsidRPr="00702CA1">
        <w:rPr>
          <w:color w:val="000000" w:themeColor="text1"/>
        </w:rPr>
        <w:t xml:space="preserve"> různá infekční onemocnění, protože </w:t>
      </w:r>
      <w:r w:rsidR="005203F8" w:rsidRPr="00702CA1">
        <w:rPr>
          <w:color w:val="000000" w:themeColor="text1"/>
        </w:rPr>
        <w:t xml:space="preserve">se začalo žít v těsné blízkosti s jinými lidmi a také se zvířaty. </w:t>
      </w:r>
      <w:r w:rsidR="00716CF1" w:rsidRPr="00702CA1">
        <w:rPr>
          <w:color w:val="000000" w:themeColor="text1"/>
        </w:rPr>
        <w:t xml:space="preserve">Nezamýšleným efektem zemědělství byla také podvýživa, protože pokud se neurodilo, tak </w:t>
      </w:r>
      <w:r w:rsidR="00A75F0F" w:rsidRPr="00702CA1">
        <w:rPr>
          <w:color w:val="000000" w:themeColor="text1"/>
        </w:rPr>
        <w:t>byla velká pravděpodobnost hladu (Wolf,</w:t>
      </w:r>
      <w:r w:rsidR="00CF07FC" w:rsidRPr="00702CA1">
        <w:rPr>
          <w:color w:val="000000" w:themeColor="text1"/>
        </w:rPr>
        <w:t xml:space="preserve"> 2013). </w:t>
      </w:r>
    </w:p>
    <w:p w14:paraId="65BC8D58" w14:textId="380073AC" w:rsidR="00302C94" w:rsidRPr="00702CA1" w:rsidRDefault="00CC3EC1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Důvodem změny stravování</w:t>
      </w:r>
      <w:r w:rsidR="00EE0236" w:rsidRPr="00702CA1">
        <w:rPr>
          <w:color w:val="000000" w:themeColor="text1"/>
        </w:rPr>
        <w:t xml:space="preserve"> bylo zničení fungujícího životního stylu na základě vyhubení megafauny tím, že lidé na ní začali být závisl</w:t>
      </w:r>
      <w:r w:rsidR="00D91BAC" w:rsidRPr="00702CA1">
        <w:rPr>
          <w:color w:val="000000" w:themeColor="text1"/>
        </w:rPr>
        <w:t>í. U</w:t>
      </w:r>
      <w:r w:rsidR="00EE0236" w:rsidRPr="00702CA1">
        <w:rPr>
          <w:color w:val="000000" w:themeColor="text1"/>
        </w:rPr>
        <w:t>ž nebylo dost divoké zvěře, ani rostoucích planých rostlin a hub, aby všechny lidi tento styl stravov</w:t>
      </w:r>
      <w:r w:rsidR="00D41A60" w:rsidRPr="00702CA1">
        <w:rPr>
          <w:color w:val="000000" w:themeColor="text1"/>
        </w:rPr>
        <w:t>ání uživil (</w:t>
      </w:r>
      <w:proofErr w:type="spellStart"/>
      <w:r w:rsidR="00D41A60" w:rsidRPr="00702CA1">
        <w:rPr>
          <w:color w:val="000000" w:themeColor="text1"/>
        </w:rPr>
        <w:t>Pollan</w:t>
      </w:r>
      <w:proofErr w:type="spellEnd"/>
      <w:r w:rsidR="00D41A60" w:rsidRPr="00702CA1">
        <w:rPr>
          <w:color w:val="000000" w:themeColor="text1"/>
        </w:rPr>
        <w:t>, 2013</w:t>
      </w:r>
      <w:r w:rsidR="00EE0236" w:rsidRPr="00702CA1">
        <w:rPr>
          <w:color w:val="000000" w:themeColor="text1"/>
        </w:rPr>
        <w:t xml:space="preserve">). </w:t>
      </w:r>
      <w:r w:rsidRPr="00702CA1">
        <w:rPr>
          <w:color w:val="000000" w:themeColor="text1"/>
        </w:rPr>
        <w:t xml:space="preserve"> </w:t>
      </w:r>
    </w:p>
    <w:p w14:paraId="4B018495" w14:textId="1A6D3322" w:rsidR="008E0218" w:rsidRPr="00702CA1" w:rsidRDefault="000143A6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Státní zdravotní ústav v České republice ve své tiskové konferenci v roce 2013 uvedl, že v ČR je obezitou postiženo asi</w:t>
      </w:r>
      <w:r w:rsidR="00581A01" w:rsidRPr="00702CA1">
        <w:rPr>
          <w:color w:val="000000" w:themeColor="text1"/>
        </w:rPr>
        <w:t xml:space="preserve"> 25 % žen a 22 % mužů, z čehož vyplývá, </w:t>
      </w:r>
      <w:r w:rsidRPr="00702CA1">
        <w:rPr>
          <w:color w:val="000000" w:themeColor="text1"/>
        </w:rPr>
        <w:t>že nadváhou je postiženo více než 50</w:t>
      </w:r>
      <w:r w:rsidR="00581A01" w:rsidRPr="00702CA1">
        <w:rPr>
          <w:color w:val="000000" w:themeColor="text1"/>
        </w:rPr>
        <w:t xml:space="preserve"> </w:t>
      </w:r>
      <w:r w:rsidRPr="00702CA1">
        <w:rPr>
          <w:color w:val="000000" w:themeColor="text1"/>
        </w:rPr>
        <w:t>%</w:t>
      </w:r>
      <w:r w:rsidR="00D756B6" w:rsidRPr="00702CA1">
        <w:rPr>
          <w:color w:val="000000" w:themeColor="text1"/>
        </w:rPr>
        <w:t xml:space="preserve"> populace středního věku (Státní zdravotní ústav, 2013, online). </w:t>
      </w:r>
    </w:p>
    <w:p w14:paraId="24090BA8" w14:textId="62A74595" w:rsidR="00D756B6" w:rsidRPr="00702CA1" w:rsidRDefault="008E0218" w:rsidP="00702CA1">
      <w:pPr>
        <w:spacing w:line="360" w:lineRule="auto"/>
        <w:jc w:val="both"/>
        <w:rPr>
          <w:color w:val="000000" w:themeColor="text1"/>
        </w:rPr>
      </w:pPr>
      <w:r w:rsidRPr="00702CA1">
        <w:rPr>
          <w:color w:val="000000" w:themeColor="text1"/>
        </w:rPr>
        <w:br w:type="page"/>
      </w:r>
    </w:p>
    <w:p w14:paraId="1D114814" w14:textId="76C09642" w:rsidR="001E6228" w:rsidRPr="00EC60B9" w:rsidRDefault="00E53040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5" w:name="_Toc511832464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Zásady</w:t>
      </w:r>
      <w:bookmarkEnd w:id="15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3B06EC46" w14:textId="2E55AEB4" w:rsidR="00D63DAF" w:rsidRPr="00702CA1" w:rsidRDefault="00D756B6" w:rsidP="00702CA1">
      <w:pPr>
        <w:spacing w:line="360" w:lineRule="auto"/>
        <w:ind w:firstLine="360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 xml:space="preserve">V této kapitole </w:t>
      </w:r>
      <w:r w:rsidR="00D63DAF" w:rsidRPr="00702CA1">
        <w:rPr>
          <w:color w:val="000000" w:themeColor="text1"/>
        </w:rPr>
        <w:t>představíme</w:t>
      </w:r>
      <w:r w:rsidRPr="00702CA1">
        <w:rPr>
          <w:color w:val="000000" w:themeColor="text1"/>
        </w:rPr>
        <w:t xml:space="preserve"> sedm </w:t>
      </w:r>
      <w:r w:rsidR="00D63DAF" w:rsidRPr="00702CA1">
        <w:rPr>
          <w:color w:val="000000" w:themeColor="text1"/>
        </w:rPr>
        <w:t>klíčových bodů paleo stravy</w:t>
      </w:r>
      <w:r w:rsidR="006A188E" w:rsidRPr="00702CA1">
        <w:rPr>
          <w:color w:val="000000" w:themeColor="text1"/>
        </w:rPr>
        <w:t xml:space="preserve"> dle </w:t>
      </w:r>
      <w:proofErr w:type="spellStart"/>
      <w:r w:rsidR="006A188E" w:rsidRPr="00702CA1">
        <w:rPr>
          <w:color w:val="000000" w:themeColor="text1"/>
        </w:rPr>
        <w:t>Cordai</w:t>
      </w:r>
      <w:r w:rsidR="006F5447" w:rsidRPr="00702CA1">
        <w:rPr>
          <w:color w:val="000000" w:themeColor="text1"/>
        </w:rPr>
        <w:t>na</w:t>
      </w:r>
      <w:proofErr w:type="spellEnd"/>
      <w:r w:rsidR="002B7757" w:rsidRPr="00702CA1">
        <w:rPr>
          <w:color w:val="000000" w:themeColor="text1"/>
        </w:rPr>
        <w:t xml:space="preserve"> (2014). </w:t>
      </w:r>
    </w:p>
    <w:p w14:paraId="13A31E70" w14:textId="56189511" w:rsidR="00D63DAF" w:rsidRPr="00702CA1" w:rsidRDefault="00CF200C" w:rsidP="00702CA1">
      <w:pPr>
        <w:pStyle w:val="Odstavecseseznamem"/>
        <w:numPr>
          <w:ilvl w:val="0"/>
          <w:numId w:val="3"/>
        </w:numPr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lang w:eastAsia="cs-CZ"/>
        </w:rPr>
      </w:pPr>
      <w:r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Jezte poměrně </w:t>
      </w:r>
      <w:r w:rsidR="00D63DAF" w:rsidRPr="00702CA1">
        <w:rPr>
          <w:rFonts w:ascii="Times New Roman" w:hAnsi="Times New Roman" w:cs="Times New Roman"/>
          <w:color w:val="000000" w:themeColor="text1"/>
          <w:lang w:eastAsia="cs-CZ"/>
        </w:rPr>
        <w:t>vysoké množs</w:t>
      </w:r>
      <w:r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tví bílkovin ve srovnání s americky </w:t>
      </w:r>
      <w:r w:rsidR="00D63DAF" w:rsidRPr="00702CA1">
        <w:rPr>
          <w:rFonts w:ascii="Times New Roman" w:hAnsi="Times New Roman" w:cs="Times New Roman"/>
          <w:color w:val="000000" w:themeColor="text1"/>
          <w:lang w:eastAsia="cs-CZ"/>
        </w:rPr>
        <w:t>typickou stravou</w:t>
      </w:r>
      <w:r w:rsidR="001A6C32" w:rsidRPr="00702CA1">
        <w:rPr>
          <w:rFonts w:ascii="Times New Roman" w:hAnsi="Times New Roman" w:cs="Times New Roman"/>
          <w:color w:val="000000" w:themeColor="text1"/>
          <w:lang w:eastAsia="cs-CZ"/>
        </w:rPr>
        <w:t>.</w:t>
      </w:r>
      <w:r w:rsidR="00D63DAF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 </w:t>
      </w:r>
    </w:p>
    <w:p w14:paraId="73D35C77" w14:textId="0BB02360" w:rsidR="00D63DAF" w:rsidRPr="00702CA1" w:rsidRDefault="00CF200C" w:rsidP="00702CA1">
      <w:pPr>
        <w:pStyle w:val="Odstavecseseznamem"/>
        <w:numPr>
          <w:ilvl w:val="0"/>
          <w:numId w:val="3"/>
        </w:numPr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lang w:eastAsia="cs-CZ"/>
        </w:rPr>
      </w:pPr>
      <w:r w:rsidRPr="00702CA1">
        <w:rPr>
          <w:rFonts w:ascii="Times New Roman" w:hAnsi="Times New Roman" w:cs="Times New Roman"/>
          <w:color w:val="000000" w:themeColor="text1"/>
          <w:lang w:eastAsia="cs-CZ"/>
        </w:rPr>
        <w:t>Jezte méně</w:t>
      </w:r>
      <w:r w:rsidR="00D63DAF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 sacharidů v podobě obilovin, rafinovaných cukrů a škro</w:t>
      </w:r>
      <w:r w:rsidRPr="00702CA1">
        <w:rPr>
          <w:rFonts w:ascii="Times New Roman" w:hAnsi="Times New Roman" w:cs="Times New Roman"/>
          <w:color w:val="000000" w:themeColor="text1"/>
          <w:lang w:eastAsia="cs-CZ"/>
        </w:rPr>
        <w:t>bových hlíz. Místo toho konzumujte</w:t>
      </w:r>
      <w:r w:rsidR="00D63DAF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 ovoce a zeleninu v přiměřeném množství.</w:t>
      </w:r>
    </w:p>
    <w:p w14:paraId="0E8F40C3" w14:textId="1D0CA61A" w:rsidR="00D63DAF" w:rsidRPr="00702CA1" w:rsidRDefault="00CF200C" w:rsidP="00702CA1">
      <w:pPr>
        <w:pStyle w:val="Odstavecseseznamem"/>
        <w:numPr>
          <w:ilvl w:val="0"/>
          <w:numId w:val="3"/>
        </w:numPr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lang w:eastAsia="cs-CZ"/>
        </w:rPr>
      </w:pPr>
      <w:r w:rsidRPr="00702CA1">
        <w:rPr>
          <w:rFonts w:ascii="Times New Roman" w:hAnsi="Times New Roman" w:cs="Times New Roman"/>
          <w:color w:val="000000" w:themeColor="text1"/>
          <w:lang w:eastAsia="cs-CZ"/>
        </w:rPr>
        <w:t>Jezte vlákninu z</w:t>
      </w:r>
      <w:r w:rsidR="00D63DAF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 neškrobového ovoce a zeleniny </w:t>
      </w:r>
      <w:r w:rsidRPr="00702CA1">
        <w:rPr>
          <w:rFonts w:ascii="Times New Roman" w:hAnsi="Times New Roman" w:cs="Times New Roman"/>
          <w:color w:val="000000" w:themeColor="text1"/>
          <w:lang w:eastAsia="cs-CZ"/>
        </w:rPr>
        <w:t>ve velké množství</w:t>
      </w:r>
      <w:r w:rsidR="00D63DAF" w:rsidRPr="00702CA1">
        <w:rPr>
          <w:rFonts w:ascii="Times New Roman" w:hAnsi="Times New Roman" w:cs="Times New Roman"/>
          <w:color w:val="000000" w:themeColor="text1"/>
          <w:lang w:eastAsia="cs-CZ"/>
        </w:rPr>
        <w:t>.</w:t>
      </w:r>
    </w:p>
    <w:p w14:paraId="28B43250" w14:textId="5E1D35DF" w:rsidR="00D63DAF" w:rsidRPr="00702CA1" w:rsidRDefault="00D63DAF" w:rsidP="00702CA1">
      <w:pPr>
        <w:pStyle w:val="Odstavecseseznamem"/>
        <w:numPr>
          <w:ilvl w:val="0"/>
          <w:numId w:val="3"/>
        </w:numPr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lang w:eastAsia="cs-CZ"/>
        </w:rPr>
      </w:pPr>
      <w:r w:rsidRPr="00702CA1">
        <w:rPr>
          <w:rFonts w:ascii="Times New Roman" w:hAnsi="Times New Roman" w:cs="Times New Roman"/>
          <w:color w:val="000000" w:themeColor="text1"/>
          <w:lang w:eastAsia="cs-CZ"/>
        </w:rPr>
        <w:t>Je vhodné zařadit do j</w:t>
      </w:r>
      <w:r w:rsidR="00CF200C" w:rsidRPr="00702CA1">
        <w:rPr>
          <w:rFonts w:ascii="Times New Roman" w:hAnsi="Times New Roman" w:cs="Times New Roman"/>
          <w:color w:val="000000" w:themeColor="text1"/>
          <w:lang w:eastAsia="cs-CZ"/>
        </w:rPr>
        <w:t>ídelníčku</w:t>
      </w:r>
      <w:r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 dostatečné množství „zdravých“ tuků</w:t>
      </w:r>
      <w:r w:rsidR="00D453EA" w:rsidRPr="00702CA1">
        <w:rPr>
          <w:rFonts w:ascii="Times New Roman" w:hAnsi="Times New Roman" w:cs="Times New Roman"/>
          <w:color w:val="000000" w:themeColor="text1"/>
          <w:lang w:eastAsia="cs-CZ"/>
        </w:rPr>
        <w:t>,</w:t>
      </w:r>
      <w:r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 jakožto </w:t>
      </w:r>
      <w:proofErr w:type="spellStart"/>
      <w:r w:rsidRPr="00702CA1">
        <w:rPr>
          <w:rFonts w:ascii="Times New Roman" w:hAnsi="Times New Roman" w:cs="Times New Roman"/>
          <w:color w:val="000000" w:themeColor="text1"/>
          <w:lang w:eastAsia="cs-CZ"/>
        </w:rPr>
        <w:t>mononenasycené</w:t>
      </w:r>
      <w:proofErr w:type="spellEnd"/>
      <w:r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 a po</w:t>
      </w:r>
      <w:r w:rsidR="00CF200C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lynenasycené </w:t>
      </w:r>
      <w:r w:rsidR="00D453EA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kyseliny </w:t>
      </w:r>
      <w:r w:rsidR="00CF200C" w:rsidRPr="00702CA1">
        <w:rPr>
          <w:rFonts w:ascii="Times New Roman" w:hAnsi="Times New Roman" w:cs="Times New Roman"/>
          <w:color w:val="000000" w:themeColor="text1"/>
          <w:lang w:eastAsia="cs-CZ"/>
        </w:rPr>
        <w:t>a přibližně stejné</w:t>
      </w:r>
      <w:r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 množství omega-3 a omega-6 mastných kyselin. </w:t>
      </w:r>
    </w:p>
    <w:p w14:paraId="23FAE6C1" w14:textId="381624D7" w:rsidR="00D63DAF" w:rsidRPr="00702CA1" w:rsidRDefault="00CF200C" w:rsidP="00702CA1">
      <w:pPr>
        <w:pStyle w:val="Odstavecseseznamem"/>
        <w:numPr>
          <w:ilvl w:val="0"/>
          <w:numId w:val="3"/>
        </w:numPr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lang w:eastAsia="cs-CZ"/>
        </w:rPr>
      </w:pPr>
      <w:r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Jezte </w:t>
      </w:r>
      <w:r w:rsidR="00D63DAF" w:rsidRPr="00702CA1">
        <w:rPr>
          <w:rFonts w:ascii="Times New Roman" w:hAnsi="Times New Roman" w:cs="Times New Roman"/>
          <w:color w:val="000000" w:themeColor="text1"/>
          <w:lang w:eastAsia="cs-CZ"/>
        </w:rPr>
        <w:t>potraviny s nízkým obsahem sodíku, ale vysokým obsahem draslíku.</w:t>
      </w:r>
    </w:p>
    <w:p w14:paraId="6B733CB9" w14:textId="68F1A33C" w:rsidR="00D63DAF" w:rsidRPr="00702CA1" w:rsidRDefault="00CF200C" w:rsidP="00702CA1">
      <w:pPr>
        <w:pStyle w:val="Odstavecseseznamem"/>
        <w:numPr>
          <w:ilvl w:val="0"/>
          <w:numId w:val="3"/>
        </w:numPr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lang w:eastAsia="cs-CZ"/>
        </w:rPr>
      </w:pPr>
      <w:r w:rsidRPr="00702CA1">
        <w:rPr>
          <w:rFonts w:ascii="Times New Roman" w:hAnsi="Times New Roman" w:cs="Times New Roman"/>
          <w:color w:val="000000" w:themeColor="text1"/>
          <w:lang w:eastAsia="cs-CZ"/>
        </w:rPr>
        <w:t>Jezte s</w:t>
      </w:r>
      <w:r w:rsidR="00D63DAF" w:rsidRPr="00702CA1">
        <w:rPr>
          <w:rFonts w:ascii="Times New Roman" w:hAnsi="Times New Roman" w:cs="Times New Roman"/>
          <w:color w:val="000000" w:themeColor="text1"/>
          <w:lang w:eastAsia="cs-CZ"/>
        </w:rPr>
        <w:t>travu se zásadotvornými účinky.</w:t>
      </w:r>
    </w:p>
    <w:p w14:paraId="3EED7167" w14:textId="1E1D5316" w:rsidR="00D63DAF" w:rsidRPr="00702CA1" w:rsidRDefault="00D63DAF" w:rsidP="00702CA1">
      <w:pPr>
        <w:pStyle w:val="Odstavecseseznamem"/>
        <w:numPr>
          <w:ilvl w:val="0"/>
          <w:numId w:val="3"/>
        </w:numPr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lang w:eastAsia="cs-CZ"/>
        </w:rPr>
      </w:pPr>
      <w:r w:rsidRPr="00702CA1">
        <w:rPr>
          <w:rFonts w:ascii="Times New Roman" w:hAnsi="Times New Roman" w:cs="Times New Roman"/>
          <w:color w:val="000000" w:themeColor="text1"/>
          <w:lang w:eastAsia="cs-CZ"/>
        </w:rPr>
        <w:t>Je vhodné jíst potraviny bohaté na vitamíny, minerály,</w:t>
      </w:r>
      <w:r w:rsidR="006F5447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 fotochemikálie a antioxidanty (</w:t>
      </w:r>
      <w:proofErr w:type="spellStart"/>
      <w:r w:rsidR="006F5447" w:rsidRPr="00702CA1">
        <w:rPr>
          <w:rFonts w:ascii="Times New Roman" w:hAnsi="Times New Roman" w:cs="Times New Roman"/>
          <w:color w:val="000000" w:themeColor="text1"/>
          <w:lang w:eastAsia="cs-CZ"/>
        </w:rPr>
        <w:t>Cordain</w:t>
      </w:r>
      <w:proofErr w:type="spellEnd"/>
      <w:r w:rsidR="006F5447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, 2014). </w:t>
      </w:r>
    </w:p>
    <w:p w14:paraId="36246159" w14:textId="77777777" w:rsidR="00D63DAF" w:rsidRPr="00702CA1" w:rsidRDefault="00D63DAF" w:rsidP="00702CA1">
      <w:pPr>
        <w:pStyle w:val="Odstavecseseznamem"/>
        <w:spacing w:line="360" w:lineRule="auto"/>
        <w:ind w:left="2160"/>
        <w:jc w:val="both"/>
        <w:textAlignment w:val="baseline"/>
        <w:rPr>
          <w:rFonts w:ascii="Times New Roman" w:hAnsi="Times New Roman" w:cs="Times New Roman"/>
          <w:color w:val="000000" w:themeColor="text1"/>
          <w:lang w:eastAsia="cs-CZ"/>
        </w:rPr>
      </w:pPr>
    </w:p>
    <w:p w14:paraId="0BBE2B8E" w14:textId="2563B9D7" w:rsidR="00A80327" w:rsidRPr="00702CA1" w:rsidRDefault="00D63DAF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proofErr w:type="spellStart"/>
      <w:r w:rsidRPr="00702CA1">
        <w:rPr>
          <w:color w:val="000000" w:themeColor="text1"/>
        </w:rPr>
        <w:t>Loren</w:t>
      </w:r>
      <w:proofErr w:type="spellEnd"/>
      <w:r w:rsidRPr="00702CA1">
        <w:rPr>
          <w:color w:val="000000" w:themeColor="text1"/>
        </w:rPr>
        <w:t xml:space="preserve"> </w:t>
      </w:r>
      <w:proofErr w:type="spellStart"/>
      <w:r w:rsidRPr="00702CA1">
        <w:rPr>
          <w:color w:val="000000" w:themeColor="text1"/>
        </w:rPr>
        <w:t>Cordain</w:t>
      </w:r>
      <w:proofErr w:type="spellEnd"/>
      <w:r w:rsidRPr="00702CA1">
        <w:rPr>
          <w:color w:val="000000" w:themeColor="text1"/>
        </w:rPr>
        <w:t xml:space="preserve"> dále říká, že všech těchto sedm klíčových bodů nám d</w:t>
      </w:r>
      <w:r w:rsidR="00CF200C" w:rsidRPr="00702CA1">
        <w:rPr>
          <w:color w:val="000000" w:themeColor="text1"/>
        </w:rPr>
        <w:t>okáže</w:t>
      </w:r>
      <w:r w:rsidR="00581478" w:rsidRPr="00702CA1">
        <w:rPr>
          <w:rStyle w:val="Odkaznakoment"/>
          <w:color w:val="000000" w:themeColor="text1"/>
        </w:rPr>
        <w:t xml:space="preserve"> </w:t>
      </w:r>
      <w:r w:rsidR="00581478" w:rsidRPr="00702CA1">
        <w:rPr>
          <w:color w:val="000000" w:themeColor="text1"/>
        </w:rPr>
        <w:t>zl</w:t>
      </w:r>
      <w:r w:rsidRPr="00702CA1">
        <w:rPr>
          <w:color w:val="000000" w:themeColor="text1"/>
        </w:rPr>
        <w:t xml:space="preserve">epšit zdraví, minimalizovat riziko chronického onemocnění a zároveň pomáhá odbourávat nadbytečné kilogramy. </w:t>
      </w:r>
      <w:r w:rsidR="00CF200C" w:rsidRPr="00702CA1">
        <w:rPr>
          <w:color w:val="000000" w:themeColor="text1"/>
        </w:rPr>
        <w:t>Podle něj je lidské tělo</w:t>
      </w:r>
      <w:r w:rsidR="00D453EA" w:rsidRPr="00702CA1">
        <w:rPr>
          <w:color w:val="000000" w:themeColor="text1"/>
        </w:rPr>
        <w:t xml:space="preserve"> tomuto </w:t>
      </w:r>
      <w:r w:rsidRPr="00702CA1">
        <w:rPr>
          <w:color w:val="000000" w:themeColor="text1"/>
        </w:rPr>
        <w:t>stravování geneticky přiz</w:t>
      </w:r>
      <w:r w:rsidR="009D2C4F" w:rsidRPr="00702CA1">
        <w:rPr>
          <w:color w:val="000000" w:themeColor="text1"/>
        </w:rPr>
        <w:t>působené (</w:t>
      </w:r>
      <w:proofErr w:type="spellStart"/>
      <w:r w:rsidR="009D2C4F" w:rsidRPr="00702CA1">
        <w:rPr>
          <w:color w:val="000000" w:themeColor="text1"/>
        </w:rPr>
        <w:t>Cordain</w:t>
      </w:r>
      <w:proofErr w:type="spellEnd"/>
      <w:r w:rsidR="009D2C4F" w:rsidRPr="00702CA1">
        <w:rPr>
          <w:color w:val="000000" w:themeColor="text1"/>
        </w:rPr>
        <w:t>, 2014</w:t>
      </w:r>
      <w:r w:rsidRPr="00702CA1">
        <w:rPr>
          <w:color w:val="000000" w:themeColor="text1"/>
        </w:rPr>
        <w:t xml:space="preserve">).   </w:t>
      </w:r>
    </w:p>
    <w:p w14:paraId="19999771" w14:textId="77777777" w:rsidR="003C45D7" w:rsidRPr="00702CA1" w:rsidRDefault="003C45D7" w:rsidP="00702CA1">
      <w:pPr>
        <w:shd w:val="clear" w:color="auto" w:fill="FFFFFF"/>
        <w:spacing w:line="360" w:lineRule="auto"/>
        <w:jc w:val="both"/>
        <w:rPr>
          <w:rFonts w:eastAsia="Times New Roman"/>
          <w:color w:val="000000" w:themeColor="text1"/>
        </w:rPr>
      </w:pPr>
    </w:p>
    <w:p w14:paraId="047BD944" w14:textId="14026AC1" w:rsidR="00683AC9" w:rsidRPr="00EC60B9" w:rsidRDefault="00683AC9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6" w:name="_Toc511832465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Skladba jídelníčku paleo strávníka</w:t>
      </w:r>
      <w:bookmarkEnd w:id="16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35BA13D9" w14:textId="57C20E72" w:rsidR="00683AC9" w:rsidRPr="00702CA1" w:rsidRDefault="00683AC9" w:rsidP="00702CA1">
      <w:pPr>
        <w:spacing w:line="360" w:lineRule="auto"/>
        <w:ind w:firstLine="576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Tuky tvoří 50</w:t>
      </w:r>
      <w:r w:rsidR="008741A5">
        <w:rPr>
          <w:color w:val="000000" w:themeColor="text1"/>
        </w:rPr>
        <w:t>–</w:t>
      </w:r>
      <w:r w:rsidR="00BB5275" w:rsidRPr="00702CA1">
        <w:rPr>
          <w:color w:val="000000" w:themeColor="text1"/>
        </w:rPr>
        <w:t>6</w:t>
      </w:r>
      <w:r w:rsidRPr="00702CA1">
        <w:rPr>
          <w:color w:val="000000" w:themeColor="text1"/>
        </w:rPr>
        <w:t>0 %, cukry 20</w:t>
      </w:r>
      <w:r w:rsidR="008741A5">
        <w:rPr>
          <w:color w:val="000000" w:themeColor="text1"/>
        </w:rPr>
        <w:t>–</w:t>
      </w:r>
      <w:r w:rsidR="00BB5275" w:rsidRPr="00702CA1">
        <w:rPr>
          <w:color w:val="000000" w:themeColor="text1"/>
        </w:rPr>
        <w:t>30</w:t>
      </w:r>
      <w:r w:rsidRPr="00702CA1">
        <w:rPr>
          <w:color w:val="000000" w:themeColor="text1"/>
        </w:rPr>
        <w:t xml:space="preserve"> % a bílkoviny 20</w:t>
      </w:r>
      <w:r w:rsidR="008741A5">
        <w:rPr>
          <w:color w:val="000000" w:themeColor="text1"/>
        </w:rPr>
        <w:t>–</w:t>
      </w:r>
      <w:r w:rsidR="00BB5275" w:rsidRPr="00702CA1">
        <w:rPr>
          <w:color w:val="000000" w:themeColor="text1"/>
        </w:rPr>
        <w:t>30</w:t>
      </w:r>
      <w:r w:rsidRPr="00702CA1">
        <w:rPr>
          <w:color w:val="000000" w:themeColor="text1"/>
        </w:rPr>
        <w:t xml:space="preserve"> % přijaté energie. Záleží také</w:t>
      </w:r>
      <w:r w:rsidR="00D453EA" w:rsidRPr="00702CA1">
        <w:rPr>
          <w:color w:val="000000" w:themeColor="text1"/>
        </w:rPr>
        <w:t>, jaký máme vztah ke cvičení</w:t>
      </w:r>
      <w:r w:rsidRPr="00702CA1">
        <w:rPr>
          <w:color w:val="000000" w:themeColor="text1"/>
        </w:rPr>
        <w:t xml:space="preserve"> či k dennímu režimu celkově. Naši předkové n</w:t>
      </w:r>
      <w:r w:rsidR="00BB5275" w:rsidRPr="00702CA1">
        <w:rPr>
          <w:color w:val="000000" w:themeColor="text1"/>
        </w:rPr>
        <w:t>ebyli vy</w:t>
      </w:r>
      <w:r w:rsidRPr="00702CA1">
        <w:rPr>
          <w:color w:val="000000" w:themeColor="text1"/>
        </w:rPr>
        <w:t>trvalostní běžci, ale svoji kořist lovili díky rychlému a silnému útoku.</w:t>
      </w:r>
      <w:r w:rsidR="00BB5275" w:rsidRPr="00702CA1">
        <w:rPr>
          <w:color w:val="000000" w:themeColor="text1"/>
        </w:rPr>
        <w:t xml:space="preserve"> </w:t>
      </w:r>
      <w:r w:rsidRPr="00702CA1">
        <w:rPr>
          <w:color w:val="000000" w:themeColor="text1"/>
        </w:rPr>
        <w:t>V paleo stravě se také vyskytuje držení půstu, to však není podmínkou.</w:t>
      </w:r>
    </w:p>
    <w:p w14:paraId="59E40208" w14:textId="2AA719AE" w:rsidR="00081E8A" w:rsidRPr="00702CA1" w:rsidRDefault="00683AC9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 xml:space="preserve">Součástí paleo stravy je </w:t>
      </w:r>
      <w:r w:rsidR="004E0AF0" w:rsidRPr="00702CA1">
        <w:rPr>
          <w:color w:val="000000" w:themeColor="text1"/>
        </w:rPr>
        <w:t xml:space="preserve">ketóza. </w:t>
      </w:r>
      <w:r w:rsidRPr="00702CA1">
        <w:rPr>
          <w:color w:val="000000" w:themeColor="text1"/>
        </w:rPr>
        <w:t>Jedná se o stav, který lze vyvolat přísnou hladovkou nebo příjmem sacharidů pod 50</w:t>
      </w:r>
      <w:r w:rsidR="00B20F04" w:rsidRPr="00702CA1">
        <w:rPr>
          <w:color w:val="000000" w:themeColor="text1"/>
        </w:rPr>
        <w:t xml:space="preserve"> g na den.</w:t>
      </w:r>
      <w:r w:rsidR="004E0AF0" w:rsidRPr="00702CA1">
        <w:rPr>
          <w:color w:val="000000" w:themeColor="text1"/>
        </w:rPr>
        <w:t xml:space="preserve"> Ke</w:t>
      </w:r>
      <w:r w:rsidR="00751FBE">
        <w:rPr>
          <w:color w:val="000000" w:themeColor="text1"/>
        </w:rPr>
        <w:t xml:space="preserve">tóza má určité nutriční </w:t>
      </w:r>
      <w:proofErr w:type="gramStart"/>
      <w:r w:rsidR="00751FBE">
        <w:rPr>
          <w:color w:val="000000" w:themeColor="text1"/>
        </w:rPr>
        <w:t>výhody</w:t>
      </w:r>
      <w:proofErr w:type="gramEnd"/>
      <w:r w:rsidR="00751FBE">
        <w:rPr>
          <w:color w:val="000000" w:themeColor="text1"/>
        </w:rPr>
        <w:t xml:space="preserve"> </w:t>
      </w:r>
      <w:r w:rsidR="00D453EA" w:rsidRPr="00702CA1">
        <w:rPr>
          <w:color w:val="000000" w:themeColor="text1"/>
        </w:rPr>
        <w:t xml:space="preserve">a </w:t>
      </w:r>
      <w:r w:rsidR="004E0AF0" w:rsidRPr="00702CA1">
        <w:rPr>
          <w:color w:val="000000" w:themeColor="text1"/>
        </w:rPr>
        <w:t xml:space="preserve">to nejintenzivnější ztrátu hmotnosti, podporu léčby mozkových onemocnění, </w:t>
      </w:r>
      <w:r w:rsidR="00D453EA" w:rsidRPr="00702CA1">
        <w:rPr>
          <w:color w:val="000000" w:themeColor="text1"/>
        </w:rPr>
        <w:t xml:space="preserve">rakoviny nebo </w:t>
      </w:r>
      <w:r w:rsidR="004E0AF0" w:rsidRPr="00702CA1">
        <w:rPr>
          <w:color w:val="000000" w:themeColor="text1"/>
        </w:rPr>
        <w:t>autoimunitních a zánětlivých onemocnění</w:t>
      </w:r>
      <w:r w:rsidR="00A820E2" w:rsidRPr="00702CA1">
        <w:rPr>
          <w:color w:val="000000" w:themeColor="text1"/>
        </w:rPr>
        <w:t xml:space="preserve">. Můžeme ji chápat </w:t>
      </w:r>
      <w:r w:rsidR="00D453EA" w:rsidRPr="00702CA1">
        <w:rPr>
          <w:color w:val="000000" w:themeColor="text1"/>
        </w:rPr>
        <w:t xml:space="preserve">obecně </w:t>
      </w:r>
      <w:r w:rsidR="00A820E2" w:rsidRPr="00702CA1">
        <w:rPr>
          <w:color w:val="000000" w:themeColor="text1"/>
        </w:rPr>
        <w:t>jako podpůrnou léčbu</w:t>
      </w:r>
      <w:r w:rsidR="00081E8A" w:rsidRPr="00702CA1">
        <w:rPr>
          <w:color w:val="000000" w:themeColor="text1"/>
        </w:rPr>
        <w:t xml:space="preserve"> (</w:t>
      </w:r>
      <w:proofErr w:type="spellStart"/>
      <w:r w:rsidR="00D10E1B" w:rsidRPr="00702CA1">
        <w:rPr>
          <w:color w:val="000000" w:themeColor="text1"/>
        </w:rPr>
        <w:t>Kossoff</w:t>
      </w:r>
      <w:proofErr w:type="spellEnd"/>
      <w:r w:rsidR="00D10E1B" w:rsidRPr="00702CA1">
        <w:rPr>
          <w:color w:val="000000" w:themeColor="text1"/>
        </w:rPr>
        <w:t xml:space="preserve">, 2011). </w:t>
      </w:r>
    </w:p>
    <w:p w14:paraId="2EF01C69" w14:textId="4BCA2C2C" w:rsidR="00174F6A" w:rsidRPr="00702CA1" w:rsidRDefault="00683AC9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Při dlouhodobém nedostat</w:t>
      </w:r>
      <w:r w:rsidR="00A820E2" w:rsidRPr="00702CA1">
        <w:rPr>
          <w:color w:val="000000" w:themeColor="text1"/>
        </w:rPr>
        <w:t>ku sacharidů ve stravě a zároveň</w:t>
      </w:r>
      <w:r w:rsidR="00C86E41" w:rsidRPr="00702CA1">
        <w:rPr>
          <w:color w:val="000000" w:themeColor="text1"/>
        </w:rPr>
        <w:t xml:space="preserve"> při</w:t>
      </w:r>
      <w:r w:rsidRPr="00702CA1">
        <w:rPr>
          <w:color w:val="000000" w:themeColor="text1"/>
        </w:rPr>
        <w:t xml:space="preserve"> v</w:t>
      </w:r>
      <w:r w:rsidR="00C86E41" w:rsidRPr="00702CA1">
        <w:rPr>
          <w:color w:val="000000" w:themeColor="text1"/>
        </w:rPr>
        <w:t>ysokém příjmu</w:t>
      </w:r>
      <w:r w:rsidR="0024656A" w:rsidRPr="00702CA1">
        <w:rPr>
          <w:rStyle w:val="Odkaznakoment"/>
          <w:color w:val="000000" w:themeColor="text1"/>
          <w:sz w:val="24"/>
          <w:szCs w:val="24"/>
        </w:rPr>
        <w:t xml:space="preserve"> tu</w:t>
      </w:r>
      <w:r w:rsidR="00C86E41" w:rsidRPr="00702CA1">
        <w:rPr>
          <w:color w:val="000000" w:themeColor="text1"/>
        </w:rPr>
        <w:t xml:space="preserve">ků, organizmus </w:t>
      </w:r>
      <w:r w:rsidRPr="00702CA1">
        <w:rPr>
          <w:color w:val="000000" w:themeColor="text1"/>
        </w:rPr>
        <w:t xml:space="preserve">většinu svých buněk </w:t>
      </w:r>
      <w:r w:rsidR="00C86E41" w:rsidRPr="00702CA1">
        <w:rPr>
          <w:color w:val="000000" w:themeColor="text1"/>
        </w:rPr>
        <w:t xml:space="preserve">přemění </w:t>
      </w:r>
      <w:r w:rsidRPr="00702CA1">
        <w:rPr>
          <w:color w:val="000000" w:themeColor="text1"/>
        </w:rPr>
        <w:t>tak, aby byly schopné</w:t>
      </w:r>
      <w:r w:rsidR="00C86E41" w:rsidRPr="00702CA1">
        <w:rPr>
          <w:color w:val="000000" w:themeColor="text1"/>
        </w:rPr>
        <w:t xml:space="preserve"> místo </w:t>
      </w:r>
      <w:r w:rsidR="00C86E41" w:rsidRPr="00702CA1">
        <w:rPr>
          <w:color w:val="000000" w:themeColor="text1"/>
        </w:rPr>
        <w:lastRenderedPageBreak/>
        <w:t xml:space="preserve">glukózy využívat ketony. To </w:t>
      </w:r>
      <w:r w:rsidRPr="00702CA1">
        <w:rPr>
          <w:color w:val="000000" w:themeColor="text1"/>
        </w:rPr>
        <w:t>jsou látky, které začnou játra vytvářet z tuků při nedostatku g</w:t>
      </w:r>
      <w:r w:rsidR="00A820E2" w:rsidRPr="00702CA1">
        <w:rPr>
          <w:color w:val="000000" w:themeColor="text1"/>
        </w:rPr>
        <w:t>lukózy. Přechod do ketózy trvá osm</w:t>
      </w:r>
      <w:r w:rsidRPr="00702CA1">
        <w:rPr>
          <w:color w:val="000000" w:themeColor="text1"/>
        </w:rPr>
        <w:t xml:space="preserve"> týdnů a vyžaduje, aby jedinec byl připravený na možné bolesti hlavy, chladné končetiny nebo bušení srdce</w:t>
      </w:r>
      <w:r w:rsidR="00A820E2" w:rsidRPr="00702CA1">
        <w:rPr>
          <w:color w:val="000000" w:themeColor="text1"/>
        </w:rPr>
        <w:t xml:space="preserve"> (</w:t>
      </w:r>
      <w:proofErr w:type="spellStart"/>
      <w:r w:rsidR="00A820E2" w:rsidRPr="00702CA1">
        <w:rPr>
          <w:color w:val="000000" w:themeColor="text1"/>
        </w:rPr>
        <w:t>Cordain</w:t>
      </w:r>
      <w:proofErr w:type="spellEnd"/>
      <w:r w:rsidR="00A820E2" w:rsidRPr="00702CA1">
        <w:rPr>
          <w:color w:val="000000" w:themeColor="text1"/>
        </w:rPr>
        <w:t xml:space="preserve">, 2014). </w:t>
      </w:r>
    </w:p>
    <w:p w14:paraId="23B7C2CB" w14:textId="77777777" w:rsidR="00763136" w:rsidRPr="00702CA1" w:rsidRDefault="007A75BA" w:rsidP="00702CA1">
      <w:pPr>
        <w:spacing w:line="360" w:lineRule="auto"/>
        <w:ind w:firstLine="708"/>
        <w:jc w:val="both"/>
        <w:rPr>
          <w:rFonts w:eastAsia="Times New Roman"/>
          <w:color w:val="000000" w:themeColor="text1"/>
          <w:spacing w:val="3"/>
          <w:shd w:val="clear" w:color="auto" w:fill="FFFFFF"/>
        </w:rPr>
      </w:pPr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Oddělení stárnutí a geriatrického výzkumu společně s dalšími odděleními na Univerzitě </w:t>
      </w:r>
      <w:proofErr w:type="spellStart"/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>Gainesville</w:t>
      </w:r>
      <w:proofErr w:type="spellEnd"/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na Floridě provedlo krátkodobou klinickou studii po dobu šesti</w:t>
      </w:r>
      <w:r w:rsidR="005A49ED"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měsíců a </w:t>
      </w:r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>dlouhodobou</w:t>
      </w:r>
      <w:r w:rsidR="005A49ED"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jednoroční</w:t>
      </w:r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klinickou studii, výsledky zaznamenávali i mezi studiemi. V nichž</w:t>
      </w:r>
      <w:r w:rsidR="00D77F12"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27 žen</w:t>
      </w:r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</w:t>
      </w:r>
      <w:r w:rsidR="00072356" w:rsidRPr="00702CA1">
        <w:rPr>
          <w:rFonts w:eastAsia="Times New Roman"/>
          <w:color w:val="000000" w:themeColor="text1"/>
          <w:spacing w:val="3"/>
          <w:shd w:val="clear" w:color="auto" w:fill="FFFFFF"/>
        </w:rPr>
        <w:t>s n</w:t>
      </w:r>
      <w:r w:rsidR="00174F6A"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adváhou a obézních postmenopauzálních žen (ve věku 59,5 ± 5,5 </w:t>
      </w:r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>roku a BMI ≥ 27,0 kg / m) bylo zařazeno</w:t>
      </w:r>
      <w:r w:rsidR="00174F6A"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do paleolitické diety po dobu 24 měsíců.</w:t>
      </w:r>
    </w:p>
    <w:p w14:paraId="06B90A11" w14:textId="239726BE" w:rsidR="00AD2815" w:rsidRPr="00702CA1" w:rsidRDefault="00174F6A" w:rsidP="00702CA1">
      <w:pPr>
        <w:spacing w:line="360" w:lineRule="auto"/>
        <w:ind w:firstLine="708"/>
        <w:jc w:val="both"/>
        <w:rPr>
          <w:rFonts w:eastAsia="Times New Roman"/>
          <w:color w:val="000000" w:themeColor="text1"/>
          <w:spacing w:val="3"/>
          <w:shd w:val="clear" w:color="auto" w:fill="FFFFFF"/>
        </w:rPr>
      </w:pPr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> P</w:t>
      </w:r>
      <w:r w:rsidR="00D453EA" w:rsidRPr="00702CA1">
        <w:rPr>
          <w:rFonts w:eastAsia="Times New Roman"/>
          <w:color w:val="000000" w:themeColor="text1"/>
          <w:spacing w:val="3"/>
          <w:shd w:val="clear" w:color="auto" w:fill="FFFFFF"/>
        </w:rPr>
        <w:t>aleo</w:t>
      </w:r>
      <w:r w:rsidR="00763136"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</w:t>
      </w:r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>strava poskytla 30</w:t>
      </w:r>
      <w:r w:rsidR="00D77F12"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</w:t>
      </w:r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>% denního příjmu energie z bílkovin, 40</w:t>
      </w:r>
      <w:r w:rsidR="00D77F12"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</w:t>
      </w:r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>% z tuků a 30</w:t>
      </w:r>
      <w:r w:rsidR="00D77F12"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</w:t>
      </w:r>
      <w:r w:rsidR="00763136" w:rsidRPr="00702CA1">
        <w:rPr>
          <w:rFonts w:eastAsia="Times New Roman"/>
          <w:color w:val="000000" w:themeColor="text1"/>
          <w:spacing w:val="3"/>
          <w:shd w:val="clear" w:color="auto" w:fill="FFFFFF"/>
        </w:rPr>
        <w:t>% ze</w:t>
      </w:r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sacharidů. </w:t>
      </w:r>
      <w:r w:rsidR="00763136" w:rsidRPr="00702CA1">
        <w:rPr>
          <w:rFonts w:eastAsia="Times New Roman"/>
          <w:color w:val="000000" w:themeColor="text1"/>
          <w:spacing w:val="3"/>
          <w:shd w:val="clear" w:color="auto" w:fill="FFFFFF"/>
        </w:rPr>
        <w:t>Studie ukázala, že p</w:t>
      </w:r>
      <w:r w:rsidR="00D77F12" w:rsidRPr="00702CA1">
        <w:rPr>
          <w:rFonts w:eastAsia="Times New Roman"/>
          <w:color w:val="000000" w:themeColor="text1"/>
          <w:spacing w:val="3"/>
          <w:shd w:val="clear" w:color="auto" w:fill="FFFFFF"/>
        </w:rPr>
        <w:t>aleolitick</w:t>
      </w:r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>á strava</w:t>
      </w:r>
      <w:r w:rsidR="007A75BA" w:rsidRPr="00702CA1">
        <w:rPr>
          <w:rStyle w:val="Odkaznakoment"/>
          <w:color w:val="000000" w:themeColor="text1"/>
          <w:sz w:val="24"/>
          <w:szCs w:val="24"/>
        </w:rPr>
        <w:t xml:space="preserve"> z</w:t>
      </w:r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>působila průměrnou ztrátu hmotnosti p</w:t>
      </w:r>
      <w:r w:rsidR="007A75BA" w:rsidRPr="00702CA1">
        <w:rPr>
          <w:rFonts w:eastAsia="Times New Roman"/>
          <w:color w:val="000000" w:themeColor="text1"/>
          <w:spacing w:val="3"/>
          <w:shd w:val="clear" w:color="auto" w:fill="FFFFFF"/>
        </w:rPr>
        <w:t>o devíti</w:t>
      </w:r>
      <w:r w:rsidR="00751FBE">
        <w:rPr>
          <w:rFonts w:eastAsia="Times New Roman"/>
          <w:color w:val="000000" w:themeColor="text1"/>
          <w:spacing w:val="3"/>
          <w:shd w:val="clear" w:color="auto" w:fill="FFFFFF"/>
        </w:rPr>
        <w:t xml:space="preserve"> měsících </w:t>
      </w:r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>9,9</w:t>
      </w:r>
      <w:r w:rsidR="00D77F12"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</w:t>
      </w:r>
      <w:r w:rsidR="00751FBE">
        <w:rPr>
          <w:rFonts w:eastAsia="Times New Roman"/>
          <w:color w:val="000000" w:themeColor="text1"/>
          <w:spacing w:val="3"/>
          <w:shd w:val="clear" w:color="auto" w:fill="FFFFFF"/>
        </w:rPr>
        <w:t>%</w:t>
      </w:r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</w:t>
      </w:r>
      <w:r w:rsidR="007A75BA"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a po šesti a </w:t>
      </w:r>
      <w:r w:rsidR="00763136" w:rsidRPr="00702CA1">
        <w:rPr>
          <w:rFonts w:eastAsia="Times New Roman"/>
          <w:color w:val="000000" w:themeColor="text1"/>
          <w:spacing w:val="3"/>
          <w:shd w:val="clear" w:color="auto" w:fill="FFFFFF"/>
        </w:rPr>
        <w:t>dvanácti</w:t>
      </w:r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měsících 10,6</w:t>
      </w:r>
      <w:r w:rsidR="00D77F12"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</w:t>
      </w:r>
      <w:r w:rsidRPr="00702CA1">
        <w:rPr>
          <w:rFonts w:eastAsia="Times New Roman"/>
          <w:color w:val="000000" w:themeColor="text1"/>
          <w:spacing w:val="3"/>
          <w:shd w:val="clear" w:color="auto" w:fill="FFFFFF"/>
        </w:rPr>
        <w:t>%</w:t>
      </w:r>
      <w:r w:rsidR="00D453EA"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(</w:t>
      </w:r>
      <w:proofErr w:type="spellStart"/>
      <w:r w:rsidR="00D453EA" w:rsidRPr="00702CA1">
        <w:rPr>
          <w:rFonts w:eastAsia="Times New Roman"/>
          <w:color w:val="000000" w:themeColor="text1"/>
          <w:spacing w:val="3"/>
          <w:shd w:val="clear" w:color="auto" w:fill="FFFFFF"/>
        </w:rPr>
        <w:t>Mellberg</w:t>
      </w:r>
      <w:proofErr w:type="spellEnd"/>
      <w:r w:rsidR="00D453EA" w:rsidRPr="00702CA1">
        <w:rPr>
          <w:rFonts w:eastAsia="Times New Roman"/>
          <w:color w:val="000000" w:themeColor="text1"/>
          <w:spacing w:val="3"/>
          <w:shd w:val="clear" w:color="auto" w:fill="FFFFFF"/>
        </w:rPr>
        <w:t xml:space="preserve"> a kol., </w:t>
      </w:r>
      <w:r w:rsidR="007A75BA" w:rsidRPr="00702CA1">
        <w:rPr>
          <w:rFonts w:eastAsia="Times New Roman"/>
          <w:color w:val="000000" w:themeColor="text1"/>
          <w:spacing w:val="3"/>
          <w:shd w:val="clear" w:color="auto" w:fill="FFFFFF"/>
        </w:rPr>
        <w:t>2014).</w:t>
      </w:r>
    </w:p>
    <w:p w14:paraId="16164EB1" w14:textId="0DEE2904" w:rsidR="0084436B" w:rsidRPr="00702CA1" w:rsidRDefault="00467C40" w:rsidP="00702CA1">
      <w:pPr>
        <w:spacing w:line="360" w:lineRule="auto"/>
        <w:jc w:val="both"/>
        <w:rPr>
          <w:color w:val="000000" w:themeColor="text1"/>
        </w:rPr>
      </w:pPr>
      <w:r w:rsidRPr="00702CA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E8A4CE" wp14:editId="79369D8F">
                <wp:simplePos x="0" y="0"/>
                <wp:positionH relativeFrom="column">
                  <wp:posOffset>586067</wp:posOffset>
                </wp:positionH>
                <wp:positionV relativeFrom="paragraph">
                  <wp:posOffset>3385185</wp:posOffset>
                </wp:positionV>
                <wp:extent cx="4280535" cy="258445"/>
                <wp:effectExtent l="0" t="0" r="12065" b="0"/>
                <wp:wrapThrough wrapText="bothSides">
                  <wp:wrapPolygon edited="0">
                    <wp:start x="0" y="0"/>
                    <wp:lineTo x="0" y="19106"/>
                    <wp:lineTo x="21533" y="19106"/>
                    <wp:lineTo x="21533" y="0"/>
                    <wp:lineTo x="0" y="0"/>
                  </wp:wrapPolygon>
                </wp:wrapThrough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053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027A5B" w14:textId="4376732A" w:rsidR="00D9698D" w:rsidRPr="00467C40" w:rsidRDefault="00D9698D" w:rsidP="00BF6ECD">
                            <w:pPr>
                              <w:pStyle w:val="Titulek"/>
                              <w:jc w:val="center"/>
                              <w:rPr>
                                <w:b/>
                                <w:i w:val="0"/>
                                <w:noProof/>
                                <w:color w:val="000000" w:themeColor="text1"/>
                              </w:rPr>
                            </w:pPr>
                            <w:bookmarkStart w:id="17" w:name="_Toc511754305"/>
                            <w:r w:rsidRPr="00467C40">
                              <w:rPr>
                                <w:b/>
                                <w:i w:val="0"/>
                                <w:color w:val="000000" w:themeColor="text1"/>
                              </w:rPr>
                              <w:t xml:space="preserve">Obrázek </w:t>
                            </w:r>
                            <w:r w:rsidRPr="00467C40">
                              <w:rPr>
                                <w:b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467C40">
                              <w:rPr>
                                <w:b/>
                                <w:i w:val="0"/>
                                <w:color w:val="000000" w:themeColor="text1"/>
                              </w:rPr>
                              <w:instrText xml:space="preserve"> SEQ Obrázek \* ARABIC </w:instrText>
                            </w:r>
                            <w:r w:rsidRPr="00467C40">
                              <w:rPr>
                                <w:b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Pr="00467C40">
                              <w:rPr>
                                <w:b/>
                                <w:i w:val="0"/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467C40">
                              <w:rPr>
                                <w:b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r w:rsidRPr="00467C40">
                              <w:rPr>
                                <w:b/>
                                <w:i w:val="0"/>
                                <w:color w:val="000000" w:themeColor="text1"/>
                              </w:rPr>
                              <w:t>.Pyramida paleo potravi</w:t>
                            </w:r>
                            <w:r>
                              <w:rPr>
                                <w:b/>
                                <w:i w:val="0"/>
                                <w:color w:val="000000" w:themeColor="text1"/>
                              </w:rPr>
                              <w:t>n (</w:t>
                            </w:r>
                            <w:r w:rsidRPr="00467C40">
                              <w:rPr>
                                <w:b/>
                                <w:i w:val="0"/>
                                <w:color w:val="000000" w:themeColor="text1"/>
                              </w:rPr>
                              <w:t>Caha, 2014</w:t>
                            </w:r>
                            <w:r>
                              <w:rPr>
                                <w:b/>
                                <w:i w:val="0"/>
                                <w:color w:val="000000" w:themeColor="text1"/>
                              </w:rPr>
                              <w:t>)</w:t>
                            </w:r>
                            <w:r w:rsidRPr="00467C40">
                              <w:rPr>
                                <w:b/>
                                <w:i w:val="0"/>
                                <w:color w:val="000000" w:themeColor="text1"/>
                              </w:rPr>
                              <w:t>.</w:t>
                            </w:r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E8A4CE" id="_x0000_t202" coordsize="21600,21600" o:spt="202" path="m0,0l0,21600,21600,21600,21600,0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46.15pt;margin-top:266.55pt;width:337.05pt;height:20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" stroked="f">
                <v:textbox style="mso-fit-shape-to-text:t" inset="0,0,0,0">
                  <w:txbxContent>
                    <w:p w14:paraId="13027A5B" w14:textId="4376732A" w:rsidR="00D9698D" w:rsidRPr="00467C40" w:rsidRDefault="00D9698D" w:rsidP="00BF6ECD">
                      <w:pPr>
                        <w:pStyle w:val="Titulek"/>
                        <w:jc w:val="center"/>
                        <w:rPr>
                          <w:b/>
                          <w:i w:val="0"/>
                          <w:noProof/>
                          <w:color w:val="000000" w:themeColor="text1"/>
                        </w:rPr>
                      </w:pPr>
                      <w:bookmarkStart w:id="18" w:name="_Toc511754305"/>
                      <w:r w:rsidRPr="00467C40">
                        <w:rPr>
                          <w:b/>
                          <w:i w:val="0"/>
                          <w:color w:val="000000" w:themeColor="text1"/>
                        </w:rPr>
                        <w:t xml:space="preserve">Obrázek </w:t>
                      </w:r>
                      <w:r w:rsidRPr="00467C40">
                        <w:rPr>
                          <w:b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467C40">
                        <w:rPr>
                          <w:b/>
                          <w:i w:val="0"/>
                          <w:color w:val="000000" w:themeColor="text1"/>
                        </w:rPr>
                        <w:instrText xml:space="preserve"> SEQ Obrázek \* ARABIC </w:instrText>
                      </w:r>
                      <w:r w:rsidRPr="00467C40">
                        <w:rPr>
                          <w:b/>
                          <w:i w:val="0"/>
                          <w:color w:val="000000" w:themeColor="text1"/>
                        </w:rPr>
                        <w:fldChar w:fldCharType="separate"/>
                      </w:r>
                      <w:r w:rsidRPr="00467C40">
                        <w:rPr>
                          <w:b/>
                          <w:i w:val="0"/>
                          <w:noProof/>
                          <w:color w:val="000000" w:themeColor="text1"/>
                        </w:rPr>
                        <w:t>1</w:t>
                      </w:r>
                      <w:r w:rsidRPr="00467C40">
                        <w:rPr>
                          <w:b/>
                          <w:i w:val="0"/>
                          <w:color w:val="000000" w:themeColor="text1"/>
                        </w:rPr>
                        <w:fldChar w:fldCharType="end"/>
                      </w:r>
                      <w:r w:rsidRPr="00467C40">
                        <w:rPr>
                          <w:b/>
                          <w:i w:val="0"/>
                          <w:color w:val="000000" w:themeColor="text1"/>
                        </w:rPr>
                        <w:t>.Pyramida paleo potravi</w:t>
                      </w:r>
                      <w:r>
                        <w:rPr>
                          <w:b/>
                          <w:i w:val="0"/>
                          <w:color w:val="000000" w:themeColor="text1"/>
                        </w:rPr>
                        <w:t>n (</w:t>
                      </w:r>
                      <w:r w:rsidRPr="00467C40">
                        <w:rPr>
                          <w:b/>
                          <w:i w:val="0"/>
                          <w:color w:val="000000" w:themeColor="text1"/>
                        </w:rPr>
                        <w:t>Caha, 2014</w:t>
                      </w:r>
                      <w:r>
                        <w:rPr>
                          <w:b/>
                          <w:i w:val="0"/>
                          <w:color w:val="000000" w:themeColor="text1"/>
                        </w:rPr>
                        <w:t>)</w:t>
                      </w:r>
                      <w:r w:rsidRPr="00467C40">
                        <w:rPr>
                          <w:b/>
                          <w:i w:val="0"/>
                          <w:color w:val="000000" w:themeColor="text1"/>
                        </w:rPr>
                        <w:t>.</w:t>
                      </w:r>
                      <w:bookmarkEnd w:id="18"/>
                    </w:p>
                  </w:txbxContent>
                </v:textbox>
                <w10:wrap type="through"/>
              </v:shape>
            </w:pict>
          </mc:Fallback>
        </mc:AlternateContent>
      </w:r>
      <w:r w:rsidRPr="00702CA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91F5B" wp14:editId="04A82D23">
                <wp:simplePos x="0" y="0"/>
                <wp:positionH relativeFrom="column">
                  <wp:posOffset>504951</wp:posOffset>
                </wp:positionH>
                <wp:positionV relativeFrom="paragraph">
                  <wp:posOffset>3386499</wp:posOffset>
                </wp:positionV>
                <wp:extent cx="1372109" cy="184741"/>
                <wp:effectExtent l="0" t="0" r="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109" cy="184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4A0E0" w14:textId="5D667BD5" w:rsidR="00D9698D" w:rsidRPr="002A4682" w:rsidRDefault="00D9698D" w:rsidP="00467C40">
                            <w:pPr>
                              <w:pStyle w:val="Titulek"/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91F5B" id="Text Box 2" o:spid="_x0000_s1027" type="#_x0000_t202" style="position:absolute;left:0;text-align:left;margin-left:39.75pt;margin-top:266.65pt;width:108.05pt;height:1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" filled="f" stroked="f">
                <v:textbox inset="0,0,0,0">
                  <w:txbxContent>
                    <w:p w14:paraId="60F4A0E0" w14:textId="5D667BD5" w:rsidR="00D9698D" w:rsidRPr="002A4682" w:rsidRDefault="00D9698D" w:rsidP="00467C40">
                      <w:pPr>
                        <w:pStyle w:val="Titulek"/>
                        <w:rPr>
                          <w:rFonts w:ascii="Helvetica" w:hAnsi="Helvetica" w:cs="Helvetica"/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02CA1">
        <w:rPr>
          <w:noProof/>
          <w:color w:val="000000" w:themeColor="text1"/>
        </w:rPr>
        <w:drawing>
          <wp:anchor distT="0" distB="0" distL="114300" distR="114300" simplePos="0" relativeHeight="251657216" behindDoc="1" locked="0" layoutInCell="1" allowOverlap="1" wp14:anchorId="66E797A8" wp14:editId="383EE971">
            <wp:simplePos x="0" y="0"/>
            <wp:positionH relativeFrom="margin">
              <wp:align>center</wp:align>
            </wp:positionH>
            <wp:positionV relativeFrom="paragraph">
              <wp:posOffset>564987</wp:posOffset>
            </wp:positionV>
            <wp:extent cx="4280535" cy="2763520"/>
            <wp:effectExtent l="0" t="0" r="12065" b="508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36C" w:rsidRPr="00702CA1">
        <w:rPr>
          <w:color w:val="000000" w:themeColor="text1"/>
        </w:rPr>
        <w:br w:type="page"/>
      </w:r>
    </w:p>
    <w:p w14:paraId="334772BB" w14:textId="5F489193" w:rsidR="00EF1C39" w:rsidRPr="00EC60B9" w:rsidRDefault="000D53AF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9" w:name="_Toc511832466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Nevhodné a vhodné</w:t>
      </w:r>
      <w:r w:rsidR="009854F7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potraviny </w:t>
      </w:r>
      <w:r w:rsidR="00D453EA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při </w:t>
      </w:r>
      <w:r w:rsidR="009854F7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paleo stravování</w:t>
      </w:r>
      <w:bookmarkEnd w:id="19"/>
      <w:r w:rsidR="009854F7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570930E5" w14:textId="26D1C1E2" w:rsidR="00EF1C39" w:rsidRPr="005C04FC" w:rsidRDefault="00EF1C39" w:rsidP="005C04FC">
      <w:pPr>
        <w:spacing w:line="360" w:lineRule="auto"/>
        <w:ind w:firstLine="708"/>
        <w:jc w:val="both"/>
        <w:textAlignment w:val="baseline"/>
      </w:pPr>
      <w:r w:rsidRPr="00702CA1">
        <w:rPr>
          <w:color w:val="000000" w:themeColor="text1"/>
        </w:rPr>
        <w:t>Naši předkové se stravovali pouze form</w:t>
      </w:r>
      <w:r w:rsidR="005C04FC">
        <w:rPr>
          <w:color w:val="000000" w:themeColor="text1"/>
        </w:rPr>
        <w:t xml:space="preserve">ou přírodního jídla. Jedná </w:t>
      </w:r>
      <w:r w:rsidR="005C04FC" w:rsidRPr="005C04FC">
        <w:t>se</w:t>
      </w:r>
      <w:r w:rsidR="005C04FC">
        <w:t xml:space="preserve"> </w:t>
      </w:r>
      <w:r w:rsidR="007A75BA" w:rsidRPr="005C04FC">
        <w:t>o</w:t>
      </w:r>
      <w:r w:rsidR="007A75BA" w:rsidRPr="00702CA1">
        <w:rPr>
          <w:color w:val="000000" w:themeColor="text1"/>
        </w:rPr>
        <w:t xml:space="preserve"> p</w:t>
      </w:r>
      <w:r w:rsidRPr="00702CA1">
        <w:rPr>
          <w:color w:val="000000" w:themeColor="text1"/>
        </w:rPr>
        <w:t>otravu, kterou nalezli v</w:t>
      </w:r>
      <w:r w:rsidR="00D453EA" w:rsidRPr="00702CA1">
        <w:rPr>
          <w:color w:val="000000" w:themeColor="text1"/>
        </w:rPr>
        <w:t> </w:t>
      </w:r>
      <w:r w:rsidRPr="00702CA1">
        <w:rPr>
          <w:color w:val="000000" w:themeColor="text1"/>
        </w:rPr>
        <w:t>přírodě</w:t>
      </w:r>
      <w:r w:rsidR="00D453EA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a to ryby, semena, maso a ovoce. Tyto potraviny, kterými se stravovali, byly výživné, neznečištěné</w:t>
      </w:r>
      <w:r w:rsidR="00D453EA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a tím pomáhaly našim předkům zůstat silnými a zdravými. Dnešní paleo strava přijala tyto stravovací návyky z důvodu mnoh</w:t>
      </w:r>
      <w:r w:rsidR="00BF5B2D" w:rsidRPr="00702CA1">
        <w:rPr>
          <w:color w:val="000000" w:themeColor="text1"/>
        </w:rPr>
        <w:t xml:space="preserve">a </w:t>
      </w:r>
      <w:r w:rsidRPr="00702CA1">
        <w:rPr>
          <w:color w:val="000000" w:themeColor="text1"/>
        </w:rPr>
        <w:t xml:space="preserve">přínosů pro </w:t>
      </w:r>
      <w:r w:rsidR="00D453EA" w:rsidRPr="00702CA1">
        <w:rPr>
          <w:color w:val="000000" w:themeColor="text1"/>
        </w:rPr>
        <w:t>lidský organismus</w:t>
      </w:r>
      <w:r w:rsidRPr="00702CA1">
        <w:rPr>
          <w:color w:val="000000" w:themeColor="text1"/>
        </w:rPr>
        <w:t xml:space="preserve"> (</w:t>
      </w:r>
      <w:r w:rsidR="00DD6C9B" w:rsidRPr="00702CA1">
        <w:rPr>
          <w:color w:val="000000" w:themeColor="text1"/>
        </w:rPr>
        <w:t>B</w:t>
      </w:r>
      <w:r w:rsidR="00497634" w:rsidRPr="00702CA1">
        <w:rPr>
          <w:color w:val="000000" w:themeColor="text1"/>
        </w:rPr>
        <w:t>rown, 1983</w:t>
      </w:r>
      <w:r w:rsidRPr="00702CA1">
        <w:rPr>
          <w:color w:val="000000" w:themeColor="text1"/>
        </w:rPr>
        <w:t xml:space="preserve">). </w:t>
      </w:r>
    </w:p>
    <w:p w14:paraId="16A5AD8A" w14:textId="77777777" w:rsidR="00EF1C39" w:rsidRPr="00702CA1" w:rsidRDefault="00EF1C39" w:rsidP="00702CA1">
      <w:pPr>
        <w:spacing w:line="360" w:lineRule="auto"/>
        <w:jc w:val="both"/>
        <w:rPr>
          <w:color w:val="000000" w:themeColor="text1"/>
        </w:rPr>
      </w:pPr>
    </w:p>
    <w:p w14:paraId="1A385927" w14:textId="0D8F4326" w:rsidR="00EF1C39" w:rsidRPr="00440729" w:rsidRDefault="00EF1C39" w:rsidP="00440729">
      <w:pPr>
        <w:pStyle w:val="Nadpis4"/>
      </w:pPr>
      <w:bookmarkStart w:id="20" w:name="_Toc511832467"/>
      <w:r w:rsidRPr="00440729">
        <w:t>Nevhodné potraviny</w:t>
      </w:r>
      <w:bookmarkEnd w:id="20"/>
    </w:p>
    <w:p w14:paraId="7EC0E4D6" w14:textId="38B50C5B" w:rsidR="00EF1C39" w:rsidRPr="00702CA1" w:rsidRDefault="00EF1C39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 xml:space="preserve">V přírodě se cukr nachází většinou v kombinaci s vlákninou (ovoce, zelenina, cukrová třtina), to znamená, že jej fyzicky </w:t>
      </w:r>
      <w:r w:rsidR="003C45D7" w:rsidRPr="00702CA1">
        <w:rPr>
          <w:color w:val="000000" w:themeColor="text1"/>
        </w:rPr>
        <w:t>nemůžeme sníst neomezené</w:t>
      </w:r>
      <w:r w:rsidRPr="00702CA1">
        <w:rPr>
          <w:color w:val="000000" w:themeColor="text1"/>
        </w:rPr>
        <w:t xml:space="preserve"> množství. Malé množství glukózy, které nevyhnut</w:t>
      </w:r>
      <w:r w:rsidR="003C45D7" w:rsidRPr="00702CA1">
        <w:rPr>
          <w:color w:val="000000" w:themeColor="text1"/>
        </w:rPr>
        <w:t>el</w:t>
      </w:r>
      <w:r w:rsidRPr="00702CA1">
        <w:rPr>
          <w:color w:val="000000" w:themeColor="text1"/>
        </w:rPr>
        <w:t>ně musí kolovat v krevním řečišti pro správné fungování některých buněk, které se jí živí, můžeme získat převážně ze zeleni</w:t>
      </w:r>
      <w:r w:rsidR="002B7757" w:rsidRPr="00702CA1">
        <w:rPr>
          <w:color w:val="000000" w:themeColor="text1"/>
        </w:rPr>
        <w:t xml:space="preserve">ny (Karpaty, </w:t>
      </w:r>
      <w:proofErr w:type="spellStart"/>
      <w:r w:rsidR="002B7757" w:rsidRPr="00702CA1">
        <w:rPr>
          <w:color w:val="000000" w:themeColor="text1"/>
        </w:rPr>
        <w:t>Uríčková</w:t>
      </w:r>
      <w:proofErr w:type="spellEnd"/>
      <w:r w:rsidR="002B7757" w:rsidRPr="00702CA1">
        <w:rPr>
          <w:color w:val="000000" w:themeColor="text1"/>
        </w:rPr>
        <w:t>, 2014).</w:t>
      </w:r>
    </w:p>
    <w:p w14:paraId="4917E45F" w14:textId="5DCF20C0" w:rsidR="00EF1C39" w:rsidRPr="00702CA1" w:rsidRDefault="00EF1C39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 xml:space="preserve">Lidské tělo umí mnohem efektivněji pracovat s tuky. Pokud </w:t>
      </w:r>
      <w:r w:rsidR="00E81678" w:rsidRPr="00702CA1">
        <w:rPr>
          <w:color w:val="000000" w:themeColor="text1"/>
        </w:rPr>
        <w:t>je tělo zvyklé brát více energie</w:t>
      </w:r>
      <w:r w:rsidRPr="00702CA1">
        <w:rPr>
          <w:color w:val="000000" w:themeColor="text1"/>
        </w:rPr>
        <w:t xml:space="preserve"> z tuků, o to jednodušeji sáhne po tukové zásobě. Další výhodou je, že tuky dokáží spolehlivě na dlouhý čas zasytit.</w:t>
      </w:r>
      <w:r w:rsidR="007225C8" w:rsidRPr="00702CA1">
        <w:rPr>
          <w:color w:val="000000" w:themeColor="text1"/>
        </w:rPr>
        <w:t xml:space="preserve"> </w:t>
      </w:r>
      <w:r w:rsidRPr="00702CA1">
        <w:rPr>
          <w:color w:val="000000" w:themeColor="text1"/>
        </w:rPr>
        <w:t>Přebytek cukru zároveň způsobuje množení plísní a kvasinkových bakterií. Při omezení sacharidů v potravě se jako jeden z prvních jednoduchých přínosů dostaví zlepšení ústní mikroflóry, tedy čistější dech</w:t>
      </w:r>
      <w:r w:rsidR="007225C8" w:rsidRPr="00702CA1">
        <w:rPr>
          <w:color w:val="000000" w:themeColor="text1"/>
        </w:rPr>
        <w:t xml:space="preserve"> a dlouhodobě zdravější chrup. </w:t>
      </w:r>
      <w:r w:rsidRPr="00702CA1">
        <w:rPr>
          <w:color w:val="000000" w:themeColor="text1"/>
        </w:rPr>
        <w:t>Další složkou potravin jsou aditiv</w:t>
      </w:r>
      <w:r w:rsidR="00D453EA" w:rsidRPr="00702CA1">
        <w:rPr>
          <w:color w:val="000000" w:themeColor="text1"/>
        </w:rPr>
        <w:t xml:space="preserve">a, stabilizátory a ochucovadla, ale je </w:t>
      </w:r>
      <w:r w:rsidRPr="00702CA1">
        <w:rPr>
          <w:color w:val="000000" w:themeColor="text1"/>
        </w:rPr>
        <w:t>velmi obtížné se těmto látkám při běžné stravě vyhnout</w:t>
      </w:r>
      <w:r w:rsidR="00E81678" w:rsidRPr="00702CA1">
        <w:rPr>
          <w:color w:val="000000" w:themeColor="text1"/>
        </w:rPr>
        <w:t xml:space="preserve"> (Karpaty, </w:t>
      </w:r>
      <w:proofErr w:type="spellStart"/>
      <w:r w:rsidR="00E81678" w:rsidRPr="00702CA1">
        <w:rPr>
          <w:color w:val="000000" w:themeColor="text1"/>
        </w:rPr>
        <w:t>Uríčková</w:t>
      </w:r>
      <w:proofErr w:type="spellEnd"/>
      <w:r w:rsidR="00E81678" w:rsidRPr="00702CA1">
        <w:rPr>
          <w:color w:val="000000" w:themeColor="text1"/>
        </w:rPr>
        <w:t>, 2014</w:t>
      </w:r>
      <w:r w:rsidRPr="00702CA1">
        <w:rPr>
          <w:color w:val="000000" w:themeColor="text1"/>
        </w:rPr>
        <w:t>).</w:t>
      </w:r>
    </w:p>
    <w:p w14:paraId="0F1E98E3" w14:textId="453BD8CC" w:rsidR="000C5C6A" w:rsidRPr="00702CA1" w:rsidRDefault="000C5C6A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Vhodné je kupovat potraviny s co nejmenším obsahem stabilizátorů a ochucovadel. Nedochucovat různými dresinky, tatarkami, které jsou komerčně vyráběné.</w:t>
      </w:r>
      <w:r w:rsidR="00ED34FB" w:rsidRPr="00702CA1">
        <w:rPr>
          <w:color w:val="000000" w:themeColor="text1"/>
        </w:rPr>
        <w:t xml:space="preserve"> Raději zvolit ke zlepšení </w:t>
      </w:r>
      <w:r w:rsidR="000300FC" w:rsidRPr="00702CA1">
        <w:rPr>
          <w:color w:val="000000" w:themeColor="text1"/>
        </w:rPr>
        <w:t>chuti če</w:t>
      </w:r>
      <w:r w:rsidR="00FB06E1" w:rsidRPr="00702CA1">
        <w:rPr>
          <w:color w:val="000000" w:themeColor="text1"/>
        </w:rPr>
        <w:t xml:space="preserve">rstvé bylinky a k oslazení </w:t>
      </w:r>
      <w:r w:rsidR="0041748E" w:rsidRPr="00702CA1">
        <w:rPr>
          <w:color w:val="000000" w:themeColor="text1"/>
        </w:rPr>
        <w:t>med (</w:t>
      </w:r>
      <w:proofErr w:type="spellStart"/>
      <w:r w:rsidR="0041748E" w:rsidRPr="00702CA1">
        <w:rPr>
          <w:color w:val="000000" w:themeColor="text1"/>
        </w:rPr>
        <w:t>Feyfrlíková</w:t>
      </w:r>
      <w:proofErr w:type="spellEnd"/>
      <w:r w:rsidR="0041748E" w:rsidRPr="00702CA1">
        <w:rPr>
          <w:color w:val="000000" w:themeColor="text1"/>
        </w:rPr>
        <w:t xml:space="preserve">, 2015). </w:t>
      </w:r>
    </w:p>
    <w:p w14:paraId="7EDF679E" w14:textId="77777777" w:rsidR="00EF1C39" w:rsidRPr="00702CA1" w:rsidRDefault="00EF1C39" w:rsidP="00702CA1">
      <w:pPr>
        <w:spacing w:line="360" w:lineRule="auto"/>
        <w:jc w:val="both"/>
        <w:textAlignment w:val="baseline"/>
        <w:rPr>
          <w:color w:val="000000" w:themeColor="text1"/>
        </w:rPr>
      </w:pPr>
    </w:p>
    <w:p w14:paraId="1F099E9E" w14:textId="0DA20CE1" w:rsidR="006A18B6" w:rsidRPr="00440729" w:rsidRDefault="00EF1C39" w:rsidP="00440729">
      <w:pPr>
        <w:pStyle w:val="Nadpis4"/>
      </w:pPr>
      <w:bookmarkStart w:id="21" w:name="_Toc511832468"/>
      <w:r w:rsidRPr="00440729">
        <w:t>Vhodné potraviny</w:t>
      </w:r>
      <w:bookmarkEnd w:id="21"/>
      <w:r w:rsidRPr="00440729">
        <w:t xml:space="preserve"> </w:t>
      </w:r>
    </w:p>
    <w:p w14:paraId="4EA545BA" w14:textId="47EC4B14" w:rsidR="00EF1C39" w:rsidRPr="00702CA1" w:rsidRDefault="006A18B6" w:rsidP="00702CA1">
      <w:pPr>
        <w:spacing w:line="360" w:lineRule="auto"/>
        <w:ind w:firstLine="360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Podle</w:t>
      </w:r>
      <w:r w:rsidR="00BF5B2D" w:rsidRPr="00702CA1">
        <w:rPr>
          <w:color w:val="000000" w:themeColor="text1"/>
        </w:rPr>
        <w:t xml:space="preserve"> zásad paleo stravy</w:t>
      </w:r>
      <w:r w:rsidR="00EF1C39" w:rsidRPr="00702CA1">
        <w:rPr>
          <w:color w:val="000000" w:themeColor="text1"/>
        </w:rPr>
        <w:t xml:space="preserve"> </w:t>
      </w:r>
      <w:r w:rsidR="00F85373" w:rsidRPr="00702CA1">
        <w:rPr>
          <w:color w:val="000000" w:themeColor="text1"/>
        </w:rPr>
        <w:t>jsou optimální potraviny, které:</w:t>
      </w:r>
    </w:p>
    <w:p w14:paraId="3570D1C1" w14:textId="066B0845" w:rsidR="00EF1C39" w:rsidRPr="00702CA1" w:rsidRDefault="00BF5B2D" w:rsidP="00702CA1">
      <w:pPr>
        <w:pStyle w:val="Odstavecseseznamem"/>
        <w:numPr>
          <w:ilvl w:val="0"/>
          <w:numId w:val="1"/>
        </w:numPr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lang w:eastAsia="cs-CZ"/>
        </w:rPr>
      </w:pPr>
      <w:r w:rsidRPr="00702CA1">
        <w:rPr>
          <w:rFonts w:ascii="Times New Roman" w:hAnsi="Times New Roman" w:cs="Times New Roman"/>
          <w:color w:val="000000" w:themeColor="text1"/>
          <w:lang w:eastAsia="cs-CZ"/>
        </w:rPr>
        <w:t>o</w:t>
      </w:r>
      <w:r w:rsidR="00C06AEA" w:rsidRPr="00702CA1">
        <w:rPr>
          <w:rFonts w:ascii="Times New Roman" w:hAnsi="Times New Roman" w:cs="Times New Roman"/>
          <w:color w:val="000000" w:themeColor="text1"/>
          <w:lang w:eastAsia="cs-CZ"/>
        </w:rPr>
        <w:t>bsahují</w:t>
      </w:r>
      <w:r w:rsidR="00EF1C39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 dostatečné, ideálně však nadprůměrné množství vitamínů, enzymů a minerálních látek</w:t>
      </w:r>
      <w:r w:rsidRPr="00702CA1">
        <w:rPr>
          <w:rFonts w:ascii="Times New Roman" w:hAnsi="Times New Roman" w:cs="Times New Roman"/>
          <w:color w:val="000000" w:themeColor="text1"/>
          <w:lang w:eastAsia="cs-CZ"/>
        </w:rPr>
        <w:t>;</w:t>
      </w:r>
      <w:r w:rsidR="00EF1C39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 </w:t>
      </w:r>
    </w:p>
    <w:p w14:paraId="442BA324" w14:textId="202EDD50" w:rsidR="00EF1C39" w:rsidRPr="00702CA1" w:rsidRDefault="00C06AEA" w:rsidP="00702CA1">
      <w:pPr>
        <w:pStyle w:val="Odstavecseseznamem"/>
        <w:numPr>
          <w:ilvl w:val="0"/>
          <w:numId w:val="1"/>
        </w:numPr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lang w:eastAsia="cs-CZ"/>
        </w:rPr>
      </w:pPr>
      <w:r w:rsidRPr="00702CA1">
        <w:rPr>
          <w:rFonts w:ascii="Times New Roman" w:hAnsi="Times New Roman" w:cs="Times New Roman"/>
          <w:color w:val="000000" w:themeColor="text1"/>
          <w:lang w:eastAsia="cs-CZ"/>
        </w:rPr>
        <w:t>mají</w:t>
      </w:r>
      <w:r w:rsidR="00EF1C39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 dostatečné množství kalorií, abychom měli dost síly, ale ne příliš moc, abychom zbytečně netloustli, zasytí dříve, než se dokážeme nekontrolovatelně přejíst</w:t>
      </w:r>
      <w:r w:rsidR="00BF5B2D" w:rsidRPr="00702CA1">
        <w:rPr>
          <w:rFonts w:ascii="Times New Roman" w:hAnsi="Times New Roman" w:cs="Times New Roman"/>
          <w:color w:val="000000" w:themeColor="text1"/>
          <w:lang w:eastAsia="cs-CZ"/>
        </w:rPr>
        <w:t>;</w:t>
      </w:r>
      <w:r w:rsidR="00EF1C39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 </w:t>
      </w:r>
    </w:p>
    <w:p w14:paraId="591E8799" w14:textId="47C6F859" w:rsidR="00EF1C39" w:rsidRPr="00702CA1" w:rsidRDefault="00BF5B2D" w:rsidP="00702CA1">
      <w:pPr>
        <w:pStyle w:val="Odstavecseseznamem"/>
        <w:numPr>
          <w:ilvl w:val="0"/>
          <w:numId w:val="1"/>
        </w:numPr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lang w:eastAsia="cs-CZ"/>
        </w:rPr>
      </w:pPr>
      <w:r w:rsidRPr="00702CA1">
        <w:rPr>
          <w:rFonts w:ascii="Times New Roman" w:hAnsi="Times New Roman" w:cs="Times New Roman"/>
          <w:color w:val="000000" w:themeColor="text1"/>
          <w:lang w:eastAsia="cs-CZ"/>
        </w:rPr>
        <w:lastRenderedPageBreak/>
        <w:t>n</w:t>
      </w:r>
      <w:r w:rsidR="00C06AEA" w:rsidRPr="00702CA1">
        <w:rPr>
          <w:rFonts w:ascii="Times New Roman" w:hAnsi="Times New Roman" w:cs="Times New Roman"/>
          <w:color w:val="000000" w:themeColor="text1"/>
          <w:lang w:eastAsia="cs-CZ"/>
        </w:rPr>
        <w:t>ezpůsobují</w:t>
      </w:r>
      <w:r w:rsidR="00EF1C39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 výrazné vý</w:t>
      </w:r>
      <w:r w:rsidR="00C06AEA" w:rsidRPr="00702CA1">
        <w:rPr>
          <w:rFonts w:ascii="Times New Roman" w:hAnsi="Times New Roman" w:cs="Times New Roman"/>
          <w:color w:val="000000" w:themeColor="text1"/>
          <w:lang w:eastAsia="cs-CZ"/>
        </w:rPr>
        <w:t>kyvy glukózy v krvi a nezneužívají</w:t>
      </w:r>
      <w:r w:rsidR="00EF1C39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 inzulinový mechanismus</w:t>
      </w:r>
      <w:r w:rsidRPr="00702CA1">
        <w:rPr>
          <w:rFonts w:ascii="Times New Roman" w:hAnsi="Times New Roman" w:cs="Times New Roman"/>
          <w:color w:val="000000" w:themeColor="text1"/>
          <w:lang w:eastAsia="cs-CZ"/>
        </w:rPr>
        <w:t>;</w:t>
      </w:r>
      <w:r w:rsidR="00EF1C39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 </w:t>
      </w:r>
    </w:p>
    <w:p w14:paraId="0344EB87" w14:textId="24C202EE" w:rsidR="00EF1C39" w:rsidRPr="00702CA1" w:rsidRDefault="00BF5B2D" w:rsidP="00702CA1">
      <w:pPr>
        <w:pStyle w:val="Odstavecseseznamem"/>
        <w:numPr>
          <w:ilvl w:val="0"/>
          <w:numId w:val="1"/>
        </w:numPr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lang w:eastAsia="cs-CZ"/>
        </w:rPr>
      </w:pPr>
      <w:r w:rsidRPr="00702CA1">
        <w:rPr>
          <w:rFonts w:ascii="Times New Roman" w:hAnsi="Times New Roman" w:cs="Times New Roman"/>
          <w:color w:val="000000" w:themeColor="text1"/>
          <w:lang w:eastAsia="cs-CZ"/>
        </w:rPr>
        <w:t>n</w:t>
      </w:r>
      <w:r w:rsidR="00EF1C39" w:rsidRPr="00702CA1">
        <w:rPr>
          <w:rFonts w:ascii="Times New Roman" w:hAnsi="Times New Roman" w:cs="Times New Roman"/>
          <w:color w:val="000000" w:themeColor="text1"/>
          <w:lang w:eastAsia="cs-CZ"/>
        </w:rPr>
        <w:t>edráždí trávicí trakt, nespouš</w:t>
      </w:r>
      <w:r w:rsidR="00C06AEA" w:rsidRPr="00702CA1">
        <w:rPr>
          <w:rFonts w:ascii="Times New Roman" w:hAnsi="Times New Roman" w:cs="Times New Roman"/>
          <w:color w:val="000000" w:themeColor="text1"/>
          <w:lang w:eastAsia="cs-CZ"/>
        </w:rPr>
        <w:t>tí zánětlivé procesy, neobsahují</w:t>
      </w:r>
      <w:r w:rsidR="00EF1C39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 látky, které naše tělo neumí strávit</w:t>
      </w:r>
      <w:r w:rsidR="00D33189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 (</w:t>
      </w:r>
      <w:proofErr w:type="spellStart"/>
      <w:r w:rsidR="00D33189" w:rsidRPr="00702CA1">
        <w:rPr>
          <w:rFonts w:ascii="Times New Roman" w:hAnsi="Times New Roman" w:cs="Times New Roman"/>
          <w:color w:val="000000" w:themeColor="text1"/>
          <w:lang w:eastAsia="cs-CZ"/>
        </w:rPr>
        <w:t>Cordain</w:t>
      </w:r>
      <w:proofErr w:type="spellEnd"/>
      <w:r w:rsidR="00D33189" w:rsidRPr="00702CA1">
        <w:rPr>
          <w:rFonts w:ascii="Times New Roman" w:hAnsi="Times New Roman" w:cs="Times New Roman"/>
          <w:color w:val="000000" w:themeColor="text1"/>
          <w:lang w:eastAsia="cs-CZ"/>
        </w:rPr>
        <w:t xml:space="preserve">, 2014). </w:t>
      </w:r>
    </w:p>
    <w:p w14:paraId="060C3F96" w14:textId="77777777" w:rsidR="00EF1C39" w:rsidRPr="00702CA1" w:rsidRDefault="00EF1C39" w:rsidP="00702CA1">
      <w:pPr>
        <w:spacing w:line="360" w:lineRule="auto"/>
        <w:jc w:val="both"/>
        <w:textAlignment w:val="baseline"/>
        <w:rPr>
          <w:color w:val="000000" w:themeColor="text1"/>
        </w:rPr>
      </w:pPr>
    </w:p>
    <w:p w14:paraId="7D5D9DAF" w14:textId="2A5EE0FA" w:rsidR="008B6859" w:rsidRPr="00702CA1" w:rsidRDefault="00EF1C39" w:rsidP="00702CA1">
      <w:pPr>
        <w:spacing w:line="360" w:lineRule="auto"/>
        <w:ind w:firstLine="360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Jídelní</w:t>
      </w:r>
      <w:r w:rsidR="00C06AEA" w:rsidRPr="00702CA1">
        <w:rPr>
          <w:color w:val="000000" w:themeColor="text1"/>
        </w:rPr>
        <w:t>ček sestavený z pale</w:t>
      </w:r>
      <w:r w:rsidR="00C06AEA" w:rsidRPr="00702CA1">
        <w:rPr>
          <w:rStyle w:val="Odkaznakoment"/>
          <w:color w:val="000000" w:themeColor="text1"/>
          <w:sz w:val="24"/>
          <w:szCs w:val="24"/>
        </w:rPr>
        <w:t>o potravin je</w:t>
      </w:r>
      <w:r w:rsidR="006D2D85" w:rsidRPr="00702CA1">
        <w:rPr>
          <w:color w:val="000000" w:themeColor="text1"/>
        </w:rPr>
        <w:t xml:space="preserve"> tvořen</w:t>
      </w:r>
      <w:r w:rsidRPr="00702CA1">
        <w:rPr>
          <w:color w:val="000000" w:themeColor="text1"/>
        </w:rPr>
        <w:t xml:space="preserve"> především živočišnými produkty, jako je maso a vejce. Nejvhodnější je samozřejmě maso od zvířat, které jsou chované přirozeným způsobem. Za ideální považujeme zvěřinu a vejce z domácího chovu. Za základní se považuje čerstvost a minimální úpravy. Není to o tom</w:t>
      </w:r>
      <w:r w:rsidR="003168E4" w:rsidRPr="00702CA1">
        <w:rPr>
          <w:color w:val="000000" w:themeColor="text1"/>
        </w:rPr>
        <w:t xml:space="preserve"> j</w:t>
      </w:r>
      <w:r w:rsidRPr="00702CA1">
        <w:rPr>
          <w:color w:val="000000" w:themeColor="text1"/>
        </w:rPr>
        <w:t>íst syrové maso, ale využívat rozumnou úpravu s využitím šetrných metod a zdravých tuků. Jídelníček našich předků se neskládal pouze z masa, ale byl hojně a pestře doplněný</w:t>
      </w:r>
      <w:r w:rsidR="0018758E" w:rsidRPr="00702CA1">
        <w:rPr>
          <w:color w:val="000000" w:themeColor="text1"/>
        </w:rPr>
        <w:t xml:space="preserve">                             </w:t>
      </w:r>
      <w:r w:rsidR="003168E4" w:rsidRPr="00702CA1">
        <w:rPr>
          <w:color w:val="000000" w:themeColor="text1"/>
        </w:rPr>
        <w:t>o n</w:t>
      </w:r>
      <w:r w:rsidRPr="00702CA1">
        <w:rPr>
          <w:color w:val="000000" w:themeColor="text1"/>
        </w:rPr>
        <w:t>ejrozšířenější bobule a plodiny, které rostl</w:t>
      </w:r>
      <w:r w:rsidR="003168E4" w:rsidRPr="00702CA1">
        <w:rPr>
          <w:color w:val="000000" w:themeColor="text1"/>
        </w:rPr>
        <w:t>y v</w:t>
      </w:r>
      <w:r w:rsidRPr="00702CA1">
        <w:rPr>
          <w:color w:val="000000" w:themeColor="text1"/>
        </w:rPr>
        <w:t>olně. Jednalo se převážně o jablk</w:t>
      </w:r>
      <w:r w:rsidR="0018758E" w:rsidRPr="00702CA1">
        <w:rPr>
          <w:color w:val="000000" w:themeColor="text1"/>
        </w:rPr>
        <w:t xml:space="preserve">a, lesní plody, houby, ořechy – </w:t>
      </w:r>
      <w:r w:rsidRPr="00702CA1">
        <w:rPr>
          <w:color w:val="000000" w:themeColor="text1"/>
        </w:rPr>
        <w:t>všechny tyto potraviny by</w:t>
      </w:r>
      <w:r w:rsidR="003168E4" w:rsidRPr="00702CA1">
        <w:rPr>
          <w:color w:val="000000" w:themeColor="text1"/>
        </w:rPr>
        <w:t>ly konzumovány v čerstvém stavu (Realnavyziva.cz</w:t>
      </w:r>
      <w:r w:rsidR="00211DFD" w:rsidRPr="00702CA1">
        <w:rPr>
          <w:color w:val="000000" w:themeColor="text1"/>
        </w:rPr>
        <w:t>, 2013, online</w:t>
      </w:r>
      <w:r w:rsidR="003168E4" w:rsidRPr="00702CA1">
        <w:rPr>
          <w:color w:val="000000" w:themeColor="text1"/>
        </w:rPr>
        <w:t xml:space="preserve">). </w:t>
      </w:r>
    </w:p>
    <w:p w14:paraId="5961770D" w14:textId="77777777" w:rsidR="003168E4" w:rsidRPr="00702CA1" w:rsidRDefault="003168E4" w:rsidP="00702CA1">
      <w:pPr>
        <w:spacing w:line="360" w:lineRule="auto"/>
        <w:ind w:firstLine="360"/>
        <w:jc w:val="both"/>
        <w:textAlignment w:val="baseline"/>
        <w:rPr>
          <w:rStyle w:val="Odkaznakoment"/>
          <w:color w:val="000000" w:themeColor="text1"/>
          <w:sz w:val="22"/>
          <w:szCs w:val="22"/>
        </w:rPr>
      </w:pPr>
    </w:p>
    <w:p w14:paraId="40B90481" w14:textId="6FAB359A" w:rsidR="00681294" w:rsidRPr="00D9698D" w:rsidRDefault="00681294" w:rsidP="00702CA1">
      <w:pPr>
        <w:pStyle w:val="Titulek"/>
        <w:keepNext/>
        <w:spacing w:line="360" w:lineRule="auto"/>
        <w:jc w:val="both"/>
        <w:rPr>
          <w:b/>
          <w:color w:val="000000" w:themeColor="text1"/>
        </w:rPr>
      </w:pPr>
      <w:bookmarkStart w:id="22" w:name="_Toc511754382"/>
      <w:r w:rsidRPr="00D9698D">
        <w:rPr>
          <w:b/>
          <w:color w:val="000000" w:themeColor="text1"/>
        </w:rPr>
        <w:t xml:space="preserve">Tabulka </w:t>
      </w:r>
      <w:r w:rsidRPr="00D9698D">
        <w:rPr>
          <w:b/>
          <w:color w:val="000000" w:themeColor="text1"/>
        </w:rPr>
        <w:fldChar w:fldCharType="begin"/>
      </w:r>
      <w:r w:rsidRPr="00D9698D">
        <w:rPr>
          <w:b/>
          <w:color w:val="000000" w:themeColor="text1"/>
        </w:rPr>
        <w:instrText xml:space="preserve"> SEQ Tabulka \* ARABIC </w:instrText>
      </w:r>
      <w:r w:rsidRPr="00D9698D">
        <w:rPr>
          <w:b/>
          <w:color w:val="000000" w:themeColor="text1"/>
        </w:rPr>
        <w:fldChar w:fldCharType="separate"/>
      </w:r>
      <w:r w:rsidRPr="00D9698D">
        <w:rPr>
          <w:b/>
          <w:noProof/>
          <w:color w:val="000000" w:themeColor="text1"/>
        </w:rPr>
        <w:t>2</w:t>
      </w:r>
      <w:r w:rsidRPr="00D9698D">
        <w:rPr>
          <w:b/>
          <w:color w:val="000000" w:themeColor="text1"/>
        </w:rPr>
        <w:fldChar w:fldCharType="end"/>
      </w:r>
      <w:r w:rsidR="00A14AF1" w:rsidRPr="00D9698D">
        <w:rPr>
          <w:b/>
          <w:color w:val="000000" w:themeColor="text1"/>
        </w:rPr>
        <w:t>.</w:t>
      </w:r>
      <w:r w:rsidRPr="00D9698D">
        <w:rPr>
          <w:b/>
          <w:color w:val="000000" w:themeColor="text1"/>
        </w:rPr>
        <w:t xml:space="preserve"> </w:t>
      </w:r>
      <w:proofErr w:type="spellStart"/>
      <w:r w:rsidRPr="00D9698D">
        <w:rPr>
          <w:b/>
          <w:color w:val="000000" w:themeColor="text1"/>
        </w:rPr>
        <w:t>Povolene</w:t>
      </w:r>
      <w:proofErr w:type="spellEnd"/>
      <w:r w:rsidRPr="00D9698D">
        <w:rPr>
          <w:b/>
          <w:color w:val="000000" w:themeColor="text1"/>
        </w:rPr>
        <w:t xml:space="preserve">́ a </w:t>
      </w:r>
      <w:proofErr w:type="spellStart"/>
      <w:r w:rsidRPr="00D9698D">
        <w:rPr>
          <w:b/>
          <w:color w:val="000000" w:themeColor="text1"/>
        </w:rPr>
        <w:t>zakázane</w:t>
      </w:r>
      <w:proofErr w:type="spellEnd"/>
      <w:r w:rsidRPr="00D9698D">
        <w:rPr>
          <w:b/>
          <w:color w:val="000000" w:themeColor="text1"/>
        </w:rPr>
        <w:t>́</w:t>
      </w:r>
      <w:r w:rsidR="00555BD5" w:rsidRPr="00D9698D">
        <w:rPr>
          <w:b/>
          <w:color w:val="000000" w:themeColor="text1"/>
        </w:rPr>
        <w:t xml:space="preserve"> potraviny v </w:t>
      </w:r>
      <w:proofErr w:type="spellStart"/>
      <w:r w:rsidR="00555BD5" w:rsidRPr="00D9698D">
        <w:rPr>
          <w:b/>
          <w:color w:val="000000" w:themeColor="text1"/>
        </w:rPr>
        <w:t>rámci</w:t>
      </w:r>
      <w:proofErr w:type="spellEnd"/>
      <w:r w:rsidRPr="00D9698D">
        <w:rPr>
          <w:b/>
          <w:color w:val="000000" w:themeColor="text1"/>
        </w:rPr>
        <w:t xml:space="preserve"> paleo</w:t>
      </w:r>
      <w:r w:rsidR="00A14AF1" w:rsidRPr="00D9698D">
        <w:rPr>
          <w:b/>
          <w:color w:val="000000" w:themeColor="text1"/>
        </w:rPr>
        <w:t xml:space="preserve"> stravy</w:t>
      </w:r>
      <w:r w:rsidRPr="00D9698D">
        <w:rPr>
          <w:b/>
          <w:color w:val="000000" w:themeColor="text1"/>
        </w:rPr>
        <w:t xml:space="preserve"> (</w:t>
      </w:r>
      <w:proofErr w:type="spellStart"/>
      <w:r w:rsidRPr="00D9698D">
        <w:rPr>
          <w:b/>
          <w:color w:val="000000" w:themeColor="text1"/>
        </w:rPr>
        <w:t>Cordain</w:t>
      </w:r>
      <w:proofErr w:type="spellEnd"/>
      <w:r w:rsidRPr="00D9698D">
        <w:rPr>
          <w:b/>
          <w:color w:val="000000" w:themeColor="text1"/>
        </w:rPr>
        <w:t>, 2014).</w:t>
      </w:r>
      <w:bookmarkEnd w:id="22"/>
    </w:p>
    <w:tbl>
      <w:tblPr>
        <w:tblStyle w:val="Mkatabulky1svtl1"/>
        <w:tblW w:w="0" w:type="auto"/>
        <w:tblLook w:val="04A0" w:firstRow="1" w:lastRow="0" w:firstColumn="1" w:lastColumn="0" w:noHBand="0" w:noVBand="1"/>
      </w:tblPr>
      <w:tblGrid>
        <w:gridCol w:w="4177"/>
        <w:gridCol w:w="4177"/>
      </w:tblGrid>
      <w:tr w:rsidR="008B6859" w:rsidRPr="00702CA1" w14:paraId="5D8C5904" w14:textId="77777777" w:rsidTr="00A14A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14:paraId="6C9C4C5F" w14:textId="7A9625AB" w:rsidR="008B6859" w:rsidRPr="00702CA1" w:rsidRDefault="008B6859" w:rsidP="00A14AF1">
            <w:pPr>
              <w:spacing w:line="360" w:lineRule="auto"/>
              <w:jc w:val="center"/>
              <w:rPr>
                <w:rStyle w:val="Odkaznakoment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color w:val="000000" w:themeColor="text1"/>
                <w:sz w:val="24"/>
                <w:szCs w:val="24"/>
              </w:rPr>
              <w:t>Zakázané potraviny</w:t>
            </w:r>
          </w:p>
        </w:tc>
        <w:tc>
          <w:tcPr>
            <w:tcW w:w="4177" w:type="dxa"/>
            <w:vAlign w:val="center"/>
          </w:tcPr>
          <w:p w14:paraId="432AD724" w14:textId="144CC5BB" w:rsidR="008B6859" w:rsidRPr="00702CA1" w:rsidRDefault="008B6859" w:rsidP="00A14AF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Odkaznakoment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color w:val="000000" w:themeColor="text1"/>
                <w:sz w:val="24"/>
                <w:szCs w:val="24"/>
              </w:rPr>
              <w:t>Povolené potraviny</w:t>
            </w:r>
          </w:p>
        </w:tc>
      </w:tr>
      <w:tr w:rsidR="008B6859" w:rsidRPr="00702CA1" w14:paraId="4947D2D5" w14:textId="77777777" w:rsidTr="00A14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14:paraId="6C3FDF98" w14:textId="4ADF2358" w:rsidR="008B6859" w:rsidRPr="00702CA1" w:rsidRDefault="00681294" w:rsidP="00A14AF1">
            <w:pPr>
              <w:spacing w:line="360" w:lineRule="auto"/>
              <w:jc w:val="center"/>
              <w:rPr>
                <w:rStyle w:val="Odkaznakoment"/>
                <w:b w:val="0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b w:val="0"/>
                <w:color w:val="000000" w:themeColor="text1"/>
                <w:sz w:val="24"/>
                <w:szCs w:val="24"/>
              </w:rPr>
              <w:t>Obilniny a luštěniny</w:t>
            </w:r>
          </w:p>
        </w:tc>
        <w:tc>
          <w:tcPr>
            <w:tcW w:w="4177" w:type="dxa"/>
            <w:vAlign w:val="center"/>
          </w:tcPr>
          <w:p w14:paraId="6971AEB2" w14:textId="74B4C676" w:rsidR="008B6859" w:rsidRPr="00702CA1" w:rsidRDefault="00681294" w:rsidP="00A14AF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dkaznakoment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color w:val="000000" w:themeColor="text1"/>
                <w:sz w:val="24"/>
                <w:szCs w:val="24"/>
              </w:rPr>
              <w:t>Maso ze zvířat volně chovaných a krmených trávou</w:t>
            </w:r>
          </w:p>
        </w:tc>
      </w:tr>
      <w:tr w:rsidR="008B6859" w:rsidRPr="00702CA1" w14:paraId="11010E8C" w14:textId="77777777" w:rsidTr="00A14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14:paraId="63700BFF" w14:textId="6D5BC2D4" w:rsidR="008B6859" w:rsidRPr="00702CA1" w:rsidRDefault="00681294" w:rsidP="00A14AF1">
            <w:pPr>
              <w:spacing w:line="360" w:lineRule="auto"/>
              <w:jc w:val="center"/>
              <w:rPr>
                <w:rStyle w:val="Odkaznakoment"/>
                <w:b w:val="0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b w:val="0"/>
                <w:color w:val="000000" w:themeColor="text1"/>
                <w:sz w:val="24"/>
                <w:szCs w:val="24"/>
              </w:rPr>
              <w:t>Mléčné produkty</w:t>
            </w:r>
          </w:p>
        </w:tc>
        <w:tc>
          <w:tcPr>
            <w:tcW w:w="4177" w:type="dxa"/>
            <w:vAlign w:val="center"/>
          </w:tcPr>
          <w:p w14:paraId="5C890E93" w14:textId="562E83F8" w:rsidR="008B6859" w:rsidRPr="00702CA1" w:rsidRDefault="00681294" w:rsidP="00A14AF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dkaznakoment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color w:val="000000" w:themeColor="text1"/>
                <w:sz w:val="24"/>
                <w:szCs w:val="24"/>
              </w:rPr>
              <w:t>Ryby / Mořské plody</w:t>
            </w:r>
          </w:p>
        </w:tc>
      </w:tr>
      <w:tr w:rsidR="008B6859" w:rsidRPr="00702CA1" w14:paraId="1E29EEE0" w14:textId="77777777" w:rsidTr="00A14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14:paraId="7097CEF9" w14:textId="744E3360" w:rsidR="008B6859" w:rsidRPr="00702CA1" w:rsidRDefault="00681294" w:rsidP="00A14AF1">
            <w:pPr>
              <w:spacing w:line="360" w:lineRule="auto"/>
              <w:jc w:val="center"/>
              <w:rPr>
                <w:rStyle w:val="Odkaznakoment"/>
                <w:b w:val="0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b w:val="0"/>
                <w:color w:val="000000" w:themeColor="text1"/>
                <w:sz w:val="24"/>
                <w:szCs w:val="24"/>
              </w:rPr>
              <w:t>Rafinovaný cukr</w:t>
            </w:r>
          </w:p>
        </w:tc>
        <w:tc>
          <w:tcPr>
            <w:tcW w:w="4177" w:type="dxa"/>
            <w:vAlign w:val="center"/>
          </w:tcPr>
          <w:p w14:paraId="0AEC168E" w14:textId="51899889" w:rsidR="008B6859" w:rsidRPr="00702CA1" w:rsidRDefault="00681294" w:rsidP="00A14AF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dkaznakoment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color w:val="000000" w:themeColor="text1"/>
                <w:sz w:val="24"/>
                <w:szCs w:val="24"/>
              </w:rPr>
              <w:t>Čerstvá zelenina a ovoce</w:t>
            </w:r>
          </w:p>
        </w:tc>
      </w:tr>
      <w:tr w:rsidR="008B6859" w:rsidRPr="00702CA1" w14:paraId="7F38FD55" w14:textId="77777777" w:rsidTr="00A14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14:paraId="49BDBE13" w14:textId="7715ED85" w:rsidR="008B6859" w:rsidRPr="00702CA1" w:rsidRDefault="00681294" w:rsidP="00A14AF1">
            <w:pPr>
              <w:spacing w:line="360" w:lineRule="auto"/>
              <w:jc w:val="center"/>
              <w:rPr>
                <w:rStyle w:val="Odkaznakoment"/>
                <w:b w:val="0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b w:val="0"/>
                <w:color w:val="000000" w:themeColor="text1"/>
                <w:sz w:val="24"/>
                <w:szCs w:val="24"/>
              </w:rPr>
              <w:t>Brambory</w:t>
            </w:r>
          </w:p>
        </w:tc>
        <w:tc>
          <w:tcPr>
            <w:tcW w:w="4177" w:type="dxa"/>
            <w:vAlign w:val="center"/>
          </w:tcPr>
          <w:p w14:paraId="0F31A94F" w14:textId="2E8A1DBB" w:rsidR="00681294" w:rsidRPr="00702CA1" w:rsidRDefault="006A18B6" w:rsidP="00A14AF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dkaznakoment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color w:val="000000" w:themeColor="text1"/>
                <w:sz w:val="24"/>
                <w:szCs w:val="24"/>
              </w:rPr>
              <w:t>Uzenářské výrobky (s nízkým obsahem mouky a stabilizátorů)</w:t>
            </w:r>
          </w:p>
        </w:tc>
      </w:tr>
      <w:tr w:rsidR="00681294" w:rsidRPr="00702CA1" w14:paraId="31952A0A" w14:textId="77777777" w:rsidTr="00A14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14:paraId="6785FF80" w14:textId="14A7E33E" w:rsidR="00681294" w:rsidRPr="00702CA1" w:rsidRDefault="006A18B6" w:rsidP="00A14AF1">
            <w:pPr>
              <w:spacing w:line="360" w:lineRule="auto"/>
              <w:jc w:val="center"/>
              <w:rPr>
                <w:rStyle w:val="Odkaznakoment"/>
                <w:b w:val="0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b w:val="0"/>
                <w:color w:val="000000" w:themeColor="text1"/>
                <w:sz w:val="24"/>
                <w:szCs w:val="24"/>
              </w:rPr>
              <w:t>Přidaná sůl</w:t>
            </w:r>
          </w:p>
        </w:tc>
        <w:tc>
          <w:tcPr>
            <w:tcW w:w="4177" w:type="dxa"/>
            <w:vAlign w:val="center"/>
          </w:tcPr>
          <w:p w14:paraId="1AA7C74A" w14:textId="28BABD44" w:rsidR="00681294" w:rsidRPr="00702CA1" w:rsidRDefault="00555BD5" w:rsidP="00A14AF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dkaznakoment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color w:val="000000" w:themeColor="text1"/>
                <w:sz w:val="24"/>
                <w:szCs w:val="24"/>
              </w:rPr>
              <w:t>Vajíčka od volně chovaných slepic</w:t>
            </w:r>
          </w:p>
        </w:tc>
      </w:tr>
      <w:tr w:rsidR="00681294" w:rsidRPr="00702CA1" w14:paraId="2ED86D5B" w14:textId="77777777" w:rsidTr="00A14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14:paraId="3FE0FE5C" w14:textId="314EE148" w:rsidR="00681294" w:rsidRPr="00702CA1" w:rsidRDefault="006A18B6" w:rsidP="00A14AF1">
            <w:pPr>
              <w:spacing w:line="360" w:lineRule="auto"/>
              <w:jc w:val="center"/>
              <w:rPr>
                <w:rStyle w:val="Odkaznakoment"/>
                <w:b w:val="0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b w:val="0"/>
                <w:color w:val="000000" w:themeColor="text1"/>
                <w:sz w:val="24"/>
                <w:szCs w:val="24"/>
              </w:rPr>
              <w:t>Rostlinné a rafinované oleje (řepkový, slunečnicový, kukuřičný, arašídový, sójový)</w:t>
            </w:r>
          </w:p>
        </w:tc>
        <w:tc>
          <w:tcPr>
            <w:tcW w:w="4177" w:type="dxa"/>
            <w:vAlign w:val="center"/>
          </w:tcPr>
          <w:p w14:paraId="358AF4A7" w14:textId="3273DB54" w:rsidR="00681294" w:rsidRPr="00702CA1" w:rsidRDefault="00681294" w:rsidP="00A14AF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dkaznakoment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color w:val="000000" w:themeColor="text1"/>
                <w:sz w:val="24"/>
                <w:szCs w:val="24"/>
              </w:rPr>
              <w:t>Oleje (avokádový, z vlašských ořechů, z lněných semen, makadamových ořechů a kokosový olej)</w:t>
            </w:r>
          </w:p>
        </w:tc>
      </w:tr>
      <w:tr w:rsidR="00555BD5" w:rsidRPr="00702CA1" w14:paraId="76F6CDAC" w14:textId="77777777" w:rsidTr="00A14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14:paraId="09BF0659" w14:textId="07C56F62" w:rsidR="00555BD5" w:rsidRPr="00702CA1" w:rsidRDefault="006A18B6" w:rsidP="00A14AF1">
            <w:pPr>
              <w:spacing w:line="360" w:lineRule="auto"/>
              <w:jc w:val="center"/>
              <w:rPr>
                <w:rStyle w:val="Odkaznakoment"/>
                <w:b w:val="0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b w:val="0"/>
                <w:color w:val="000000" w:themeColor="text1"/>
                <w:sz w:val="24"/>
                <w:szCs w:val="24"/>
              </w:rPr>
              <w:t>Škroby</w:t>
            </w:r>
          </w:p>
        </w:tc>
        <w:tc>
          <w:tcPr>
            <w:tcW w:w="4177" w:type="dxa"/>
            <w:vAlign w:val="center"/>
          </w:tcPr>
          <w:p w14:paraId="006327B4" w14:textId="3C4EBC5F" w:rsidR="00555BD5" w:rsidRPr="00702CA1" w:rsidRDefault="00555BD5" w:rsidP="00A14AF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dkaznakoment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color w:val="000000" w:themeColor="text1"/>
                <w:sz w:val="24"/>
                <w:szCs w:val="24"/>
              </w:rPr>
              <w:t>Batáty</w:t>
            </w:r>
          </w:p>
        </w:tc>
      </w:tr>
      <w:tr w:rsidR="00555BD5" w:rsidRPr="00702CA1" w14:paraId="4E7BDB13" w14:textId="77777777" w:rsidTr="00A14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14:paraId="173C2E9B" w14:textId="2BEDBBC9" w:rsidR="00555BD5" w:rsidRPr="00702CA1" w:rsidRDefault="006A18B6" w:rsidP="00A14AF1">
            <w:pPr>
              <w:spacing w:line="360" w:lineRule="auto"/>
              <w:jc w:val="center"/>
              <w:rPr>
                <w:rStyle w:val="Odkaznakoment"/>
                <w:b w:val="0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b w:val="0"/>
                <w:color w:val="000000" w:themeColor="text1"/>
                <w:sz w:val="24"/>
                <w:szCs w:val="24"/>
              </w:rPr>
              <w:t>Průmyslově zpracované potraviny</w:t>
            </w:r>
          </w:p>
        </w:tc>
        <w:tc>
          <w:tcPr>
            <w:tcW w:w="4177" w:type="dxa"/>
            <w:vAlign w:val="center"/>
          </w:tcPr>
          <w:p w14:paraId="7AD4BDA2" w14:textId="087C8CFF" w:rsidR="00555BD5" w:rsidRPr="00702CA1" w:rsidRDefault="00555BD5" w:rsidP="00A14AF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dkaznakoment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color w:val="000000" w:themeColor="text1"/>
                <w:sz w:val="24"/>
                <w:szCs w:val="24"/>
              </w:rPr>
              <w:t>Ořechy a semena</w:t>
            </w:r>
          </w:p>
        </w:tc>
      </w:tr>
      <w:tr w:rsidR="006A18B6" w:rsidRPr="00702CA1" w14:paraId="12D519E0" w14:textId="77777777" w:rsidTr="00A14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14:paraId="46DB69A8" w14:textId="5A5A6419" w:rsidR="006A18B6" w:rsidRPr="00702CA1" w:rsidRDefault="006A18B6" w:rsidP="00A14AF1">
            <w:pPr>
              <w:spacing w:line="360" w:lineRule="auto"/>
              <w:jc w:val="center"/>
              <w:rPr>
                <w:rStyle w:val="Odkaznakoment"/>
                <w:b w:val="0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b w:val="0"/>
                <w:color w:val="000000" w:themeColor="text1"/>
                <w:sz w:val="24"/>
                <w:szCs w:val="24"/>
              </w:rPr>
              <w:t>Alkohol / Ochucené nápoje</w:t>
            </w:r>
          </w:p>
        </w:tc>
        <w:tc>
          <w:tcPr>
            <w:tcW w:w="4177" w:type="dxa"/>
            <w:vAlign w:val="center"/>
          </w:tcPr>
          <w:p w14:paraId="6A712CEB" w14:textId="339D6413" w:rsidR="006A18B6" w:rsidRPr="00702CA1" w:rsidRDefault="006A18B6" w:rsidP="00A14AF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dkaznakoment"/>
                <w:color w:val="000000" w:themeColor="text1"/>
                <w:sz w:val="24"/>
                <w:szCs w:val="24"/>
              </w:rPr>
            </w:pPr>
            <w:r w:rsidRPr="00702CA1">
              <w:rPr>
                <w:rStyle w:val="Odkaznakoment"/>
                <w:color w:val="000000" w:themeColor="text1"/>
                <w:sz w:val="24"/>
                <w:szCs w:val="24"/>
              </w:rPr>
              <w:t>Houby</w:t>
            </w:r>
          </w:p>
        </w:tc>
      </w:tr>
    </w:tbl>
    <w:p w14:paraId="55E09F86" w14:textId="6CC56906" w:rsidR="009854F7" w:rsidRPr="00702CA1" w:rsidRDefault="008B6859" w:rsidP="00702CA1">
      <w:pPr>
        <w:spacing w:line="360" w:lineRule="auto"/>
        <w:jc w:val="both"/>
        <w:rPr>
          <w:color w:val="000000" w:themeColor="text1"/>
          <w:sz w:val="16"/>
          <w:szCs w:val="16"/>
        </w:rPr>
      </w:pPr>
      <w:r w:rsidRPr="00702CA1">
        <w:rPr>
          <w:rStyle w:val="Odkaznakoment"/>
          <w:color w:val="000000" w:themeColor="text1"/>
        </w:rPr>
        <w:br w:type="page"/>
      </w:r>
    </w:p>
    <w:p w14:paraId="3F49D2F6" w14:textId="5430D51E" w:rsidR="000D666F" w:rsidRPr="003D19AF" w:rsidRDefault="00E53040" w:rsidP="00702CA1">
      <w:pPr>
        <w:pStyle w:val="Nadpis2"/>
        <w:rPr>
          <w:sz w:val="30"/>
          <w:szCs w:val="30"/>
        </w:rPr>
      </w:pPr>
      <w:bookmarkStart w:id="23" w:name="_Toc511832469"/>
      <w:r w:rsidRPr="003D19AF">
        <w:rPr>
          <w:sz w:val="30"/>
          <w:szCs w:val="30"/>
        </w:rPr>
        <w:lastRenderedPageBreak/>
        <w:t xml:space="preserve">Výhody a nevýhody </w:t>
      </w:r>
      <w:r w:rsidR="00620838" w:rsidRPr="003D19AF">
        <w:rPr>
          <w:sz w:val="30"/>
          <w:szCs w:val="30"/>
        </w:rPr>
        <w:t>paleo stravy</w:t>
      </w:r>
      <w:bookmarkEnd w:id="23"/>
      <w:r w:rsidR="00620838" w:rsidRPr="003D19AF">
        <w:rPr>
          <w:sz w:val="30"/>
          <w:szCs w:val="30"/>
        </w:rPr>
        <w:t xml:space="preserve">  </w:t>
      </w:r>
      <w:r w:rsidRPr="003D19AF">
        <w:rPr>
          <w:sz w:val="30"/>
          <w:szCs w:val="30"/>
        </w:rPr>
        <w:t xml:space="preserve"> </w:t>
      </w:r>
    </w:p>
    <w:p w14:paraId="0E2F09AD" w14:textId="198681CB" w:rsidR="000D666F" w:rsidRPr="00702CA1" w:rsidRDefault="000D666F" w:rsidP="00702CA1">
      <w:pPr>
        <w:spacing w:line="360" w:lineRule="auto"/>
        <w:ind w:firstLine="432"/>
        <w:jc w:val="both"/>
        <w:rPr>
          <w:color w:val="000000" w:themeColor="text1"/>
        </w:rPr>
      </w:pPr>
      <w:r w:rsidRPr="00702CA1">
        <w:rPr>
          <w:color w:val="000000" w:themeColor="text1"/>
        </w:rPr>
        <w:t>V této kapitole</w:t>
      </w:r>
      <w:r w:rsidR="00E77BC6" w:rsidRPr="00702CA1">
        <w:rPr>
          <w:color w:val="000000" w:themeColor="text1"/>
        </w:rPr>
        <w:t xml:space="preserve"> analyzujeme pozitivní a negativní dopady paleo stravování a posoudíme změny, které souvisejí </w:t>
      </w:r>
      <w:r w:rsidRPr="00702CA1">
        <w:rPr>
          <w:color w:val="000000" w:themeColor="text1"/>
        </w:rPr>
        <w:t>s adaptací na paleo stravování.</w:t>
      </w:r>
    </w:p>
    <w:p w14:paraId="3D92F150" w14:textId="77777777" w:rsidR="000D666F" w:rsidRPr="00702CA1" w:rsidRDefault="000D666F" w:rsidP="00702CA1">
      <w:pPr>
        <w:spacing w:line="360" w:lineRule="auto"/>
        <w:jc w:val="both"/>
        <w:rPr>
          <w:color w:val="000000" w:themeColor="text1"/>
        </w:rPr>
      </w:pPr>
    </w:p>
    <w:p w14:paraId="4568108C" w14:textId="39369AE8" w:rsidR="00683AC9" w:rsidRPr="00EC60B9" w:rsidRDefault="000D666F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4" w:name="_Toc511832470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</w:t>
      </w:r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ýhody</w:t>
      </w:r>
      <w:bookmarkEnd w:id="24"/>
    </w:p>
    <w:p w14:paraId="4CCBBA29" w14:textId="77777777" w:rsidR="00BE5D83" w:rsidRPr="00702CA1" w:rsidRDefault="00BE5D83" w:rsidP="00702CA1">
      <w:pPr>
        <w:spacing w:line="360" w:lineRule="auto"/>
        <w:jc w:val="both"/>
        <w:rPr>
          <w:color w:val="000000" w:themeColor="text1"/>
          <w:lang w:eastAsia="en-US"/>
        </w:rPr>
      </w:pPr>
    </w:p>
    <w:p w14:paraId="3FEC8780" w14:textId="07FE95F6" w:rsidR="000D666F" w:rsidRPr="00702CA1" w:rsidRDefault="00E53040" w:rsidP="00702CA1">
      <w:pPr>
        <w:pStyle w:val="Nadpis4"/>
        <w:rPr>
          <w:sz w:val="28"/>
          <w:szCs w:val="28"/>
        </w:rPr>
      </w:pPr>
      <w:bookmarkStart w:id="25" w:name="_Toc511832471"/>
      <w:r w:rsidRPr="00702CA1">
        <w:rPr>
          <w:sz w:val="28"/>
          <w:szCs w:val="28"/>
        </w:rPr>
        <w:t>Snížení tělesné hmotnosti a tuku</w:t>
      </w:r>
      <w:bookmarkEnd w:id="25"/>
    </w:p>
    <w:p w14:paraId="701707DF" w14:textId="0BEE9EA3" w:rsidR="000D666F" w:rsidRPr="00702CA1" w:rsidRDefault="000D666F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Snížením obsahu sacharidů v potravě přestaneme provokovat metabolizmus, aby vylučoval hormon inzulín ve zbytečně vysokých dávkách. Tukové buňky se přestanou bránit před ztrátou tukových zásob, tím dojde k tomu, aby se tuky, které přijmeme v potravě, začal</w:t>
      </w:r>
      <w:r w:rsidR="00E77BC6" w:rsidRPr="00702CA1">
        <w:rPr>
          <w:color w:val="000000" w:themeColor="text1"/>
        </w:rPr>
        <w:t>y sp</w:t>
      </w:r>
      <w:r w:rsidRPr="00702CA1">
        <w:rPr>
          <w:color w:val="000000" w:themeColor="text1"/>
        </w:rPr>
        <w:t>alovat jako zdroj energie a ne uskladňov</w:t>
      </w:r>
      <w:r w:rsidR="00E77BC6" w:rsidRPr="00702CA1">
        <w:rPr>
          <w:color w:val="000000" w:themeColor="text1"/>
        </w:rPr>
        <w:t>at.</w:t>
      </w:r>
    </w:p>
    <w:p w14:paraId="3E95F611" w14:textId="7F76030F" w:rsidR="000D666F" w:rsidRPr="00702CA1" w:rsidRDefault="00C56C13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Tato</w:t>
      </w:r>
      <w:r w:rsidR="000D666F" w:rsidRPr="00702CA1">
        <w:rPr>
          <w:color w:val="000000" w:themeColor="text1"/>
        </w:rPr>
        <w:t xml:space="preserve"> ztráta hmotnosti se nejčastěji vyskytuje u jedinců s nadváhou. Ty, které ztráta hmotnosti nepoznamená</w:t>
      </w:r>
      <w:r w:rsidR="007A11B8" w:rsidRPr="00702CA1">
        <w:rPr>
          <w:color w:val="000000" w:themeColor="text1"/>
        </w:rPr>
        <w:t>,</w:t>
      </w:r>
      <w:r w:rsidR="000D666F" w:rsidRPr="00702CA1">
        <w:rPr>
          <w:color w:val="000000" w:themeColor="text1"/>
        </w:rPr>
        <w:t xml:space="preserve"> jsou jedinci s optimální váhou nebo nízkou hmotností. Tuk a bílkoviny obsahují dostatek energie na udržení optimální hmotnosti (Karpaty, </w:t>
      </w:r>
      <w:proofErr w:type="spellStart"/>
      <w:r w:rsidR="000D666F" w:rsidRPr="00702CA1">
        <w:rPr>
          <w:color w:val="000000" w:themeColor="text1"/>
        </w:rPr>
        <w:t>Urí</w:t>
      </w:r>
      <w:r w:rsidR="00F434EE" w:rsidRPr="00702CA1">
        <w:rPr>
          <w:color w:val="000000" w:themeColor="text1"/>
        </w:rPr>
        <w:t>čková</w:t>
      </w:r>
      <w:proofErr w:type="spellEnd"/>
      <w:r w:rsidR="00F434EE" w:rsidRPr="00702CA1">
        <w:rPr>
          <w:color w:val="000000" w:themeColor="text1"/>
        </w:rPr>
        <w:t>, 2014</w:t>
      </w:r>
      <w:r w:rsidR="000D666F" w:rsidRPr="00702CA1">
        <w:rPr>
          <w:color w:val="000000" w:themeColor="text1"/>
        </w:rPr>
        <w:t>).</w:t>
      </w:r>
    </w:p>
    <w:p w14:paraId="1A0DADFD" w14:textId="77777777" w:rsidR="000D666F" w:rsidRPr="00702CA1" w:rsidRDefault="000D666F" w:rsidP="00702CA1">
      <w:pPr>
        <w:spacing w:line="360" w:lineRule="auto"/>
        <w:jc w:val="both"/>
        <w:rPr>
          <w:color w:val="000000" w:themeColor="text1"/>
        </w:rPr>
      </w:pPr>
    </w:p>
    <w:p w14:paraId="2278CC29" w14:textId="49C213EA" w:rsidR="000D666F" w:rsidRPr="00702CA1" w:rsidRDefault="000D666F" w:rsidP="00702CA1">
      <w:pPr>
        <w:pStyle w:val="Nadpis4"/>
        <w:rPr>
          <w:sz w:val="28"/>
          <w:szCs w:val="28"/>
        </w:rPr>
      </w:pPr>
      <w:bookmarkStart w:id="26" w:name="_Toc511832472"/>
      <w:r w:rsidRPr="00702CA1">
        <w:rPr>
          <w:sz w:val="28"/>
          <w:szCs w:val="28"/>
        </w:rPr>
        <w:t>Efektivní management hladu</w:t>
      </w:r>
      <w:bookmarkEnd w:id="26"/>
      <w:r w:rsidRPr="00702CA1">
        <w:rPr>
          <w:sz w:val="28"/>
          <w:szCs w:val="28"/>
        </w:rPr>
        <w:t xml:space="preserve"> </w:t>
      </w:r>
    </w:p>
    <w:p w14:paraId="0F3D1411" w14:textId="22A8E512" w:rsidR="000D666F" w:rsidRPr="00702CA1" w:rsidRDefault="007A11B8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proofErr w:type="spellStart"/>
      <w:r w:rsidRPr="00702CA1">
        <w:rPr>
          <w:color w:val="000000" w:themeColor="text1"/>
        </w:rPr>
        <w:t>Příjímání</w:t>
      </w:r>
      <w:proofErr w:type="spellEnd"/>
      <w:r w:rsidR="000D666F" w:rsidRPr="00702CA1">
        <w:rPr>
          <w:color w:val="000000" w:themeColor="text1"/>
        </w:rPr>
        <w:t xml:space="preserve"> nadbytečné</w:t>
      </w:r>
      <w:r w:rsidRPr="00702CA1">
        <w:rPr>
          <w:color w:val="000000" w:themeColor="text1"/>
        </w:rPr>
        <w:t>ho</w:t>
      </w:r>
      <w:r w:rsidR="000D666F" w:rsidRPr="00702CA1">
        <w:rPr>
          <w:color w:val="000000" w:themeColor="text1"/>
        </w:rPr>
        <w:t xml:space="preserve"> množs</w:t>
      </w:r>
      <w:r w:rsidRPr="00702CA1">
        <w:rPr>
          <w:color w:val="000000" w:themeColor="text1"/>
        </w:rPr>
        <w:t xml:space="preserve">tví sacharidů v potravě vede </w:t>
      </w:r>
      <w:r w:rsidR="00C56C13" w:rsidRPr="00702CA1">
        <w:rPr>
          <w:color w:val="000000" w:themeColor="text1"/>
        </w:rPr>
        <w:t>k n</w:t>
      </w:r>
      <w:r w:rsidR="000D666F" w:rsidRPr="00702CA1">
        <w:rPr>
          <w:color w:val="000000" w:themeColor="text1"/>
        </w:rPr>
        <w:t>adbytečnému vylučování inzulínu, který prudce snižuje hladinu krevního cukru, což má za následek pocit hladu. Další nevýhoda je, že žaludek nepovažuje sacharidy za p</w:t>
      </w:r>
      <w:r w:rsidR="00C56C13" w:rsidRPr="00702CA1">
        <w:rPr>
          <w:color w:val="000000" w:themeColor="text1"/>
        </w:rPr>
        <w:t>rimární zd</w:t>
      </w:r>
      <w:r w:rsidR="000D666F" w:rsidRPr="00702CA1">
        <w:rPr>
          <w:color w:val="000000" w:themeColor="text1"/>
        </w:rPr>
        <w:t>roj energie, a proto pokud sníme velké množství sacharidů nebo škrobů</w:t>
      </w:r>
      <w:r w:rsidRPr="00702CA1">
        <w:rPr>
          <w:color w:val="000000" w:themeColor="text1"/>
        </w:rPr>
        <w:t>,</w:t>
      </w:r>
      <w:r w:rsidR="000D666F" w:rsidRPr="00702CA1">
        <w:rPr>
          <w:color w:val="000000" w:themeColor="text1"/>
        </w:rPr>
        <w:t xml:space="preserve"> nesignalizujeme stav stoprocentního zasycení. Sytí jsme totiž tehdy, když při</w:t>
      </w:r>
      <w:r w:rsidR="007A61D5" w:rsidRPr="00702CA1">
        <w:rPr>
          <w:color w:val="000000" w:themeColor="text1"/>
        </w:rPr>
        <w:t>jmeme dostatek kvalitní stravy.</w:t>
      </w:r>
      <w:r w:rsidR="000D666F" w:rsidRPr="00702CA1">
        <w:rPr>
          <w:color w:val="000000" w:themeColor="text1"/>
        </w:rPr>
        <w:t xml:space="preserve"> Proto pokud zaplníme žaludek plnohodnotnými tuky, bílkovinami a </w:t>
      </w:r>
      <w:r w:rsidR="00C56C13" w:rsidRPr="00702CA1">
        <w:rPr>
          <w:color w:val="000000" w:themeColor="text1"/>
        </w:rPr>
        <w:t>vitamíny,</w:t>
      </w:r>
      <w:r w:rsidR="000D666F" w:rsidRPr="00702CA1">
        <w:rPr>
          <w:color w:val="000000" w:themeColor="text1"/>
        </w:rPr>
        <w:t xml:space="preserve"> náš organizmus nás na „hlt“ přesně upozorní, kdy má dost. V tomto případě je dále důležité, že na odstranění pocitu hladu nestačí jen zvýšená konzumace tuků, ale musíme také snížit spotřebu sacharidů (Karpaty, </w:t>
      </w:r>
      <w:proofErr w:type="spellStart"/>
      <w:r w:rsidR="000D666F" w:rsidRPr="00702CA1">
        <w:rPr>
          <w:color w:val="000000" w:themeColor="text1"/>
        </w:rPr>
        <w:t>Uríčková</w:t>
      </w:r>
      <w:proofErr w:type="spellEnd"/>
      <w:r w:rsidR="000D666F" w:rsidRPr="00702CA1">
        <w:rPr>
          <w:color w:val="000000" w:themeColor="text1"/>
        </w:rPr>
        <w:t xml:space="preserve">, </w:t>
      </w:r>
      <w:r w:rsidR="007A61D5" w:rsidRPr="00702CA1">
        <w:rPr>
          <w:color w:val="000000" w:themeColor="text1"/>
        </w:rPr>
        <w:t>2014</w:t>
      </w:r>
      <w:r w:rsidR="000D666F" w:rsidRPr="00702CA1">
        <w:rPr>
          <w:color w:val="000000" w:themeColor="text1"/>
        </w:rPr>
        <w:t>).</w:t>
      </w:r>
    </w:p>
    <w:p w14:paraId="35379B7B" w14:textId="77777777" w:rsidR="000D53AF" w:rsidRPr="00702CA1" w:rsidRDefault="000D53AF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</w:p>
    <w:p w14:paraId="12ADBF3B" w14:textId="7F759815" w:rsidR="000D666F" w:rsidRPr="00702CA1" w:rsidRDefault="000D666F" w:rsidP="00702CA1">
      <w:pPr>
        <w:pStyle w:val="Nadpis4"/>
        <w:rPr>
          <w:sz w:val="28"/>
          <w:szCs w:val="28"/>
        </w:rPr>
      </w:pPr>
      <w:bookmarkStart w:id="27" w:name="_Toc511832473"/>
      <w:r w:rsidRPr="00702CA1">
        <w:rPr>
          <w:sz w:val="28"/>
          <w:szCs w:val="28"/>
        </w:rPr>
        <w:t>Návrat k přirozené chut</w:t>
      </w:r>
      <w:r w:rsidR="007A11B8" w:rsidRPr="00702CA1">
        <w:rPr>
          <w:sz w:val="28"/>
          <w:szCs w:val="28"/>
        </w:rPr>
        <w:t>i</w:t>
      </w:r>
      <w:bookmarkEnd w:id="27"/>
      <w:r w:rsidRPr="00702CA1">
        <w:rPr>
          <w:sz w:val="28"/>
          <w:szCs w:val="28"/>
        </w:rPr>
        <w:t xml:space="preserve"> </w:t>
      </w:r>
    </w:p>
    <w:p w14:paraId="2E8DE658" w14:textId="71A0ADAC" w:rsidR="000D666F" w:rsidRPr="00702CA1" w:rsidRDefault="000D666F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Náš organizmus ví, co potřebuje</w:t>
      </w:r>
      <w:r w:rsidR="007A11B8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a svými impulzy nám to dává najevo. Pokud však tyto signály ignorujeme, naše tělo tuto schopnost ztr</w:t>
      </w:r>
      <w:r w:rsidR="007A11B8" w:rsidRPr="00702CA1">
        <w:rPr>
          <w:color w:val="000000" w:themeColor="text1"/>
        </w:rPr>
        <w:t>ácí, a to kvůli</w:t>
      </w:r>
      <w:r w:rsidRPr="00702CA1">
        <w:rPr>
          <w:color w:val="000000" w:themeColor="text1"/>
        </w:rPr>
        <w:t xml:space="preserve"> tomu, že jíme ve velkém množství potraviny, které jsou technologicky zpracované. Dobrou </w:t>
      </w:r>
      <w:r w:rsidRPr="00702CA1">
        <w:rPr>
          <w:color w:val="000000" w:themeColor="text1"/>
        </w:rPr>
        <w:lastRenderedPageBreak/>
        <w:t>zprávou je, že organizmus, který přijímá aspoň pár týdnů až mě</w:t>
      </w:r>
      <w:r w:rsidR="007A11B8" w:rsidRPr="00702CA1">
        <w:rPr>
          <w:color w:val="000000" w:themeColor="text1"/>
        </w:rPr>
        <w:t xml:space="preserve">síců kvalitní, vyváženou stravu, </w:t>
      </w:r>
      <w:r w:rsidRPr="00702CA1">
        <w:rPr>
          <w:color w:val="000000" w:themeColor="text1"/>
        </w:rPr>
        <w:t>si sám dokáže tyto signály obnovit</w:t>
      </w:r>
      <w:r w:rsidR="007A61D5" w:rsidRPr="00702CA1">
        <w:rPr>
          <w:color w:val="000000" w:themeColor="text1"/>
        </w:rPr>
        <w:t xml:space="preserve"> (Karpaty, </w:t>
      </w:r>
      <w:proofErr w:type="spellStart"/>
      <w:r w:rsidR="007A61D5" w:rsidRPr="00702CA1">
        <w:rPr>
          <w:color w:val="000000" w:themeColor="text1"/>
        </w:rPr>
        <w:t>Uríčková</w:t>
      </w:r>
      <w:proofErr w:type="spellEnd"/>
      <w:r w:rsidR="007A61D5" w:rsidRPr="00702CA1">
        <w:rPr>
          <w:color w:val="000000" w:themeColor="text1"/>
        </w:rPr>
        <w:t>, 2014</w:t>
      </w:r>
      <w:r w:rsidRPr="00702CA1">
        <w:rPr>
          <w:color w:val="000000" w:themeColor="text1"/>
        </w:rPr>
        <w:t>).</w:t>
      </w:r>
    </w:p>
    <w:p w14:paraId="14CA8262" w14:textId="77777777" w:rsidR="000D666F" w:rsidRPr="00702CA1" w:rsidRDefault="000D666F" w:rsidP="00702CA1">
      <w:pPr>
        <w:spacing w:line="360" w:lineRule="auto"/>
        <w:jc w:val="both"/>
        <w:textAlignment w:val="baseline"/>
        <w:rPr>
          <w:color w:val="000000" w:themeColor="text1"/>
        </w:rPr>
      </w:pPr>
    </w:p>
    <w:p w14:paraId="56C044AC" w14:textId="6E9DDCAF" w:rsidR="000D666F" w:rsidRPr="00A14AF1" w:rsidRDefault="000D666F" w:rsidP="00702CA1">
      <w:pPr>
        <w:pStyle w:val="Nadpis4"/>
        <w:rPr>
          <w:sz w:val="28"/>
          <w:szCs w:val="28"/>
        </w:rPr>
      </w:pPr>
      <w:bookmarkStart w:id="28" w:name="_Toc511832474"/>
      <w:r w:rsidRPr="00702CA1">
        <w:rPr>
          <w:sz w:val="28"/>
          <w:szCs w:val="28"/>
        </w:rPr>
        <w:t>Bezproblémové trávení</w:t>
      </w:r>
      <w:bookmarkEnd w:id="28"/>
    </w:p>
    <w:p w14:paraId="7E7DEC28" w14:textId="248D6F96" w:rsidR="00683AC9" w:rsidRPr="00702CA1" w:rsidRDefault="000D666F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B</w:t>
      </w:r>
      <w:r w:rsidR="00A14AF1">
        <w:rPr>
          <w:color w:val="000000" w:themeColor="text1"/>
        </w:rPr>
        <w:t xml:space="preserve">ěžná čili </w:t>
      </w:r>
      <w:r w:rsidRPr="00702CA1">
        <w:rPr>
          <w:color w:val="000000" w:themeColor="text1"/>
        </w:rPr>
        <w:t xml:space="preserve">neolitická strava nám způsobuje trávicí problémy vícero způsoby. Obiloviny, luštěniny a rostlinné oleje obsahují kyselinu </w:t>
      </w:r>
      <w:proofErr w:type="spellStart"/>
      <w:r w:rsidRPr="00702CA1">
        <w:rPr>
          <w:color w:val="000000" w:themeColor="text1"/>
        </w:rPr>
        <w:t>fytinovou</w:t>
      </w:r>
      <w:proofErr w:type="spellEnd"/>
      <w:r w:rsidRPr="00702CA1">
        <w:rPr>
          <w:color w:val="000000" w:themeColor="text1"/>
        </w:rPr>
        <w:t>, která brání trávicím enzymům efektivně rozložit přijatou potravu. Mléko a mléčné výrobky obsahují laktózu a kasein, což jsou komplikovaně stravitelné látky, které způsobují nafouknuté břicho, pocity nevolnosti a plynatost. Obiloviny obsahují také gluten, který se lepí na stěny tenkého střeva, a tím komplikuje trávicí proces. Pokud den</w:t>
      </w:r>
      <w:r w:rsidR="00305528" w:rsidRPr="00702CA1">
        <w:rPr>
          <w:color w:val="000000" w:themeColor="text1"/>
        </w:rPr>
        <w:t>ně konzumujeme potraviny obsahující m</w:t>
      </w:r>
      <w:r w:rsidRPr="00702CA1">
        <w:rPr>
          <w:color w:val="000000" w:themeColor="text1"/>
        </w:rPr>
        <w:t>ouku</w:t>
      </w:r>
      <w:r w:rsidR="007A11B8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má gluten tendenci poškozovat stěny tenkého střeva a dál trávení komplikovat. Podobně jako gluten se chová i </w:t>
      </w:r>
      <w:proofErr w:type="spellStart"/>
      <w:r w:rsidRPr="00702CA1">
        <w:rPr>
          <w:color w:val="000000" w:themeColor="text1"/>
        </w:rPr>
        <w:t>lektin</w:t>
      </w:r>
      <w:proofErr w:type="spellEnd"/>
      <w:r w:rsidRPr="00702CA1">
        <w:rPr>
          <w:color w:val="000000" w:themeColor="text1"/>
        </w:rPr>
        <w:t xml:space="preserve">, </w:t>
      </w:r>
      <w:r w:rsidR="007A11B8" w:rsidRPr="00702CA1">
        <w:rPr>
          <w:color w:val="000000" w:themeColor="text1"/>
        </w:rPr>
        <w:t>který se navíc</w:t>
      </w:r>
      <w:r w:rsidRPr="00702CA1">
        <w:rPr>
          <w:color w:val="000000" w:themeColor="text1"/>
        </w:rPr>
        <w:t xml:space="preserve"> vyskytuje v mléčných výrobcích. Kombinace vysokého podílu sacharidů a tuků, která se</w:t>
      </w:r>
      <w:r w:rsidR="00817203" w:rsidRPr="00702CA1">
        <w:rPr>
          <w:color w:val="000000" w:themeColor="text1"/>
        </w:rPr>
        <w:t xml:space="preserve"> v přírodě běžně nevyskytuje, jsou těžce stravitelné</w:t>
      </w:r>
      <w:r w:rsidRPr="00702CA1">
        <w:rPr>
          <w:color w:val="000000" w:themeColor="text1"/>
        </w:rPr>
        <w:t xml:space="preserve">. Pokud vyloučíme </w:t>
      </w:r>
      <w:proofErr w:type="spellStart"/>
      <w:r w:rsidRPr="00702CA1">
        <w:rPr>
          <w:color w:val="000000" w:themeColor="text1"/>
        </w:rPr>
        <w:t>fytáty</w:t>
      </w:r>
      <w:proofErr w:type="spellEnd"/>
      <w:r w:rsidRPr="00702CA1">
        <w:rPr>
          <w:color w:val="000000" w:themeColor="text1"/>
        </w:rPr>
        <w:t xml:space="preserve">, gluten, </w:t>
      </w:r>
      <w:proofErr w:type="spellStart"/>
      <w:r w:rsidRPr="00702CA1">
        <w:rPr>
          <w:color w:val="000000" w:themeColor="text1"/>
        </w:rPr>
        <w:t>lektin</w:t>
      </w:r>
      <w:proofErr w:type="spellEnd"/>
      <w:r w:rsidRPr="00702CA1">
        <w:rPr>
          <w:color w:val="000000" w:themeColor="text1"/>
        </w:rPr>
        <w:t>, kasein a laktózu z naší potra</w:t>
      </w:r>
      <w:r w:rsidR="00B83D35" w:rsidRPr="00702CA1">
        <w:rPr>
          <w:color w:val="000000" w:themeColor="text1"/>
        </w:rPr>
        <w:t>vy</w:t>
      </w:r>
      <w:r w:rsidR="007A11B8" w:rsidRPr="00702CA1">
        <w:rPr>
          <w:color w:val="000000" w:themeColor="text1"/>
        </w:rPr>
        <w:t>,</w:t>
      </w:r>
      <w:r w:rsidR="00B83D35" w:rsidRPr="00702CA1">
        <w:rPr>
          <w:color w:val="000000" w:themeColor="text1"/>
        </w:rPr>
        <w:t xml:space="preserve"> bude naše trávení optimální </w:t>
      </w:r>
      <w:r w:rsidR="00041FD3" w:rsidRPr="00702CA1">
        <w:rPr>
          <w:color w:val="000000" w:themeColor="text1"/>
        </w:rPr>
        <w:t xml:space="preserve">(Karpaty, </w:t>
      </w:r>
      <w:proofErr w:type="spellStart"/>
      <w:r w:rsidR="00041FD3" w:rsidRPr="00702CA1">
        <w:rPr>
          <w:color w:val="000000" w:themeColor="text1"/>
        </w:rPr>
        <w:t>Uríčková</w:t>
      </w:r>
      <w:proofErr w:type="spellEnd"/>
      <w:r w:rsidR="00041FD3" w:rsidRPr="00702CA1">
        <w:rPr>
          <w:color w:val="000000" w:themeColor="text1"/>
        </w:rPr>
        <w:t>, 2014</w:t>
      </w:r>
      <w:r w:rsidR="00B83D35" w:rsidRPr="00702CA1">
        <w:rPr>
          <w:color w:val="000000" w:themeColor="text1"/>
        </w:rPr>
        <w:t>)</w:t>
      </w:r>
      <w:r w:rsidR="00DD4AEE" w:rsidRPr="00702CA1">
        <w:rPr>
          <w:color w:val="000000" w:themeColor="text1"/>
        </w:rPr>
        <w:t>.</w:t>
      </w:r>
    </w:p>
    <w:p w14:paraId="43BCDEF8" w14:textId="77777777" w:rsidR="00DD4AEE" w:rsidRPr="00702CA1" w:rsidRDefault="00DD4AEE" w:rsidP="00702CA1">
      <w:pPr>
        <w:spacing w:line="360" w:lineRule="auto"/>
        <w:jc w:val="both"/>
        <w:textAlignment w:val="baseline"/>
        <w:rPr>
          <w:color w:val="000000" w:themeColor="text1"/>
        </w:rPr>
      </w:pPr>
    </w:p>
    <w:p w14:paraId="20505F4A" w14:textId="6D47BBE1" w:rsidR="000D666F" w:rsidRPr="00702CA1" w:rsidRDefault="000D666F" w:rsidP="00702CA1">
      <w:pPr>
        <w:pStyle w:val="Nadpis4"/>
        <w:rPr>
          <w:sz w:val="28"/>
          <w:szCs w:val="28"/>
        </w:rPr>
      </w:pPr>
      <w:bookmarkStart w:id="29" w:name="_Toc511832475"/>
      <w:r w:rsidRPr="00702CA1">
        <w:rPr>
          <w:sz w:val="28"/>
          <w:szCs w:val="28"/>
        </w:rPr>
        <w:t>Prevence civilizačního onemocnění</w:t>
      </w:r>
      <w:bookmarkEnd w:id="29"/>
    </w:p>
    <w:p w14:paraId="62E8C591" w14:textId="70799D12" w:rsidR="00830198" w:rsidRPr="00702CA1" w:rsidRDefault="000D666F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Mnoho civilizačních onemocnění</w:t>
      </w:r>
      <w:r w:rsidR="00305528" w:rsidRPr="00702CA1">
        <w:rPr>
          <w:color w:val="000000" w:themeColor="text1"/>
        </w:rPr>
        <w:t xml:space="preserve"> je do</w:t>
      </w:r>
      <w:r w:rsidRPr="00702CA1">
        <w:rPr>
          <w:color w:val="000000" w:themeColor="text1"/>
        </w:rPr>
        <w:t xml:space="preserve"> značné míry z</w:t>
      </w:r>
      <w:r w:rsidR="00305528" w:rsidRPr="00702CA1">
        <w:rPr>
          <w:color w:val="000000" w:themeColor="text1"/>
        </w:rPr>
        <w:t>působeno</w:t>
      </w:r>
      <w:r w:rsidR="00305528" w:rsidRPr="00702CA1">
        <w:rPr>
          <w:rStyle w:val="Odkaznakoment"/>
          <w:color w:val="000000" w:themeColor="text1"/>
        </w:rPr>
        <w:t xml:space="preserve"> </w:t>
      </w:r>
      <w:r w:rsidR="00305528" w:rsidRPr="00702CA1">
        <w:rPr>
          <w:color w:val="000000" w:themeColor="text1"/>
        </w:rPr>
        <w:t>sam</w:t>
      </w:r>
      <w:r w:rsidRPr="00702CA1">
        <w:rPr>
          <w:color w:val="000000" w:themeColor="text1"/>
        </w:rPr>
        <w:t>otným nadbytkem krevní glukózy a přebytkem inzulínu. Určité výzkumy rakoviny potvrzují, že většina rakovinových buněk se ž</w:t>
      </w:r>
      <w:r w:rsidR="00305528" w:rsidRPr="00702CA1">
        <w:rPr>
          <w:color w:val="000000" w:themeColor="text1"/>
        </w:rPr>
        <w:t>iví</w:t>
      </w:r>
      <w:r w:rsidR="00305528" w:rsidRPr="00702CA1">
        <w:rPr>
          <w:rStyle w:val="Odkaznakoment"/>
          <w:color w:val="000000" w:themeColor="text1"/>
        </w:rPr>
        <w:t xml:space="preserve"> </w:t>
      </w:r>
      <w:r w:rsidR="00305528" w:rsidRPr="00702CA1">
        <w:rPr>
          <w:color w:val="000000" w:themeColor="text1"/>
        </w:rPr>
        <w:t>gl</w:t>
      </w:r>
      <w:r w:rsidRPr="00702CA1">
        <w:rPr>
          <w:color w:val="000000" w:themeColor="text1"/>
        </w:rPr>
        <w:t>ukózou. Pokud tedy snížíme příjem sacharidů, snižujeme tím podíl krevní glukózy, a tak zastavujeme vyživování rakovinových buněk</w:t>
      </w:r>
      <w:r w:rsidR="00D87F03" w:rsidRPr="00702CA1">
        <w:rPr>
          <w:color w:val="000000" w:themeColor="text1"/>
        </w:rPr>
        <w:t xml:space="preserve"> </w:t>
      </w:r>
      <w:r w:rsidR="00FB5F97" w:rsidRPr="00702CA1">
        <w:rPr>
          <w:color w:val="000000" w:themeColor="text1"/>
        </w:rPr>
        <w:t xml:space="preserve">(Karpaty, </w:t>
      </w:r>
      <w:proofErr w:type="spellStart"/>
      <w:r w:rsidR="00FB5F97" w:rsidRPr="00702CA1">
        <w:rPr>
          <w:color w:val="000000" w:themeColor="text1"/>
        </w:rPr>
        <w:t>Uríčková</w:t>
      </w:r>
      <w:proofErr w:type="spellEnd"/>
      <w:r w:rsidR="00FB5F97" w:rsidRPr="00702CA1">
        <w:rPr>
          <w:color w:val="000000" w:themeColor="text1"/>
        </w:rPr>
        <w:t>, 2014).</w:t>
      </w:r>
    </w:p>
    <w:p w14:paraId="700208AE" w14:textId="3C3702CD" w:rsidR="00FB5F97" w:rsidRPr="00702CA1" w:rsidRDefault="00FB5F97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 xml:space="preserve">V roce 2015 </w:t>
      </w:r>
      <w:proofErr w:type="spellStart"/>
      <w:r w:rsidRPr="00702CA1">
        <w:rPr>
          <w:color w:val="000000" w:themeColor="text1"/>
        </w:rPr>
        <w:t>Eric</w:t>
      </w:r>
      <w:proofErr w:type="spellEnd"/>
      <w:r w:rsidRPr="00702CA1">
        <w:rPr>
          <w:color w:val="000000" w:themeColor="text1"/>
        </w:rPr>
        <w:t xml:space="preserve"> W. </w:t>
      </w:r>
      <w:proofErr w:type="spellStart"/>
      <w:r w:rsidRPr="00702CA1">
        <w:rPr>
          <w:color w:val="000000" w:themeColor="text1"/>
        </w:rPr>
        <w:t>Manhe</w:t>
      </w:r>
      <w:r w:rsidR="00171028" w:rsidRPr="00702CA1">
        <w:rPr>
          <w:color w:val="000000" w:themeColor="text1"/>
        </w:rPr>
        <w:t>imer</w:t>
      </w:r>
      <w:proofErr w:type="spellEnd"/>
      <w:r w:rsidR="00171028" w:rsidRPr="00702CA1">
        <w:rPr>
          <w:color w:val="000000" w:themeColor="text1"/>
        </w:rPr>
        <w:t xml:space="preserve"> provedl studii paleo diety, </w:t>
      </w:r>
      <w:r w:rsidR="00954271" w:rsidRPr="00702CA1">
        <w:rPr>
          <w:color w:val="000000" w:themeColor="text1"/>
        </w:rPr>
        <w:t>kde zkoumal</w:t>
      </w:r>
      <w:r w:rsidR="007C7CDF" w:rsidRPr="00702CA1">
        <w:rPr>
          <w:color w:val="000000" w:themeColor="text1"/>
        </w:rPr>
        <w:t>,</w:t>
      </w:r>
      <w:r w:rsidR="000A4197" w:rsidRPr="00702CA1">
        <w:rPr>
          <w:color w:val="000000" w:themeColor="text1"/>
        </w:rPr>
        <w:t xml:space="preserve"> zda paleo strava</w:t>
      </w:r>
      <w:r w:rsidR="00171028" w:rsidRPr="00702CA1">
        <w:rPr>
          <w:color w:val="000000" w:themeColor="text1"/>
        </w:rPr>
        <w:t xml:space="preserve"> zlepšuje rizikové faktory pro chronické onemocnění než jiné diety. </w:t>
      </w:r>
      <w:r w:rsidR="000A4197" w:rsidRPr="00702CA1">
        <w:rPr>
          <w:color w:val="000000" w:themeColor="text1"/>
        </w:rPr>
        <w:t>Závěrem bylo, že paleo strava vedla k většímu krátkodobému zlepšení metabolického syndromu (</w:t>
      </w:r>
      <w:proofErr w:type="spellStart"/>
      <w:r w:rsidR="000A4197" w:rsidRPr="00702CA1">
        <w:rPr>
          <w:color w:val="000000" w:themeColor="text1"/>
        </w:rPr>
        <w:t>Manheimer</w:t>
      </w:r>
      <w:proofErr w:type="spellEnd"/>
      <w:r w:rsidR="000A4197" w:rsidRPr="00702CA1">
        <w:rPr>
          <w:color w:val="000000" w:themeColor="text1"/>
        </w:rPr>
        <w:t xml:space="preserve">, 2015).  </w:t>
      </w:r>
    </w:p>
    <w:p w14:paraId="025F9BFD" w14:textId="59A9EBEC" w:rsidR="009B64A3" w:rsidRPr="00702CA1" w:rsidRDefault="00670347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Při přechodu</w:t>
      </w:r>
      <w:r w:rsidR="00041FD3" w:rsidRPr="00702CA1">
        <w:rPr>
          <w:color w:val="000000" w:themeColor="text1"/>
        </w:rPr>
        <w:t xml:space="preserve"> do stavu nutriční ketózy</w:t>
      </w:r>
      <w:r w:rsidR="007C7CDF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„sacharidové chřipky“</w:t>
      </w:r>
      <w:r w:rsidR="007C7CDF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</w:t>
      </w:r>
      <w:r w:rsidR="000D666F" w:rsidRPr="00702CA1">
        <w:rPr>
          <w:color w:val="000000" w:themeColor="text1"/>
        </w:rPr>
        <w:t>začnou</w:t>
      </w:r>
      <w:r w:rsidR="007C7CDF" w:rsidRPr="00702CA1">
        <w:rPr>
          <w:color w:val="000000" w:themeColor="text1"/>
        </w:rPr>
        <w:t xml:space="preserve"> buňky</w:t>
      </w:r>
      <w:r w:rsidR="000D666F" w:rsidRPr="00702CA1">
        <w:rPr>
          <w:color w:val="000000" w:themeColor="text1"/>
        </w:rPr>
        <w:t xml:space="preserve"> dostávat nový druh pohonné látky, a to ketony, které oproti tomu dokáží i</w:t>
      </w:r>
      <w:r w:rsidR="00FB5F97" w:rsidRPr="00702CA1">
        <w:rPr>
          <w:color w:val="000000" w:themeColor="text1"/>
        </w:rPr>
        <w:t xml:space="preserve">nzulinovou rezistenci využívat. </w:t>
      </w:r>
      <w:r w:rsidR="000D666F" w:rsidRPr="00702CA1">
        <w:rPr>
          <w:color w:val="000000" w:themeColor="text1"/>
        </w:rPr>
        <w:t>Všeobecný přínos paleo stravy při jakémkoliv civilizačním onemocněním má protizánětlivý charakter</w:t>
      </w:r>
      <w:r w:rsidR="00361866" w:rsidRPr="00702CA1">
        <w:rPr>
          <w:color w:val="000000" w:themeColor="text1"/>
        </w:rPr>
        <w:t xml:space="preserve">, navíc jejich nutriční hodnota je kvalitní. </w:t>
      </w:r>
      <w:r w:rsidR="000D666F" w:rsidRPr="00702CA1">
        <w:rPr>
          <w:color w:val="000000" w:themeColor="text1"/>
        </w:rPr>
        <w:t xml:space="preserve">To jsou faktory, které významně podporují jakýkoliv léčebný proces (Karpaty, </w:t>
      </w:r>
      <w:proofErr w:type="spellStart"/>
      <w:r w:rsidR="000D666F" w:rsidRPr="00702CA1">
        <w:rPr>
          <w:color w:val="000000" w:themeColor="text1"/>
        </w:rPr>
        <w:t>Uríčková</w:t>
      </w:r>
      <w:proofErr w:type="spellEnd"/>
      <w:r w:rsidR="000D666F" w:rsidRPr="00702CA1">
        <w:rPr>
          <w:color w:val="000000" w:themeColor="text1"/>
        </w:rPr>
        <w:t>,</w:t>
      </w:r>
      <w:r w:rsidR="00041FD3" w:rsidRPr="00702CA1">
        <w:rPr>
          <w:color w:val="000000" w:themeColor="text1"/>
        </w:rPr>
        <w:t xml:space="preserve"> 2014</w:t>
      </w:r>
      <w:r w:rsidR="000D666F" w:rsidRPr="00702CA1">
        <w:rPr>
          <w:color w:val="000000" w:themeColor="text1"/>
        </w:rPr>
        <w:t>).</w:t>
      </w:r>
    </w:p>
    <w:p w14:paraId="73FF910F" w14:textId="77777777" w:rsidR="00BE5D83" w:rsidRPr="00702CA1" w:rsidRDefault="00BE5D83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</w:p>
    <w:p w14:paraId="1452A5EA" w14:textId="4D5EA636" w:rsidR="000D666F" w:rsidRPr="00702CA1" w:rsidRDefault="000D666F" w:rsidP="00702CA1">
      <w:pPr>
        <w:pStyle w:val="Nadpis4"/>
        <w:rPr>
          <w:sz w:val="28"/>
          <w:szCs w:val="28"/>
        </w:rPr>
      </w:pPr>
      <w:bookmarkStart w:id="30" w:name="_Toc511832476"/>
      <w:r w:rsidRPr="00702CA1">
        <w:rPr>
          <w:sz w:val="28"/>
          <w:szCs w:val="28"/>
        </w:rPr>
        <w:t>Snížení vysokého krevního tlaku</w:t>
      </w:r>
      <w:bookmarkEnd w:id="30"/>
    </w:p>
    <w:p w14:paraId="41B3B795" w14:textId="2EF3539E" w:rsidR="000D666F" w:rsidRPr="00702CA1" w:rsidRDefault="000D666F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Snížením objemu sacharidů ve stravě se naše tělo začne zbavovat zásob elektrol</w:t>
      </w:r>
      <w:r w:rsidR="00A0226F" w:rsidRPr="00702CA1">
        <w:rPr>
          <w:color w:val="000000" w:themeColor="text1"/>
        </w:rPr>
        <w:t>ytů,</w:t>
      </w:r>
      <w:r w:rsidRPr="00702CA1">
        <w:rPr>
          <w:color w:val="000000" w:themeColor="text1"/>
        </w:rPr>
        <w:t xml:space="preserve"> a to draslíku a sodíku. Díky tomu začne klesat krevní tlak (pokud byl vysoký). Pokud však někteří pacienti užívají léky na vysoký krevní tlak, měla by se jejich významná změna stravov</w:t>
      </w:r>
      <w:r w:rsidR="00B83D35" w:rsidRPr="00702CA1">
        <w:rPr>
          <w:color w:val="000000" w:themeColor="text1"/>
        </w:rPr>
        <w:t>ání řešit s příslušným lékařem</w:t>
      </w:r>
      <w:r w:rsidR="00041FD3" w:rsidRPr="00702CA1">
        <w:rPr>
          <w:color w:val="000000" w:themeColor="text1"/>
        </w:rPr>
        <w:t xml:space="preserve"> (Karpaty, </w:t>
      </w:r>
      <w:proofErr w:type="spellStart"/>
      <w:r w:rsidR="00041FD3" w:rsidRPr="00702CA1">
        <w:rPr>
          <w:color w:val="000000" w:themeColor="text1"/>
        </w:rPr>
        <w:t>Uríčková</w:t>
      </w:r>
      <w:proofErr w:type="spellEnd"/>
      <w:r w:rsidR="00041FD3" w:rsidRPr="00702CA1">
        <w:rPr>
          <w:color w:val="000000" w:themeColor="text1"/>
        </w:rPr>
        <w:t>, 2014).</w:t>
      </w:r>
    </w:p>
    <w:p w14:paraId="45241201" w14:textId="3DEF8D50" w:rsidR="009A26EE" w:rsidRPr="00702CA1" w:rsidRDefault="00363E7C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 xml:space="preserve">Lékaři a odborníci </w:t>
      </w:r>
      <w:r w:rsidR="00DA505A" w:rsidRPr="00702CA1">
        <w:rPr>
          <w:color w:val="000000" w:themeColor="text1"/>
        </w:rPr>
        <w:t xml:space="preserve">považují </w:t>
      </w:r>
      <w:r w:rsidRPr="00702CA1">
        <w:rPr>
          <w:color w:val="000000" w:themeColor="text1"/>
        </w:rPr>
        <w:t>benefity paleo stravy za neprůkazné. Například kvůli tomu, že lidé v tehdejší době netrpěly řadou chronických onemocnění, to však neznamená, že to bylo díky jejich stravování. Všichni se však shodují, že stravování, které je založeno na čerstvých, průmyslově nezpracovaných potravinách s vyloučením obilovin</w:t>
      </w:r>
      <w:r w:rsidR="00DA505A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je jednou z alternativ, které lze doporučit (</w:t>
      </w:r>
      <w:proofErr w:type="spellStart"/>
      <w:r w:rsidRPr="00702CA1">
        <w:rPr>
          <w:color w:val="000000" w:themeColor="text1"/>
        </w:rPr>
        <w:t>Slimáková</w:t>
      </w:r>
      <w:proofErr w:type="spellEnd"/>
      <w:r w:rsidRPr="00702CA1">
        <w:rPr>
          <w:color w:val="000000" w:themeColor="text1"/>
        </w:rPr>
        <w:t xml:space="preserve">, 2015, online).  </w:t>
      </w:r>
      <w:r w:rsidR="009A26EE" w:rsidRPr="00702CA1">
        <w:rPr>
          <w:color w:val="000000" w:themeColor="text1"/>
        </w:rPr>
        <w:t xml:space="preserve"> </w:t>
      </w:r>
    </w:p>
    <w:p w14:paraId="2696A419" w14:textId="77777777" w:rsidR="00683AC9" w:rsidRPr="00702CA1" w:rsidRDefault="00683AC9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</w:p>
    <w:p w14:paraId="46056CB3" w14:textId="71BE1F81" w:rsidR="000D666F" w:rsidRPr="00702CA1" w:rsidRDefault="000D666F" w:rsidP="00702CA1">
      <w:pPr>
        <w:pStyle w:val="Nadpis4"/>
        <w:rPr>
          <w:sz w:val="28"/>
          <w:szCs w:val="28"/>
        </w:rPr>
      </w:pPr>
      <w:bookmarkStart w:id="31" w:name="_Toc511832477"/>
      <w:r w:rsidRPr="00702CA1">
        <w:rPr>
          <w:sz w:val="28"/>
          <w:szCs w:val="28"/>
        </w:rPr>
        <w:t>Snížení hladiny LDL cholesterolu</w:t>
      </w:r>
      <w:bookmarkEnd w:id="31"/>
    </w:p>
    <w:p w14:paraId="5927EB43" w14:textId="77777777" w:rsidR="008055C5" w:rsidRPr="00702CA1" w:rsidRDefault="000D666F" w:rsidP="00702CA1">
      <w:pPr>
        <w:spacing w:line="360" w:lineRule="auto"/>
        <w:ind w:firstLine="708"/>
        <w:jc w:val="both"/>
        <w:textAlignment w:val="baseline"/>
        <w:rPr>
          <w:color w:val="000000" w:themeColor="text1"/>
        </w:rPr>
      </w:pPr>
      <w:r w:rsidRPr="00702CA1">
        <w:rPr>
          <w:color w:val="000000" w:themeColor="text1"/>
        </w:rPr>
        <w:t>Cholesterol je tuková molekula, která se nachází v </w:t>
      </w:r>
      <w:r w:rsidR="00041FD3" w:rsidRPr="00702CA1">
        <w:rPr>
          <w:color w:val="000000" w:themeColor="text1"/>
        </w:rPr>
        <w:t xml:space="preserve">každé buňce lidského organizmu. </w:t>
      </w:r>
      <w:r w:rsidRPr="00702CA1">
        <w:rPr>
          <w:color w:val="000000" w:themeColor="text1"/>
        </w:rPr>
        <w:t>Z cholesterolu jsou vyráběny důležité hormony jako například testosteron, DHEA, kortizol a estrogen. Cholesterol se využívá při tvorbě žluče, která nám umožňuje trávit tuk. Z cholesterolu si lidské tělo vystavené slunečnímu světlu vytváří vitamín D. Lidské tělo bez cholesterolu nemůže existovat, dospělý člověk má ve svém těle přibližně 100 gramů cholesterolu</w:t>
      </w:r>
      <w:r w:rsidR="00041FD3" w:rsidRPr="00702CA1">
        <w:rPr>
          <w:color w:val="000000" w:themeColor="text1"/>
        </w:rPr>
        <w:t xml:space="preserve"> (Karpaty, </w:t>
      </w:r>
      <w:proofErr w:type="spellStart"/>
      <w:r w:rsidR="00041FD3" w:rsidRPr="00702CA1">
        <w:rPr>
          <w:color w:val="000000" w:themeColor="text1"/>
        </w:rPr>
        <w:t>Uríčková</w:t>
      </w:r>
      <w:proofErr w:type="spellEnd"/>
      <w:r w:rsidR="00041FD3" w:rsidRPr="00702CA1">
        <w:rPr>
          <w:color w:val="000000" w:themeColor="text1"/>
        </w:rPr>
        <w:t>, 2014</w:t>
      </w:r>
      <w:r w:rsidRPr="00702CA1">
        <w:rPr>
          <w:color w:val="000000" w:themeColor="text1"/>
        </w:rPr>
        <w:t>).</w:t>
      </w:r>
    </w:p>
    <w:p w14:paraId="6B795A2E" w14:textId="77777777" w:rsidR="000D666F" w:rsidRPr="00702CA1" w:rsidRDefault="000D666F" w:rsidP="00702CA1">
      <w:pPr>
        <w:spacing w:line="360" w:lineRule="auto"/>
        <w:jc w:val="both"/>
        <w:rPr>
          <w:color w:val="000000" w:themeColor="text1"/>
        </w:rPr>
      </w:pPr>
    </w:p>
    <w:p w14:paraId="02663E81" w14:textId="1383912A" w:rsidR="0075385E" w:rsidRPr="00EC60B9" w:rsidRDefault="000D666F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2" w:name="_Toc511832478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evýhody</w:t>
      </w:r>
      <w:bookmarkEnd w:id="32"/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06D11714" w14:textId="77777777" w:rsidR="00AC6421" w:rsidRPr="00702CA1" w:rsidRDefault="007F2006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Vývoj </w:t>
      </w:r>
      <w:r w:rsidR="00B465E8" w:rsidRPr="00702CA1">
        <w:rPr>
          <w:color w:val="000000" w:themeColor="text1"/>
        </w:rPr>
        <w:t>l</w:t>
      </w:r>
      <w:r w:rsidRPr="00702CA1">
        <w:rPr>
          <w:color w:val="000000" w:themeColor="text1"/>
        </w:rPr>
        <w:t xml:space="preserve">idské stravy za </w:t>
      </w:r>
      <w:r w:rsidR="0080285C" w:rsidRPr="00702CA1">
        <w:rPr>
          <w:color w:val="000000" w:themeColor="text1"/>
        </w:rPr>
        <w:t>p</w:t>
      </w:r>
      <w:r w:rsidRPr="00702CA1">
        <w:rPr>
          <w:color w:val="000000" w:themeColor="text1"/>
        </w:rPr>
        <w:t>osledních 10 000 let</w:t>
      </w:r>
      <w:r w:rsidR="005662BF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</w:t>
      </w:r>
      <w:r w:rsidR="0080285C" w:rsidRPr="00702CA1">
        <w:rPr>
          <w:color w:val="000000" w:themeColor="text1"/>
        </w:rPr>
        <w:t>od paleolitu do současného moderního stravování</w:t>
      </w:r>
      <w:r w:rsidR="005662BF" w:rsidRPr="00702CA1">
        <w:rPr>
          <w:color w:val="000000" w:themeColor="text1"/>
        </w:rPr>
        <w:t xml:space="preserve">, změnil lidské chování. Změna stravy spočívá ve změně z potravy s vysokým obsahem ovoce, zeleniny, libového masa a mořských produktů na zpracované potraviny s vysokým obsahem sodíku a </w:t>
      </w:r>
      <w:proofErr w:type="spellStart"/>
      <w:r w:rsidR="005662BF" w:rsidRPr="00702CA1">
        <w:rPr>
          <w:color w:val="000000" w:themeColor="text1"/>
        </w:rPr>
        <w:t>hydrogenových</w:t>
      </w:r>
      <w:proofErr w:type="spellEnd"/>
      <w:r w:rsidR="005662BF" w:rsidRPr="00702CA1">
        <w:rPr>
          <w:color w:val="000000" w:themeColor="text1"/>
        </w:rPr>
        <w:t xml:space="preserve"> tuků a s nízkým obsahem vlákniny. Tyto stravovací změny negativně ovlivnily parametry, </w:t>
      </w:r>
    </w:p>
    <w:p w14:paraId="2778899F" w14:textId="05D34D97" w:rsidR="005662BF" w:rsidRPr="00702CA1" w:rsidRDefault="00AC6421" w:rsidP="00702CA1">
      <w:pPr>
        <w:spacing w:line="360" w:lineRule="auto"/>
        <w:jc w:val="both"/>
        <w:rPr>
          <w:color w:val="000000" w:themeColor="text1"/>
        </w:rPr>
      </w:pPr>
      <w:r w:rsidRPr="00702CA1">
        <w:rPr>
          <w:color w:val="000000" w:themeColor="text1"/>
        </w:rPr>
        <w:t>o n</w:t>
      </w:r>
      <w:r w:rsidR="005662BF" w:rsidRPr="00702CA1">
        <w:rPr>
          <w:color w:val="000000" w:themeColor="text1"/>
        </w:rPr>
        <w:t>ichž je známo, že souvisí se zdravím, což vede ke zvýšení obezity a chronických onemocnění, včetně kardiovaskulárního onemocnění, diabetu a rakoviny. Některé intervenční studie</w:t>
      </w:r>
      <w:r w:rsidR="00DA505A" w:rsidRPr="00702CA1">
        <w:rPr>
          <w:color w:val="000000" w:themeColor="text1"/>
        </w:rPr>
        <w:t>,</w:t>
      </w:r>
      <w:r w:rsidR="005662BF" w:rsidRPr="00702CA1">
        <w:rPr>
          <w:color w:val="000000" w:themeColor="text1"/>
        </w:rPr>
        <w:t xml:space="preserve"> </w:t>
      </w:r>
      <w:r w:rsidR="00DA505A" w:rsidRPr="00702CA1">
        <w:rPr>
          <w:color w:val="000000" w:themeColor="text1"/>
        </w:rPr>
        <w:t>které využily</w:t>
      </w:r>
      <w:r w:rsidR="005662BF" w:rsidRPr="00702CA1">
        <w:rPr>
          <w:color w:val="000000" w:themeColor="text1"/>
        </w:rPr>
        <w:t xml:space="preserve"> </w:t>
      </w:r>
      <w:proofErr w:type="spellStart"/>
      <w:r w:rsidR="002307D6" w:rsidRPr="00702CA1">
        <w:rPr>
          <w:color w:val="000000" w:themeColor="text1"/>
        </w:rPr>
        <w:t>paleotické</w:t>
      </w:r>
      <w:proofErr w:type="spellEnd"/>
      <w:r w:rsidR="002307D6" w:rsidRPr="00702CA1">
        <w:rPr>
          <w:color w:val="000000" w:themeColor="text1"/>
        </w:rPr>
        <w:t xml:space="preserve"> st</w:t>
      </w:r>
      <w:r w:rsidR="005662BF" w:rsidRPr="00702CA1">
        <w:rPr>
          <w:color w:val="000000" w:themeColor="text1"/>
        </w:rPr>
        <w:t>ravovací vzorce</w:t>
      </w:r>
      <w:r w:rsidR="00A55ED9" w:rsidRPr="00702CA1">
        <w:rPr>
          <w:color w:val="000000" w:themeColor="text1"/>
        </w:rPr>
        <w:t>,</w:t>
      </w:r>
      <w:r w:rsidR="005662BF" w:rsidRPr="00702CA1">
        <w:rPr>
          <w:color w:val="000000" w:themeColor="text1"/>
        </w:rPr>
        <w:t xml:space="preserve"> ukázal</w:t>
      </w:r>
      <w:r w:rsidRPr="00702CA1">
        <w:rPr>
          <w:color w:val="000000" w:themeColor="text1"/>
        </w:rPr>
        <w:t>y s</w:t>
      </w:r>
      <w:r w:rsidR="005662BF" w:rsidRPr="00702CA1">
        <w:rPr>
          <w:color w:val="000000" w:themeColor="text1"/>
        </w:rPr>
        <w:t xml:space="preserve">libné výsledky s příznivými změnami v rizikových faktorech kardiovaskulárních </w:t>
      </w:r>
      <w:r w:rsidR="00221ABA" w:rsidRPr="00702CA1">
        <w:rPr>
          <w:color w:val="000000" w:themeColor="text1"/>
        </w:rPr>
        <w:t>onemocnění a diabetu. V současné době takové</w:t>
      </w:r>
      <w:r w:rsidR="005662BF" w:rsidRPr="00702CA1">
        <w:rPr>
          <w:color w:val="000000" w:themeColor="text1"/>
        </w:rPr>
        <w:t xml:space="preserve"> přínosy však mohou být </w:t>
      </w:r>
      <w:r w:rsidR="005662BF" w:rsidRPr="00702CA1">
        <w:rPr>
          <w:color w:val="000000" w:themeColor="text1"/>
        </w:rPr>
        <w:lastRenderedPageBreak/>
        <w:t xml:space="preserve">kompenzovány </w:t>
      </w:r>
      <w:r w:rsidRPr="00702CA1">
        <w:rPr>
          <w:color w:val="000000" w:themeColor="text1"/>
        </w:rPr>
        <w:t xml:space="preserve">nevýhodami </w:t>
      </w:r>
      <w:proofErr w:type="spellStart"/>
      <w:r w:rsidRPr="00702CA1">
        <w:rPr>
          <w:color w:val="000000" w:themeColor="text1"/>
        </w:rPr>
        <w:t>paleotické</w:t>
      </w:r>
      <w:proofErr w:type="spellEnd"/>
      <w:r w:rsidRPr="00702CA1">
        <w:rPr>
          <w:color w:val="000000" w:themeColor="text1"/>
        </w:rPr>
        <w:t xml:space="preserve"> st</w:t>
      </w:r>
      <w:r w:rsidR="005662BF" w:rsidRPr="00702CA1">
        <w:rPr>
          <w:color w:val="000000" w:themeColor="text1"/>
        </w:rPr>
        <w:t>ravy, která má nízký obsah vitamín</w:t>
      </w:r>
      <w:r w:rsidR="00DA505A" w:rsidRPr="00702CA1">
        <w:rPr>
          <w:color w:val="000000" w:themeColor="text1"/>
        </w:rPr>
        <w:t xml:space="preserve">u D, vápníku a vysoký obsah ryb, jež obsahují </w:t>
      </w:r>
      <w:r w:rsidR="005662BF" w:rsidRPr="00702CA1">
        <w:rPr>
          <w:color w:val="000000" w:themeColor="text1"/>
        </w:rPr>
        <w:t>potenciální toxiny v životním prostředí.</w:t>
      </w:r>
    </w:p>
    <w:p w14:paraId="17279214" w14:textId="2FD54F48" w:rsidR="007225C8" w:rsidRPr="00702CA1" w:rsidRDefault="002307D6" w:rsidP="00702CA1">
      <w:pPr>
        <w:spacing w:line="360" w:lineRule="auto"/>
        <w:ind w:firstLine="576"/>
        <w:jc w:val="both"/>
        <w:rPr>
          <w:color w:val="000000" w:themeColor="text1"/>
        </w:rPr>
      </w:pPr>
      <w:r w:rsidRPr="00702CA1">
        <w:rPr>
          <w:color w:val="000000" w:themeColor="text1"/>
        </w:rPr>
        <w:t>Mnoho studií zk</w:t>
      </w:r>
      <w:r w:rsidR="005662BF" w:rsidRPr="00702CA1">
        <w:rPr>
          <w:color w:val="000000" w:themeColor="text1"/>
        </w:rPr>
        <w:t xml:space="preserve">oumalo zdravotní přínos různých funkčních složek potravin, včetně omega-3 mastných kyselin, </w:t>
      </w:r>
      <w:proofErr w:type="spellStart"/>
      <w:r w:rsidR="005662BF" w:rsidRPr="00702CA1">
        <w:rPr>
          <w:color w:val="000000" w:themeColor="text1"/>
        </w:rPr>
        <w:t>polyfenolů</w:t>
      </w:r>
      <w:proofErr w:type="spellEnd"/>
      <w:r w:rsidR="005662BF" w:rsidRPr="00702CA1">
        <w:rPr>
          <w:color w:val="000000" w:themeColor="text1"/>
        </w:rPr>
        <w:t>, vlákniny a rostlinných sterolů. Tyto bioaktivní sloučeniny mohou pomáhat předcházet a snižovat výskyt chronických onemocnění, což může vést k úsporám nákladů na zdraví v rozmezí 2</w:t>
      </w:r>
      <w:r w:rsidR="00A14AF1">
        <w:rPr>
          <w:color w:val="000000" w:themeColor="text1"/>
        </w:rPr>
        <w:t>–</w:t>
      </w:r>
      <w:r w:rsidRPr="00702CA1">
        <w:rPr>
          <w:color w:val="000000" w:themeColor="text1"/>
        </w:rPr>
        <w:t>3 miliardy dolarů ročně (60</w:t>
      </w:r>
      <w:r w:rsidR="00A14AF1">
        <w:rPr>
          <w:color w:val="000000" w:themeColor="text1"/>
        </w:rPr>
        <w:t>–</w:t>
      </w:r>
      <w:r w:rsidR="00831407" w:rsidRPr="00702CA1">
        <w:rPr>
          <w:color w:val="000000" w:themeColor="text1"/>
        </w:rPr>
        <w:t>75</w:t>
      </w:r>
      <w:r w:rsidR="005662BF" w:rsidRPr="00702CA1">
        <w:rPr>
          <w:color w:val="000000" w:themeColor="text1"/>
        </w:rPr>
        <w:t xml:space="preserve"> miliard korun). </w:t>
      </w:r>
      <w:proofErr w:type="spellStart"/>
      <w:r w:rsidR="006006D3" w:rsidRPr="00702CA1">
        <w:rPr>
          <w:color w:val="000000" w:themeColor="text1"/>
        </w:rPr>
        <w:t>Pal</w:t>
      </w:r>
      <w:r w:rsidRPr="00702CA1">
        <w:rPr>
          <w:color w:val="000000" w:themeColor="text1"/>
        </w:rPr>
        <w:t>eotická</w:t>
      </w:r>
      <w:proofErr w:type="spellEnd"/>
      <w:r w:rsidRPr="00702CA1">
        <w:rPr>
          <w:color w:val="000000" w:themeColor="text1"/>
        </w:rPr>
        <w:t xml:space="preserve"> st</w:t>
      </w:r>
      <w:r w:rsidR="006006D3" w:rsidRPr="00702CA1">
        <w:rPr>
          <w:color w:val="000000" w:themeColor="text1"/>
        </w:rPr>
        <w:t>rava by tedy</w:t>
      </w:r>
      <w:r w:rsidR="00221ABA" w:rsidRPr="00702CA1">
        <w:rPr>
          <w:color w:val="000000" w:themeColor="text1"/>
        </w:rPr>
        <w:t xml:space="preserve"> měla b</w:t>
      </w:r>
      <w:r w:rsidR="00F761A0" w:rsidRPr="00702CA1">
        <w:rPr>
          <w:color w:val="000000" w:themeColor="text1"/>
        </w:rPr>
        <w:t>ýt přínosem pro veřejné zdraví (</w:t>
      </w:r>
      <w:proofErr w:type="spellStart"/>
      <w:r w:rsidR="00F761A0" w:rsidRPr="00702CA1">
        <w:rPr>
          <w:color w:val="000000" w:themeColor="text1"/>
        </w:rPr>
        <w:t>Korean</w:t>
      </w:r>
      <w:proofErr w:type="spellEnd"/>
      <w:r w:rsidR="00F761A0" w:rsidRPr="00702CA1">
        <w:rPr>
          <w:color w:val="000000" w:themeColor="text1"/>
        </w:rPr>
        <w:t xml:space="preserve"> Society </w:t>
      </w:r>
      <w:proofErr w:type="spellStart"/>
      <w:r w:rsidR="00F761A0" w:rsidRPr="00702CA1">
        <w:rPr>
          <w:color w:val="000000" w:themeColor="text1"/>
        </w:rPr>
        <w:t>of</w:t>
      </w:r>
      <w:proofErr w:type="spellEnd"/>
      <w:r w:rsidR="00F761A0" w:rsidRPr="00702CA1">
        <w:rPr>
          <w:color w:val="000000" w:themeColor="text1"/>
        </w:rPr>
        <w:t xml:space="preserve"> Food Science and </w:t>
      </w:r>
      <w:proofErr w:type="spellStart"/>
      <w:r w:rsidR="00F761A0" w:rsidRPr="00702CA1">
        <w:rPr>
          <w:color w:val="000000" w:themeColor="text1"/>
        </w:rPr>
        <w:t>Nutrition</w:t>
      </w:r>
      <w:proofErr w:type="spellEnd"/>
      <w:r w:rsidR="00F761A0" w:rsidRPr="00702CA1">
        <w:rPr>
          <w:color w:val="000000" w:themeColor="text1"/>
        </w:rPr>
        <w:t xml:space="preserve">, 2009, online). </w:t>
      </w:r>
    </w:p>
    <w:p w14:paraId="45BBE669" w14:textId="77777777" w:rsidR="00831407" w:rsidRPr="00702CA1" w:rsidRDefault="00831407" w:rsidP="00702CA1">
      <w:pPr>
        <w:spacing w:line="360" w:lineRule="auto"/>
        <w:ind w:firstLine="576"/>
        <w:jc w:val="both"/>
        <w:rPr>
          <w:color w:val="000000" w:themeColor="text1"/>
        </w:rPr>
      </w:pPr>
    </w:p>
    <w:p w14:paraId="164180EA" w14:textId="3AB12F0F" w:rsidR="003C3EC3" w:rsidRPr="003D19AF" w:rsidRDefault="00E53040" w:rsidP="00702CA1">
      <w:pPr>
        <w:pStyle w:val="Nadpis2"/>
        <w:rPr>
          <w:sz w:val="30"/>
          <w:szCs w:val="30"/>
        </w:rPr>
      </w:pPr>
      <w:bookmarkStart w:id="33" w:name="_Toc511832479"/>
      <w:r w:rsidRPr="003D19AF">
        <w:rPr>
          <w:sz w:val="30"/>
          <w:szCs w:val="30"/>
        </w:rPr>
        <w:t>Vliv paleo stravy na zdravotní aspekty člověka</w:t>
      </w:r>
      <w:bookmarkEnd w:id="33"/>
      <w:r w:rsidRPr="003D19AF">
        <w:rPr>
          <w:sz w:val="30"/>
          <w:szCs w:val="30"/>
        </w:rPr>
        <w:t xml:space="preserve"> </w:t>
      </w:r>
    </w:p>
    <w:p w14:paraId="5B50EB4E" w14:textId="59BA402E" w:rsidR="00843388" w:rsidRPr="00702CA1" w:rsidRDefault="00A353C1" w:rsidP="00702CA1">
      <w:pPr>
        <w:spacing w:line="360" w:lineRule="auto"/>
        <w:ind w:firstLine="576"/>
        <w:jc w:val="both"/>
        <w:rPr>
          <w:color w:val="000000" w:themeColor="text1"/>
        </w:rPr>
      </w:pPr>
      <w:r w:rsidRPr="00702CA1">
        <w:rPr>
          <w:color w:val="000000" w:themeColor="text1"/>
        </w:rPr>
        <w:t>Lidé v paleolitu netrpěli</w:t>
      </w:r>
      <w:r w:rsidR="00752B81" w:rsidRPr="00702CA1">
        <w:rPr>
          <w:color w:val="000000" w:themeColor="text1"/>
        </w:rPr>
        <w:t xml:space="preserve"> jako</w:t>
      </w:r>
      <w:r w:rsidRPr="00702CA1">
        <w:rPr>
          <w:color w:val="000000" w:themeColor="text1"/>
        </w:rPr>
        <w:t xml:space="preserve"> v dnešní době velmi častými civilizačními onemocněními. Tento pozitivní vliv může mít spojitost s řadou faktorů. V této kapitole objasníme, jakých civilizačních onemocnění se tato problematika nejvíce týká a jak je můžeme řešit paleo stravou. </w:t>
      </w:r>
    </w:p>
    <w:p w14:paraId="14BEA6B2" w14:textId="7057AB1A" w:rsidR="005716E5" w:rsidRPr="00702CA1" w:rsidRDefault="00A353C1" w:rsidP="00702CA1">
      <w:pPr>
        <w:spacing w:line="360" w:lineRule="auto"/>
        <w:ind w:firstLine="576"/>
        <w:jc w:val="both"/>
        <w:rPr>
          <w:color w:val="000000" w:themeColor="text1"/>
        </w:rPr>
      </w:pPr>
      <w:r w:rsidRPr="00702CA1">
        <w:rPr>
          <w:color w:val="000000" w:themeColor="text1"/>
        </w:rPr>
        <w:t>Řadíme zde</w:t>
      </w:r>
      <w:r w:rsidR="00831407" w:rsidRPr="00702CA1">
        <w:rPr>
          <w:rStyle w:val="Odkaznakoment"/>
          <w:color w:val="000000" w:themeColor="text1"/>
        </w:rPr>
        <w:t xml:space="preserve"> </w:t>
      </w:r>
      <w:r w:rsidR="00831407" w:rsidRPr="00702CA1">
        <w:rPr>
          <w:color w:val="000000" w:themeColor="text1"/>
        </w:rPr>
        <w:t>cuk</w:t>
      </w:r>
      <w:r w:rsidR="001D73F7" w:rsidRPr="00702CA1">
        <w:rPr>
          <w:color w:val="000000" w:themeColor="text1"/>
        </w:rPr>
        <w:t>rovku 2. typu, kardiov</w:t>
      </w:r>
      <w:r w:rsidR="00217E28" w:rsidRPr="00702CA1">
        <w:rPr>
          <w:color w:val="000000" w:themeColor="text1"/>
        </w:rPr>
        <w:t xml:space="preserve">askulární onemocnění, hypertenzi, </w:t>
      </w:r>
      <w:proofErr w:type="spellStart"/>
      <w:r w:rsidR="00217E28" w:rsidRPr="00702CA1">
        <w:rPr>
          <w:color w:val="000000" w:themeColor="text1"/>
        </w:rPr>
        <w:t>dyslipidemii</w:t>
      </w:r>
      <w:proofErr w:type="spellEnd"/>
      <w:r w:rsidR="001D73F7" w:rsidRPr="00702CA1">
        <w:rPr>
          <w:color w:val="000000" w:themeColor="text1"/>
        </w:rPr>
        <w:t xml:space="preserve">, obezitu, krátkozrakost, syndrom </w:t>
      </w:r>
      <w:proofErr w:type="spellStart"/>
      <w:r w:rsidR="001D73F7" w:rsidRPr="00702CA1">
        <w:rPr>
          <w:color w:val="000000" w:themeColor="text1"/>
        </w:rPr>
        <w:t>polyc</w:t>
      </w:r>
      <w:r w:rsidR="00831407" w:rsidRPr="00702CA1">
        <w:rPr>
          <w:color w:val="000000" w:themeColor="text1"/>
        </w:rPr>
        <w:t>ystických</w:t>
      </w:r>
      <w:proofErr w:type="spellEnd"/>
      <w:r w:rsidR="00831407" w:rsidRPr="00702CA1">
        <w:rPr>
          <w:color w:val="000000" w:themeColor="text1"/>
        </w:rPr>
        <w:t xml:space="preserve"> v</w:t>
      </w:r>
      <w:r w:rsidR="007225C8" w:rsidRPr="00702CA1">
        <w:rPr>
          <w:color w:val="000000" w:themeColor="text1"/>
        </w:rPr>
        <w:t>aječníků, akné, rakovinu</w:t>
      </w:r>
      <w:r w:rsidR="001D73F7" w:rsidRPr="00702CA1">
        <w:rPr>
          <w:color w:val="000000" w:themeColor="text1"/>
        </w:rPr>
        <w:t xml:space="preserve"> prsu, prostaty a tlustého střeva</w:t>
      </w:r>
      <w:r w:rsidR="00F36ACC" w:rsidRPr="00702CA1">
        <w:rPr>
          <w:color w:val="000000" w:themeColor="text1"/>
        </w:rPr>
        <w:t xml:space="preserve"> – </w:t>
      </w:r>
      <w:r w:rsidR="00831407" w:rsidRPr="00702CA1">
        <w:rPr>
          <w:color w:val="000000" w:themeColor="text1"/>
        </w:rPr>
        <w:t>tak jsou označovány onemocnění metabolického syndromu</w:t>
      </w:r>
      <w:r w:rsidR="005E3621" w:rsidRPr="00702CA1">
        <w:rPr>
          <w:color w:val="000000" w:themeColor="text1"/>
        </w:rPr>
        <w:t xml:space="preserve"> Všechny tyto </w:t>
      </w:r>
      <w:r w:rsidR="003144FB" w:rsidRPr="00702CA1">
        <w:rPr>
          <w:color w:val="000000" w:themeColor="text1"/>
        </w:rPr>
        <w:t>nemoci jsou spojeny se zvýšenou hladinou</w:t>
      </w:r>
      <w:r w:rsidR="005E3621" w:rsidRPr="00702CA1">
        <w:rPr>
          <w:color w:val="000000" w:themeColor="text1"/>
        </w:rPr>
        <w:t xml:space="preserve"> inzulinu v krevním řečišti. </w:t>
      </w:r>
      <w:r w:rsidR="005E0455" w:rsidRPr="00702CA1">
        <w:rPr>
          <w:color w:val="000000" w:themeColor="text1"/>
        </w:rPr>
        <w:t>Dále k onemocnění</w:t>
      </w:r>
      <w:r w:rsidR="00772092" w:rsidRPr="00702CA1">
        <w:rPr>
          <w:color w:val="000000" w:themeColor="text1"/>
        </w:rPr>
        <w:t xml:space="preserve"> přispívá například sůl, která se p</w:t>
      </w:r>
      <w:r w:rsidR="00F36ACC" w:rsidRPr="00702CA1">
        <w:rPr>
          <w:color w:val="000000" w:themeColor="text1"/>
        </w:rPr>
        <w:t>ojí s vysokým krevním tlakem, to</w:t>
      </w:r>
      <w:r w:rsidR="00772092" w:rsidRPr="00702CA1">
        <w:rPr>
          <w:color w:val="000000" w:themeColor="text1"/>
        </w:rPr>
        <w:t xml:space="preserve"> samé má za násle</w:t>
      </w:r>
      <w:r w:rsidR="005E0455" w:rsidRPr="00702CA1">
        <w:rPr>
          <w:color w:val="000000" w:themeColor="text1"/>
        </w:rPr>
        <w:t>dek nedostatek ovoce a zeleniny (</w:t>
      </w:r>
      <w:proofErr w:type="spellStart"/>
      <w:r w:rsidR="005E0455" w:rsidRPr="00702CA1">
        <w:rPr>
          <w:color w:val="000000" w:themeColor="text1"/>
        </w:rPr>
        <w:t>Cordain</w:t>
      </w:r>
      <w:proofErr w:type="spellEnd"/>
      <w:r w:rsidR="005E0455" w:rsidRPr="00702CA1">
        <w:rPr>
          <w:color w:val="000000" w:themeColor="text1"/>
        </w:rPr>
        <w:t>, 2002).</w:t>
      </w:r>
      <w:r w:rsidR="00772092" w:rsidRPr="00702CA1">
        <w:rPr>
          <w:color w:val="000000" w:themeColor="text1"/>
        </w:rPr>
        <w:t xml:space="preserve"> </w:t>
      </w:r>
    </w:p>
    <w:p w14:paraId="05DE4F2E" w14:textId="6E4BEC38" w:rsidR="00FD07F9" w:rsidRPr="00702CA1" w:rsidRDefault="004E1831" w:rsidP="00702CA1">
      <w:pPr>
        <w:spacing w:line="360" w:lineRule="auto"/>
        <w:ind w:firstLine="576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Profesor </w:t>
      </w:r>
      <w:r w:rsidR="00D12C16" w:rsidRPr="00702CA1">
        <w:rPr>
          <w:color w:val="000000" w:themeColor="text1"/>
        </w:rPr>
        <w:t xml:space="preserve">Thomas </w:t>
      </w:r>
      <w:proofErr w:type="spellStart"/>
      <w:r w:rsidR="00D12C16" w:rsidRPr="00702CA1">
        <w:rPr>
          <w:color w:val="000000" w:themeColor="text1"/>
        </w:rPr>
        <w:t>Seyfried</w:t>
      </w:r>
      <w:proofErr w:type="spellEnd"/>
      <w:r w:rsidR="00D12C16" w:rsidRPr="00702CA1">
        <w:rPr>
          <w:color w:val="000000" w:themeColor="text1"/>
        </w:rPr>
        <w:t xml:space="preserve"> </w:t>
      </w:r>
      <w:r w:rsidR="00FD07F9" w:rsidRPr="00702CA1">
        <w:rPr>
          <w:color w:val="000000" w:themeColor="text1"/>
        </w:rPr>
        <w:t>z</w:t>
      </w:r>
      <w:r w:rsidR="00D12C16" w:rsidRPr="00702CA1">
        <w:rPr>
          <w:color w:val="000000" w:themeColor="text1"/>
        </w:rPr>
        <w:t xml:space="preserve"> Bostonské </w:t>
      </w:r>
      <w:r w:rsidR="00FD07F9" w:rsidRPr="00702CA1">
        <w:rPr>
          <w:color w:val="000000" w:themeColor="text1"/>
        </w:rPr>
        <w:t xml:space="preserve">univerzity ve své studii zaměřené na </w:t>
      </w:r>
      <w:r w:rsidR="00F36ACC" w:rsidRPr="00702CA1">
        <w:rPr>
          <w:color w:val="000000" w:themeColor="text1"/>
        </w:rPr>
        <w:t xml:space="preserve">vzájemné </w:t>
      </w:r>
      <w:r w:rsidR="00FD07F9" w:rsidRPr="00702CA1">
        <w:rPr>
          <w:color w:val="000000" w:themeColor="text1"/>
        </w:rPr>
        <w:t>působení mezi chronickými onemocněními a stravou,</w:t>
      </w:r>
      <w:r w:rsidR="00CA4F6B" w:rsidRPr="00702CA1">
        <w:rPr>
          <w:color w:val="000000" w:themeColor="text1"/>
        </w:rPr>
        <w:t xml:space="preserve"> poukázal na to, že paleo strava je vhodná při prevenci či léčby rakoviny (Boston </w:t>
      </w:r>
      <w:proofErr w:type="spellStart"/>
      <w:r w:rsidR="00CA4F6B" w:rsidRPr="00702CA1">
        <w:rPr>
          <w:color w:val="000000" w:themeColor="text1"/>
        </w:rPr>
        <w:t>College</w:t>
      </w:r>
      <w:proofErr w:type="spellEnd"/>
      <w:r w:rsidR="00FF79B9" w:rsidRPr="00702CA1">
        <w:rPr>
          <w:color w:val="000000" w:themeColor="text1"/>
        </w:rPr>
        <w:t xml:space="preserve">, 2015, online). </w:t>
      </w:r>
      <w:r w:rsidR="00CA4F6B" w:rsidRPr="00702CA1">
        <w:rPr>
          <w:color w:val="000000" w:themeColor="text1"/>
        </w:rPr>
        <w:t xml:space="preserve"> </w:t>
      </w:r>
      <w:r w:rsidR="009C6088" w:rsidRPr="00702CA1">
        <w:rPr>
          <w:color w:val="000000" w:themeColor="text1"/>
        </w:rPr>
        <w:t xml:space="preserve"> </w:t>
      </w:r>
    </w:p>
    <w:p w14:paraId="77318A98" w14:textId="3C904FAF" w:rsidR="00EB23E8" w:rsidRPr="00702CA1" w:rsidRDefault="009C6088" w:rsidP="00702CA1">
      <w:pPr>
        <w:spacing w:line="360" w:lineRule="auto"/>
        <w:ind w:firstLine="576"/>
        <w:jc w:val="both"/>
        <w:rPr>
          <w:color w:val="000000" w:themeColor="text1"/>
        </w:rPr>
      </w:pPr>
      <w:r w:rsidRPr="00702CA1">
        <w:rPr>
          <w:color w:val="000000" w:themeColor="text1"/>
        </w:rPr>
        <w:t>Tyto dvě rostlinné potraviny jsou zdrojem antioxidačních vitamínů a minerálů, to znamená, že mohou potlačit ra</w:t>
      </w:r>
      <w:r w:rsidR="003144FB" w:rsidRPr="00702CA1">
        <w:rPr>
          <w:color w:val="000000" w:themeColor="text1"/>
        </w:rPr>
        <w:t xml:space="preserve">kovinný proces. Dále obsahují </w:t>
      </w:r>
      <w:proofErr w:type="spellStart"/>
      <w:r w:rsidR="003144FB" w:rsidRPr="00702CA1">
        <w:rPr>
          <w:color w:val="000000" w:themeColor="text1"/>
        </w:rPr>
        <w:t>fy</w:t>
      </w:r>
      <w:r w:rsidRPr="00702CA1">
        <w:rPr>
          <w:color w:val="000000" w:themeColor="text1"/>
        </w:rPr>
        <w:t>tochemikálie</w:t>
      </w:r>
      <w:proofErr w:type="spellEnd"/>
      <w:r w:rsidRPr="00702CA1">
        <w:rPr>
          <w:color w:val="000000" w:themeColor="text1"/>
        </w:rPr>
        <w:t>, což jsou živiny, které napomáhají ničit rakovinné buň</w:t>
      </w:r>
      <w:r w:rsidR="00FA1AE5" w:rsidRPr="00702CA1">
        <w:rPr>
          <w:color w:val="000000" w:themeColor="text1"/>
        </w:rPr>
        <w:t>ky (</w:t>
      </w:r>
      <w:proofErr w:type="spellStart"/>
      <w:r w:rsidR="00FA1AE5" w:rsidRPr="00702CA1">
        <w:rPr>
          <w:color w:val="000000" w:themeColor="text1"/>
        </w:rPr>
        <w:t>Cordain</w:t>
      </w:r>
      <w:proofErr w:type="spellEnd"/>
      <w:r w:rsidR="00FA1AE5" w:rsidRPr="00702CA1">
        <w:rPr>
          <w:color w:val="000000" w:themeColor="text1"/>
        </w:rPr>
        <w:t xml:space="preserve">, </w:t>
      </w:r>
      <w:r w:rsidR="009A4308" w:rsidRPr="00702CA1">
        <w:rPr>
          <w:color w:val="000000" w:themeColor="text1"/>
        </w:rPr>
        <w:t>2</w:t>
      </w:r>
      <w:r w:rsidR="008D57E9" w:rsidRPr="00702CA1">
        <w:rPr>
          <w:color w:val="000000" w:themeColor="text1"/>
        </w:rPr>
        <w:t>002</w:t>
      </w:r>
      <w:r w:rsidR="009A4308" w:rsidRPr="00702CA1">
        <w:rPr>
          <w:color w:val="000000" w:themeColor="text1"/>
        </w:rPr>
        <w:t xml:space="preserve">). </w:t>
      </w:r>
    </w:p>
    <w:p w14:paraId="429EEE11" w14:textId="557180B1" w:rsidR="00C17085" w:rsidRPr="00702CA1" w:rsidRDefault="00267977" w:rsidP="00A14AF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Ovoce a zelenina m</w:t>
      </w:r>
      <w:r w:rsidR="00831407" w:rsidRPr="00702CA1">
        <w:rPr>
          <w:color w:val="000000" w:themeColor="text1"/>
        </w:rPr>
        <w:t xml:space="preserve">ají </w:t>
      </w:r>
      <w:proofErr w:type="spellStart"/>
      <w:r w:rsidR="00831407" w:rsidRPr="00702CA1">
        <w:rPr>
          <w:color w:val="000000" w:themeColor="text1"/>
        </w:rPr>
        <w:t>a</w:t>
      </w:r>
      <w:r w:rsidRPr="00702CA1">
        <w:rPr>
          <w:color w:val="000000" w:themeColor="text1"/>
        </w:rPr>
        <w:t>ntikarcinogenní</w:t>
      </w:r>
      <w:proofErr w:type="spellEnd"/>
      <w:r w:rsidR="00EB23E8" w:rsidRPr="00702CA1">
        <w:rPr>
          <w:color w:val="000000" w:themeColor="text1"/>
        </w:rPr>
        <w:t xml:space="preserve"> účinek. Potvrzuje to studie provedená na </w:t>
      </w:r>
      <w:r w:rsidR="00F36ACC" w:rsidRPr="00702CA1">
        <w:rPr>
          <w:color w:val="000000" w:themeColor="text1"/>
        </w:rPr>
        <w:t>2400</w:t>
      </w:r>
      <w:r w:rsidR="00EB23E8" w:rsidRPr="00702CA1">
        <w:rPr>
          <w:color w:val="000000" w:themeColor="text1"/>
        </w:rPr>
        <w:t xml:space="preserve"> řeckých ženách, které s vyšším příjmem ovo</w:t>
      </w:r>
      <w:r w:rsidR="00A14AF1">
        <w:rPr>
          <w:color w:val="000000" w:themeColor="text1"/>
        </w:rPr>
        <w:t xml:space="preserve">ce (šest porcí denně) měly </w:t>
      </w:r>
      <w:r w:rsidR="00F36ACC" w:rsidRPr="00702CA1">
        <w:rPr>
          <w:color w:val="000000" w:themeColor="text1"/>
        </w:rPr>
        <w:t xml:space="preserve">o 35 </w:t>
      </w:r>
      <w:r w:rsidR="00EB23E8" w:rsidRPr="00702CA1">
        <w:rPr>
          <w:color w:val="000000" w:themeColor="text1"/>
        </w:rPr>
        <w:t xml:space="preserve">% nižší riziko vzniku rakoviny </w:t>
      </w:r>
      <w:proofErr w:type="gramStart"/>
      <w:r w:rsidR="00EB23E8" w:rsidRPr="00702CA1">
        <w:rPr>
          <w:color w:val="000000" w:themeColor="text1"/>
        </w:rPr>
        <w:t>prsu,</w:t>
      </w:r>
      <w:proofErr w:type="gramEnd"/>
      <w:r w:rsidR="00EB23E8" w:rsidRPr="00702CA1">
        <w:rPr>
          <w:color w:val="000000" w:themeColor="text1"/>
        </w:rPr>
        <w:t xml:space="preserve"> než ženy, které měly nižší příjem – méně než dvě porce denně (</w:t>
      </w:r>
      <w:proofErr w:type="spellStart"/>
      <w:r w:rsidR="00EB23E8" w:rsidRPr="00702CA1">
        <w:rPr>
          <w:color w:val="000000" w:themeColor="text1"/>
        </w:rPr>
        <w:t>Gr</w:t>
      </w:r>
      <w:r w:rsidR="003144FB" w:rsidRPr="00702CA1">
        <w:rPr>
          <w:color w:val="000000" w:themeColor="text1"/>
        </w:rPr>
        <w:t>eenwood</w:t>
      </w:r>
      <w:proofErr w:type="spellEnd"/>
      <w:r w:rsidR="003144FB" w:rsidRPr="00702CA1">
        <w:rPr>
          <w:color w:val="000000" w:themeColor="text1"/>
        </w:rPr>
        <w:t>-Robinsonová, 2015</w:t>
      </w:r>
      <w:r w:rsidR="00EB23E8" w:rsidRPr="00702CA1">
        <w:rPr>
          <w:color w:val="000000" w:themeColor="text1"/>
        </w:rPr>
        <w:t xml:space="preserve">).   </w:t>
      </w:r>
      <w:r w:rsidR="009C6088" w:rsidRPr="00702CA1">
        <w:rPr>
          <w:color w:val="000000" w:themeColor="text1"/>
        </w:rPr>
        <w:t xml:space="preserve">  </w:t>
      </w:r>
    </w:p>
    <w:p w14:paraId="661FDDF6" w14:textId="77777777" w:rsidR="003B7932" w:rsidRDefault="003B7932" w:rsidP="00702CA1">
      <w:pPr>
        <w:spacing w:line="360" w:lineRule="auto"/>
        <w:jc w:val="both"/>
        <w:rPr>
          <w:color w:val="000000" w:themeColor="text1"/>
        </w:rPr>
      </w:pPr>
    </w:p>
    <w:p w14:paraId="5807C92D" w14:textId="77777777" w:rsidR="005C04FC" w:rsidRPr="00702CA1" w:rsidRDefault="005C04FC" w:rsidP="00702CA1">
      <w:pPr>
        <w:spacing w:line="360" w:lineRule="auto"/>
        <w:jc w:val="both"/>
        <w:rPr>
          <w:color w:val="000000" w:themeColor="text1"/>
        </w:rPr>
      </w:pPr>
    </w:p>
    <w:p w14:paraId="6F9313C3" w14:textId="24137F08" w:rsidR="003B7932" w:rsidRPr="00702CA1" w:rsidRDefault="00831407" w:rsidP="00702CA1">
      <w:pPr>
        <w:spacing w:line="360" w:lineRule="auto"/>
        <w:jc w:val="both"/>
        <w:rPr>
          <w:color w:val="000000" w:themeColor="text1"/>
        </w:rPr>
      </w:pPr>
      <w:r w:rsidRPr="00702CA1">
        <w:rPr>
          <w:color w:val="000000" w:themeColor="text1"/>
        </w:rPr>
        <w:lastRenderedPageBreak/>
        <w:t>Mezi potraviny</w:t>
      </w:r>
      <w:r w:rsidR="003B7932" w:rsidRPr="00702CA1">
        <w:rPr>
          <w:color w:val="000000" w:themeColor="text1"/>
        </w:rPr>
        <w:t xml:space="preserve"> s vysokým obsahem fotochemikálií </w:t>
      </w:r>
      <w:r w:rsidRPr="00702CA1">
        <w:rPr>
          <w:color w:val="000000" w:themeColor="text1"/>
        </w:rPr>
        <w:t>patří:</w:t>
      </w:r>
    </w:p>
    <w:p w14:paraId="786A012B" w14:textId="3C2FD83D" w:rsidR="003B7932" w:rsidRPr="00702CA1" w:rsidRDefault="00831407" w:rsidP="00702CA1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r</w:t>
      </w:r>
      <w:r w:rsidR="003B7932" w:rsidRPr="00702CA1">
        <w:rPr>
          <w:rFonts w:ascii="Times New Roman" w:hAnsi="Times New Roman" w:cs="Times New Roman"/>
          <w:color w:val="000000" w:themeColor="text1"/>
        </w:rPr>
        <w:t>ajčata obsahují</w:t>
      </w:r>
      <w:r w:rsidR="00F36ACC" w:rsidRPr="00702CA1">
        <w:rPr>
          <w:rFonts w:ascii="Times New Roman" w:hAnsi="Times New Roman" w:cs="Times New Roman"/>
          <w:color w:val="000000" w:themeColor="text1"/>
        </w:rPr>
        <w:t>cí</w:t>
      </w:r>
      <w:r w:rsidR="003B7932" w:rsidRPr="00702CA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3B7932" w:rsidRPr="00702CA1">
        <w:rPr>
          <w:rFonts w:ascii="Times New Roman" w:hAnsi="Times New Roman" w:cs="Times New Roman"/>
          <w:color w:val="000000" w:themeColor="text1"/>
        </w:rPr>
        <w:t>lycopen</w:t>
      </w:r>
      <w:proofErr w:type="spellEnd"/>
      <w:r w:rsidR="003B7932" w:rsidRPr="00702CA1">
        <w:rPr>
          <w:rFonts w:ascii="Times New Roman" w:hAnsi="Times New Roman" w:cs="Times New Roman"/>
          <w:color w:val="000000" w:themeColor="text1"/>
        </w:rPr>
        <w:t xml:space="preserve"> a </w:t>
      </w:r>
      <w:proofErr w:type="spellStart"/>
      <w:r w:rsidR="003B7932" w:rsidRPr="00702CA1">
        <w:rPr>
          <w:rFonts w:ascii="Times New Roman" w:hAnsi="Times New Roman" w:cs="Times New Roman"/>
          <w:color w:val="000000" w:themeColor="text1"/>
        </w:rPr>
        <w:t>glutathion</w:t>
      </w:r>
      <w:proofErr w:type="spellEnd"/>
      <w:r w:rsidR="00F36ACC" w:rsidRPr="00702CA1">
        <w:rPr>
          <w:rFonts w:ascii="Times New Roman" w:hAnsi="Times New Roman" w:cs="Times New Roman"/>
          <w:color w:val="000000" w:themeColor="text1"/>
        </w:rPr>
        <w:t>, který</w:t>
      </w:r>
      <w:r w:rsidR="003B7932" w:rsidRPr="00702CA1">
        <w:rPr>
          <w:rFonts w:ascii="Times New Roman" w:hAnsi="Times New Roman" w:cs="Times New Roman"/>
          <w:color w:val="000000" w:themeColor="text1"/>
        </w:rPr>
        <w:t xml:space="preserve"> </w:t>
      </w:r>
      <w:r w:rsidR="00F36ACC" w:rsidRPr="00702CA1">
        <w:rPr>
          <w:rFonts w:ascii="Times New Roman" w:hAnsi="Times New Roman" w:cs="Times New Roman"/>
          <w:color w:val="000000" w:themeColor="text1"/>
        </w:rPr>
        <w:t xml:space="preserve">působí antioxidačně a </w:t>
      </w:r>
      <w:proofErr w:type="spellStart"/>
      <w:r w:rsidR="00F36ACC" w:rsidRPr="00702CA1">
        <w:rPr>
          <w:rFonts w:ascii="Times New Roman" w:hAnsi="Times New Roman" w:cs="Times New Roman"/>
          <w:color w:val="000000" w:themeColor="text1"/>
        </w:rPr>
        <w:t>protinádorově</w:t>
      </w:r>
      <w:proofErr w:type="spellEnd"/>
      <w:r w:rsidR="003B7932" w:rsidRPr="00702CA1">
        <w:rPr>
          <w:rFonts w:ascii="Times New Roman" w:hAnsi="Times New Roman" w:cs="Times New Roman"/>
          <w:color w:val="000000" w:themeColor="text1"/>
        </w:rPr>
        <w:t>, jejich význam spočívá v</w:t>
      </w:r>
      <w:r w:rsidRPr="00702CA1">
        <w:rPr>
          <w:rFonts w:ascii="Times New Roman" w:hAnsi="Times New Roman" w:cs="Times New Roman"/>
          <w:color w:val="000000" w:themeColor="text1"/>
        </w:rPr>
        <w:t> </w:t>
      </w:r>
      <w:r w:rsidR="003B7932" w:rsidRPr="00702CA1">
        <w:rPr>
          <w:rFonts w:ascii="Times New Roman" w:hAnsi="Times New Roman" w:cs="Times New Roman"/>
          <w:color w:val="000000" w:themeColor="text1"/>
        </w:rPr>
        <w:t>ochraně prostaty</w:t>
      </w:r>
      <w:r w:rsidRPr="00702CA1">
        <w:rPr>
          <w:rFonts w:ascii="Times New Roman" w:hAnsi="Times New Roman" w:cs="Times New Roman"/>
          <w:color w:val="000000" w:themeColor="text1"/>
        </w:rPr>
        <w:t>;</w:t>
      </w:r>
      <w:r w:rsidR="003B7932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15BBCD07" w14:textId="128774BA" w:rsidR="003B7932" w:rsidRPr="00702CA1" w:rsidRDefault="00831407" w:rsidP="00702CA1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b</w:t>
      </w:r>
      <w:r w:rsidR="003B7932" w:rsidRPr="00702CA1">
        <w:rPr>
          <w:rFonts w:ascii="Times New Roman" w:hAnsi="Times New Roman" w:cs="Times New Roman"/>
          <w:color w:val="000000" w:themeColor="text1"/>
        </w:rPr>
        <w:t>etakaroteny</w:t>
      </w:r>
      <w:r w:rsidR="00F36ACC" w:rsidRPr="00702CA1">
        <w:rPr>
          <w:rFonts w:ascii="Times New Roman" w:hAnsi="Times New Roman" w:cs="Times New Roman"/>
          <w:color w:val="000000" w:themeColor="text1"/>
        </w:rPr>
        <w:t>,</w:t>
      </w:r>
      <w:r w:rsidR="003B7932" w:rsidRPr="00702CA1">
        <w:rPr>
          <w:rFonts w:ascii="Times New Roman" w:hAnsi="Times New Roman" w:cs="Times New Roman"/>
          <w:color w:val="000000" w:themeColor="text1"/>
        </w:rPr>
        <w:t xml:space="preserve"> což jsou prekurzory vitamínu A </w:t>
      </w:r>
      <w:proofErr w:type="spellStart"/>
      <w:r w:rsidR="00F36ACC" w:rsidRPr="00702CA1">
        <w:rPr>
          <w:rFonts w:ascii="Times New Roman" w:hAnsi="Times New Roman" w:cs="Times New Roman"/>
          <w:color w:val="000000" w:themeColor="text1"/>
        </w:rPr>
        <w:t>a</w:t>
      </w:r>
      <w:proofErr w:type="spellEnd"/>
      <w:r w:rsidR="00F36ACC" w:rsidRPr="00702CA1">
        <w:rPr>
          <w:rFonts w:ascii="Times New Roman" w:hAnsi="Times New Roman" w:cs="Times New Roman"/>
          <w:color w:val="000000" w:themeColor="text1"/>
        </w:rPr>
        <w:t xml:space="preserve"> </w:t>
      </w:r>
      <w:r w:rsidR="003B7932" w:rsidRPr="00702CA1">
        <w:rPr>
          <w:rFonts w:ascii="Times New Roman" w:hAnsi="Times New Roman" w:cs="Times New Roman"/>
          <w:color w:val="000000" w:themeColor="text1"/>
        </w:rPr>
        <w:t>jsou obsaženy zejména v oranžových a žlutých plodinách (mrkev a meruňky), ty zbavují buňky rakovinových částic</w:t>
      </w:r>
      <w:r w:rsidRPr="00702CA1">
        <w:rPr>
          <w:rFonts w:ascii="Times New Roman" w:hAnsi="Times New Roman" w:cs="Times New Roman"/>
          <w:color w:val="000000" w:themeColor="text1"/>
        </w:rPr>
        <w:t>;</w:t>
      </w:r>
      <w:r w:rsidR="003B7932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60B54980" w14:textId="64A1C198" w:rsidR="003266B3" w:rsidRPr="00702CA1" w:rsidRDefault="00831407" w:rsidP="00702CA1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</w:t>
      </w:r>
      <w:r w:rsidR="003266B3" w:rsidRPr="00702CA1">
        <w:rPr>
          <w:rFonts w:ascii="Times New Roman" w:hAnsi="Times New Roman" w:cs="Times New Roman"/>
          <w:color w:val="000000" w:themeColor="text1"/>
        </w:rPr>
        <w:t>rotizánětlivý účinek mají vlašské ořechy a mandle</w:t>
      </w:r>
      <w:r w:rsidR="00F36ACC" w:rsidRPr="00702CA1">
        <w:rPr>
          <w:rFonts w:ascii="Times New Roman" w:hAnsi="Times New Roman" w:cs="Times New Roman"/>
          <w:color w:val="000000" w:themeColor="text1"/>
        </w:rPr>
        <w:t>, které</w:t>
      </w:r>
      <w:r w:rsidR="003266B3" w:rsidRPr="00702CA1">
        <w:rPr>
          <w:rFonts w:ascii="Times New Roman" w:hAnsi="Times New Roman" w:cs="Times New Roman"/>
          <w:color w:val="000000" w:themeColor="text1"/>
        </w:rPr>
        <w:t xml:space="preserve"> obsahují kyselinu </w:t>
      </w:r>
      <w:proofErr w:type="spellStart"/>
      <w:r w:rsidR="003266B3" w:rsidRPr="00702CA1">
        <w:rPr>
          <w:rFonts w:ascii="Times New Roman" w:hAnsi="Times New Roman" w:cs="Times New Roman"/>
          <w:color w:val="000000" w:themeColor="text1"/>
        </w:rPr>
        <w:t>linolenovou</w:t>
      </w:r>
      <w:proofErr w:type="spellEnd"/>
      <w:r w:rsidRPr="00702CA1">
        <w:rPr>
          <w:rFonts w:ascii="Times New Roman" w:hAnsi="Times New Roman" w:cs="Times New Roman"/>
          <w:color w:val="000000" w:themeColor="text1"/>
        </w:rPr>
        <w:t>;</w:t>
      </w:r>
      <w:r w:rsidR="003266B3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5EF72D4E" w14:textId="00CBC7BC" w:rsidR="00873D3D" w:rsidRPr="00702CA1" w:rsidRDefault="00831407" w:rsidP="00702CA1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</w:t>
      </w:r>
      <w:r w:rsidR="003266B3" w:rsidRPr="00702CA1">
        <w:rPr>
          <w:rFonts w:ascii="Times New Roman" w:hAnsi="Times New Roman" w:cs="Times New Roman"/>
          <w:color w:val="000000" w:themeColor="text1"/>
        </w:rPr>
        <w:t xml:space="preserve">řed rozvojem artritidy nás může ochránit zelený čaj, </w:t>
      </w:r>
      <w:r w:rsidR="00F36ACC" w:rsidRPr="00702CA1">
        <w:rPr>
          <w:rFonts w:ascii="Times New Roman" w:hAnsi="Times New Roman" w:cs="Times New Roman"/>
          <w:color w:val="000000" w:themeColor="text1"/>
        </w:rPr>
        <w:t>jenž</w:t>
      </w:r>
      <w:r w:rsidR="003266B3" w:rsidRPr="00702CA1">
        <w:rPr>
          <w:rFonts w:ascii="Times New Roman" w:hAnsi="Times New Roman" w:cs="Times New Roman"/>
          <w:color w:val="000000" w:themeColor="text1"/>
        </w:rPr>
        <w:t xml:space="preserve"> o</w:t>
      </w:r>
      <w:r w:rsidR="00F36ACC" w:rsidRPr="00702CA1">
        <w:rPr>
          <w:rFonts w:ascii="Times New Roman" w:hAnsi="Times New Roman" w:cs="Times New Roman"/>
          <w:color w:val="000000" w:themeColor="text1"/>
        </w:rPr>
        <w:t xml:space="preserve">bsahuje </w:t>
      </w:r>
      <w:proofErr w:type="spellStart"/>
      <w:r w:rsidR="00F36ACC" w:rsidRPr="00702CA1">
        <w:rPr>
          <w:rFonts w:ascii="Times New Roman" w:hAnsi="Times New Roman" w:cs="Times New Roman"/>
          <w:color w:val="000000" w:themeColor="text1"/>
        </w:rPr>
        <w:t>katechinoly</w:t>
      </w:r>
      <w:proofErr w:type="spellEnd"/>
      <w:r w:rsidR="00F36ACC" w:rsidRPr="00702CA1">
        <w:rPr>
          <w:rFonts w:ascii="Times New Roman" w:hAnsi="Times New Roman" w:cs="Times New Roman"/>
          <w:color w:val="000000" w:themeColor="text1"/>
        </w:rPr>
        <w:t xml:space="preserve">, které mimo </w:t>
      </w:r>
      <w:r w:rsidR="003266B3" w:rsidRPr="00702CA1">
        <w:rPr>
          <w:rFonts w:ascii="Times New Roman" w:hAnsi="Times New Roman" w:cs="Times New Roman"/>
          <w:color w:val="000000" w:themeColor="text1"/>
        </w:rPr>
        <w:t>jiné ochraňují játra</w:t>
      </w:r>
      <w:r w:rsidR="006D3FB6" w:rsidRPr="00702CA1">
        <w:rPr>
          <w:rFonts w:ascii="Times New Roman" w:hAnsi="Times New Roman" w:cs="Times New Roman"/>
          <w:color w:val="000000" w:themeColor="text1"/>
        </w:rPr>
        <w:t xml:space="preserve"> (PharmDr. Margit </w:t>
      </w:r>
      <w:proofErr w:type="spellStart"/>
      <w:r w:rsidR="006D3FB6" w:rsidRPr="00702CA1">
        <w:rPr>
          <w:rFonts w:ascii="Times New Roman" w:hAnsi="Times New Roman" w:cs="Times New Roman"/>
          <w:color w:val="000000" w:themeColor="text1"/>
        </w:rPr>
        <w:t>Slimáková</w:t>
      </w:r>
      <w:proofErr w:type="spellEnd"/>
      <w:r w:rsidR="006D3FB6" w:rsidRPr="00702CA1">
        <w:rPr>
          <w:rFonts w:ascii="Times New Roman" w:hAnsi="Times New Roman" w:cs="Times New Roman"/>
          <w:color w:val="000000" w:themeColor="text1"/>
        </w:rPr>
        <w:t xml:space="preserve">, 2015, online). </w:t>
      </w:r>
    </w:p>
    <w:p w14:paraId="3D771023" w14:textId="77777777" w:rsidR="006D3FB6" w:rsidRPr="00702CA1" w:rsidRDefault="006D3FB6" w:rsidP="00702CA1">
      <w:pPr>
        <w:pStyle w:val="Odstavecseseznamem"/>
        <w:spacing w:line="360" w:lineRule="auto"/>
        <w:ind w:left="1080"/>
        <w:jc w:val="both"/>
        <w:rPr>
          <w:rFonts w:ascii="Times New Roman" w:hAnsi="Times New Roman" w:cs="Times New Roman"/>
          <w:color w:val="000000" w:themeColor="text1"/>
        </w:rPr>
      </w:pPr>
    </w:p>
    <w:p w14:paraId="3948EA0D" w14:textId="4C03C489" w:rsidR="003266B3" w:rsidRPr="00EC60B9" w:rsidRDefault="00B41FE2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4" w:name="_Toc511832480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</w:t>
      </w:r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ardiovaskulární nemoci</w:t>
      </w:r>
      <w:bookmarkEnd w:id="34"/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3D47CBB7" w14:textId="36169D2A" w:rsidR="007B0BA6" w:rsidRPr="00702CA1" w:rsidRDefault="007B0BA6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V roce 2016 Státní zdravotní ústav České republiky vypracoval studii Zdraví dětí, která byla mimo jiné </w:t>
      </w:r>
      <w:r w:rsidR="00267977" w:rsidRPr="00702CA1">
        <w:rPr>
          <w:color w:val="000000" w:themeColor="text1"/>
        </w:rPr>
        <w:t>zaměřena na výskyt kardiovaskul</w:t>
      </w:r>
      <w:r w:rsidRPr="00702CA1">
        <w:rPr>
          <w:color w:val="000000" w:themeColor="text1"/>
        </w:rPr>
        <w:t>árních onemocnění v rodinné anamnéze dětí, na hladiny krevních tuků a kr</w:t>
      </w:r>
      <w:r w:rsidR="00ED0C5E" w:rsidRPr="00702CA1">
        <w:rPr>
          <w:color w:val="000000" w:themeColor="text1"/>
        </w:rPr>
        <w:t xml:space="preserve">evního tlaku u dětí ve věku u </w:t>
      </w:r>
      <w:r w:rsidR="00267977" w:rsidRPr="00702CA1">
        <w:rPr>
          <w:color w:val="000000" w:themeColor="text1"/>
        </w:rPr>
        <w:t>5</w:t>
      </w:r>
      <w:r w:rsidR="00A14AF1">
        <w:rPr>
          <w:color w:val="000000" w:themeColor="text1"/>
        </w:rPr>
        <w:t>–</w:t>
      </w:r>
      <w:r w:rsidR="006D3FB6" w:rsidRPr="00702CA1">
        <w:rPr>
          <w:color w:val="000000" w:themeColor="text1"/>
        </w:rPr>
        <w:t>1</w:t>
      </w:r>
      <w:r w:rsidRPr="00702CA1">
        <w:rPr>
          <w:color w:val="000000" w:themeColor="text1"/>
        </w:rPr>
        <w:t>7 let. Tato studie ukázala,</w:t>
      </w:r>
      <w:r w:rsidR="00A14AF1">
        <w:rPr>
          <w:color w:val="000000" w:themeColor="text1"/>
        </w:rPr>
        <w:t xml:space="preserve"> že zhruba u čtvrtiny dětí se v </w:t>
      </w:r>
      <w:r w:rsidR="00267977" w:rsidRPr="00702CA1">
        <w:rPr>
          <w:color w:val="000000" w:themeColor="text1"/>
        </w:rPr>
        <w:t>rodině vyskytuje ateroskleró</w:t>
      </w:r>
      <w:r w:rsidR="004F1217" w:rsidRPr="00702CA1">
        <w:rPr>
          <w:color w:val="000000" w:themeColor="text1"/>
        </w:rPr>
        <w:t>z</w:t>
      </w:r>
      <w:r w:rsidR="00DA0019" w:rsidRPr="00702CA1">
        <w:rPr>
          <w:color w:val="000000" w:themeColor="text1"/>
        </w:rPr>
        <w:t>a,</w:t>
      </w:r>
      <w:r w:rsidRPr="00702CA1">
        <w:rPr>
          <w:color w:val="000000" w:themeColor="text1"/>
        </w:rPr>
        <w:t xml:space="preserve"> třetina dětí měla</w:t>
      </w:r>
      <w:r w:rsidR="006D3FB6" w:rsidRPr="00702CA1">
        <w:rPr>
          <w:color w:val="000000" w:themeColor="text1"/>
        </w:rPr>
        <w:t xml:space="preserve"> </w:t>
      </w:r>
      <w:r w:rsidR="00DA0019" w:rsidRPr="00702CA1">
        <w:rPr>
          <w:color w:val="000000" w:themeColor="text1"/>
        </w:rPr>
        <w:t xml:space="preserve">zase </w:t>
      </w:r>
      <w:r w:rsidR="006D3FB6" w:rsidRPr="00702CA1">
        <w:rPr>
          <w:color w:val="000000" w:themeColor="text1"/>
        </w:rPr>
        <w:t xml:space="preserve">v rodinné anamnéze hypertenzi (Státní zdravotní ústav, 2016, online). </w:t>
      </w:r>
    </w:p>
    <w:p w14:paraId="05B25418" w14:textId="77777777" w:rsidR="00F579DC" w:rsidRPr="00702CA1" w:rsidRDefault="00F579DC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Veškeré kardiovaskulární onemocnění však můžeme do jisté míry svým životním stylem ovlivnit. Pokud se budeme řídit dodrž</w:t>
      </w:r>
      <w:r w:rsidR="00267977" w:rsidRPr="00702CA1">
        <w:rPr>
          <w:color w:val="000000" w:themeColor="text1"/>
        </w:rPr>
        <w:t>ováním nutričních zásad, kterými</w:t>
      </w:r>
      <w:r w:rsidRPr="00702CA1">
        <w:rPr>
          <w:color w:val="000000" w:themeColor="text1"/>
        </w:rPr>
        <w:t xml:space="preserve"> se řídili naši prapředkové, zís</w:t>
      </w:r>
      <w:r w:rsidR="005C21EA" w:rsidRPr="00702CA1">
        <w:rPr>
          <w:color w:val="000000" w:themeColor="text1"/>
        </w:rPr>
        <w:t>káme tím mnohem lepší vyhlídk</w:t>
      </w:r>
      <w:r w:rsidR="006D3B26" w:rsidRPr="00702CA1">
        <w:rPr>
          <w:color w:val="000000" w:themeColor="text1"/>
        </w:rPr>
        <w:t>y.</w:t>
      </w:r>
    </w:p>
    <w:p w14:paraId="2550DCB6" w14:textId="3A5BCC1E" w:rsidR="00F579DC" w:rsidRPr="00702CA1" w:rsidRDefault="00F579DC" w:rsidP="00702CA1">
      <w:pPr>
        <w:spacing w:line="360" w:lineRule="auto"/>
        <w:jc w:val="both"/>
        <w:rPr>
          <w:color w:val="000000" w:themeColor="text1"/>
        </w:rPr>
      </w:pPr>
      <w:r w:rsidRPr="00702CA1">
        <w:rPr>
          <w:color w:val="000000" w:themeColor="text1"/>
        </w:rPr>
        <w:t>Například zdravé tuky můžeme označi</w:t>
      </w:r>
      <w:r w:rsidR="00DA0019" w:rsidRPr="00702CA1">
        <w:rPr>
          <w:color w:val="000000" w:themeColor="text1"/>
        </w:rPr>
        <w:t>t jako „</w:t>
      </w:r>
      <w:proofErr w:type="spellStart"/>
      <w:r w:rsidR="00DA0019" w:rsidRPr="00702CA1">
        <w:rPr>
          <w:color w:val="000000" w:themeColor="text1"/>
        </w:rPr>
        <w:t>kardioprotektivní</w:t>
      </w:r>
      <w:proofErr w:type="spellEnd"/>
      <w:r w:rsidR="00DA0019" w:rsidRPr="00702CA1">
        <w:rPr>
          <w:color w:val="000000" w:themeColor="text1"/>
        </w:rPr>
        <w:t xml:space="preserve">“, protože </w:t>
      </w:r>
      <w:r w:rsidRPr="00702CA1">
        <w:rPr>
          <w:color w:val="000000" w:themeColor="text1"/>
        </w:rPr>
        <w:t xml:space="preserve">chrání srdce a cévy před </w:t>
      </w:r>
      <w:r w:rsidR="00DA0019" w:rsidRPr="00702CA1">
        <w:rPr>
          <w:color w:val="000000" w:themeColor="text1"/>
        </w:rPr>
        <w:t>chorobami</w:t>
      </w:r>
      <w:r w:rsidR="00C9118F" w:rsidRPr="00702CA1">
        <w:rPr>
          <w:color w:val="000000" w:themeColor="text1"/>
        </w:rPr>
        <w:t xml:space="preserve"> </w:t>
      </w:r>
      <w:r w:rsidR="004F1217" w:rsidRPr="00702CA1">
        <w:rPr>
          <w:color w:val="000000" w:themeColor="text1"/>
        </w:rPr>
        <w:t>(</w:t>
      </w:r>
      <w:proofErr w:type="spellStart"/>
      <w:r w:rsidR="004F1217" w:rsidRPr="00702CA1">
        <w:rPr>
          <w:color w:val="000000" w:themeColor="text1"/>
        </w:rPr>
        <w:t>Cordain</w:t>
      </w:r>
      <w:proofErr w:type="spellEnd"/>
      <w:r w:rsidR="004F1217" w:rsidRPr="00702CA1">
        <w:rPr>
          <w:color w:val="000000" w:themeColor="text1"/>
        </w:rPr>
        <w:t>, 2014</w:t>
      </w:r>
      <w:r w:rsidR="005F6B26" w:rsidRPr="00702CA1">
        <w:rPr>
          <w:color w:val="000000" w:themeColor="text1"/>
        </w:rPr>
        <w:t xml:space="preserve">). </w:t>
      </w:r>
    </w:p>
    <w:p w14:paraId="2A2FEA3D" w14:textId="77777777" w:rsidR="00F579DC" w:rsidRPr="00702CA1" w:rsidRDefault="00F579DC" w:rsidP="00702CA1">
      <w:pPr>
        <w:spacing w:line="360" w:lineRule="auto"/>
        <w:jc w:val="both"/>
        <w:rPr>
          <w:color w:val="000000" w:themeColor="text1"/>
        </w:rPr>
      </w:pPr>
    </w:p>
    <w:p w14:paraId="4B66AE70" w14:textId="2A3A2F23" w:rsidR="00267977" w:rsidRPr="00EC60B9" w:rsidRDefault="00B41FE2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5" w:name="_Toc511832481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</w:t>
      </w:r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oruchy acidobazické rovnováhy</w:t>
      </w:r>
      <w:bookmarkEnd w:id="35"/>
    </w:p>
    <w:p w14:paraId="0B4D416C" w14:textId="77777777" w:rsidR="00C728EF" w:rsidRPr="00702CA1" w:rsidRDefault="00A37F4D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Acido</w:t>
      </w:r>
      <w:r w:rsidR="006837DC" w:rsidRPr="00702CA1">
        <w:rPr>
          <w:color w:val="000000" w:themeColor="text1"/>
        </w:rPr>
        <w:t>bazická rovnováha je vyjadřována jako pH</w:t>
      </w:r>
      <w:r w:rsidR="00CC650B" w:rsidRPr="00702CA1">
        <w:rPr>
          <w:color w:val="000000" w:themeColor="text1"/>
        </w:rPr>
        <w:t xml:space="preserve"> v těle živočicha. J</w:t>
      </w:r>
      <w:r w:rsidR="006837DC" w:rsidRPr="00702CA1">
        <w:rPr>
          <w:color w:val="000000" w:themeColor="text1"/>
        </w:rPr>
        <w:t>edná se</w:t>
      </w:r>
      <w:r w:rsidR="00ED0C5E" w:rsidRPr="00702CA1">
        <w:rPr>
          <w:color w:val="000000" w:themeColor="text1"/>
        </w:rPr>
        <w:t xml:space="preserve"> </w:t>
      </w:r>
    </w:p>
    <w:p w14:paraId="3D3EE424" w14:textId="47E419FD" w:rsidR="00A37F4D" w:rsidRPr="00702CA1" w:rsidRDefault="006D3FB6" w:rsidP="00702CA1">
      <w:pPr>
        <w:spacing w:line="360" w:lineRule="auto"/>
        <w:jc w:val="both"/>
        <w:rPr>
          <w:color w:val="000000" w:themeColor="text1"/>
        </w:rPr>
      </w:pPr>
      <w:r w:rsidRPr="00702CA1">
        <w:rPr>
          <w:color w:val="000000" w:themeColor="text1"/>
        </w:rPr>
        <w:t>o k</w:t>
      </w:r>
      <w:r w:rsidR="006837DC" w:rsidRPr="00702CA1">
        <w:rPr>
          <w:color w:val="000000" w:themeColor="text1"/>
        </w:rPr>
        <w:t>oncentraci vodíkových iontů v extracelulární tekutině</w:t>
      </w:r>
      <w:r w:rsidR="00C728EF" w:rsidRPr="00702CA1">
        <w:rPr>
          <w:color w:val="000000" w:themeColor="text1"/>
        </w:rPr>
        <w:t>, což</w:t>
      </w:r>
      <w:r w:rsidR="00CC650B" w:rsidRPr="00702CA1">
        <w:rPr>
          <w:color w:val="000000" w:themeColor="text1"/>
        </w:rPr>
        <w:t xml:space="preserve"> znamená, zda je v našem těle prostředí zásadité či kyselé. Udržuje </w:t>
      </w:r>
      <w:r w:rsidR="00C728EF" w:rsidRPr="00702CA1">
        <w:rPr>
          <w:color w:val="000000" w:themeColor="text1"/>
        </w:rPr>
        <w:t xml:space="preserve">tedy </w:t>
      </w:r>
      <w:r w:rsidR="00CC650B" w:rsidRPr="00702CA1">
        <w:rPr>
          <w:color w:val="000000" w:themeColor="text1"/>
        </w:rPr>
        <w:t>naši stálou homeostá</w:t>
      </w:r>
      <w:r w:rsidR="004F1217" w:rsidRPr="00702CA1">
        <w:rPr>
          <w:color w:val="000000" w:themeColor="text1"/>
        </w:rPr>
        <w:t>zu (</w:t>
      </w:r>
      <w:proofErr w:type="spellStart"/>
      <w:r w:rsidR="004F1217" w:rsidRPr="00702CA1">
        <w:rPr>
          <w:color w:val="000000" w:themeColor="text1"/>
        </w:rPr>
        <w:t>Kittnar</w:t>
      </w:r>
      <w:proofErr w:type="spellEnd"/>
      <w:r w:rsidR="004F1217" w:rsidRPr="00702CA1">
        <w:rPr>
          <w:color w:val="000000" w:themeColor="text1"/>
        </w:rPr>
        <w:t>, Mlček, 2009</w:t>
      </w:r>
      <w:r w:rsidR="00CC650B" w:rsidRPr="00702CA1">
        <w:rPr>
          <w:color w:val="000000" w:themeColor="text1"/>
        </w:rPr>
        <w:t xml:space="preserve">). </w:t>
      </w:r>
    </w:p>
    <w:p w14:paraId="30C310AC" w14:textId="14C5E14B" w:rsidR="00C9118F" w:rsidRPr="00702CA1" w:rsidRDefault="00C9118F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Své vnitřní prostředí ve velké míře ovlivňujeme tím, co přijímáme. Pokud budeme přijímat více kyselinotvorných potravin, jako jsou například obiloviny, sýry a sůl</w:t>
      </w:r>
      <w:r w:rsidR="00C728EF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můžou tyto potraviny způsobit řadu zdravotních problémů, zvlášť </w:t>
      </w:r>
      <w:r w:rsidRPr="00702CA1">
        <w:rPr>
          <w:color w:val="000000" w:themeColor="text1"/>
        </w:rPr>
        <w:lastRenderedPageBreak/>
        <w:t>s přibývajícím věkem, kdy ledviny nedokážou</w:t>
      </w:r>
      <w:r w:rsidR="00866240" w:rsidRPr="00702CA1">
        <w:rPr>
          <w:color w:val="000000" w:themeColor="text1"/>
        </w:rPr>
        <w:t xml:space="preserve"> t</w:t>
      </w:r>
      <w:r w:rsidRPr="00702CA1">
        <w:rPr>
          <w:color w:val="000000" w:themeColor="text1"/>
        </w:rPr>
        <w:t>ak dobře zvládat překyselení organismu. Poté může docházet k celé řadě chronických onemocnění jako je například</w:t>
      </w:r>
      <w:r w:rsidR="00ED0C5E" w:rsidRPr="00702CA1">
        <w:rPr>
          <w:color w:val="000000" w:themeColor="text1"/>
        </w:rPr>
        <w:t xml:space="preserve"> o</w:t>
      </w:r>
      <w:r w:rsidRPr="00702CA1">
        <w:rPr>
          <w:color w:val="000000" w:themeColor="text1"/>
        </w:rPr>
        <w:t>steopor</w:t>
      </w:r>
      <w:r w:rsidR="00267977" w:rsidRPr="00702CA1">
        <w:rPr>
          <w:color w:val="000000" w:themeColor="text1"/>
        </w:rPr>
        <w:t>óz</w:t>
      </w:r>
      <w:r w:rsidRPr="00702CA1">
        <w:rPr>
          <w:color w:val="000000" w:themeColor="text1"/>
        </w:rPr>
        <w:t xml:space="preserve">a, vysoký krevní tlak, mozková mrtvice, ledvinové kameny, astma, námahové astma, </w:t>
      </w:r>
      <w:proofErr w:type="spellStart"/>
      <w:r w:rsidRPr="00702CA1">
        <w:rPr>
          <w:color w:val="000000" w:themeColor="text1"/>
        </w:rPr>
        <w:t>Méniérův</w:t>
      </w:r>
      <w:proofErr w:type="spellEnd"/>
      <w:r w:rsidRPr="00702CA1">
        <w:rPr>
          <w:color w:val="000000" w:themeColor="text1"/>
        </w:rPr>
        <w:t xml:space="preserve"> syndrom, rakovina žaludku, nespavost a nevolnost při</w:t>
      </w:r>
      <w:r w:rsidR="00A75AE4" w:rsidRPr="00702CA1">
        <w:rPr>
          <w:color w:val="000000" w:themeColor="text1"/>
        </w:rPr>
        <w:t xml:space="preserve"> cestování letadlem nebo autem (</w:t>
      </w:r>
      <w:proofErr w:type="spellStart"/>
      <w:r w:rsidR="00A75AE4" w:rsidRPr="00702CA1">
        <w:rPr>
          <w:color w:val="000000" w:themeColor="text1"/>
        </w:rPr>
        <w:t>Cordain</w:t>
      </w:r>
      <w:proofErr w:type="spellEnd"/>
      <w:r w:rsidR="00A75AE4" w:rsidRPr="00702CA1">
        <w:rPr>
          <w:color w:val="000000" w:themeColor="text1"/>
        </w:rPr>
        <w:t xml:space="preserve">, 2014). </w:t>
      </w:r>
    </w:p>
    <w:p w14:paraId="466356EC" w14:textId="77777777" w:rsidR="009B25F0" w:rsidRPr="00702CA1" w:rsidRDefault="009B25F0" w:rsidP="00702CA1">
      <w:pPr>
        <w:spacing w:line="360" w:lineRule="auto"/>
        <w:jc w:val="both"/>
        <w:rPr>
          <w:color w:val="000000" w:themeColor="text1"/>
        </w:rPr>
      </w:pPr>
    </w:p>
    <w:p w14:paraId="6983CC1B" w14:textId="392FADD0" w:rsidR="00991732" w:rsidRPr="00EC60B9" w:rsidRDefault="00B41FE2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6" w:name="_Toc511832482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</w:t>
      </w:r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ažívací potíže</w:t>
      </w:r>
      <w:bookmarkEnd w:id="36"/>
    </w:p>
    <w:p w14:paraId="003A10A3" w14:textId="5DCB5731" w:rsidR="00DD2CE4" w:rsidRPr="00702CA1" w:rsidRDefault="0028116F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Pokud je v naší stravě n</w:t>
      </w:r>
      <w:r w:rsidR="00253FD5" w:rsidRPr="00702CA1">
        <w:rPr>
          <w:color w:val="000000" w:themeColor="text1"/>
        </w:rPr>
        <w:t>edostatek vlákniny může docházet</w:t>
      </w:r>
      <w:r w:rsidR="00C728EF" w:rsidRPr="00702CA1">
        <w:rPr>
          <w:color w:val="000000" w:themeColor="text1"/>
        </w:rPr>
        <w:t xml:space="preserve"> </w:t>
      </w:r>
      <w:r w:rsidRPr="00702CA1">
        <w:rPr>
          <w:color w:val="000000" w:themeColor="text1"/>
        </w:rPr>
        <w:t>k několika onemocněním. Vláknina je</w:t>
      </w:r>
      <w:r w:rsidR="00C728EF" w:rsidRPr="00702CA1">
        <w:rPr>
          <w:color w:val="000000" w:themeColor="text1"/>
        </w:rPr>
        <w:t xml:space="preserve"> totiž</w:t>
      </w:r>
      <w:r w:rsidRPr="00702CA1">
        <w:rPr>
          <w:color w:val="000000" w:themeColor="text1"/>
        </w:rPr>
        <w:t xml:space="preserve"> pro naše zdraví zcela zásadní. </w:t>
      </w:r>
      <w:r w:rsidR="00580270" w:rsidRPr="00702CA1">
        <w:rPr>
          <w:color w:val="000000" w:themeColor="text1"/>
        </w:rPr>
        <w:t>Onemocnění, kter</w:t>
      </w:r>
      <w:r w:rsidR="00ED0C5E" w:rsidRPr="00702CA1">
        <w:rPr>
          <w:color w:val="000000" w:themeColor="text1"/>
        </w:rPr>
        <w:t>á m</w:t>
      </w:r>
      <w:r w:rsidR="00580270" w:rsidRPr="00702CA1">
        <w:rPr>
          <w:color w:val="000000" w:themeColor="text1"/>
        </w:rPr>
        <w:t>ohou vznikno</w:t>
      </w:r>
      <w:r w:rsidR="00ED0C5E" w:rsidRPr="00702CA1">
        <w:rPr>
          <w:color w:val="000000" w:themeColor="text1"/>
        </w:rPr>
        <w:t>ut kv</w:t>
      </w:r>
      <w:r w:rsidR="00267977" w:rsidRPr="00702CA1">
        <w:rPr>
          <w:color w:val="000000" w:themeColor="text1"/>
        </w:rPr>
        <w:t>ůli nedostatku vlákniny jsou n</w:t>
      </w:r>
      <w:r w:rsidR="00580270" w:rsidRPr="00702CA1">
        <w:rPr>
          <w:color w:val="000000" w:themeColor="text1"/>
        </w:rPr>
        <w:t>apříklad zácpa, křečové žíly, hemoroidy, pálení žáhy, poruchy trávení, zánět slepého střeva, divertikulární nem</w:t>
      </w:r>
      <w:r w:rsidR="00E31077" w:rsidRPr="00702CA1">
        <w:rPr>
          <w:color w:val="000000" w:themeColor="text1"/>
        </w:rPr>
        <w:t>oc tračníku, Crohnova choroba, u</w:t>
      </w:r>
      <w:r w:rsidR="00C728EF" w:rsidRPr="00702CA1">
        <w:rPr>
          <w:color w:val="000000" w:themeColor="text1"/>
        </w:rPr>
        <w:t>lcerózní</w:t>
      </w:r>
      <w:r w:rsidR="00580270" w:rsidRPr="00702CA1">
        <w:rPr>
          <w:color w:val="000000" w:themeColor="text1"/>
        </w:rPr>
        <w:t xml:space="preserve"> kolitida, syndrom dráždivého tračníku a žlučové kameny. Paleo strava má přirozeně ve svém obsahu velké množství ovoce a zeleniny, tudíž díky ní v</w:t>
      </w:r>
      <w:r w:rsidR="00991732" w:rsidRPr="00702CA1">
        <w:rPr>
          <w:color w:val="000000" w:themeColor="text1"/>
        </w:rPr>
        <w:t xml:space="preserve">lákninu </w:t>
      </w:r>
      <w:r w:rsidR="005F64C6" w:rsidRPr="00702CA1">
        <w:rPr>
          <w:color w:val="000000" w:themeColor="text1"/>
        </w:rPr>
        <w:t>člověk bohatě přijímá (</w:t>
      </w:r>
      <w:proofErr w:type="spellStart"/>
      <w:r w:rsidR="005F64C6" w:rsidRPr="00702CA1">
        <w:rPr>
          <w:color w:val="000000" w:themeColor="text1"/>
        </w:rPr>
        <w:t>Cordain</w:t>
      </w:r>
      <w:proofErr w:type="spellEnd"/>
      <w:r w:rsidR="005F64C6" w:rsidRPr="00702CA1">
        <w:rPr>
          <w:color w:val="000000" w:themeColor="text1"/>
        </w:rPr>
        <w:t>, 2014</w:t>
      </w:r>
      <w:r w:rsidR="00991732" w:rsidRPr="00702CA1">
        <w:rPr>
          <w:color w:val="000000" w:themeColor="text1"/>
        </w:rPr>
        <w:t>).</w:t>
      </w:r>
    </w:p>
    <w:p w14:paraId="76742057" w14:textId="5CDCDD6C" w:rsidR="00991732" w:rsidRPr="00702CA1" w:rsidRDefault="00991732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Paleo strava byla také zkoumána jako doplněk při léčbě u pacientů se zánětlivým onemocnění střev. </w:t>
      </w:r>
      <w:r w:rsidR="00ED0C5E" w:rsidRPr="00702CA1">
        <w:rPr>
          <w:color w:val="000000" w:themeColor="text1"/>
        </w:rPr>
        <w:t xml:space="preserve"> </w:t>
      </w:r>
      <w:proofErr w:type="spellStart"/>
      <w:r w:rsidR="00ED0C5E" w:rsidRPr="00702CA1">
        <w:rPr>
          <w:color w:val="000000" w:themeColor="text1"/>
        </w:rPr>
        <w:t>J</w:t>
      </w:r>
      <w:r w:rsidRPr="00702CA1">
        <w:rPr>
          <w:color w:val="000000" w:themeColor="text1"/>
        </w:rPr>
        <w:t>acob</w:t>
      </w:r>
      <w:proofErr w:type="spellEnd"/>
      <w:r w:rsidRPr="00702CA1">
        <w:rPr>
          <w:color w:val="000000" w:themeColor="text1"/>
        </w:rPr>
        <w:t xml:space="preserve"> </w:t>
      </w:r>
      <w:proofErr w:type="spellStart"/>
      <w:r w:rsidRPr="00702CA1">
        <w:rPr>
          <w:color w:val="000000" w:themeColor="text1"/>
        </w:rPr>
        <w:t>Eaton</w:t>
      </w:r>
      <w:proofErr w:type="spellEnd"/>
      <w:r w:rsidRPr="00702CA1">
        <w:rPr>
          <w:color w:val="000000" w:themeColor="text1"/>
        </w:rPr>
        <w:t xml:space="preserve"> a </w:t>
      </w:r>
      <w:r w:rsidR="00ED0C5E" w:rsidRPr="00702CA1">
        <w:rPr>
          <w:color w:val="000000" w:themeColor="text1"/>
        </w:rPr>
        <w:t>L</w:t>
      </w:r>
      <w:r w:rsidRPr="00702CA1">
        <w:rPr>
          <w:color w:val="000000" w:themeColor="text1"/>
        </w:rPr>
        <w:t xml:space="preserve">ara </w:t>
      </w:r>
      <w:proofErr w:type="spellStart"/>
      <w:r w:rsidRPr="00702CA1">
        <w:rPr>
          <w:color w:val="000000" w:themeColor="text1"/>
        </w:rPr>
        <w:t>Lannotti</w:t>
      </w:r>
      <w:proofErr w:type="spellEnd"/>
      <w:r w:rsidRPr="00702CA1">
        <w:rPr>
          <w:color w:val="000000" w:themeColor="text1"/>
        </w:rPr>
        <w:t xml:space="preserve"> se zaměřili na nesoulad mezi genetickou evolucí a moderním jídlem. Strava, kterou naši předci přijímali</w:t>
      </w:r>
      <w:r w:rsidR="00C728EF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měla zásadní vliv na náš genetický vývoj. Vzhledem k tomu, že dnešní strava již neobsahuje</w:t>
      </w:r>
      <w:r w:rsidR="003503B7" w:rsidRPr="00702CA1">
        <w:rPr>
          <w:color w:val="000000" w:themeColor="text1"/>
        </w:rPr>
        <w:t xml:space="preserve"> </w:t>
      </w:r>
      <w:r w:rsidRPr="00702CA1">
        <w:rPr>
          <w:color w:val="000000" w:themeColor="text1"/>
        </w:rPr>
        <w:t>stejnou rozmanitost a</w:t>
      </w:r>
      <w:r w:rsidR="003503B7" w:rsidRPr="00702CA1">
        <w:rPr>
          <w:color w:val="000000" w:themeColor="text1"/>
        </w:rPr>
        <w:t xml:space="preserve"> dostatečnou</w:t>
      </w:r>
      <w:r w:rsidRPr="00702CA1">
        <w:rPr>
          <w:color w:val="000000" w:themeColor="text1"/>
        </w:rPr>
        <w:t xml:space="preserve"> výži</w:t>
      </w:r>
      <w:r w:rsidR="003503B7" w:rsidRPr="00702CA1">
        <w:rPr>
          <w:color w:val="000000" w:themeColor="text1"/>
        </w:rPr>
        <w:t>vovou hodnotu</w:t>
      </w:r>
      <w:r w:rsidRPr="00702CA1">
        <w:rPr>
          <w:color w:val="000000" w:themeColor="text1"/>
        </w:rPr>
        <w:t>, dochází k nárůstu chronických onemocnění způsobených jak „podvýživou“, tak „nadváhou“</w:t>
      </w:r>
      <w:r w:rsidR="00295256" w:rsidRPr="00702CA1">
        <w:rPr>
          <w:color w:val="000000" w:themeColor="text1"/>
        </w:rPr>
        <w:t>.</w:t>
      </w:r>
    </w:p>
    <w:p w14:paraId="6009AAC8" w14:textId="77777777" w:rsidR="00295256" w:rsidRPr="00702CA1" w:rsidRDefault="00295256" w:rsidP="00702CA1">
      <w:pPr>
        <w:spacing w:line="360" w:lineRule="auto"/>
        <w:jc w:val="both"/>
        <w:rPr>
          <w:color w:val="000000" w:themeColor="text1"/>
        </w:rPr>
      </w:pPr>
    </w:p>
    <w:p w14:paraId="35CD13FB" w14:textId="0DE458E6" w:rsidR="00267977" w:rsidRPr="00EC60B9" w:rsidRDefault="00B41FE2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7" w:name="_Toc511832483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</w:t>
      </w:r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utoimunitní nemoci</w:t>
      </w:r>
      <w:bookmarkEnd w:id="37"/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1784576F" w14:textId="5C31807E" w:rsidR="00846FBD" w:rsidRPr="00702CA1" w:rsidRDefault="008F054B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Mezi autoimunitní </w:t>
      </w:r>
      <w:proofErr w:type="spellStart"/>
      <w:r w:rsidRPr="00702CA1">
        <w:rPr>
          <w:color w:val="000000" w:themeColor="text1"/>
        </w:rPr>
        <w:t>nemoce</w:t>
      </w:r>
      <w:proofErr w:type="spellEnd"/>
      <w:r w:rsidR="0036511B" w:rsidRPr="00702CA1">
        <w:rPr>
          <w:color w:val="000000" w:themeColor="text1"/>
        </w:rPr>
        <w:t xml:space="preserve"> patří například revmatoidní artritida, roztroušená skleróza a cukrovka 1.typu (juvenilní). Toto onemocnění vzniká</w:t>
      </w:r>
      <w:r w:rsidR="00415B1E" w:rsidRPr="00702CA1">
        <w:rPr>
          <w:color w:val="000000" w:themeColor="text1"/>
        </w:rPr>
        <w:t>,</w:t>
      </w:r>
      <w:r w:rsidR="0036511B" w:rsidRPr="00702CA1">
        <w:rPr>
          <w:color w:val="000000" w:themeColor="text1"/>
        </w:rPr>
        <w:t xml:space="preserve"> pokud imunitní systém těla nedokáže odlišit vlastn</w:t>
      </w:r>
      <w:r w:rsidRPr="00702CA1">
        <w:rPr>
          <w:color w:val="000000" w:themeColor="text1"/>
        </w:rPr>
        <w:t>í tkáň od cizorodého vetřelce, o</w:t>
      </w:r>
      <w:r w:rsidR="00BF1CB3" w:rsidRPr="00702CA1">
        <w:rPr>
          <w:color w:val="000000" w:themeColor="text1"/>
        </w:rPr>
        <w:t xml:space="preserve">rganismus </w:t>
      </w:r>
      <w:r w:rsidRPr="00702CA1">
        <w:rPr>
          <w:color w:val="000000" w:themeColor="text1"/>
        </w:rPr>
        <w:t xml:space="preserve">tak </w:t>
      </w:r>
      <w:r w:rsidR="00BF1CB3" w:rsidRPr="00702CA1">
        <w:rPr>
          <w:color w:val="000000" w:themeColor="text1"/>
        </w:rPr>
        <w:t xml:space="preserve">začne napadat sám sebe. </w:t>
      </w:r>
      <w:r w:rsidR="00B02F1A" w:rsidRPr="00702CA1">
        <w:rPr>
          <w:color w:val="000000" w:themeColor="text1"/>
        </w:rPr>
        <w:t>Pokud imunitní systém zničí a napadne nervovou tkáň</w:t>
      </w:r>
      <w:r w:rsidRPr="00702CA1">
        <w:rPr>
          <w:color w:val="000000" w:themeColor="text1"/>
        </w:rPr>
        <w:t>,</w:t>
      </w:r>
      <w:r w:rsidR="00B02F1A" w:rsidRPr="00702CA1">
        <w:rPr>
          <w:color w:val="000000" w:themeColor="text1"/>
        </w:rPr>
        <w:t xml:space="preserve"> vzniká roztroušená skleró</w:t>
      </w:r>
      <w:r w:rsidR="009752B6" w:rsidRPr="00702CA1">
        <w:rPr>
          <w:color w:val="000000" w:themeColor="text1"/>
        </w:rPr>
        <w:t xml:space="preserve">za a další neurologické nemoci. </w:t>
      </w:r>
      <w:r w:rsidR="007B32FD" w:rsidRPr="00702CA1">
        <w:rPr>
          <w:color w:val="000000" w:themeColor="text1"/>
        </w:rPr>
        <w:t xml:space="preserve">Vznik cukrovky I. typu je zapříčiněn </w:t>
      </w:r>
      <w:r w:rsidRPr="00702CA1">
        <w:rPr>
          <w:color w:val="000000" w:themeColor="text1"/>
        </w:rPr>
        <w:t xml:space="preserve">nefunkční </w:t>
      </w:r>
      <w:r w:rsidR="007B32FD" w:rsidRPr="00702CA1">
        <w:rPr>
          <w:color w:val="000000" w:themeColor="text1"/>
        </w:rPr>
        <w:t xml:space="preserve">slinivkou břišní. </w:t>
      </w:r>
      <w:r w:rsidR="005C55EC" w:rsidRPr="00702CA1">
        <w:rPr>
          <w:color w:val="000000" w:themeColor="text1"/>
        </w:rPr>
        <w:t>Pokud jsou napadeny a poškozeny kloubní tkáně</w:t>
      </w:r>
      <w:r w:rsidRPr="00702CA1">
        <w:rPr>
          <w:color w:val="000000" w:themeColor="text1"/>
        </w:rPr>
        <w:t>,</w:t>
      </w:r>
      <w:r w:rsidR="005C55EC" w:rsidRPr="00702CA1">
        <w:rPr>
          <w:color w:val="000000" w:themeColor="text1"/>
        </w:rPr>
        <w:t xml:space="preserve"> je výsledkem revmatoidní artritida. </w:t>
      </w:r>
    </w:p>
    <w:p w14:paraId="4B1AE93B" w14:textId="15FC2644" w:rsidR="003262D3" w:rsidRPr="00702CA1" w:rsidRDefault="003262D3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Spouštěcím signálem</w:t>
      </w:r>
      <w:r w:rsidR="0085729C" w:rsidRPr="00702CA1">
        <w:rPr>
          <w:color w:val="000000" w:themeColor="text1"/>
        </w:rPr>
        <w:t xml:space="preserve"> neboli spouštěčem v</w:t>
      </w:r>
      <w:r w:rsidRPr="00702CA1">
        <w:rPr>
          <w:color w:val="000000" w:themeColor="text1"/>
        </w:rPr>
        <w:t xml:space="preserve">šech autoimunitních nemocí je vzájemná interakce genů a jednoho či více </w:t>
      </w:r>
      <w:r w:rsidR="00BD2BD6" w:rsidRPr="00702CA1">
        <w:rPr>
          <w:color w:val="000000" w:themeColor="text1"/>
        </w:rPr>
        <w:t>faktorů životního prostředí</w:t>
      </w:r>
      <w:r w:rsidR="008F054B" w:rsidRPr="00702CA1">
        <w:rPr>
          <w:color w:val="000000" w:themeColor="text1"/>
        </w:rPr>
        <w:t xml:space="preserve">, např. </w:t>
      </w:r>
      <w:r w:rsidR="00BD2BD6" w:rsidRPr="00702CA1">
        <w:rPr>
          <w:color w:val="000000" w:themeColor="text1"/>
        </w:rPr>
        <w:t>virovou či</w:t>
      </w:r>
      <w:r w:rsidR="008F054B" w:rsidRPr="00702CA1">
        <w:rPr>
          <w:color w:val="000000" w:themeColor="text1"/>
        </w:rPr>
        <w:t xml:space="preserve"> bakteriální infekci nebo reakcí</w:t>
      </w:r>
      <w:r w:rsidR="00BD2BD6" w:rsidRPr="00702CA1">
        <w:rPr>
          <w:color w:val="000000" w:themeColor="text1"/>
        </w:rPr>
        <w:t xml:space="preserve"> na určité jídlo. </w:t>
      </w:r>
    </w:p>
    <w:p w14:paraId="62726734" w14:textId="3EEDB33C" w:rsidR="007F04E0" w:rsidRPr="00702CA1" w:rsidRDefault="000C6D9E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lastRenderedPageBreak/>
        <w:t>Intervenční studie, které by p</w:t>
      </w:r>
      <w:r w:rsidR="00C837A9" w:rsidRPr="00702CA1">
        <w:rPr>
          <w:color w:val="000000" w:themeColor="text1"/>
        </w:rPr>
        <w:t>otvrdily či</w:t>
      </w:r>
      <w:r w:rsidRPr="00702CA1">
        <w:rPr>
          <w:color w:val="000000" w:themeColor="text1"/>
        </w:rPr>
        <w:t xml:space="preserve"> vyvrátil</w:t>
      </w:r>
      <w:r w:rsidR="00C837A9" w:rsidRPr="00702CA1">
        <w:rPr>
          <w:color w:val="000000" w:themeColor="text1"/>
        </w:rPr>
        <w:t>y skutečnost,</w:t>
      </w:r>
      <w:r w:rsidRPr="00702CA1">
        <w:rPr>
          <w:color w:val="000000" w:themeColor="text1"/>
        </w:rPr>
        <w:t xml:space="preserve"> zda paleo strava dokáže zmírnit či potlačit příznaky těchto nemocí, nebyly provedeny</w:t>
      </w:r>
      <w:r w:rsidR="004347F6" w:rsidRPr="00702CA1">
        <w:rPr>
          <w:color w:val="000000" w:themeColor="text1"/>
        </w:rPr>
        <w:t>.</w:t>
      </w:r>
    </w:p>
    <w:p w14:paraId="59EE2FDF" w14:textId="2D817688" w:rsidR="00D16670" w:rsidRPr="00702CA1" w:rsidRDefault="007F04E0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Pokud</w:t>
      </w:r>
      <w:r w:rsidR="00422901" w:rsidRPr="00702CA1">
        <w:rPr>
          <w:rStyle w:val="Odkaznakoment"/>
          <w:color w:val="000000" w:themeColor="text1"/>
        </w:rPr>
        <w:t xml:space="preserve"> </w:t>
      </w:r>
      <w:r w:rsidR="00422901" w:rsidRPr="00702CA1">
        <w:rPr>
          <w:color w:val="000000" w:themeColor="text1"/>
        </w:rPr>
        <w:t>lid</w:t>
      </w:r>
      <w:r w:rsidRPr="00702CA1">
        <w:rPr>
          <w:color w:val="000000" w:themeColor="text1"/>
        </w:rPr>
        <w:t>ské tělo trpí autoimunitním onemocněním</w:t>
      </w:r>
      <w:r w:rsidR="008F054B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neexistuje žádná záruka, že se při paleo stravo</w:t>
      </w:r>
      <w:r w:rsidR="00645568" w:rsidRPr="00702CA1">
        <w:rPr>
          <w:color w:val="000000" w:themeColor="text1"/>
        </w:rPr>
        <w:t xml:space="preserve">vání příznaky vyléčí </w:t>
      </w:r>
      <w:r w:rsidR="008F054B" w:rsidRPr="00702CA1">
        <w:rPr>
          <w:color w:val="000000" w:themeColor="text1"/>
        </w:rPr>
        <w:t>nebo</w:t>
      </w:r>
      <w:r w:rsidR="00645568" w:rsidRPr="00702CA1">
        <w:rPr>
          <w:color w:val="000000" w:themeColor="text1"/>
        </w:rPr>
        <w:t xml:space="preserve"> zmírní, každopádně </w:t>
      </w:r>
      <w:r w:rsidR="008F054B" w:rsidRPr="00702CA1">
        <w:rPr>
          <w:color w:val="000000" w:themeColor="text1"/>
        </w:rPr>
        <w:t xml:space="preserve">zařazením </w:t>
      </w:r>
      <w:proofErr w:type="spellStart"/>
      <w:r w:rsidR="008F054B" w:rsidRPr="00702CA1">
        <w:rPr>
          <w:color w:val="000000" w:themeColor="text1"/>
        </w:rPr>
        <w:t>paloe</w:t>
      </w:r>
      <w:proofErr w:type="spellEnd"/>
      <w:r w:rsidR="008F054B" w:rsidRPr="00702CA1">
        <w:rPr>
          <w:color w:val="000000" w:themeColor="text1"/>
        </w:rPr>
        <w:t xml:space="preserve"> jídelníčku</w:t>
      </w:r>
      <w:r w:rsidR="00645568" w:rsidRPr="00702CA1">
        <w:rPr>
          <w:color w:val="000000" w:themeColor="text1"/>
        </w:rPr>
        <w:t xml:space="preserve"> nehrozí ani žádné riziko. Spíše naopak, paleo strava má mnoho poziti</w:t>
      </w:r>
      <w:r w:rsidR="00012727" w:rsidRPr="00702CA1">
        <w:rPr>
          <w:color w:val="000000" w:themeColor="text1"/>
        </w:rPr>
        <w:t>v, které nám mohou zdraví zlepši</w:t>
      </w:r>
      <w:r w:rsidR="00645568" w:rsidRPr="00702CA1">
        <w:rPr>
          <w:color w:val="000000" w:themeColor="text1"/>
        </w:rPr>
        <w:t>t</w:t>
      </w:r>
      <w:r w:rsidR="00D24FFA" w:rsidRPr="00702CA1">
        <w:rPr>
          <w:color w:val="000000" w:themeColor="text1"/>
        </w:rPr>
        <w:t xml:space="preserve"> (</w:t>
      </w:r>
      <w:proofErr w:type="spellStart"/>
      <w:r w:rsidR="00D24FFA" w:rsidRPr="00702CA1">
        <w:rPr>
          <w:color w:val="000000" w:themeColor="text1"/>
        </w:rPr>
        <w:t>Cordain</w:t>
      </w:r>
      <w:proofErr w:type="spellEnd"/>
      <w:r w:rsidR="00D24FFA" w:rsidRPr="00702CA1">
        <w:rPr>
          <w:color w:val="000000" w:themeColor="text1"/>
        </w:rPr>
        <w:t xml:space="preserve"> 2014</w:t>
      </w:r>
      <w:r w:rsidR="00AC7E5F" w:rsidRPr="00702CA1">
        <w:rPr>
          <w:color w:val="000000" w:themeColor="text1"/>
        </w:rPr>
        <w:t xml:space="preserve">). </w:t>
      </w:r>
    </w:p>
    <w:p w14:paraId="21AF7320" w14:textId="77777777" w:rsidR="00267977" w:rsidRPr="00702CA1" w:rsidRDefault="00267977" w:rsidP="00702CA1">
      <w:pPr>
        <w:spacing w:line="360" w:lineRule="auto"/>
        <w:jc w:val="both"/>
        <w:rPr>
          <w:color w:val="000000" w:themeColor="text1"/>
        </w:rPr>
      </w:pPr>
    </w:p>
    <w:p w14:paraId="5621093D" w14:textId="29122089" w:rsidR="00267977" w:rsidRPr="00EC60B9" w:rsidRDefault="00B41FE2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8" w:name="_Toc511832484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emoci způsobené nedostatkem vitamínů</w:t>
      </w:r>
      <w:bookmarkEnd w:id="38"/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4C6C4CAA" w14:textId="069DB58B" w:rsidR="00267977" w:rsidRPr="00702CA1" w:rsidRDefault="00176123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Jedná se o nemoci jako b</w:t>
      </w:r>
      <w:r w:rsidR="00865525" w:rsidRPr="00702CA1">
        <w:rPr>
          <w:color w:val="000000" w:themeColor="text1"/>
        </w:rPr>
        <w:t xml:space="preserve">eri-beri, </w:t>
      </w:r>
      <w:proofErr w:type="spellStart"/>
      <w:r w:rsidR="00865525" w:rsidRPr="00702CA1">
        <w:rPr>
          <w:color w:val="000000" w:themeColor="text1"/>
        </w:rPr>
        <w:t>palagra</w:t>
      </w:r>
      <w:proofErr w:type="spellEnd"/>
      <w:r w:rsidR="00865525" w:rsidRPr="00702CA1">
        <w:rPr>
          <w:color w:val="000000" w:themeColor="text1"/>
        </w:rPr>
        <w:t xml:space="preserve"> nebo křivice, které se v</w:t>
      </w:r>
      <w:r w:rsidR="009E5A6D" w:rsidRPr="00702CA1">
        <w:rPr>
          <w:color w:val="000000" w:themeColor="text1"/>
        </w:rPr>
        <w:t>yskytují</w:t>
      </w:r>
      <w:r w:rsidR="00865525" w:rsidRPr="00702CA1">
        <w:rPr>
          <w:color w:val="000000" w:themeColor="text1"/>
        </w:rPr>
        <w:t xml:space="preserve"> </w:t>
      </w:r>
      <w:r w:rsidR="009E5A6D" w:rsidRPr="00702CA1">
        <w:rPr>
          <w:color w:val="000000" w:themeColor="text1"/>
        </w:rPr>
        <w:t>převážně v méně rozvinutých zemích, kde je strava převážně založena na obilných produktech a luštěninách</w:t>
      </w:r>
      <w:r w:rsidR="00361B31" w:rsidRPr="00702CA1">
        <w:rPr>
          <w:color w:val="000000" w:themeColor="text1"/>
        </w:rPr>
        <w:t xml:space="preserve">. Například avitaminóza </w:t>
      </w:r>
      <w:r w:rsidR="00723DC0" w:rsidRPr="00702CA1">
        <w:rPr>
          <w:color w:val="000000" w:themeColor="text1"/>
        </w:rPr>
        <w:t>a kurděje způsobené nedostatkem vitamínu C jsou důsledkem zavedení nových zeměd</w:t>
      </w:r>
      <w:r w:rsidR="00012727" w:rsidRPr="00702CA1">
        <w:rPr>
          <w:color w:val="000000" w:themeColor="text1"/>
        </w:rPr>
        <w:t>ělsk</w:t>
      </w:r>
      <w:r w:rsidR="00F522C1" w:rsidRPr="00702CA1">
        <w:rPr>
          <w:color w:val="000000" w:themeColor="text1"/>
        </w:rPr>
        <w:t>ých plodin (</w:t>
      </w:r>
      <w:proofErr w:type="spellStart"/>
      <w:r w:rsidR="00F522C1" w:rsidRPr="00702CA1">
        <w:rPr>
          <w:color w:val="000000" w:themeColor="text1"/>
        </w:rPr>
        <w:t>Cordain</w:t>
      </w:r>
      <w:proofErr w:type="spellEnd"/>
      <w:r w:rsidR="00F522C1" w:rsidRPr="00702CA1">
        <w:rPr>
          <w:color w:val="000000" w:themeColor="text1"/>
        </w:rPr>
        <w:t xml:space="preserve"> 2014</w:t>
      </w:r>
      <w:r w:rsidR="00012727" w:rsidRPr="00702CA1">
        <w:rPr>
          <w:color w:val="000000" w:themeColor="text1"/>
        </w:rPr>
        <w:t xml:space="preserve">). </w:t>
      </w:r>
      <w:r w:rsidR="00E82307" w:rsidRPr="00702CA1">
        <w:rPr>
          <w:color w:val="000000" w:themeColor="text1"/>
        </w:rPr>
        <w:t xml:space="preserve">                     </w:t>
      </w:r>
    </w:p>
    <w:p w14:paraId="71C5F7FC" w14:textId="77777777" w:rsidR="00E20C2F" w:rsidRPr="00702CA1" w:rsidRDefault="00E82307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B16F4E8" w14:textId="1E41B184" w:rsidR="00267977" w:rsidRPr="00EC60B9" w:rsidRDefault="00B41FE2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9" w:name="_Toc511832485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</w:t>
      </w:r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ubní kaz</w:t>
      </w:r>
      <w:bookmarkEnd w:id="39"/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4ABE480A" w14:textId="78425007" w:rsidR="007B3C11" w:rsidRPr="00702CA1" w:rsidRDefault="009E4398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Vznik zubního kazu začíná tehdy</w:t>
      </w:r>
      <w:r w:rsidR="00D93218" w:rsidRPr="00702CA1">
        <w:rPr>
          <w:color w:val="000000" w:themeColor="text1"/>
        </w:rPr>
        <w:t>,</w:t>
      </w:r>
      <w:r w:rsidR="007B3C11" w:rsidRPr="00702CA1">
        <w:rPr>
          <w:color w:val="000000" w:themeColor="text1"/>
        </w:rPr>
        <w:t xml:space="preserve"> pokud kyselina</w:t>
      </w:r>
      <w:r w:rsidR="00D93218" w:rsidRPr="00702CA1">
        <w:rPr>
          <w:color w:val="000000" w:themeColor="text1"/>
        </w:rPr>
        <w:t>, kterou produkuje</w:t>
      </w:r>
      <w:r w:rsidR="007B3C11" w:rsidRPr="00702CA1">
        <w:rPr>
          <w:color w:val="000000" w:themeColor="text1"/>
        </w:rPr>
        <w:t xml:space="preserve"> </w:t>
      </w:r>
      <w:r w:rsidR="00D93218" w:rsidRPr="00702CA1">
        <w:rPr>
          <w:color w:val="000000" w:themeColor="text1"/>
        </w:rPr>
        <w:t xml:space="preserve">jistý duh </w:t>
      </w:r>
      <w:r w:rsidR="007B3C11" w:rsidRPr="00702CA1">
        <w:rPr>
          <w:color w:val="000000" w:themeColor="text1"/>
        </w:rPr>
        <w:t>bakterií</w:t>
      </w:r>
      <w:r w:rsidR="00D93218" w:rsidRPr="00702CA1">
        <w:rPr>
          <w:color w:val="000000" w:themeColor="text1"/>
        </w:rPr>
        <w:t>,</w:t>
      </w:r>
      <w:r w:rsidR="007B3C11" w:rsidRPr="00702CA1">
        <w:rPr>
          <w:color w:val="000000" w:themeColor="text1"/>
        </w:rPr>
        <w:t xml:space="preserve"> </w:t>
      </w:r>
      <w:r w:rsidR="00007FAD" w:rsidRPr="00702CA1">
        <w:rPr>
          <w:color w:val="000000" w:themeColor="text1"/>
        </w:rPr>
        <w:t>naruší zubní sklovinu. Bakterie se</w:t>
      </w:r>
      <w:r w:rsidR="00D93218" w:rsidRPr="00702CA1">
        <w:rPr>
          <w:color w:val="000000" w:themeColor="text1"/>
        </w:rPr>
        <w:t xml:space="preserve"> na zubu nedokáže usadit pouze</w:t>
      </w:r>
      <w:r w:rsidR="00007FAD" w:rsidRPr="00702CA1">
        <w:rPr>
          <w:color w:val="000000" w:themeColor="text1"/>
        </w:rPr>
        <w:t xml:space="preserve"> </w:t>
      </w:r>
      <w:r w:rsidR="00D93218" w:rsidRPr="00702CA1">
        <w:rPr>
          <w:color w:val="000000" w:themeColor="text1"/>
        </w:rPr>
        <w:t>v případě, že nemá stálý</w:t>
      </w:r>
      <w:r w:rsidR="00007FAD" w:rsidRPr="00702CA1">
        <w:rPr>
          <w:color w:val="000000" w:themeColor="text1"/>
        </w:rPr>
        <w:t xml:space="preserve"> zdroj cukru nebo škrobu, který by mohl rozkládat kyseliny. </w:t>
      </w:r>
    </w:p>
    <w:p w14:paraId="00DE86B9" w14:textId="6321072C" w:rsidR="00007FAD" w:rsidRPr="00702CA1" w:rsidRDefault="00007FAD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Z chrupu </w:t>
      </w:r>
      <w:r w:rsidR="00A94D2F" w:rsidRPr="00702CA1">
        <w:rPr>
          <w:color w:val="000000" w:themeColor="text1"/>
        </w:rPr>
        <w:t>se dá zjistit mnohé. Pokud některé potraviny napách</w:t>
      </w:r>
      <w:r w:rsidR="00F522C1" w:rsidRPr="00702CA1">
        <w:rPr>
          <w:color w:val="000000" w:themeColor="text1"/>
        </w:rPr>
        <w:t>ají na našich zu</w:t>
      </w:r>
      <w:r w:rsidR="00C67FDB" w:rsidRPr="00702CA1">
        <w:rPr>
          <w:color w:val="000000" w:themeColor="text1"/>
        </w:rPr>
        <w:t>bech tolik škody, jak potom můžou</w:t>
      </w:r>
      <w:r w:rsidR="00F522C1" w:rsidRPr="00702CA1">
        <w:rPr>
          <w:color w:val="000000" w:themeColor="text1"/>
        </w:rPr>
        <w:t xml:space="preserve"> být prospěšné</w:t>
      </w:r>
      <w:r w:rsidR="00A94D2F" w:rsidRPr="00702CA1">
        <w:rPr>
          <w:color w:val="000000" w:themeColor="text1"/>
        </w:rPr>
        <w:t xml:space="preserve"> pro naše tělo. </w:t>
      </w:r>
      <w:r w:rsidR="00757524" w:rsidRPr="00702CA1">
        <w:rPr>
          <w:color w:val="000000" w:themeColor="text1"/>
        </w:rPr>
        <w:t>Zkažené zuby se v době kamenné téměř nevyskytoval</w:t>
      </w:r>
      <w:r w:rsidR="00865525" w:rsidRPr="00702CA1">
        <w:rPr>
          <w:color w:val="000000" w:themeColor="text1"/>
        </w:rPr>
        <w:t>y,</w:t>
      </w:r>
      <w:r w:rsidR="00757524" w:rsidRPr="00702CA1">
        <w:rPr>
          <w:color w:val="000000" w:themeColor="text1"/>
        </w:rPr>
        <w:t xml:space="preserve"> je to zřejmé díky archeologickým pozůstatkům. Toto onemocnění poškozující tkáň zubu se začal</w:t>
      </w:r>
      <w:r w:rsidR="00865525" w:rsidRPr="00702CA1">
        <w:rPr>
          <w:color w:val="000000" w:themeColor="text1"/>
        </w:rPr>
        <w:t>o o</w:t>
      </w:r>
      <w:r w:rsidR="00757524" w:rsidRPr="00702CA1">
        <w:rPr>
          <w:color w:val="000000" w:themeColor="text1"/>
        </w:rPr>
        <w:t>bjevovat až po nástupu zemědělství s jeho škr</w:t>
      </w:r>
      <w:r w:rsidR="00012727" w:rsidRPr="00702CA1">
        <w:rPr>
          <w:color w:val="000000" w:themeColor="text1"/>
        </w:rPr>
        <w:t>obovými a sladkými p</w:t>
      </w:r>
      <w:r w:rsidR="00F522C1" w:rsidRPr="00702CA1">
        <w:rPr>
          <w:color w:val="000000" w:themeColor="text1"/>
        </w:rPr>
        <w:t>otravinami (</w:t>
      </w:r>
      <w:proofErr w:type="spellStart"/>
      <w:r w:rsidR="00F522C1" w:rsidRPr="00702CA1">
        <w:rPr>
          <w:color w:val="000000" w:themeColor="text1"/>
        </w:rPr>
        <w:t>Cordain</w:t>
      </w:r>
      <w:proofErr w:type="spellEnd"/>
      <w:r w:rsidR="00F522C1" w:rsidRPr="00702CA1">
        <w:rPr>
          <w:color w:val="000000" w:themeColor="text1"/>
        </w:rPr>
        <w:t xml:space="preserve"> 2014</w:t>
      </w:r>
      <w:r w:rsidR="00012727" w:rsidRPr="00702CA1">
        <w:rPr>
          <w:color w:val="000000" w:themeColor="text1"/>
        </w:rPr>
        <w:t>).</w:t>
      </w:r>
    </w:p>
    <w:p w14:paraId="73E30793" w14:textId="77777777" w:rsidR="00012727" w:rsidRPr="00702CA1" w:rsidRDefault="00012727" w:rsidP="00702CA1">
      <w:pPr>
        <w:spacing w:line="360" w:lineRule="auto"/>
        <w:jc w:val="both"/>
        <w:rPr>
          <w:color w:val="000000" w:themeColor="text1"/>
        </w:rPr>
      </w:pPr>
    </w:p>
    <w:p w14:paraId="794544C5" w14:textId="03EA83CC" w:rsidR="00267977" w:rsidRPr="00EC60B9" w:rsidRDefault="00590E19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0" w:name="_Toc511832486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Konzumace alkoholu</w:t>
      </w:r>
      <w:bookmarkEnd w:id="40"/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716C2144" w14:textId="2305200B" w:rsidR="00012727" w:rsidRPr="00702CA1" w:rsidRDefault="00200C5D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Zatím se nevyskytl žádný důkaz o tom, že by naši předci v období paleolitu konzumovali alkohol. Až z</w:t>
      </w:r>
      <w:r w:rsidR="00BD0E8C" w:rsidRPr="00702CA1">
        <w:rPr>
          <w:color w:val="000000" w:themeColor="text1"/>
        </w:rPr>
        <w:t>emědělská revoluce s hojností škrobových obilovin p</w:t>
      </w:r>
      <w:r w:rsidR="00C350B4" w:rsidRPr="00702CA1">
        <w:rPr>
          <w:color w:val="000000" w:themeColor="text1"/>
        </w:rPr>
        <w:t xml:space="preserve">oskytla pravidelné vaření piva. O něco později se objevilo víno vyráběné kvašením hroznů. </w:t>
      </w:r>
      <w:r w:rsidR="00012727" w:rsidRPr="00702CA1">
        <w:rPr>
          <w:color w:val="000000" w:themeColor="text1"/>
        </w:rPr>
        <w:t>S</w:t>
      </w:r>
      <w:r w:rsidR="00D93218" w:rsidRPr="00702CA1">
        <w:rPr>
          <w:color w:val="000000" w:themeColor="text1"/>
        </w:rPr>
        <w:t>t</w:t>
      </w:r>
      <w:r w:rsidR="00012727" w:rsidRPr="00702CA1">
        <w:rPr>
          <w:color w:val="000000" w:themeColor="text1"/>
        </w:rPr>
        <w:t>řídmá konzumace alkoholu může zvýšit citlivost na inzulin a dále je spojována se sníženým rizikem dalších chronických onemocnění.</w:t>
      </w:r>
    </w:p>
    <w:p w14:paraId="617E1760" w14:textId="3CAF34E6" w:rsidR="00295256" w:rsidRPr="00702CA1" w:rsidRDefault="00012727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U paleo stravování alkohol</w:t>
      </w:r>
      <w:r w:rsidR="004528AD" w:rsidRPr="00702CA1">
        <w:rPr>
          <w:color w:val="000000" w:themeColor="text1"/>
        </w:rPr>
        <w:t xml:space="preserve"> není zcela vyloučen, nicméně jej</w:t>
      </w:r>
      <w:r w:rsidRPr="00702CA1">
        <w:rPr>
          <w:color w:val="000000" w:themeColor="text1"/>
        </w:rPr>
        <w:t xml:space="preserve"> k dosažení zd</w:t>
      </w:r>
      <w:r w:rsidR="00150D8A" w:rsidRPr="00702CA1">
        <w:rPr>
          <w:color w:val="000000" w:themeColor="text1"/>
        </w:rPr>
        <w:t>raví a štíhlosti nepotřebujeme</w:t>
      </w:r>
      <w:r w:rsidR="00D93218" w:rsidRPr="00702CA1">
        <w:rPr>
          <w:color w:val="000000" w:themeColor="text1"/>
        </w:rPr>
        <w:t>,</w:t>
      </w:r>
      <w:r w:rsidR="004528AD" w:rsidRPr="00702CA1">
        <w:rPr>
          <w:color w:val="000000" w:themeColor="text1"/>
        </w:rPr>
        <w:t xml:space="preserve"> vzhledem k tomu, že obsahuje velké množství sacharidů (</w:t>
      </w:r>
      <w:proofErr w:type="spellStart"/>
      <w:r w:rsidR="00150D8A" w:rsidRPr="00702CA1">
        <w:rPr>
          <w:color w:val="000000" w:themeColor="text1"/>
        </w:rPr>
        <w:t>Cordain</w:t>
      </w:r>
      <w:proofErr w:type="spellEnd"/>
      <w:r w:rsidR="00150D8A" w:rsidRPr="00702CA1">
        <w:rPr>
          <w:color w:val="000000" w:themeColor="text1"/>
        </w:rPr>
        <w:t xml:space="preserve"> 2014</w:t>
      </w:r>
      <w:r w:rsidRPr="00702CA1">
        <w:rPr>
          <w:color w:val="000000" w:themeColor="text1"/>
        </w:rPr>
        <w:t>).</w:t>
      </w:r>
    </w:p>
    <w:p w14:paraId="288D3625" w14:textId="77777777" w:rsidR="00D93218" w:rsidRPr="00702CA1" w:rsidRDefault="00D93218" w:rsidP="00702CA1">
      <w:pPr>
        <w:spacing w:line="360" w:lineRule="auto"/>
        <w:ind w:firstLine="708"/>
        <w:jc w:val="both"/>
        <w:rPr>
          <w:color w:val="000000" w:themeColor="text1"/>
        </w:rPr>
      </w:pPr>
    </w:p>
    <w:p w14:paraId="4EE10BC2" w14:textId="31C7E9AF" w:rsidR="00267977" w:rsidRPr="00EC60B9" w:rsidRDefault="00B41FE2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1" w:name="_Toc511832487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P</w:t>
      </w:r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sychické nemoci</w:t>
      </w:r>
      <w:bookmarkEnd w:id="41"/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2A8CF62F" w14:textId="6547D0A7" w:rsidR="00645568" w:rsidRPr="00702CA1" w:rsidRDefault="00012727" w:rsidP="00702CA1">
      <w:pPr>
        <w:spacing w:line="360" w:lineRule="auto"/>
        <w:ind w:firstLine="576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Paleo strava může zlepšit duševní rozpoložení díky tomu, že znormalizuje hladinu inzulinu. Je zřejmé, že nízká hladina krevního cukru může způsobovat únavu, podrážděnost a napětí. Pokud však hladinu inzulinu upravíme díky </w:t>
      </w:r>
      <w:proofErr w:type="spellStart"/>
      <w:r w:rsidRPr="00702CA1">
        <w:rPr>
          <w:color w:val="000000" w:themeColor="text1"/>
        </w:rPr>
        <w:t>nízkoglykemickým</w:t>
      </w:r>
      <w:proofErr w:type="spellEnd"/>
      <w:r w:rsidRPr="00702CA1">
        <w:rPr>
          <w:color w:val="000000" w:themeColor="text1"/>
        </w:rPr>
        <w:t xml:space="preserve"> sacharidům a spoustě </w:t>
      </w:r>
      <w:r w:rsidR="004528AD" w:rsidRPr="00702CA1">
        <w:rPr>
          <w:color w:val="000000" w:themeColor="text1"/>
        </w:rPr>
        <w:t>masa</w:t>
      </w:r>
      <w:r w:rsidR="00D93218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budeme mít během dne vyrovnanější </w:t>
      </w:r>
      <w:r w:rsidR="00D93218" w:rsidRPr="00702CA1">
        <w:rPr>
          <w:color w:val="000000" w:themeColor="text1"/>
        </w:rPr>
        <w:t>nejen h</w:t>
      </w:r>
      <w:r w:rsidRPr="00702CA1">
        <w:rPr>
          <w:color w:val="000000" w:themeColor="text1"/>
        </w:rPr>
        <w:t xml:space="preserve">ladinu </w:t>
      </w:r>
      <w:r w:rsidR="00D93218" w:rsidRPr="00702CA1">
        <w:rPr>
          <w:color w:val="000000" w:themeColor="text1"/>
        </w:rPr>
        <w:t xml:space="preserve">krevního cukru, ale i </w:t>
      </w:r>
      <w:r w:rsidR="00150D8A" w:rsidRPr="00702CA1">
        <w:rPr>
          <w:color w:val="000000" w:themeColor="text1"/>
        </w:rPr>
        <w:t>náladu (</w:t>
      </w:r>
      <w:proofErr w:type="spellStart"/>
      <w:r w:rsidR="00150D8A" w:rsidRPr="00702CA1">
        <w:rPr>
          <w:color w:val="000000" w:themeColor="text1"/>
        </w:rPr>
        <w:t>Cordain</w:t>
      </w:r>
      <w:proofErr w:type="spellEnd"/>
      <w:r w:rsidR="00150D8A" w:rsidRPr="00702CA1">
        <w:rPr>
          <w:color w:val="000000" w:themeColor="text1"/>
        </w:rPr>
        <w:t>, 2014</w:t>
      </w:r>
      <w:r w:rsidR="00295256" w:rsidRPr="00702CA1">
        <w:rPr>
          <w:color w:val="000000" w:themeColor="text1"/>
        </w:rPr>
        <w:t xml:space="preserve">). </w:t>
      </w:r>
    </w:p>
    <w:p w14:paraId="7CCD2158" w14:textId="77777777" w:rsidR="007F04E0" w:rsidRPr="00702CA1" w:rsidRDefault="007F04E0" w:rsidP="00702CA1">
      <w:pPr>
        <w:spacing w:line="360" w:lineRule="auto"/>
        <w:jc w:val="both"/>
        <w:rPr>
          <w:color w:val="000000" w:themeColor="text1"/>
        </w:rPr>
      </w:pPr>
    </w:p>
    <w:p w14:paraId="1882C6A7" w14:textId="7F0C8947" w:rsidR="0030425E" w:rsidRPr="00EC60B9" w:rsidRDefault="00E53040" w:rsidP="00702CA1">
      <w:pPr>
        <w:pStyle w:val="Nadpis2"/>
        <w:rPr>
          <w:sz w:val="30"/>
          <w:szCs w:val="30"/>
        </w:rPr>
      </w:pPr>
      <w:bookmarkStart w:id="42" w:name="_Toc511832488"/>
      <w:r w:rsidRPr="00EC60B9">
        <w:rPr>
          <w:sz w:val="30"/>
          <w:szCs w:val="30"/>
        </w:rPr>
        <w:t>Vliv paleo stravy na sociální aspekty člověka</w:t>
      </w:r>
      <w:bookmarkEnd w:id="42"/>
    </w:p>
    <w:p w14:paraId="4D88299C" w14:textId="1EFB6540" w:rsidR="0030425E" w:rsidRPr="00702CA1" w:rsidRDefault="0030425E" w:rsidP="00702CA1">
      <w:pPr>
        <w:spacing w:line="360" w:lineRule="auto"/>
        <w:ind w:firstLine="576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Existuje mnoho aspektů, které ovlivňují člověka. Mezi tyto aspekty se řadí závislost na jídle, </w:t>
      </w:r>
      <w:r w:rsidR="00221F15" w:rsidRPr="00702CA1">
        <w:rPr>
          <w:color w:val="000000" w:themeColor="text1"/>
          <w:lang w:eastAsia="en-US"/>
        </w:rPr>
        <w:t xml:space="preserve">množství energie, vliv okolního prostředí, dostupnost a celkový životní styl člověka.  </w:t>
      </w:r>
    </w:p>
    <w:p w14:paraId="2D6816DA" w14:textId="77777777" w:rsidR="004147B7" w:rsidRPr="00EC60B9" w:rsidRDefault="004147B7" w:rsidP="00702CA1">
      <w:pPr>
        <w:spacing w:line="360" w:lineRule="auto"/>
        <w:ind w:firstLine="576"/>
        <w:jc w:val="both"/>
        <w:rPr>
          <w:b/>
          <w:color w:val="000000" w:themeColor="text1"/>
          <w:sz w:val="28"/>
          <w:szCs w:val="28"/>
          <w:lang w:eastAsia="en-US"/>
        </w:rPr>
      </w:pPr>
    </w:p>
    <w:p w14:paraId="1F280436" w14:textId="6590A8BA" w:rsidR="00267977" w:rsidRPr="00EC60B9" w:rsidRDefault="00B41FE2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3" w:name="_Toc511832489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</w:t>
      </w:r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ávislost mozku na jídle</w:t>
      </w:r>
      <w:bookmarkEnd w:id="43"/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5D364A08" w14:textId="1784EAB4" w:rsidR="0033437D" w:rsidRPr="00702CA1" w:rsidRDefault="003F18F4" w:rsidP="00702CA1">
      <w:pPr>
        <w:spacing w:line="360" w:lineRule="auto"/>
        <w:ind w:firstLine="708"/>
        <w:jc w:val="both"/>
        <w:rPr>
          <w:rFonts w:eastAsia="Times New Roman"/>
          <w:color w:val="000000" w:themeColor="text1"/>
        </w:rPr>
      </w:pPr>
      <w:r w:rsidRPr="00702CA1">
        <w:rPr>
          <w:color w:val="000000" w:themeColor="text1"/>
        </w:rPr>
        <w:t xml:space="preserve">Můžeme si pod tím představit nutkavou chuť na jídlo. Touhu po konzumaci konkrétního jídla, kterému můžeme těžko vzdorovat. </w:t>
      </w:r>
      <w:r w:rsidR="0047754C" w:rsidRPr="00702CA1">
        <w:rPr>
          <w:color w:val="000000" w:themeColor="text1"/>
        </w:rPr>
        <w:t xml:space="preserve">Jídlo, které </w:t>
      </w:r>
      <w:r w:rsidR="00E81E4C" w:rsidRPr="00702CA1">
        <w:rPr>
          <w:color w:val="000000" w:themeColor="text1"/>
        </w:rPr>
        <w:t>je dobré pro tělo</w:t>
      </w:r>
      <w:r w:rsidR="00D93218" w:rsidRPr="00702CA1">
        <w:rPr>
          <w:color w:val="000000" w:themeColor="text1"/>
        </w:rPr>
        <w:t>,</w:t>
      </w:r>
      <w:r w:rsidR="00E81E4C" w:rsidRPr="00702CA1">
        <w:rPr>
          <w:color w:val="000000" w:themeColor="text1"/>
        </w:rPr>
        <w:t xml:space="preserve"> by nemělo poškozovat mysl. </w:t>
      </w:r>
      <w:r w:rsidR="004F7B71" w:rsidRPr="00702CA1">
        <w:rPr>
          <w:color w:val="000000" w:themeColor="text1"/>
        </w:rPr>
        <w:t>Jednoduché snížení kalorick</w:t>
      </w:r>
      <w:r w:rsidR="00D93218" w:rsidRPr="00702CA1">
        <w:rPr>
          <w:color w:val="000000" w:themeColor="text1"/>
        </w:rPr>
        <w:t>ého příjmu našim chutím neuleví, proto je třeba</w:t>
      </w:r>
      <w:r w:rsidR="004F7B71" w:rsidRPr="00702CA1">
        <w:rPr>
          <w:color w:val="000000" w:themeColor="text1"/>
        </w:rPr>
        <w:t xml:space="preserve"> stravovací návyky upravit, a </w:t>
      </w:r>
      <w:r w:rsidR="00D93218" w:rsidRPr="00702CA1">
        <w:rPr>
          <w:color w:val="000000" w:themeColor="text1"/>
        </w:rPr>
        <w:t>nejen</w:t>
      </w:r>
      <w:r w:rsidR="004F7B71" w:rsidRPr="00702CA1">
        <w:rPr>
          <w:color w:val="000000" w:themeColor="text1"/>
        </w:rPr>
        <w:t xml:space="preserve"> omezit. Pokud </w:t>
      </w:r>
      <w:r w:rsidR="00D93218" w:rsidRPr="00702CA1">
        <w:rPr>
          <w:color w:val="000000" w:themeColor="text1"/>
        </w:rPr>
        <w:t>má člověk chutě, špatné</w:t>
      </w:r>
      <w:r w:rsidR="004F7B71" w:rsidRPr="00702CA1">
        <w:rPr>
          <w:color w:val="000000" w:themeColor="text1"/>
        </w:rPr>
        <w:t xml:space="preserve"> návyky a závisl</w:t>
      </w:r>
      <w:r w:rsidR="00D93218" w:rsidRPr="00702CA1">
        <w:rPr>
          <w:color w:val="000000" w:themeColor="text1"/>
        </w:rPr>
        <w:t xml:space="preserve">osti, se kterými bojuje, </w:t>
      </w:r>
      <w:r w:rsidR="004F7B71" w:rsidRPr="00702CA1">
        <w:rPr>
          <w:color w:val="000000" w:themeColor="text1"/>
        </w:rPr>
        <w:t xml:space="preserve">tak dříve nebo později nesprávným potravinám podlehne. To má za následek pocit viny a stres, což opět způsobuje tendenci k nezdravému stravování </w:t>
      </w:r>
      <w:r w:rsidR="00CC2DE6" w:rsidRPr="00702CA1">
        <w:rPr>
          <w:color w:val="000000" w:themeColor="text1"/>
        </w:rPr>
        <w:t>(</w:t>
      </w:r>
      <w:proofErr w:type="spellStart"/>
      <w:r w:rsidR="00C96477" w:rsidRPr="00702CA1">
        <w:rPr>
          <w:color w:val="000000" w:themeColor="text1"/>
        </w:rPr>
        <w:t>Hartwingovi</w:t>
      </w:r>
      <w:proofErr w:type="spellEnd"/>
      <w:r w:rsidR="00C96477" w:rsidRPr="00702CA1">
        <w:rPr>
          <w:color w:val="000000" w:themeColor="text1"/>
        </w:rPr>
        <w:t>, 201</w:t>
      </w:r>
      <w:r w:rsidR="00150D8A" w:rsidRPr="00702CA1">
        <w:rPr>
          <w:color w:val="000000" w:themeColor="text1"/>
        </w:rPr>
        <w:t>4</w:t>
      </w:r>
      <w:r w:rsidR="005B26AD" w:rsidRPr="00702CA1">
        <w:rPr>
          <w:color w:val="000000" w:themeColor="text1"/>
        </w:rPr>
        <w:t>).</w:t>
      </w:r>
    </w:p>
    <w:p w14:paraId="06C2FA83" w14:textId="77777777" w:rsidR="0047754C" w:rsidRPr="00702CA1" w:rsidRDefault="0047754C" w:rsidP="00702CA1">
      <w:pPr>
        <w:spacing w:line="360" w:lineRule="auto"/>
        <w:jc w:val="both"/>
        <w:rPr>
          <w:color w:val="000000" w:themeColor="text1"/>
        </w:rPr>
      </w:pPr>
    </w:p>
    <w:p w14:paraId="0BD4F4AD" w14:textId="74EA56C6" w:rsidR="00267977" w:rsidRPr="00EC60B9" w:rsidRDefault="00B41FE2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4" w:name="_Toc511832490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Ú</w:t>
      </w:r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roveň energie</w:t>
      </w:r>
      <w:bookmarkEnd w:id="44"/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438C3211" w14:textId="16D3E483" w:rsidR="00267977" w:rsidRPr="00702CA1" w:rsidRDefault="00ED7278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Vysoká hladi</w:t>
      </w:r>
      <w:r w:rsidR="00B21E9D" w:rsidRPr="00702CA1">
        <w:rPr>
          <w:color w:val="000000" w:themeColor="text1"/>
        </w:rPr>
        <w:t>na sacharidů ve stravě je příčinou</w:t>
      </w:r>
      <w:r w:rsidRPr="00702CA1">
        <w:rPr>
          <w:color w:val="000000" w:themeColor="text1"/>
        </w:rPr>
        <w:t xml:space="preserve"> zvýšení krevního cukru a pokles životní energie. Pokud sacharidy</w:t>
      </w:r>
      <w:r w:rsidR="00D93218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jako</w:t>
      </w:r>
      <w:r w:rsidR="00D93218" w:rsidRPr="00702CA1">
        <w:rPr>
          <w:color w:val="000000" w:themeColor="text1"/>
        </w:rPr>
        <w:t>žto</w:t>
      </w:r>
      <w:r w:rsidRPr="00702CA1">
        <w:rPr>
          <w:color w:val="000000" w:themeColor="text1"/>
        </w:rPr>
        <w:t xml:space="preserve"> hlavní zdroj e</w:t>
      </w:r>
      <w:r w:rsidR="00B21E9D" w:rsidRPr="00702CA1">
        <w:rPr>
          <w:color w:val="000000" w:themeColor="text1"/>
        </w:rPr>
        <w:t>nergie</w:t>
      </w:r>
      <w:r w:rsidR="00D93218" w:rsidRPr="00702CA1">
        <w:rPr>
          <w:color w:val="000000" w:themeColor="text1"/>
        </w:rPr>
        <w:t>,</w:t>
      </w:r>
      <w:r w:rsidR="00B21E9D" w:rsidRPr="00702CA1">
        <w:rPr>
          <w:color w:val="000000" w:themeColor="text1"/>
        </w:rPr>
        <w:t xml:space="preserve"> nahradíme tuky, předej</w:t>
      </w:r>
      <w:r w:rsidR="00D93218" w:rsidRPr="00702CA1">
        <w:rPr>
          <w:color w:val="000000" w:themeColor="text1"/>
        </w:rPr>
        <w:t>de</w:t>
      </w:r>
      <w:r w:rsidR="00B21E9D" w:rsidRPr="00702CA1">
        <w:rPr>
          <w:color w:val="000000" w:themeColor="text1"/>
        </w:rPr>
        <w:t>me</w:t>
      </w:r>
      <w:r w:rsidRPr="00702CA1">
        <w:rPr>
          <w:color w:val="000000" w:themeColor="text1"/>
        </w:rPr>
        <w:t xml:space="preserve"> tím nárůst</w:t>
      </w:r>
      <w:r w:rsidR="00F04096" w:rsidRPr="00702CA1">
        <w:rPr>
          <w:color w:val="000000" w:themeColor="text1"/>
        </w:rPr>
        <w:t>u</w:t>
      </w:r>
      <w:r w:rsidRPr="00702CA1">
        <w:rPr>
          <w:color w:val="000000" w:themeColor="text1"/>
        </w:rPr>
        <w:t xml:space="preserve"> krevního cukru na toxickou úroveň a tím spojený útlum a pokles životní energie. Strava bohatá na tuky a c</w:t>
      </w:r>
      <w:r w:rsidR="00340792" w:rsidRPr="00702CA1">
        <w:rPr>
          <w:color w:val="000000" w:themeColor="text1"/>
        </w:rPr>
        <w:t xml:space="preserve">hudá na sacharidy nám zabezpečí </w:t>
      </w:r>
      <w:r w:rsidRPr="00702CA1">
        <w:rPr>
          <w:color w:val="000000" w:themeColor="text1"/>
        </w:rPr>
        <w:t xml:space="preserve">celodenní stabilizaci naší energie, které nebude kolísat podle toho, v které části </w:t>
      </w:r>
      <w:r w:rsidR="00191847" w:rsidRPr="00702CA1">
        <w:rPr>
          <w:color w:val="000000" w:themeColor="text1"/>
        </w:rPr>
        <w:t xml:space="preserve">inzulinového cyklu se nacházíme (Paleo centrum, </w:t>
      </w:r>
      <w:r w:rsidR="00A423AB" w:rsidRPr="00702CA1">
        <w:rPr>
          <w:color w:val="000000" w:themeColor="text1"/>
        </w:rPr>
        <w:t xml:space="preserve">2012, online). </w:t>
      </w:r>
    </w:p>
    <w:p w14:paraId="17F87AF9" w14:textId="77777777" w:rsidR="00A52896" w:rsidRPr="00702CA1" w:rsidRDefault="00A52896" w:rsidP="00702CA1">
      <w:pPr>
        <w:spacing w:line="360" w:lineRule="auto"/>
        <w:ind w:firstLine="708"/>
        <w:jc w:val="both"/>
        <w:rPr>
          <w:color w:val="000000" w:themeColor="text1"/>
        </w:rPr>
      </w:pPr>
    </w:p>
    <w:p w14:paraId="0F04DF68" w14:textId="6984C080" w:rsidR="00267977" w:rsidRPr="00EC60B9" w:rsidRDefault="00B41FE2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5" w:name="_Toc511832491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</w:t>
      </w:r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ociální začlenění</w:t>
      </w:r>
      <w:bookmarkEnd w:id="45"/>
      <w:r w:rsidR="00E53040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6FA7CB7A" w14:textId="12ED18CA" w:rsidR="00A52896" w:rsidRPr="00702CA1" w:rsidRDefault="003740ED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Paleo </w:t>
      </w:r>
      <w:r w:rsidR="008D6CD6" w:rsidRPr="00702CA1">
        <w:rPr>
          <w:color w:val="000000" w:themeColor="text1"/>
        </w:rPr>
        <w:t xml:space="preserve">stravování není </w:t>
      </w:r>
      <w:r w:rsidR="00113DE7" w:rsidRPr="00702CA1">
        <w:rPr>
          <w:color w:val="000000" w:themeColor="text1"/>
        </w:rPr>
        <w:t>jenom o výživě</w:t>
      </w:r>
      <w:r w:rsidR="008D6CD6" w:rsidRPr="00702CA1">
        <w:rPr>
          <w:color w:val="000000" w:themeColor="text1"/>
        </w:rPr>
        <w:t>, ale</w:t>
      </w:r>
      <w:r w:rsidR="0062742C" w:rsidRPr="00702CA1">
        <w:rPr>
          <w:color w:val="000000" w:themeColor="text1"/>
        </w:rPr>
        <w:t xml:space="preserve"> také</w:t>
      </w:r>
      <w:r w:rsidR="00113DE7" w:rsidRPr="00702CA1">
        <w:rPr>
          <w:color w:val="000000" w:themeColor="text1"/>
        </w:rPr>
        <w:t xml:space="preserve"> </w:t>
      </w:r>
      <w:r w:rsidR="001A3AB4" w:rsidRPr="00702CA1">
        <w:rPr>
          <w:color w:val="000000" w:themeColor="text1"/>
        </w:rPr>
        <w:t>o podpůrných paleo jedincích, kteří s</w:t>
      </w:r>
      <w:r w:rsidR="0062742C" w:rsidRPr="00702CA1">
        <w:rPr>
          <w:color w:val="000000" w:themeColor="text1"/>
        </w:rPr>
        <w:t xml:space="preserve">i vzájemně pomáhají, vytvářejí </w:t>
      </w:r>
      <w:r w:rsidR="001A3AB4" w:rsidRPr="00702CA1">
        <w:rPr>
          <w:color w:val="000000" w:themeColor="text1"/>
        </w:rPr>
        <w:t xml:space="preserve">online fóra, komunity, stránky na </w:t>
      </w:r>
      <w:proofErr w:type="spellStart"/>
      <w:proofErr w:type="gramStart"/>
      <w:r w:rsidR="001A3AB4" w:rsidRPr="00702CA1">
        <w:rPr>
          <w:color w:val="000000" w:themeColor="text1"/>
        </w:rPr>
        <w:t>Facebooku</w:t>
      </w:r>
      <w:proofErr w:type="spellEnd"/>
      <w:proofErr w:type="gramEnd"/>
      <w:r w:rsidR="001A3AB4" w:rsidRPr="00702CA1">
        <w:rPr>
          <w:color w:val="000000" w:themeColor="text1"/>
        </w:rPr>
        <w:t xml:space="preserve"> a </w:t>
      </w:r>
      <w:r w:rsidR="001A3AB4" w:rsidRPr="00702CA1">
        <w:rPr>
          <w:color w:val="000000" w:themeColor="text1"/>
        </w:rPr>
        <w:lastRenderedPageBreak/>
        <w:t xml:space="preserve">dokonce i skupiny </w:t>
      </w:r>
      <w:proofErr w:type="spellStart"/>
      <w:r w:rsidR="001A3AB4" w:rsidRPr="00702CA1">
        <w:rPr>
          <w:color w:val="000000" w:themeColor="text1"/>
        </w:rPr>
        <w:t>Meetup</w:t>
      </w:r>
      <w:proofErr w:type="spellEnd"/>
      <w:r w:rsidR="004A2007" w:rsidRPr="00702CA1">
        <w:rPr>
          <w:color w:val="000000" w:themeColor="text1"/>
        </w:rPr>
        <w:t>. Tento znak</w:t>
      </w:r>
      <w:r w:rsidR="007203C6" w:rsidRPr="00702CA1">
        <w:rPr>
          <w:color w:val="000000" w:themeColor="text1"/>
        </w:rPr>
        <w:t xml:space="preserve">, </w:t>
      </w:r>
      <w:r w:rsidR="0062742C" w:rsidRPr="00702CA1">
        <w:rPr>
          <w:color w:val="000000" w:themeColor="text1"/>
        </w:rPr>
        <w:t xml:space="preserve">a to </w:t>
      </w:r>
      <w:r w:rsidR="007203C6" w:rsidRPr="00702CA1">
        <w:rPr>
          <w:color w:val="000000" w:themeColor="text1"/>
        </w:rPr>
        <w:t>propojování lidí díky stravování</w:t>
      </w:r>
      <w:r w:rsidR="0062742C" w:rsidRPr="00702CA1">
        <w:rPr>
          <w:color w:val="000000" w:themeColor="text1"/>
        </w:rPr>
        <w:t>,</w:t>
      </w:r>
      <w:r w:rsidR="007203C6" w:rsidRPr="00702CA1">
        <w:rPr>
          <w:color w:val="000000" w:themeColor="text1"/>
        </w:rPr>
        <w:t xml:space="preserve"> je u paleo stravy typic</w:t>
      </w:r>
      <w:r w:rsidR="00A52896" w:rsidRPr="00702CA1">
        <w:rPr>
          <w:color w:val="000000" w:themeColor="text1"/>
        </w:rPr>
        <w:t>ký (</w:t>
      </w:r>
      <w:proofErr w:type="spellStart"/>
      <w:r w:rsidR="00A52896" w:rsidRPr="00702CA1">
        <w:rPr>
          <w:color w:val="000000" w:themeColor="text1"/>
        </w:rPr>
        <w:t>Health</w:t>
      </w:r>
      <w:proofErr w:type="spellEnd"/>
      <w:r w:rsidR="00A52896" w:rsidRPr="00702CA1">
        <w:rPr>
          <w:color w:val="000000" w:themeColor="text1"/>
        </w:rPr>
        <w:t xml:space="preserve">, 2014, online). </w:t>
      </w:r>
    </w:p>
    <w:p w14:paraId="44D13E49" w14:textId="77777777" w:rsidR="001420D9" w:rsidRPr="00702CA1" w:rsidRDefault="001420D9" w:rsidP="00702CA1">
      <w:pPr>
        <w:spacing w:line="360" w:lineRule="auto"/>
        <w:ind w:firstLine="708"/>
        <w:jc w:val="both"/>
        <w:rPr>
          <w:color w:val="000000" w:themeColor="text1"/>
        </w:rPr>
      </w:pPr>
    </w:p>
    <w:p w14:paraId="373FE1CA" w14:textId="20056659" w:rsidR="00267977" w:rsidRPr="00EC60B9" w:rsidRDefault="00B41FE2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6" w:name="_Toc511832492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</w:t>
      </w:r>
      <w:r w:rsidR="009A41D5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eakce okolí</w:t>
      </w:r>
      <w:bookmarkEnd w:id="46"/>
    </w:p>
    <w:p w14:paraId="4BE526F2" w14:textId="1AB7309A" w:rsidR="001420D9" w:rsidRPr="00702CA1" w:rsidRDefault="001420D9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Naše okolí je možné in</w:t>
      </w:r>
      <w:r w:rsidR="008915C1" w:rsidRPr="00702CA1">
        <w:rPr>
          <w:color w:val="000000" w:themeColor="text1"/>
        </w:rPr>
        <w:t>spirovat i vzdělávat. V dnešní době už je zodpovědný přístup k</w:t>
      </w:r>
      <w:r w:rsidRPr="00702CA1">
        <w:rPr>
          <w:color w:val="000000" w:themeColor="text1"/>
        </w:rPr>
        <w:t> vlastnímu s</w:t>
      </w:r>
      <w:r w:rsidR="008915C1" w:rsidRPr="00702CA1">
        <w:rPr>
          <w:color w:val="000000" w:themeColor="text1"/>
        </w:rPr>
        <w:t>travování poměrn</w:t>
      </w:r>
      <w:r w:rsidR="00204C0C" w:rsidRPr="00702CA1">
        <w:rPr>
          <w:color w:val="000000" w:themeColor="text1"/>
        </w:rPr>
        <w:t>ě akceptovaný, tudíž by nemusela</w:t>
      </w:r>
      <w:r w:rsidR="008915C1" w:rsidRPr="00702CA1">
        <w:rPr>
          <w:color w:val="000000" w:themeColor="text1"/>
        </w:rPr>
        <w:t xml:space="preserve"> být potřeba vymlouvat se na </w:t>
      </w:r>
      <w:proofErr w:type="spellStart"/>
      <w:r w:rsidR="008915C1" w:rsidRPr="00702CA1">
        <w:rPr>
          <w:color w:val="000000" w:themeColor="text1"/>
        </w:rPr>
        <w:t>celiak</w:t>
      </w:r>
      <w:r w:rsidR="00C35778" w:rsidRPr="00702CA1">
        <w:rPr>
          <w:color w:val="000000" w:themeColor="text1"/>
        </w:rPr>
        <w:t>l</w:t>
      </w:r>
      <w:r w:rsidR="008915C1" w:rsidRPr="00702CA1">
        <w:rPr>
          <w:color w:val="000000" w:themeColor="text1"/>
        </w:rPr>
        <w:t>ii</w:t>
      </w:r>
      <w:proofErr w:type="spellEnd"/>
      <w:r w:rsidR="008915C1" w:rsidRPr="00702CA1">
        <w:rPr>
          <w:color w:val="000000" w:themeColor="text1"/>
        </w:rPr>
        <w:t xml:space="preserve">, cukrovku nebo laktózovou intoleranci. </w:t>
      </w:r>
      <w:r w:rsidR="0018002B" w:rsidRPr="00702CA1">
        <w:rPr>
          <w:color w:val="000000" w:themeColor="text1"/>
        </w:rPr>
        <w:t xml:space="preserve">Okolí </w:t>
      </w:r>
      <w:r w:rsidR="005044EC" w:rsidRPr="00702CA1">
        <w:rPr>
          <w:color w:val="000000" w:themeColor="text1"/>
        </w:rPr>
        <w:t>můžeme rozdělit do</w:t>
      </w:r>
      <w:r w:rsidR="0018002B" w:rsidRPr="00702CA1">
        <w:rPr>
          <w:color w:val="000000" w:themeColor="text1"/>
        </w:rPr>
        <w:t xml:space="preserve"> několika kategorií. Někteří lidé chápou ostatní, kteří se rozhodli žít zdravým způsobem stravování, jiní tomuto směru nerozumí a ani rozumět nechtějí (</w:t>
      </w:r>
      <w:proofErr w:type="spellStart"/>
      <w:r w:rsidR="0018002B" w:rsidRPr="00702CA1">
        <w:rPr>
          <w:color w:val="000000" w:themeColor="text1"/>
        </w:rPr>
        <w:t>All</w:t>
      </w:r>
      <w:proofErr w:type="spellEnd"/>
      <w:r w:rsidR="0018002B" w:rsidRPr="00702CA1">
        <w:rPr>
          <w:color w:val="000000" w:themeColor="text1"/>
        </w:rPr>
        <w:t xml:space="preserve"> </w:t>
      </w:r>
      <w:proofErr w:type="spellStart"/>
      <w:r w:rsidR="0018002B" w:rsidRPr="00702CA1">
        <w:rPr>
          <w:color w:val="000000" w:themeColor="text1"/>
        </w:rPr>
        <w:t>the</w:t>
      </w:r>
      <w:proofErr w:type="spellEnd"/>
      <w:r w:rsidR="0018002B" w:rsidRPr="00702CA1">
        <w:rPr>
          <w:color w:val="000000" w:themeColor="text1"/>
        </w:rPr>
        <w:t xml:space="preserve"> paleo, 2016, online). </w:t>
      </w:r>
    </w:p>
    <w:p w14:paraId="076F08D0" w14:textId="77777777" w:rsidR="001420D9" w:rsidRPr="00702CA1" w:rsidRDefault="001420D9" w:rsidP="00702CA1">
      <w:pPr>
        <w:spacing w:line="360" w:lineRule="auto"/>
        <w:ind w:firstLine="708"/>
        <w:jc w:val="both"/>
        <w:rPr>
          <w:color w:val="000000" w:themeColor="text1"/>
        </w:rPr>
      </w:pPr>
    </w:p>
    <w:p w14:paraId="3148D07F" w14:textId="02D82078" w:rsidR="00267977" w:rsidRPr="00EC60B9" w:rsidRDefault="00B41FE2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7" w:name="_Toc511832493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</w:t>
      </w:r>
      <w:r w:rsidR="009A41D5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ostupnost</w:t>
      </w:r>
      <w:bookmarkEnd w:id="47"/>
      <w:r w:rsidR="009A41D5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51736829" w14:textId="5DEDAEA8" w:rsidR="008915C1" w:rsidRPr="00702CA1" w:rsidRDefault="008915C1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Ve většině kvalitních restaurací by v současnosti mělo být možné objednání si například jakéhokoliv steaku se zeleninovou přílohou. Bohužel se však stále upřednostňují rostlinné oleje a saláty se dochucují cukrem, octem a dalšími ne úplně vhodnými přísadami. Pro naši jistotu je vhodné se nejprve zeptat na způsob přípravy jídla a o</w:t>
      </w:r>
      <w:r w:rsidR="0018002B" w:rsidRPr="00702CA1">
        <w:rPr>
          <w:color w:val="000000" w:themeColor="text1"/>
        </w:rPr>
        <w:t>bsahujících alergeny</w:t>
      </w:r>
      <w:r w:rsidRPr="00702CA1">
        <w:rPr>
          <w:color w:val="000000" w:themeColor="text1"/>
        </w:rPr>
        <w:t xml:space="preserve"> (mouka, mléko, sója).</w:t>
      </w:r>
    </w:p>
    <w:p w14:paraId="69170EB0" w14:textId="36A12428" w:rsidR="00877AEA" w:rsidRPr="00702CA1" w:rsidRDefault="00F4558C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Z finančního hlediska se může zdát být paleo st</w:t>
      </w:r>
      <w:r w:rsidR="004C03ED" w:rsidRPr="00702CA1">
        <w:rPr>
          <w:color w:val="000000" w:themeColor="text1"/>
        </w:rPr>
        <w:t>ravování více finančně náročné. Levnější a zdravé zdroje rostlinné bílkoviny</w:t>
      </w:r>
      <w:r w:rsidR="005044EC" w:rsidRPr="00702CA1">
        <w:rPr>
          <w:color w:val="000000" w:themeColor="text1"/>
        </w:rPr>
        <w:t>,</w:t>
      </w:r>
      <w:r w:rsidR="004C03ED" w:rsidRPr="00702CA1">
        <w:rPr>
          <w:color w:val="000000" w:themeColor="text1"/>
        </w:rPr>
        <w:t xml:space="preserve"> jako je například sója a fazole</w:t>
      </w:r>
      <w:r w:rsidR="005044EC" w:rsidRPr="00702CA1">
        <w:rPr>
          <w:color w:val="000000" w:themeColor="text1"/>
        </w:rPr>
        <w:t>,</w:t>
      </w:r>
      <w:r w:rsidR="004C03ED" w:rsidRPr="00702CA1">
        <w:rPr>
          <w:color w:val="000000" w:themeColor="text1"/>
        </w:rPr>
        <w:t xml:space="preserve"> jsou mimo hranice a nedávná studie BMJ Open ukazuje, že zdravé mas</w:t>
      </w:r>
      <w:r w:rsidR="00EB57B2" w:rsidRPr="00702CA1">
        <w:rPr>
          <w:color w:val="000000" w:themeColor="text1"/>
        </w:rPr>
        <w:t>o, jako je libové hovězí a vykos</w:t>
      </w:r>
      <w:r w:rsidR="00865052" w:rsidRPr="00702CA1">
        <w:rPr>
          <w:color w:val="000000" w:themeColor="text1"/>
        </w:rPr>
        <w:t>tě</w:t>
      </w:r>
      <w:r w:rsidR="0018002B" w:rsidRPr="00702CA1">
        <w:rPr>
          <w:color w:val="000000" w:themeColor="text1"/>
        </w:rPr>
        <w:t>ná k</w:t>
      </w:r>
      <w:r w:rsidR="00865052" w:rsidRPr="00702CA1">
        <w:rPr>
          <w:color w:val="000000" w:themeColor="text1"/>
        </w:rPr>
        <w:t>uřecí prsa stojí</w:t>
      </w:r>
      <w:r w:rsidR="00590E19">
        <w:rPr>
          <w:color w:val="000000" w:themeColor="text1"/>
        </w:rPr>
        <w:t xml:space="preserve">, </w:t>
      </w:r>
      <w:r w:rsidR="00865052" w:rsidRPr="00702CA1">
        <w:rPr>
          <w:color w:val="000000" w:themeColor="text1"/>
        </w:rPr>
        <w:t>pomě</w:t>
      </w:r>
      <w:r w:rsidR="004C03ED" w:rsidRPr="00702CA1">
        <w:rPr>
          <w:color w:val="000000" w:themeColor="text1"/>
        </w:rPr>
        <w:t>rně více na porci</w:t>
      </w:r>
      <w:r w:rsidR="00865052" w:rsidRPr="00702CA1">
        <w:rPr>
          <w:color w:val="000000" w:themeColor="text1"/>
        </w:rPr>
        <w:t>,</w:t>
      </w:r>
      <w:r w:rsidR="004C03ED" w:rsidRPr="00702CA1">
        <w:rPr>
          <w:color w:val="000000" w:themeColor="text1"/>
        </w:rPr>
        <w:t xml:space="preserve"> ve srovnání s méně zdravými jako například vysoko-tučné mleté hovězí a kuřecí </w:t>
      </w:r>
      <w:r w:rsidR="0018002B" w:rsidRPr="00702CA1">
        <w:rPr>
          <w:color w:val="000000" w:themeColor="text1"/>
        </w:rPr>
        <w:t>stehna (</w:t>
      </w:r>
      <w:proofErr w:type="spellStart"/>
      <w:r w:rsidR="0018002B" w:rsidRPr="00702CA1">
        <w:rPr>
          <w:color w:val="000000" w:themeColor="text1"/>
        </w:rPr>
        <w:t>Health</w:t>
      </w:r>
      <w:proofErr w:type="spellEnd"/>
      <w:r w:rsidR="0018002B" w:rsidRPr="00702CA1">
        <w:rPr>
          <w:color w:val="000000" w:themeColor="text1"/>
        </w:rPr>
        <w:t xml:space="preserve">, 2014, online). </w:t>
      </w:r>
    </w:p>
    <w:p w14:paraId="7F5C61FE" w14:textId="77777777" w:rsidR="008F7124" w:rsidRPr="00702CA1" w:rsidRDefault="008F7124" w:rsidP="00702CA1">
      <w:pPr>
        <w:spacing w:line="360" w:lineRule="auto"/>
        <w:ind w:firstLine="708"/>
        <w:jc w:val="both"/>
        <w:rPr>
          <w:color w:val="000000" w:themeColor="text1"/>
        </w:rPr>
      </w:pPr>
    </w:p>
    <w:p w14:paraId="7287EBB5" w14:textId="423E2E07" w:rsidR="009A41D5" w:rsidRPr="00EC60B9" w:rsidRDefault="00B41FE2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8" w:name="_Toc511832494"/>
      <w:r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Ž</w:t>
      </w:r>
      <w:r w:rsidR="009A41D5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ivotní styl</w:t>
      </w:r>
      <w:bookmarkEnd w:id="48"/>
      <w:r w:rsidR="009A41D5" w:rsidRPr="00EC60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</w:p>
    <w:p w14:paraId="636A6DB9" w14:textId="5D25CD39" w:rsidR="00373647" w:rsidRPr="00702CA1" w:rsidRDefault="00373647" w:rsidP="00702CA1">
      <w:pPr>
        <w:spacing w:line="360" w:lineRule="auto"/>
        <w:ind w:firstLine="708"/>
        <w:jc w:val="both"/>
        <w:rPr>
          <w:color w:val="000000" w:themeColor="text1"/>
        </w:rPr>
      </w:pPr>
      <w:r w:rsidRPr="00702CA1">
        <w:rPr>
          <w:color w:val="000000" w:themeColor="text1"/>
        </w:rPr>
        <w:t>Paleo dieta není v žádném příp</w:t>
      </w:r>
      <w:r w:rsidR="00865052" w:rsidRPr="00702CA1">
        <w:rPr>
          <w:color w:val="000000" w:themeColor="text1"/>
        </w:rPr>
        <w:t>adě dočasná strava</w:t>
      </w:r>
      <w:r w:rsidRPr="00702CA1">
        <w:rPr>
          <w:color w:val="000000" w:themeColor="text1"/>
        </w:rPr>
        <w:t xml:space="preserve">. Je to životní styl, stejně jako před tisíci lety. </w:t>
      </w:r>
      <w:r w:rsidR="005044EC" w:rsidRPr="00702CA1">
        <w:rPr>
          <w:color w:val="000000" w:themeColor="text1"/>
        </w:rPr>
        <w:t>Nelze ji</w:t>
      </w:r>
      <w:r w:rsidR="00877AEA" w:rsidRPr="00702CA1">
        <w:rPr>
          <w:color w:val="000000" w:themeColor="text1"/>
        </w:rPr>
        <w:t xml:space="preserve"> zastavit tím, že je dosažena požadovaná váha</w:t>
      </w:r>
      <w:r w:rsidRPr="00702CA1">
        <w:rPr>
          <w:color w:val="000000" w:themeColor="text1"/>
        </w:rPr>
        <w:t xml:space="preserve"> nebo </w:t>
      </w:r>
      <w:r w:rsidR="00877AEA" w:rsidRPr="00702CA1">
        <w:rPr>
          <w:color w:val="000000" w:themeColor="text1"/>
        </w:rPr>
        <w:t>jiný vytyčený cíl.</w:t>
      </w:r>
      <w:r w:rsidRPr="00702CA1">
        <w:rPr>
          <w:color w:val="000000" w:themeColor="text1"/>
        </w:rPr>
        <w:t xml:space="preserve">  </w:t>
      </w:r>
    </w:p>
    <w:p w14:paraId="72B7D941" w14:textId="3829D682" w:rsidR="00620838" w:rsidRPr="00702CA1" w:rsidRDefault="00373647" w:rsidP="00702CA1">
      <w:pPr>
        <w:spacing w:line="360" w:lineRule="auto"/>
        <w:ind w:firstLine="432"/>
        <w:jc w:val="both"/>
        <w:rPr>
          <w:color w:val="000000" w:themeColor="text1"/>
        </w:rPr>
      </w:pPr>
      <w:r w:rsidRPr="00702CA1">
        <w:rPr>
          <w:color w:val="000000" w:themeColor="text1"/>
        </w:rPr>
        <w:t>Cvičení je</w:t>
      </w:r>
      <w:r w:rsidR="0080014D" w:rsidRPr="00702CA1">
        <w:rPr>
          <w:color w:val="000000" w:themeColor="text1"/>
        </w:rPr>
        <w:t xml:space="preserve"> také součástí tohoto životního stylu. Tvoří</w:t>
      </w:r>
      <w:r w:rsidRPr="00702CA1">
        <w:rPr>
          <w:color w:val="000000" w:themeColor="text1"/>
        </w:rPr>
        <w:t xml:space="preserve"> životně důležitou </w:t>
      </w:r>
      <w:r w:rsidR="00865052" w:rsidRPr="00702CA1">
        <w:rPr>
          <w:color w:val="000000" w:themeColor="text1"/>
        </w:rPr>
        <w:t>součást</w:t>
      </w:r>
      <w:r w:rsidR="00AC4C93" w:rsidRPr="00702CA1">
        <w:rPr>
          <w:color w:val="000000" w:themeColor="text1"/>
        </w:rPr>
        <w:t xml:space="preserve"> </w:t>
      </w:r>
      <w:r w:rsidR="00D91887" w:rsidRPr="00702CA1">
        <w:rPr>
          <w:color w:val="000000" w:themeColor="text1"/>
        </w:rPr>
        <w:t xml:space="preserve">rovnice, jak žít podle našeho genetického kódu. </w:t>
      </w:r>
      <w:r w:rsidR="0080014D" w:rsidRPr="00702CA1">
        <w:rPr>
          <w:color w:val="000000" w:themeColor="text1"/>
        </w:rPr>
        <w:t>Přežití v době kamenné znamenalo neustá</w:t>
      </w:r>
      <w:r w:rsidR="005044EC" w:rsidRPr="00702CA1">
        <w:rPr>
          <w:color w:val="000000" w:themeColor="text1"/>
        </w:rPr>
        <w:t>le</w:t>
      </w:r>
      <w:r w:rsidR="0080014D" w:rsidRPr="00702CA1">
        <w:rPr>
          <w:color w:val="000000" w:themeColor="text1"/>
        </w:rPr>
        <w:t xml:space="preserve"> aktivní</w:t>
      </w:r>
      <w:r w:rsidR="005044EC" w:rsidRPr="00702CA1">
        <w:rPr>
          <w:color w:val="000000" w:themeColor="text1"/>
        </w:rPr>
        <w:t xml:space="preserve"> žití, které</w:t>
      </w:r>
      <w:r w:rsidR="0080014D" w:rsidRPr="00702CA1">
        <w:rPr>
          <w:color w:val="000000" w:themeColor="text1"/>
        </w:rPr>
        <w:t xml:space="preserve"> pravděpodobně vyžadoval</w:t>
      </w:r>
      <w:r w:rsidR="005044EC" w:rsidRPr="00702CA1">
        <w:rPr>
          <w:color w:val="000000" w:themeColor="text1"/>
        </w:rPr>
        <w:t>o</w:t>
      </w:r>
      <w:r w:rsidR="0080014D" w:rsidRPr="00702CA1">
        <w:rPr>
          <w:color w:val="000000" w:themeColor="text1"/>
        </w:rPr>
        <w:t xml:space="preserve"> 4000 kalorií denně</w:t>
      </w:r>
      <w:r w:rsidR="00877AEA" w:rsidRPr="00702CA1">
        <w:rPr>
          <w:color w:val="000000" w:themeColor="text1"/>
        </w:rPr>
        <w:t xml:space="preserve">. </w:t>
      </w:r>
      <w:r w:rsidR="0080014D" w:rsidRPr="00702CA1">
        <w:rPr>
          <w:color w:val="000000" w:themeColor="text1"/>
        </w:rPr>
        <w:t>Dokonce i v</w:t>
      </w:r>
      <w:r w:rsidR="00865052" w:rsidRPr="00702CA1">
        <w:rPr>
          <w:color w:val="000000" w:themeColor="text1"/>
        </w:rPr>
        <w:t>ětšina lidí, kteří navštěvují pravidelně posilovny</w:t>
      </w:r>
      <w:r w:rsidR="0080014D" w:rsidRPr="00702CA1">
        <w:rPr>
          <w:color w:val="000000" w:themeColor="text1"/>
        </w:rPr>
        <w:t>,</w:t>
      </w:r>
      <w:r w:rsidR="00654E4B" w:rsidRPr="00702CA1">
        <w:rPr>
          <w:color w:val="000000" w:themeColor="text1"/>
        </w:rPr>
        <w:t xml:space="preserve"> nemusí jíst tolik kalorií. </w:t>
      </w:r>
      <w:r w:rsidR="00865052" w:rsidRPr="00702CA1">
        <w:rPr>
          <w:color w:val="000000" w:themeColor="text1"/>
        </w:rPr>
        <w:t>(</w:t>
      </w:r>
      <w:proofErr w:type="spellStart"/>
      <w:r w:rsidR="00865052" w:rsidRPr="00702CA1">
        <w:rPr>
          <w:color w:val="000000" w:themeColor="text1"/>
        </w:rPr>
        <w:t>Cordain</w:t>
      </w:r>
      <w:proofErr w:type="spellEnd"/>
      <w:r w:rsidR="00865052" w:rsidRPr="00702CA1">
        <w:rPr>
          <w:color w:val="000000" w:themeColor="text1"/>
        </w:rPr>
        <w:t xml:space="preserve">, 2014). </w:t>
      </w:r>
      <w:r w:rsidR="0080014D" w:rsidRPr="00702CA1">
        <w:rPr>
          <w:color w:val="000000" w:themeColor="text1"/>
        </w:rPr>
        <w:t xml:space="preserve"> </w:t>
      </w:r>
      <w:r w:rsidR="00620838" w:rsidRPr="00702CA1">
        <w:rPr>
          <w:color w:val="000000" w:themeColor="text1"/>
        </w:rPr>
        <w:br w:type="page"/>
      </w:r>
    </w:p>
    <w:p w14:paraId="121679A5" w14:textId="77777777" w:rsidR="00FA1E93" w:rsidRPr="003D19AF" w:rsidRDefault="00C90B7F" w:rsidP="00702CA1">
      <w:pPr>
        <w:pStyle w:val="Nadpis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49" w:name="_Toc511832495"/>
      <w:r w:rsidRPr="003D19AF">
        <w:rPr>
          <w:rFonts w:ascii="Times New Roman" w:hAnsi="Times New Roman" w:cs="Times New Roman"/>
          <w:b/>
          <w:color w:val="000000" w:themeColor="text1"/>
        </w:rPr>
        <w:lastRenderedPageBreak/>
        <w:t>CÍL, ÚKOLY A METODICKÁ ČÁST PRÁCE</w:t>
      </w:r>
      <w:bookmarkEnd w:id="49"/>
      <w:r w:rsidRPr="003D19AF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53040" w:rsidRPr="003D19AF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03455921" w14:textId="77777777" w:rsidR="008415C0" w:rsidRPr="00702CA1" w:rsidRDefault="008415C0" w:rsidP="00702CA1">
      <w:pPr>
        <w:spacing w:line="360" w:lineRule="auto"/>
        <w:jc w:val="both"/>
        <w:rPr>
          <w:color w:val="000000" w:themeColor="text1"/>
          <w:lang w:eastAsia="en-US"/>
        </w:rPr>
      </w:pPr>
    </w:p>
    <w:p w14:paraId="16790495" w14:textId="4240F74F" w:rsidR="005A263B" w:rsidRPr="00702CA1" w:rsidRDefault="00AE4E03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V druhé </w:t>
      </w:r>
      <w:r w:rsidR="009A2E44" w:rsidRPr="00702CA1">
        <w:rPr>
          <w:color w:val="000000" w:themeColor="text1"/>
          <w:lang w:eastAsia="en-US"/>
        </w:rPr>
        <w:t xml:space="preserve">části </w:t>
      </w:r>
      <w:r w:rsidRPr="00702CA1">
        <w:rPr>
          <w:color w:val="000000" w:themeColor="text1"/>
          <w:lang w:eastAsia="en-US"/>
        </w:rPr>
        <w:t>ba</w:t>
      </w:r>
      <w:r w:rsidR="009A2E44" w:rsidRPr="00702CA1">
        <w:rPr>
          <w:color w:val="000000" w:themeColor="text1"/>
          <w:lang w:eastAsia="en-US"/>
        </w:rPr>
        <w:t>kalářské práce se budeme</w:t>
      </w:r>
      <w:r w:rsidRPr="00702CA1">
        <w:rPr>
          <w:color w:val="000000" w:themeColor="text1"/>
          <w:lang w:eastAsia="en-US"/>
        </w:rPr>
        <w:t xml:space="preserve"> zabývat cíli, úkoly a metodikou práce. Důklad</w:t>
      </w:r>
      <w:r w:rsidR="005044EC" w:rsidRPr="00702CA1">
        <w:rPr>
          <w:color w:val="000000" w:themeColor="text1"/>
          <w:lang w:eastAsia="en-US"/>
        </w:rPr>
        <w:t xml:space="preserve">ně zde popíšeme metody výzkumu, který </w:t>
      </w:r>
      <w:r w:rsidRPr="00702CA1">
        <w:rPr>
          <w:color w:val="000000" w:themeColor="text1"/>
          <w:lang w:eastAsia="en-US"/>
        </w:rPr>
        <w:t xml:space="preserve">probíhal od </w:t>
      </w:r>
      <w:r w:rsidR="00F61875" w:rsidRPr="00702CA1">
        <w:rPr>
          <w:color w:val="000000" w:themeColor="text1"/>
          <w:lang w:eastAsia="en-US"/>
        </w:rPr>
        <w:t>listopadu 2017 do března 2018. Popíšeme typ výzkumu, jeho cíle a</w:t>
      </w:r>
      <w:r w:rsidR="006003E1" w:rsidRPr="00702CA1">
        <w:rPr>
          <w:color w:val="000000" w:themeColor="text1"/>
          <w:lang w:eastAsia="en-US"/>
        </w:rPr>
        <w:t xml:space="preserve"> metodu</w:t>
      </w:r>
      <w:r w:rsidR="00F61875" w:rsidRPr="00702CA1">
        <w:rPr>
          <w:color w:val="000000" w:themeColor="text1"/>
          <w:lang w:eastAsia="en-US"/>
        </w:rPr>
        <w:t xml:space="preserve"> sběru dat. Následující část práce bude věnována j</w:t>
      </w:r>
      <w:r w:rsidR="00884963" w:rsidRPr="00702CA1">
        <w:rPr>
          <w:color w:val="000000" w:themeColor="text1"/>
          <w:lang w:eastAsia="en-US"/>
        </w:rPr>
        <w:t>eho</w:t>
      </w:r>
      <w:r w:rsidR="00884963" w:rsidRPr="00702CA1">
        <w:rPr>
          <w:rStyle w:val="Odkaznakoment"/>
          <w:color w:val="000000" w:themeColor="text1"/>
        </w:rPr>
        <w:t xml:space="preserve"> </w:t>
      </w:r>
      <w:r w:rsidR="00F61875" w:rsidRPr="00702CA1">
        <w:rPr>
          <w:color w:val="000000" w:themeColor="text1"/>
          <w:lang w:eastAsia="en-US"/>
        </w:rPr>
        <w:t>a</w:t>
      </w:r>
      <w:r w:rsidR="00884963" w:rsidRPr="00702CA1">
        <w:rPr>
          <w:color w:val="000000" w:themeColor="text1"/>
          <w:lang w:eastAsia="en-US"/>
        </w:rPr>
        <w:t>na</w:t>
      </w:r>
      <w:r w:rsidR="00F61875" w:rsidRPr="00702CA1">
        <w:rPr>
          <w:color w:val="000000" w:themeColor="text1"/>
          <w:lang w:eastAsia="en-US"/>
        </w:rPr>
        <w:t xml:space="preserve">lýze a interpretaci. </w:t>
      </w:r>
    </w:p>
    <w:p w14:paraId="3BB18772" w14:textId="77777777" w:rsidR="006003E1" w:rsidRPr="00702CA1" w:rsidRDefault="006003E1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</w:p>
    <w:p w14:paraId="0EFCDB99" w14:textId="526ACA9A" w:rsidR="007038D7" w:rsidRPr="003D19AF" w:rsidRDefault="00791C58" w:rsidP="00702CA1">
      <w:pPr>
        <w:pStyle w:val="Nadpis2"/>
        <w:rPr>
          <w:sz w:val="30"/>
          <w:szCs w:val="30"/>
        </w:rPr>
      </w:pPr>
      <w:bookmarkStart w:id="50" w:name="_Toc511832496"/>
      <w:r w:rsidRPr="003D19AF">
        <w:rPr>
          <w:sz w:val="30"/>
          <w:szCs w:val="30"/>
        </w:rPr>
        <w:t>CÍL VÝZKUMU</w:t>
      </w:r>
      <w:bookmarkEnd w:id="50"/>
    </w:p>
    <w:p w14:paraId="15813A1A" w14:textId="1A44F61C" w:rsidR="00A47E74" w:rsidRPr="00702CA1" w:rsidRDefault="00A47E74" w:rsidP="00702CA1">
      <w:pPr>
        <w:spacing w:line="360" w:lineRule="auto"/>
        <w:ind w:firstLine="576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Cílem praktické části bakalářské </w:t>
      </w:r>
      <w:r w:rsidR="007038D7" w:rsidRPr="00702CA1">
        <w:rPr>
          <w:color w:val="000000" w:themeColor="text1"/>
          <w:lang w:eastAsia="en-US"/>
        </w:rPr>
        <w:t xml:space="preserve">práce </w:t>
      </w:r>
      <w:r w:rsidR="00884963" w:rsidRPr="00702CA1">
        <w:rPr>
          <w:color w:val="000000" w:themeColor="text1"/>
          <w:lang w:eastAsia="en-US"/>
        </w:rPr>
        <w:t>je z</w:t>
      </w:r>
      <w:r w:rsidR="007038D7" w:rsidRPr="00702CA1">
        <w:rPr>
          <w:color w:val="000000" w:themeColor="text1"/>
          <w:lang w:eastAsia="en-US"/>
        </w:rPr>
        <w:t>jištění</w:t>
      </w:r>
      <w:r w:rsidR="00DE775E" w:rsidRPr="00702CA1">
        <w:rPr>
          <w:color w:val="000000" w:themeColor="text1"/>
          <w:lang w:eastAsia="en-US"/>
        </w:rPr>
        <w:t xml:space="preserve"> toho, ja</w:t>
      </w:r>
      <w:r w:rsidR="00884963" w:rsidRPr="00702CA1">
        <w:rPr>
          <w:color w:val="000000" w:themeColor="text1"/>
          <w:lang w:eastAsia="en-US"/>
        </w:rPr>
        <w:t>ké má</w:t>
      </w:r>
      <w:r w:rsidR="00DE775E" w:rsidRPr="00702CA1">
        <w:rPr>
          <w:color w:val="000000" w:themeColor="text1"/>
          <w:lang w:eastAsia="en-US"/>
        </w:rPr>
        <w:t xml:space="preserve"> paleo strava dopady na zdravo</w:t>
      </w:r>
      <w:r w:rsidR="005044EC" w:rsidRPr="00702CA1">
        <w:rPr>
          <w:color w:val="000000" w:themeColor="text1"/>
          <w:lang w:eastAsia="en-US"/>
        </w:rPr>
        <w:t>tní a sociální aspekty člověka včetně zkušeností</w:t>
      </w:r>
      <w:r w:rsidR="00DE775E" w:rsidRPr="00702CA1">
        <w:rPr>
          <w:color w:val="000000" w:themeColor="text1"/>
          <w:lang w:eastAsia="en-US"/>
        </w:rPr>
        <w:t xml:space="preserve"> s dodržováním </w:t>
      </w:r>
      <w:r w:rsidR="00884963" w:rsidRPr="00702CA1">
        <w:rPr>
          <w:color w:val="000000" w:themeColor="text1"/>
          <w:lang w:eastAsia="en-US"/>
        </w:rPr>
        <w:t xml:space="preserve">paleo </w:t>
      </w:r>
      <w:r w:rsidR="00DE775E" w:rsidRPr="00702CA1">
        <w:rPr>
          <w:color w:val="000000" w:themeColor="text1"/>
          <w:lang w:eastAsia="en-US"/>
        </w:rPr>
        <w:t xml:space="preserve">stravy u respondentů. </w:t>
      </w:r>
    </w:p>
    <w:p w14:paraId="199EAFCB" w14:textId="076E78F2" w:rsidR="003A28E7" w:rsidRPr="00702CA1" w:rsidRDefault="008415C0" w:rsidP="00702CA1">
      <w:pPr>
        <w:spacing w:line="360" w:lineRule="auto"/>
        <w:ind w:firstLine="576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Základní výzkumné otázky této práce se zde vyskytují dvě. První otázkou je, zda má paleo strava příznivý vliv na </w:t>
      </w:r>
      <w:r w:rsidR="003A28E7" w:rsidRPr="00702CA1">
        <w:rPr>
          <w:color w:val="000000" w:themeColor="text1"/>
          <w:lang w:eastAsia="en-US"/>
        </w:rPr>
        <w:t>zdraví člověka. Druhá otázka zní</w:t>
      </w:r>
      <w:r w:rsidRPr="00702CA1">
        <w:rPr>
          <w:color w:val="000000" w:themeColor="text1"/>
          <w:lang w:eastAsia="en-US"/>
        </w:rPr>
        <w:t xml:space="preserve">, </w:t>
      </w:r>
      <w:r w:rsidR="005044EC" w:rsidRPr="00702CA1">
        <w:rPr>
          <w:color w:val="000000" w:themeColor="text1"/>
          <w:lang w:eastAsia="en-US"/>
        </w:rPr>
        <w:t>jestli</w:t>
      </w:r>
      <w:r w:rsidRPr="00702CA1">
        <w:rPr>
          <w:color w:val="000000" w:themeColor="text1"/>
          <w:lang w:eastAsia="en-US"/>
        </w:rPr>
        <w:t xml:space="preserve"> paleo stravování nevyřazuje člověka ze společnosti. Dílčí otázky se pak týkají zdravotníc</w:t>
      </w:r>
      <w:r w:rsidR="00DF3330" w:rsidRPr="00702CA1">
        <w:rPr>
          <w:color w:val="000000" w:themeColor="text1"/>
          <w:lang w:eastAsia="en-US"/>
        </w:rPr>
        <w:t>h a sociálních problémů respondentů</w:t>
      </w:r>
      <w:r w:rsidRPr="00702CA1">
        <w:rPr>
          <w:color w:val="000000" w:themeColor="text1"/>
          <w:lang w:eastAsia="en-US"/>
        </w:rPr>
        <w:t xml:space="preserve">. </w:t>
      </w:r>
    </w:p>
    <w:p w14:paraId="77CAC8FF" w14:textId="77777777" w:rsidR="000F4126" w:rsidRPr="00702CA1" w:rsidRDefault="000F4126" w:rsidP="00702CA1">
      <w:pPr>
        <w:spacing w:line="360" w:lineRule="auto"/>
        <w:jc w:val="both"/>
        <w:rPr>
          <w:color w:val="000000" w:themeColor="text1"/>
          <w:lang w:eastAsia="en-US"/>
        </w:rPr>
      </w:pPr>
    </w:p>
    <w:p w14:paraId="12B34F8B" w14:textId="73238ACC" w:rsidR="00C0620D" w:rsidRPr="003D19AF" w:rsidRDefault="00791C58" w:rsidP="00702CA1">
      <w:pPr>
        <w:pStyle w:val="Nadpis2"/>
        <w:rPr>
          <w:sz w:val="30"/>
          <w:szCs w:val="30"/>
        </w:rPr>
      </w:pPr>
      <w:bookmarkStart w:id="51" w:name="_Toc511832497"/>
      <w:r w:rsidRPr="003D19AF">
        <w:rPr>
          <w:sz w:val="30"/>
          <w:szCs w:val="30"/>
        </w:rPr>
        <w:t>ÚKOLY PRÁCE</w:t>
      </w:r>
      <w:bookmarkEnd w:id="51"/>
      <w:r w:rsidRPr="003D19AF">
        <w:rPr>
          <w:sz w:val="30"/>
          <w:szCs w:val="30"/>
        </w:rPr>
        <w:t xml:space="preserve"> </w:t>
      </w:r>
    </w:p>
    <w:p w14:paraId="03FF3C1A" w14:textId="58CBB766" w:rsidR="005F7F2F" w:rsidRPr="00702CA1" w:rsidRDefault="005F7F2F" w:rsidP="00702CA1">
      <w:pPr>
        <w:spacing w:line="360" w:lineRule="auto"/>
        <w:ind w:firstLine="576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Na začátku práce bylo potřeba </w:t>
      </w:r>
      <w:r w:rsidR="003D3EAE" w:rsidRPr="00702CA1">
        <w:rPr>
          <w:color w:val="000000" w:themeColor="text1"/>
          <w:lang w:eastAsia="en-US"/>
        </w:rPr>
        <w:t xml:space="preserve">si </w:t>
      </w:r>
      <w:r w:rsidRPr="00702CA1">
        <w:rPr>
          <w:color w:val="000000" w:themeColor="text1"/>
          <w:lang w:eastAsia="en-US"/>
        </w:rPr>
        <w:t xml:space="preserve">vytyčit hned několik úkolů. Prvním úkolem bylo vyhledat osoby, které se minimálně půl roku </w:t>
      </w:r>
      <w:r w:rsidR="00055969" w:rsidRPr="00702CA1">
        <w:rPr>
          <w:color w:val="000000" w:themeColor="text1"/>
          <w:lang w:eastAsia="en-US"/>
        </w:rPr>
        <w:t>stravují paleo stravou (</w:t>
      </w:r>
      <w:proofErr w:type="spellStart"/>
      <w:r w:rsidR="00055969" w:rsidRPr="00702CA1">
        <w:rPr>
          <w:color w:val="000000" w:themeColor="text1"/>
          <w:lang w:eastAsia="en-US"/>
        </w:rPr>
        <w:t>paleotickým</w:t>
      </w:r>
      <w:proofErr w:type="spellEnd"/>
      <w:r w:rsidR="00055969" w:rsidRPr="00702CA1">
        <w:rPr>
          <w:color w:val="000000" w:themeColor="text1"/>
          <w:lang w:eastAsia="en-US"/>
        </w:rPr>
        <w:t xml:space="preserve"> konceptem)</w:t>
      </w:r>
      <w:r w:rsidR="00963025" w:rsidRPr="00702CA1">
        <w:rPr>
          <w:color w:val="000000" w:themeColor="text1"/>
          <w:lang w:eastAsia="en-US"/>
        </w:rPr>
        <w:t>.</w:t>
      </w:r>
      <w:r w:rsidR="00055969" w:rsidRPr="00702CA1">
        <w:rPr>
          <w:color w:val="000000" w:themeColor="text1"/>
          <w:lang w:eastAsia="en-US"/>
        </w:rPr>
        <w:t xml:space="preserve"> </w:t>
      </w:r>
      <w:r w:rsidR="003D3EAE" w:rsidRPr="00702CA1">
        <w:rPr>
          <w:color w:val="000000" w:themeColor="text1"/>
          <w:lang w:eastAsia="en-US"/>
        </w:rPr>
        <w:t xml:space="preserve">Následně </w:t>
      </w:r>
      <w:r w:rsidR="00684183" w:rsidRPr="00702CA1">
        <w:rPr>
          <w:color w:val="000000" w:themeColor="text1"/>
          <w:lang w:eastAsia="en-US"/>
        </w:rPr>
        <w:t>jsme záměrně vyhledali</w:t>
      </w:r>
      <w:r w:rsidR="003D3EAE" w:rsidRPr="00702CA1">
        <w:rPr>
          <w:color w:val="000000" w:themeColor="text1"/>
          <w:lang w:eastAsia="en-US"/>
        </w:rPr>
        <w:t xml:space="preserve"> 6 takových jedinců – 3 ženy a 3 muže. </w:t>
      </w:r>
      <w:r w:rsidR="00785230" w:rsidRPr="00702CA1">
        <w:rPr>
          <w:color w:val="000000" w:themeColor="text1"/>
          <w:lang w:eastAsia="en-US"/>
        </w:rPr>
        <w:t>Záměrný výběr může umožnit zí</w:t>
      </w:r>
      <w:r w:rsidR="00884963" w:rsidRPr="00702CA1">
        <w:rPr>
          <w:color w:val="000000" w:themeColor="text1"/>
          <w:lang w:eastAsia="en-US"/>
        </w:rPr>
        <w:t xml:space="preserve">skat od respondentů, kteří </w:t>
      </w:r>
      <w:r w:rsidR="00785230" w:rsidRPr="00702CA1">
        <w:rPr>
          <w:color w:val="000000" w:themeColor="text1"/>
          <w:lang w:eastAsia="en-US"/>
        </w:rPr>
        <w:t>o problematice</w:t>
      </w:r>
      <w:r w:rsidR="00884963" w:rsidRPr="00702CA1">
        <w:rPr>
          <w:color w:val="000000" w:themeColor="text1"/>
          <w:lang w:eastAsia="en-US"/>
        </w:rPr>
        <w:t xml:space="preserve"> mají</w:t>
      </w:r>
      <w:r w:rsidR="00785230" w:rsidRPr="00702CA1">
        <w:rPr>
          <w:color w:val="000000" w:themeColor="text1"/>
          <w:lang w:eastAsia="en-US"/>
        </w:rPr>
        <w:t xml:space="preserve"> dost informací,</w:t>
      </w:r>
      <w:r w:rsidR="00D307AF" w:rsidRPr="00702CA1">
        <w:rPr>
          <w:color w:val="000000" w:themeColor="text1"/>
          <w:lang w:eastAsia="en-US"/>
        </w:rPr>
        <w:t xml:space="preserve"> hlubší poznatky.</w:t>
      </w:r>
      <w:r w:rsidR="00785230" w:rsidRPr="00702CA1">
        <w:rPr>
          <w:color w:val="000000" w:themeColor="text1"/>
          <w:lang w:eastAsia="en-US"/>
        </w:rPr>
        <w:t xml:space="preserve"> </w:t>
      </w:r>
      <w:r w:rsidR="00D307AF" w:rsidRPr="00702CA1">
        <w:rPr>
          <w:color w:val="000000" w:themeColor="text1"/>
          <w:lang w:eastAsia="en-US"/>
        </w:rPr>
        <w:t>D</w:t>
      </w:r>
      <w:r w:rsidR="003D3EAE" w:rsidRPr="00702CA1">
        <w:rPr>
          <w:color w:val="000000" w:themeColor="text1"/>
          <w:lang w:eastAsia="en-US"/>
        </w:rPr>
        <w:t xml:space="preserve">alším úkolem bylo dohodnout si s těmito </w:t>
      </w:r>
      <w:r w:rsidR="00785230" w:rsidRPr="00702CA1">
        <w:rPr>
          <w:color w:val="000000" w:themeColor="text1"/>
          <w:lang w:eastAsia="en-US"/>
        </w:rPr>
        <w:t xml:space="preserve">respondenty </w:t>
      </w:r>
      <w:r w:rsidR="00D307AF" w:rsidRPr="00702CA1">
        <w:rPr>
          <w:color w:val="000000" w:themeColor="text1"/>
          <w:lang w:eastAsia="en-US"/>
        </w:rPr>
        <w:t>termín rozhovorů.</w:t>
      </w:r>
      <w:r w:rsidR="00785230" w:rsidRPr="00702CA1">
        <w:rPr>
          <w:color w:val="000000" w:themeColor="text1"/>
          <w:lang w:eastAsia="en-US"/>
        </w:rPr>
        <w:t xml:space="preserve"> </w:t>
      </w:r>
      <w:r w:rsidR="00E960CA" w:rsidRPr="00702CA1">
        <w:rPr>
          <w:color w:val="000000" w:themeColor="text1"/>
          <w:lang w:eastAsia="en-US"/>
        </w:rPr>
        <w:t xml:space="preserve">Místo a čas polostrukturovaného rozhovoru si vždy zvolili respondenti. </w:t>
      </w:r>
      <w:r w:rsidR="00097F69" w:rsidRPr="00702CA1">
        <w:rPr>
          <w:color w:val="000000" w:themeColor="text1"/>
          <w:lang w:eastAsia="en-US"/>
        </w:rPr>
        <w:t>Před zahájením rozhovoru vždy proběhlo</w:t>
      </w:r>
      <w:r w:rsidR="00D169DF" w:rsidRPr="00702CA1">
        <w:rPr>
          <w:color w:val="000000" w:themeColor="text1"/>
          <w:lang w:eastAsia="en-US"/>
        </w:rPr>
        <w:t xml:space="preserve"> </w:t>
      </w:r>
      <w:r w:rsidR="00E960CA" w:rsidRPr="00702CA1">
        <w:rPr>
          <w:color w:val="000000" w:themeColor="text1"/>
          <w:lang w:eastAsia="en-US"/>
        </w:rPr>
        <w:t>seznámení s problematikou a s</w:t>
      </w:r>
      <w:r w:rsidR="00D169DF" w:rsidRPr="00702CA1">
        <w:rPr>
          <w:color w:val="000000" w:themeColor="text1"/>
          <w:lang w:eastAsia="en-US"/>
        </w:rPr>
        <w:t xml:space="preserve"> </w:t>
      </w:r>
      <w:r w:rsidR="00E960CA" w:rsidRPr="00702CA1">
        <w:rPr>
          <w:color w:val="000000" w:themeColor="text1"/>
          <w:lang w:eastAsia="en-US"/>
        </w:rPr>
        <w:t xml:space="preserve">tím, co je předmětem výzkumu. Na začátku rozhovoru bylo nutné </w:t>
      </w:r>
      <w:r w:rsidR="00097F69" w:rsidRPr="00702CA1">
        <w:rPr>
          <w:color w:val="000000" w:themeColor="text1"/>
          <w:lang w:eastAsia="en-US"/>
        </w:rPr>
        <w:t>zjistit an</w:t>
      </w:r>
      <w:r w:rsidR="00E960CA" w:rsidRPr="00702CA1">
        <w:rPr>
          <w:color w:val="000000" w:themeColor="text1"/>
          <w:lang w:eastAsia="en-US"/>
        </w:rPr>
        <w:t xml:space="preserve">amnézu, podrobné informace o </w:t>
      </w:r>
      <w:r w:rsidR="00D169DF" w:rsidRPr="00702CA1">
        <w:rPr>
          <w:color w:val="000000" w:themeColor="text1"/>
          <w:lang w:eastAsia="en-US"/>
        </w:rPr>
        <w:t xml:space="preserve">zdravotním stavu před </w:t>
      </w:r>
      <w:r w:rsidR="009B1847" w:rsidRPr="00702CA1">
        <w:rPr>
          <w:color w:val="000000" w:themeColor="text1"/>
          <w:lang w:eastAsia="en-US"/>
        </w:rPr>
        <w:t>změnou stravování a následně po změně stravování. Tyto podrobné informace se týkaly i změny jídelníčk</w:t>
      </w:r>
      <w:r w:rsidR="00097F69" w:rsidRPr="00702CA1">
        <w:rPr>
          <w:color w:val="000000" w:themeColor="text1"/>
          <w:lang w:eastAsia="en-US"/>
        </w:rPr>
        <w:t>u a změny v sociálním životě čl</w:t>
      </w:r>
      <w:r w:rsidR="00457ADF" w:rsidRPr="00702CA1">
        <w:rPr>
          <w:color w:val="000000" w:themeColor="text1"/>
          <w:lang w:eastAsia="en-US"/>
        </w:rPr>
        <w:t>ověka.</w:t>
      </w:r>
      <w:r w:rsidR="009B1847" w:rsidRPr="00702CA1">
        <w:rPr>
          <w:color w:val="000000" w:themeColor="text1"/>
          <w:lang w:eastAsia="en-US"/>
        </w:rPr>
        <w:t xml:space="preserve"> </w:t>
      </w:r>
      <w:r w:rsidR="00A13473" w:rsidRPr="00702CA1">
        <w:rPr>
          <w:color w:val="000000" w:themeColor="text1"/>
          <w:lang w:eastAsia="en-US"/>
        </w:rPr>
        <w:t xml:space="preserve">Posledním krokem bylo zjistit, </w:t>
      </w:r>
      <w:r w:rsidR="003F3D8C" w:rsidRPr="00702CA1">
        <w:rPr>
          <w:color w:val="000000" w:themeColor="text1"/>
          <w:lang w:eastAsia="en-US"/>
        </w:rPr>
        <w:t>jaký d</w:t>
      </w:r>
      <w:r w:rsidR="00457ADF" w:rsidRPr="00702CA1">
        <w:rPr>
          <w:color w:val="000000" w:themeColor="text1"/>
          <w:lang w:eastAsia="en-US"/>
        </w:rPr>
        <w:t xml:space="preserve">opad měla změna stravování </w:t>
      </w:r>
      <w:r w:rsidR="003F3D8C" w:rsidRPr="00702CA1">
        <w:rPr>
          <w:color w:val="000000" w:themeColor="text1"/>
          <w:lang w:eastAsia="en-US"/>
        </w:rPr>
        <w:t xml:space="preserve">na </w:t>
      </w:r>
      <w:r w:rsidR="00BA713F" w:rsidRPr="00702CA1">
        <w:rPr>
          <w:color w:val="000000" w:themeColor="text1"/>
          <w:lang w:eastAsia="en-US"/>
        </w:rPr>
        <w:t>celkový život jedince.</w:t>
      </w:r>
    </w:p>
    <w:p w14:paraId="71B15230" w14:textId="77777777" w:rsidR="006E246D" w:rsidRPr="00702CA1" w:rsidRDefault="006E246D" w:rsidP="00702CA1">
      <w:pPr>
        <w:spacing w:line="360" w:lineRule="auto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br w:type="page"/>
      </w:r>
    </w:p>
    <w:p w14:paraId="48EF9D81" w14:textId="1D98A193" w:rsidR="00027EA3" w:rsidRPr="00702CA1" w:rsidRDefault="00791C58" w:rsidP="00702CA1">
      <w:pPr>
        <w:pStyle w:val="Nadpis2"/>
        <w:numPr>
          <w:ilvl w:val="0"/>
          <w:numId w:val="0"/>
        </w:numPr>
        <w:ind w:left="576"/>
      </w:pPr>
      <w:bookmarkStart w:id="52" w:name="_Toc511832498"/>
      <w:r w:rsidRPr="00702CA1">
        <w:lastRenderedPageBreak/>
        <w:t>METODIKA PRÁCE</w:t>
      </w:r>
      <w:bookmarkEnd w:id="52"/>
      <w:r w:rsidRPr="00702CA1">
        <w:t xml:space="preserve"> </w:t>
      </w:r>
    </w:p>
    <w:p w14:paraId="0FF7D50B" w14:textId="04E0F441" w:rsidR="00597C7D" w:rsidRPr="00702CA1" w:rsidRDefault="00027EA3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Pro tuto studii jsme vybrali instrumentální případovou studii s kombinací sběru dat za pomocí polostrukturovaného rozhovoru. </w:t>
      </w:r>
      <w:r w:rsidR="007B2AE3" w:rsidRPr="00702CA1">
        <w:rPr>
          <w:color w:val="000000" w:themeColor="text1"/>
          <w:lang w:eastAsia="en-US"/>
        </w:rPr>
        <w:t>Instrumentální případová studie má obecnější charakter, ale důkladně jej zkoumá. V kombinaci s </w:t>
      </w:r>
      <w:proofErr w:type="spellStart"/>
      <w:r w:rsidR="007B2AE3" w:rsidRPr="00702CA1">
        <w:rPr>
          <w:color w:val="000000" w:themeColor="text1"/>
          <w:lang w:eastAsia="en-US"/>
        </w:rPr>
        <w:t>polostrukturovaným</w:t>
      </w:r>
      <w:proofErr w:type="spellEnd"/>
      <w:r w:rsidR="007B2AE3" w:rsidRPr="00702CA1">
        <w:rPr>
          <w:color w:val="000000" w:themeColor="text1"/>
          <w:lang w:eastAsia="en-US"/>
        </w:rPr>
        <w:t xml:space="preserve"> rozhovorem nám umožní provést rozhovory s několika lidmi strukturovaněji a ulehčí jejich srovnání. </w:t>
      </w:r>
    </w:p>
    <w:p w14:paraId="159918A9" w14:textId="323123D1" w:rsidR="00204685" w:rsidRPr="00702CA1" w:rsidRDefault="000D7F86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Kvalitativní výzkum se liší od kvantitativního tím, že</w:t>
      </w:r>
      <w:r w:rsidR="003350DA" w:rsidRPr="00702CA1">
        <w:rPr>
          <w:color w:val="000000" w:themeColor="text1"/>
          <w:lang w:eastAsia="en-US"/>
        </w:rPr>
        <w:t xml:space="preserve"> je</w:t>
      </w:r>
      <w:r w:rsidR="005C04FC">
        <w:rPr>
          <w:color w:val="000000" w:themeColor="text1"/>
          <w:lang w:eastAsia="en-US"/>
        </w:rPr>
        <w:t xml:space="preserve">ho výzkum se snaží </w:t>
      </w:r>
      <w:r w:rsidR="00204685" w:rsidRPr="00702CA1">
        <w:rPr>
          <w:color w:val="000000" w:themeColor="text1"/>
          <w:lang w:eastAsia="en-US"/>
        </w:rPr>
        <w:t>o hlubší porozumění jevů, které zkoumá na základě relativně malého počtu respondentů nebo pozorování. Tato metodologie obvykle nespoléhá na zapojování statistických analýz. P</w:t>
      </w:r>
      <w:r w:rsidR="00C44738" w:rsidRPr="00702CA1">
        <w:rPr>
          <w:color w:val="000000" w:themeColor="text1"/>
          <w:lang w:eastAsia="en-US"/>
        </w:rPr>
        <w:t xml:space="preserve">odstatnou část tvoří míra otevřenosti a důvěry zkoumaných jedinců vůči výzkumníkovi. Můžeme říci, že </w:t>
      </w:r>
      <w:r w:rsidR="00BF5941" w:rsidRPr="00702CA1">
        <w:rPr>
          <w:color w:val="000000" w:themeColor="text1"/>
          <w:lang w:eastAsia="en-US"/>
        </w:rPr>
        <w:t>je na tom</w:t>
      </w:r>
      <w:r w:rsidR="00C44738" w:rsidRPr="00702CA1">
        <w:rPr>
          <w:color w:val="000000" w:themeColor="text1"/>
          <w:lang w:eastAsia="en-US"/>
        </w:rPr>
        <w:t xml:space="preserve"> závislá kvalita získaných dat. Kvalitativní výzkum je charakteristický svým výběre</w:t>
      </w:r>
      <w:r w:rsidR="007467CA" w:rsidRPr="00702CA1">
        <w:rPr>
          <w:color w:val="000000" w:themeColor="text1"/>
          <w:lang w:eastAsia="en-US"/>
        </w:rPr>
        <w:t>m tématu, analýzou, interpretací</w:t>
      </w:r>
      <w:r w:rsidR="00C44738" w:rsidRPr="00702CA1">
        <w:rPr>
          <w:color w:val="000000" w:themeColor="text1"/>
          <w:lang w:eastAsia="en-US"/>
        </w:rPr>
        <w:t xml:space="preserve"> dat a závěry výzkumu. </w:t>
      </w:r>
      <w:r w:rsidR="00204685" w:rsidRPr="00702CA1">
        <w:rPr>
          <w:color w:val="000000" w:themeColor="text1"/>
          <w:lang w:eastAsia="en-US"/>
        </w:rPr>
        <w:t>Kv</w:t>
      </w:r>
      <w:r w:rsidR="00C44738" w:rsidRPr="00702CA1">
        <w:rPr>
          <w:color w:val="000000" w:themeColor="text1"/>
          <w:lang w:eastAsia="en-US"/>
        </w:rPr>
        <w:t>alitativní výzkum se odehrává v procesu třídění sběru dat a</w:t>
      </w:r>
      <w:r w:rsidR="007B2AE3" w:rsidRPr="00702CA1">
        <w:rPr>
          <w:color w:val="000000" w:themeColor="text1"/>
          <w:lang w:eastAsia="en-US"/>
        </w:rPr>
        <w:t xml:space="preserve"> jejich analýzy a interpretace (</w:t>
      </w:r>
      <w:proofErr w:type="spellStart"/>
      <w:r w:rsidR="007B2AE3" w:rsidRPr="00702CA1">
        <w:rPr>
          <w:color w:val="000000" w:themeColor="text1"/>
          <w:lang w:eastAsia="en-US"/>
        </w:rPr>
        <w:t>Hendl</w:t>
      </w:r>
      <w:proofErr w:type="spellEnd"/>
      <w:r w:rsidR="007B2AE3" w:rsidRPr="00702CA1">
        <w:rPr>
          <w:color w:val="000000" w:themeColor="text1"/>
          <w:lang w:eastAsia="en-US"/>
        </w:rPr>
        <w:t xml:space="preserve">, 2008). </w:t>
      </w:r>
    </w:p>
    <w:p w14:paraId="0C305520" w14:textId="2D53DA4C" w:rsidR="001258B0" w:rsidRPr="00702CA1" w:rsidRDefault="00C44738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Kvalitativní a kvantitativní přístupy nejsou soupeřící paradigmata, naopak oba přístupy se snaží kombinovat s cílem maximálně využit silných stráne</w:t>
      </w:r>
      <w:r w:rsidR="00C44CB9" w:rsidRPr="00702CA1">
        <w:rPr>
          <w:color w:val="000000" w:themeColor="text1"/>
          <w:lang w:eastAsia="en-US"/>
        </w:rPr>
        <w:t xml:space="preserve">k obou metodologických přístupů (Švaříček, </w:t>
      </w:r>
      <w:proofErr w:type="spellStart"/>
      <w:r w:rsidR="00C44CB9" w:rsidRPr="00702CA1">
        <w:rPr>
          <w:color w:val="000000" w:themeColor="text1"/>
          <w:lang w:eastAsia="en-US"/>
        </w:rPr>
        <w:t>Šeďová</w:t>
      </w:r>
      <w:proofErr w:type="spellEnd"/>
      <w:r w:rsidR="00C44CB9" w:rsidRPr="00702CA1">
        <w:rPr>
          <w:color w:val="000000" w:themeColor="text1"/>
          <w:lang w:eastAsia="en-US"/>
        </w:rPr>
        <w:t>, 2</w:t>
      </w:r>
      <w:r w:rsidR="007467CA" w:rsidRPr="00702CA1">
        <w:rPr>
          <w:color w:val="000000" w:themeColor="text1"/>
          <w:lang w:eastAsia="en-US"/>
        </w:rPr>
        <w:t>007</w:t>
      </w:r>
      <w:r w:rsidR="00C44CB9" w:rsidRPr="00702CA1">
        <w:rPr>
          <w:color w:val="000000" w:themeColor="text1"/>
          <w:lang w:eastAsia="en-US"/>
        </w:rPr>
        <w:t>).</w:t>
      </w:r>
    </w:p>
    <w:p w14:paraId="347DFCAE" w14:textId="3ABA0881" w:rsidR="0055218A" w:rsidRPr="00702CA1" w:rsidRDefault="00DD751A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Pro kvalitativní přístup je specifický </w:t>
      </w:r>
      <w:proofErr w:type="spellStart"/>
      <w:r w:rsidRPr="00702CA1">
        <w:rPr>
          <w:color w:val="000000" w:themeColor="text1"/>
          <w:lang w:eastAsia="en-US"/>
        </w:rPr>
        <w:t>polostrukturovaný</w:t>
      </w:r>
      <w:proofErr w:type="spellEnd"/>
      <w:r w:rsidRPr="00702CA1">
        <w:rPr>
          <w:color w:val="000000" w:themeColor="text1"/>
          <w:lang w:eastAsia="en-US"/>
        </w:rPr>
        <w:t xml:space="preserve"> rozhovor, považuje se za nejrozšířenější formu interview. Sestává se z řízených otázek a otevřených odpovědí. </w:t>
      </w:r>
      <w:r w:rsidR="005A240A" w:rsidRPr="00702CA1">
        <w:rPr>
          <w:color w:val="000000" w:themeColor="text1"/>
          <w:lang w:eastAsia="en-US"/>
        </w:rPr>
        <w:t xml:space="preserve">Na začátku interview je podstatné definovat minimum otázek tzv. jádro. Tyto otázky se dále doplňují v možnostech a dle potřeby. </w:t>
      </w:r>
      <w:r w:rsidR="006D4C1F" w:rsidRPr="00702CA1">
        <w:rPr>
          <w:color w:val="000000" w:themeColor="text1"/>
          <w:lang w:eastAsia="en-US"/>
        </w:rPr>
        <w:t>Na základě podrobného dotazování můžeme vybrané téma rozpracovat více do hloubky a pochopit podstatu</w:t>
      </w:r>
      <w:r w:rsidR="00B12BE1" w:rsidRPr="00702CA1">
        <w:rPr>
          <w:color w:val="000000" w:themeColor="text1"/>
          <w:lang w:eastAsia="en-US"/>
        </w:rPr>
        <w:t xml:space="preserve"> věci</w:t>
      </w:r>
      <w:r w:rsidR="00490FEC" w:rsidRPr="00702CA1">
        <w:rPr>
          <w:color w:val="000000" w:themeColor="text1"/>
          <w:lang w:eastAsia="en-US"/>
        </w:rPr>
        <w:t xml:space="preserve">. </w:t>
      </w:r>
      <w:r w:rsidR="003A641E" w:rsidRPr="00702CA1">
        <w:rPr>
          <w:color w:val="000000" w:themeColor="text1"/>
          <w:lang w:eastAsia="en-US"/>
        </w:rPr>
        <w:t>Tato metoda dále dává možnost k přeskakování či změně pořadí otázek a okruhů. Respondenti mají možnost své odpovědi zdůvodnit a vysvětlit</w:t>
      </w:r>
      <w:r w:rsidR="00866484" w:rsidRPr="00702CA1">
        <w:rPr>
          <w:color w:val="000000" w:themeColor="text1"/>
          <w:lang w:eastAsia="en-US"/>
        </w:rPr>
        <w:t xml:space="preserve"> (</w:t>
      </w:r>
      <w:proofErr w:type="spellStart"/>
      <w:r w:rsidR="007467CA" w:rsidRPr="00702CA1">
        <w:rPr>
          <w:color w:val="000000" w:themeColor="text1"/>
          <w:lang w:eastAsia="en-US"/>
        </w:rPr>
        <w:t>Miovský</w:t>
      </w:r>
      <w:proofErr w:type="spellEnd"/>
      <w:r w:rsidR="007467CA" w:rsidRPr="00702CA1">
        <w:rPr>
          <w:color w:val="000000" w:themeColor="text1"/>
          <w:lang w:eastAsia="en-US"/>
        </w:rPr>
        <w:t>, 2006</w:t>
      </w:r>
      <w:r w:rsidR="00381D30" w:rsidRPr="00702CA1">
        <w:rPr>
          <w:color w:val="000000" w:themeColor="text1"/>
          <w:lang w:eastAsia="en-US"/>
        </w:rPr>
        <w:t>)</w:t>
      </w:r>
      <w:r w:rsidR="00B12BE1" w:rsidRPr="00702CA1">
        <w:rPr>
          <w:color w:val="000000" w:themeColor="text1"/>
          <w:lang w:eastAsia="en-US"/>
        </w:rPr>
        <w:t>.</w:t>
      </w:r>
    </w:p>
    <w:p w14:paraId="14270D10" w14:textId="572ABD9E" w:rsidR="00B12BE1" w:rsidRPr="00702CA1" w:rsidRDefault="001B55DE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Instrumentální </w:t>
      </w:r>
      <w:r w:rsidR="00221F56" w:rsidRPr="00702CA1">
        <w:rPr>
          <w:color w:val="000000" w:themeColor="text1"/>
          <w:lang w:eastAsia="en-US"/>
        </w:rPr>
        <w:t xml:space="preserve">případy jsou brány za příklady obecnějšího jevu. Výzkumník si zvolí obecný jev, následně vyhledá několik případů nebo jeden případ a podrobně jej zkoumá. Cílem je porozumění externím (dílčím) teoretickým otázkám. </w:t>
      </w:r>
      <w:r w:rsidR="00B71B35" w:rsidRPr="00702CA1">
        <w:rPr>
          <w:color w:val="000000" w:themeColor="text1"/>
          <w:lang w:eastAsia="en-US"/>
        </w:rPr>
        <w:t xml:space="preserve">Výzkumník se v tomto případě zajímá o to, jak aktuální fenomén funguje v současné </w:t>
      </w:r>
      <w:r w:rsidR="00233606" w:rsidRPr="00702CA1">
        <w:rPr>
          <w:color w:val="000000" w:themeColor="text1"/>
          <w:lang w:eastAsia="en-US"/>
        </w:rPr>
        <w:t>podobě (</w:t>
      </w:r>
      <w:proofErr w:type="spellStart"/>
      <w:r w:rsidR="00233606" w:rsidRPr="00702CA1">
        <w:rPr>
          <w:color w:val="000000" w:themeColor="text1"/>
          <w:lang w:eastAsia="en-US"/>
        </w:rPr>
        <w:t>Hendl</w:t>
      </w:r>
      <w:proofErr w:type="spellEnd"/>
      <w:r w:rsidR="00233606" w:rsidRPr="00702CA1">
        <w:rPr>
          <w:color w:val="000000" w:themeColor="text1"/>
          <w:lang w:eastAsia="en-US"/>
        </w:rPr>
        <w:t>, 2005</w:t>
      </w:r>
      <w:r w:rsidR="00EB4A17" w:rsidRPr="00702CA1">
        <w:rPr>
          <w:color w:val="000000" w:themeColor="text1"/>
          <w:lang w:eastAsia="en-US"/>
        </w:rPr>
        <w:t>).</w:t>
      </w:r>
    </w:p>
    <w:p w14:paraId="392CC819" w14:textId="342282A7" w:rsidR="00B12BE1" w:rsidRPr="00702CA1" w:rsidRDefault="00B12BE1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Cílem této práce je zjistit</w:t>
      </w:r>
      <w:r w:rsidR="005044EC" w:rsidRPr="00702CA1">
        <w:rPr>
          <w:color w:val="000000" w:themeColor="text1"/>
          <w:lang w:eastAsia="en-US"/>
        </w:rPr>
        <w:t>,</w:t>
      </w:r>
      <w:r w:rsidRPr="00702CA1">
        <w:rPr>
          <w:color w:val="000000" w:themeColor="text1"/>
          <w:lang w:eastAsia="en-US"/>
        </w:rPr>
        <w:t xml:space="preserve"> jaký dopad má paleo strava na zdravotní a sociální aspekty člověka. Proto byla zvolena kvalitativní metoda výzkumného šetření. </w:t>
      </w:r>
    </w:p>
    <w:p w14:paraId="06054426" w14:textId="2AFB16FD" w:rsidR="00C80DFC" w:rsidRPr="00702CA1" w:rsidRDefault="005013F5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Rozhovor se konal na místě, které s</w:t>
      </w:r>
      <w:r w:rsidR="00F1289A" w:rsidRPr="00702CA1">
        <w:rPr>
          <w:color w:val="000000" w:themeColor="text1"/>
          <w:lang w:eastAsia="en-US"/>
        </w:rPr>
        <w:t xml:space="preserve">i vždy určil respondent, </w:t>
      </w:r>
      <w:r w:rsidR="007B2AE3" w:rsidRPr="00702CA1">
        <w:rPr>
          <w:color w:val="000000" w:themeColor="text1"/>
          <w:lang w:eastAsia="en-US"/>
        </w:rPr>
        <w:t>pokaždé se jednalo</w:t>
      </w:r>
      <w:r w:rsidRPr="00702CA1">
        <w:rPr>
          <w:color w:val="000000" w:themeColor="text1"/>
          <w:lang w:eastAsia="en-US"/>
        </w:rPr>
        <w:t xml:space="preserve"> o příjemné soukromé prostředí (např. kavárna</w:t>
      </w:r>
      <w:r w:rsidR="007B2AE3" w:rsidRPr="00702CA1">
        <w:rPr>
          <w:color w:val="000000" w:themeColor="text1"/>
          <w:lang w:eastAsia="en-US"/>
        </w:rPr>
        <w:t xml:space="preserve"> nebo knihovna</w:t>
      </w:r>
      <w:r w:rsidRPr="00702CA1">
        <w:rPr>
          <w:color w:val="000000" w:themeColor="text1"/>
          <w:lang w:eastAsia="en-US"/>
        </w:rPr>
        <w:t xml:space="preserve">). Již po prvním </w:t>
      </w:r>
      <w:r w:rsidRPr="00702CA1">
        <w:rPr>
          <w:color w:val="000000" w:themeColor="text1"/>
          <w:lang w:eastAsia="en-US"/>
        </w:rPr>
        <w:lastRenderedPageBreak/>
        <w:t>rozhovoru jsme zjistili, ž</w:t>
      </w:r>
      <w:r w:rsidR="00F1289A" w:rsidRPr="00702CA1">
        <w:rPr>
          <w:color w:val="000000" w:themeColor="text1"/>
          <w:lang w:eastAsia="en-US"/>
        </w:rPr>
        <w:t>e byla vybrána</w:t>
      </w:r>
      <w:r w:rsidRPr="00702CA1">
        <w:rPr>
          <w:color w:val="000000" w:themeColor="text1"/>
          <w:lang w:eastAsia="en-US"/>
        </w:rPr>
        <w:t xml:space="preserve"> vhodná metoda. Všichni respondenti </w:t>
      </w:r>
      <w:r w:rsidR="00382005" w:rsidRPr="00702CA1">
        <w:rPr>
          <w:color w:val="000000" w:themeColor="text1"/>
          <w:lang w:eastAsia="en-US"/>
        </w:rPr>
        <w:t>projevovali k problematice velký zájem a nadšení. Což znamenalo, že na položené otázky se r</w:t>
      </w:r>
      <w:r w:rsidR="00866484" w:rsidRPr="00702CA1">
        <w:rPr>
          <w:color w:val="000000" w:themeColor="text1"/>
          <w:lang w:eastAsia="en-US"/>
        </w:rPr>
        <w:t>ozpovídali</w:t>
      </w:r>
      <w:r w:rsidR="00866484" w:rsidRPr="00702CA1">
        <w:rPr>
          <w:rStyle w:val="Odkaznakoment"/>
          <w:color w:val="000000" w:themeColor="text1"/>
        </w:rPr>
        <w:t xml:space="preserve"> </w:t>
      </w:r>
      <w:r w:rsidR="00866484" w:rsidRPr="00702CA1">
        <w:rPr>
          <w:color w:val="000000" w:themeColor="text1"/>
          <w:lang w:eastAsia="en-US"/>
        </w:rPr>
        <w:t>mn</w:t>
      </w:r>
      <w:r w:rsidR="00382005" w:rsidRPr="00702CA1">
        <w:rPr>
          <w:color w:val="000000" w:themeColor="text1"/>
          <w:lang w:eastAsia="en-US"/>
        </w:rPr>
        <w:t>ohem více. Jakmile respondent prozradil nějakou informaci, která</w:t>
      </w:r>
      <w:r w:rsidR="00F1289A" w:rsidRPr="00702CA1">
        <w:rPr>
          <w:color w:val="000000" w:themeColor="text1"/>
          <w:lang w:eastAsia="en-US"/>
        </w:rPr>
        <w:t xml:space="preserve"> byla důležitá pro výzkum, </w:t>
      </w:r>
      <w:r w:rsidR="00382005" w:rsidRPr="00702CA1">
        <w:rPr>
          <w:color w:val="000000" w:themeColor="text1"/>
          <w:lang w:eastAsia="en-US"/>
        </w:rPr>
        <w:t xml:space="preserve">ze strany badatelky byla položena sekundární otázka. </w:t>
      </w:r>
    </w:p>
    <w:p w14:paraId="131409D9" w14:textId="099EE616" w:rsidR="00382005" w:rsidRPr="00702CA1" w:rsidRDefault="00382005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Všichni respondenti souhlasili s tím, že rozhovor bude zaznamenáván na diktafon. Ve výzkumu nejsou uváděn</w:t>
      </w:r>
      <w:r w:rsidR="00866484" w:rsidRPr="00702CA1">
        <w:rPr>
          <w:color w:val="000000" w:themeColor="text1"/>
          <w:lang w:eastAsia="en-US"/>
        </w:rPr>
        <w:t>a j</w:t>
      </w:r>
      <w:r w:rsidR="005044EC" w:rsidRPr="00702CA1">
        <w:rPr>
          <w:color w:val="000000" w:themeColor="text1"/>
          <w:lang w:eastAsia="en-US"/>
        </w:rPr>
        <w:t>ména účastníků</w:t>
      </w:r>
      <w:r w:rsidRPr="00702CA1">
        <w:rPr>
          <w:color w:val="000000" w:themeColor="text1"/>
          <w:lang w:eastAsia="en-US"/>
        </w:rPr>
        <w:t xml:space="preserve"> z důvodu zachování anonymity. </w:t>
      </w:r>
    </w:p>
    <w:p w14:paraId="16FA5AB8" w14:textId="6144757F" w:rsidR="00445C70" w:rsidRPr="00702CA1" w:rsidRDefault="004F4D8A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Někteří </w:t>
      </w:r>
      <w:r w:rsidR="00445C70" w:rsidRPr="00702CA1">
        <w:rPr>
          <w:color w:val="000000" w:themeColor="text1"/>
          <w:lang w:eastAsia="en-US"/>
        </w:rPr>
        <w:t>respondenti</w:t>
      </w:r>
      <w:r w:rsidRPr="00702CA1">
        <w:rPr>
          <w:color w:val="000000" w:themeColor="text1"/>
          <w:lang w:eastAsia="en-US"/>
        </w:rPr>
        <w:t xml:space="preserve"> během výzkumu doložil</w:t>
      </w:r>
      <w:r w:rsidR="007F6FB5" w:rsidRPr="00702CA1">
        <w:rPr>
          <w:color w:val="000000" w:themeColor="text1"/>
          <w:lang w:eastAsia="en-US"/>
        </w:rPr>
        <w:t>i</w:t>
      </w:r>
      <w:r w:rsidR="005044EC" w:rsidRPr="00702CA1">
        <w:rPr>
          <w:color w:val="000000" w:themeColor="text1"/>
          <w:lang w:eastAsia="en-US"/>
        </w:rPr>
        <w:t xml:space="preserve"> zprávy svých výsledků </w:t>
      </w:r>
      <w:proofErr w:type="spellStart"/>
      <w:r w:rsidR="005044EC" w:rsidRPr="00702CA1">
        <w:rPr>
          <w:color w:val="000000" w:themeColor="text1"/>
          <w:lang w:eastAsia="en-US"/>
        </w:rPr>
        <w:t>InBody</w:t>
      </w:r>
      <w:proofErr w:type="spellEnd"/>
      <w:r w:rsidR="005044EC" w:rsidRPr="00702CA1">
        <w:rPr>
          <w:color w:val="000000" w:themeColor="text1"/>
          <w:lang w:eastAsia="en-US"/>
        </w:rPr>
        <w:t>, t</w:t>
      </w:r>
      <w:r w:rsidRPr="00702CA1">
        <w:rPr>
          <w:color w:val="000000" w:themeColor="text1"/>
          <w:lang w:eastAsia="en-US"/>
        </w:rPr>
        <w:t xml:space="preserve">y jsou uvedeny v příloze </w:t>
      </w:r>
      <w:r w:rsidR="00866484" w:rsidRPr="00702CA1">
        <w:rPr>
          <w:color w:val="000000" w:themeColor="text1"/>
          <w:lang w:eastAsia="en-US"/>
        </w:rPr>
        <w:t>této práce. Tyto výsledky nám ukazují,</w:t>
      </w:r>
      <w:r w:rsidRPr="00702CA1">
        <w:rPr>
          <w:color w:val="000000" w:themeColor="text1"/>
          <w:lang w:eastAsia="en-US"/>
        </w:rPr>
        <w:t xml:space="preserve"> že díky paleo stravě zaznamenali značný úbytek hmotnosti.</w:t>
      </w:r>
      <w:r w:rsidR="007F6FB5" w:rsidRPr="00702CA1">
        <w:rPr>
          <w:color w:val="000000" w:themeColor="text1"/>
          <w:lang w:eastAsia="en-US"/>
        </w:rPr>
        <w:t xml:space="preserve"> Někteří pacienti toto měření nepodstupovali z toho důvodu, že změna hmotnosti u nich nebyla</w:t>
      </w:r>
      <w:r w:rsidR="005044EC" w:rsidRPr="00702CA1">
        <w:rPr>
          <w:color w:val="000000" w:themeColor="text1"/>
          <w:lang w:eastAsia="en-US"/>
        </w:rPr>
        <w:t xml:space="preserve"> prioritou při změně</w:t>
      </w:r>
      <w:r w:rsidR="007F6FB5" w:rsidRPr="00702CA1">
        <w:rPr>
          <w:color w:val="000000" w:themeColor="text1"/>
          <w:lang w:eastAsia="en-US"/>
        </w:rPr>
        <w:t xml:space="preserve"> stravování. </w:t>
      </w:r>
      <w:r w:rsidRPr="00702CA1">
        <w:rPr>
          <w:color w:val="000000" w:themeColor="text1"/>
          <w:lang w:eastAsia="en-US"/>
        </w:rPr>
        <w:t xml:space="preserve">  </w:t>
      </w:r>
    </w:p>
    <w:p w14:paraId="210C6956" w14:textId="731117E4" w:rsidR="00445C70" w:rsidRPr="00702CA1" w:rsidRDefault="00445C70" w:rsidP="00702CA1">
      <w:pPr>
        <w:spacing w:line="360" w:lineRule="auto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br w:type="page"/>
      </w:r>
    </w:p>
    <w:p w14:paraId="5C24AAEE" w14:textId="1D88D630" w:rsidR="00445C70" w:rsidRPr="003D19AF" w:rsidRDefault="00445C70" w:rsidP="00702CA1">
      <w:pPr>
        <w:pStyle w:val="Nadpis2"/>
        <w:rPr>
          <w:sz w:val="30"/>
          <w:szCs w:val="30"/>
        </w:rPr>
      </w:pPr>
      <w:bookmarkStart w:id="53" w:name="_Toc511832499"/>
      <w:r w:rsidRPr="003D19AF">
        <w:rPr>
          <w:sz w:val="30"/>
          <w:szCs w:val="30"/>
        </w:rPr>
        <w:lastRenderedPageBreak/>
        <w:t>PRÁCE S RESPONDENTY</w:t>
      </w:r>
      <w:bookmarkEnd w:id="53"/>
    </w:p>
    <w:p w14:paraId="137A5CE5" w14:textId="3B226DED" w:rsidR="00DD6DF0" w:rsidRPr="00702CA1" w:rsidRDefault="00D4368F" w:rsidP="00702CA1">
      <w:pPr>
        <w:spacing w:line="360" w:lineRule="auto"/>
        <w:ind w:firstLine="576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Tato kapitola obsahuje</w:t>
      </w:r>
      <w:r w:rsidR="00EA7A43" w:rsidRPr="00702CA1">
        <w:rPr>
          <w:color w:val="000000" w:themeColor="text1"/>
          <w:lang w:eastAsia="en-US"/>
        </w:rPr>
        <w:t xml:space="preserve"> soubor odpovědí výzkumu</w:t>
      </w:r>
      <w:r w:rsidRPr="00702CA1">
        <w:rPr>
          <w:color w:val="000000" w:themeColor="text1"/>
          <w:lang w:eastAsia="en-US"/>
        </w:rPr>
        <w:t xml:space="preserve"> </w:t>
      </w:r>
      <w:r w:rsidR="00FA44C8" w:rsidRPr="00702CA1">
        <w:rPr>
          <w:color w:val="000000" w:themeColor="text1"/>
          <w:lang w:eastAsia="en-US"/>
        </w:rPr>
        <w:t xml:space="preserve">od </w:t>
      </w:r>
      <w:r w:rsidR="00C61DC4" w:rsidRPr="00702CA1">
        <w:rPr>
          <w:color w:val="000000" w:themeColor="text1"/>
          <w:lang w:eastAsia="en-US"/>
        </w:rPr>
        <w:t>3</w:t>
      </w:r>
      <w:r w:rsidR="00FA44C8" w:rsidRPr="00702CA1">
        <w:rPr>
          <w:color w:val="000000" w:themeColor="text1"/>
          <w:lang w:eastAsia="en-US"/>
        </w:rPr>
        <w:t xml:space="preserve"> žen a </w:t>
      </w:r>
      <w:r w:rsidR="00C61DC4" w:rsidRPr="00702CA1">
        <w:rPr>
          <w:color w:val="000000" w:themeColor="text1"/>
          <w:lang w:eastAsia="en-US"/>
        </w:rPr>
        <w:t>3</w:t>
      </w:r>
      <w:r w:rsidR="00FA44C8" w:rsidRPr="00702CA1">
        <w:rPr>
          <w:color w:val="000000" w:themeColor="text1"/>
          <w:lang w:eastAsia="en-US"/>
        </w:rPr>
        <w:t xml:space="preserve"> mužů, kteří podstoupili zásadní změnu svého stravování. Popíšeme</w:t>
      </w:r>
      <w:r w:rsidR="003C2419" w:rsidRPr="00702CA1">
        <w:rPr>
          <w:color w:val="000000" w:themeColor="text1"/>
          <w:lang w:eastAsia="en-US"/>
        </w:rPr>
        <w:t xml:space="preserve"> si</w:t>
      </w:r>
      <w:r w:rsidR="00FA44C8" w:rsidRPr="00702CA1">
        <w:rPr>
          <w:color w:val="000000" w:themeColor="text1"/>
          <w:lang w:eastAsia="en-US"/>
        </w:rPr>
        <w:t xml:space="preserve"> jejich anamnézu</w:t>
      </w:r>
      <w:r w:rsidR="00D07CA2" w:rsidRPr="00702CA1">
        <w:rPr>
          <w:color w:val="000000" w:themeColor="text1"/>
          <w:lang w:eastAsia="en-US"/>
        </w:rPr>
        <w:t xml:space="preserve">, jídelníček před změnou a po změně paleo stravování. </w:t>
      </w:r>
    </w:p>
    <w:p w14:paraId="584A8BE6" w14:textId="77777777" w:rsidR="00212491" w:rsidRPr="00702CA1" w:rsidRDefault="00212491" w:rsidP="00702CA1">
      <w:pPr>
        <w:spacing w:line="360" w:lineRule="auto"/>
        <w:jc w:val="both"/>
        <w:rPr>
          <w:color w:val="000000" w:themeColor="text1"/>
          <w:lang w:eastAsia="en-US"/>
        </w:rPr>
      </w:pPr>
    </w:p>
    <w:p w14:paraId="3EE5EBC8" w14:textId="77777777" w:rsidR="00126D2A" w:rsidRPr="00702CA1" w:rsidRDefault="00791C58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54" w:name="_Toc511832500"/>
      <w:r w:rsidRPr="00702CA1">
        <w:rPr>
          <w:rFonts w:ascii="Times New Roman" w:hAnsi="Times New Roman" w:cs="Times New Roman"/>
          <w:b/>
          <w:color w:val="000000" w:themeColor="text1"/>
        </w:rPr>
        <w:t>První respondent</w:t>
      </w:r>
      <w:bookmarkEnd w:id="54"/>
      <w:r w:rsidRPr="00702CA1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15932523" w14:textId="77777777" w:rsidR="004C632A" w:rsidRPr="00702CA1" w:rsidRDefault="004C632A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Pohlaví: muž </w:t>
      </w:r>
    </w:p>
    <w:p w14:paraId="49045C26" w14:textId="77777777" w:rsidR="00DD6DF0" w:rsidRPr="00702CA1" w:rsidRDefault="00DD6DF0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Věk: 26</w:t>
      </w:r>
      <w:r w:rsidR="007C4B72" w:rsidRPr="00702CA1">
        <w:rPr>
          <w:color w:val="000000" w:themeColor="text1"/>
          <w:lang w:eastAsia="en-US"/>
        </w:rPr>
        <w:t xml:space="preserve"> let</w:t>
      </w:r>
    </w:p>
    <w:p w14:paraId="474FECA1" w14:textId="77777777" w:rsidR="00DD6DF0" w:rsidRPr="00702CA1" w:rsidRDefault="00DD6DF0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Výška: 188 cm </w:t>
      </w:r>
    </w:p>
    <w:p w14:paraId="6035B99F" w14:textId="77777777" w:rsidR="00DD6DF0" w:rsidRPr="00702CA1" w:rsidRDefault="00DD6DF0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Váha: 89 kg </w:t>
      </w:r>
    </w:p>
    <w:p w14:paraId="081F0080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Vzdělání:</w:t>
      </w:r>
      <w:r w:rsidR="006F0EB4" w:rsidRPr="00702CA1">
        <w:rPr>
          <w:color w:val="000000" w:themeColor="text1"/>
          <w:lang w:eastAsia="en-US"/>
        </w:rPr>
        <w:t xml:space="preserve"> </w:t>
      </w:r>
      <w:r w:rsidR="00C70B36" w:rsidRPr="00702CA1">
        <w:rPr>
          <w:color w:val="000000" w:themeColor="text1"/>
          <w:lang w:eastAsia="en-US"/>
        </w:rPr>
        <w:t>VŠ</w:t>
      </w:r>
    </w:p>
    <w:p w14:paraId="2862EC05" w14:textId="4E2EC38F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Zaměstnání:</w:t>
      </w:r>
      <w:r w:rsidR="00C70B36" w:rsidRPr="00702CA1">
        <w:rPr>
          <w:color w:val="000000" w:themeColor="text1"/>
          <w:lang w:eastAsia="en-US"/>
        </w:rPr>
        <w:t xml:space="preserve"> </w:t>
      </w:r>
      <w:r w:rsidR="00D77BC6" w:rsidRPr="00702CA1">
        <w:rPr>
          <w:color w:val="000000" w:themeColor="text1"/>
          <w:lang w:eastAsia="en-US"/>
        </w:rPr>
        <w:t>vo</w:t>
      </w:r>
      <w:r w:rsidR="00C70B36" w:rsidRPr="00702CA1">
        <w:rPr>
          <w:color w:val="000000" w:themeColor="text1"/>
          <w:lang w:eastAsia="en-US"/>
        </w:rPr>
        <w:t xml:space="preserve">ják z povolání </w:t>
      </w:r>
    </w:p>
    <w:p w14:paraId="76053429" w14:textId="77777777" w:rsidR="00126D2A" w:rsidRPr="00702CA1" w:rsidRDefault="00126D2A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</w:p>
    <w:p w14:paraId="40AEF983" w14:textId="77777777" w:rsidR="002A7C06" w:rsidRPr="00702CA1" w:rsidRDefault="00126D2A" w:rsidP="00702CA1">
      <w:pPr>
        <w:tabs>
          <w:tab w:val="center" w:pos="4287"/>
        </w:tabs>
        <w:spacing w:line="360" w:lineRule="auto"/>
        <w:jc w:val="both"/>
        <w:rPr>
          <w:b/>
          <w:i/>
          <w:color w:val="000000" w:themeColor="text1"/>
          <w:lang w:eastAsia="en-US"/>
        </w:rPr>
      </w:pPr>
      <w:r w:rsidRPr="00702CA1">
        <w:rPr>
          <w:b/>
          <w:i/>
          <w:color w:val="000000" w:themeColor="text1"/>
          <w:lang w:eastAsia="en-US"/>
        </w:rPr>
        <w:t>Anamnéza</w:t>
      </w:r>
      <w:r w:rsidR="00BE11C0" w:rsidRPr="00702CA1">
        <w:rPr>
          <w:b/>
          <w:i/>
          <w:color w:val="000000" w:themeColor="text1"/>
          <w:lang w:eastAsia="en-US"/>
        </w:rPr>
        <w:tab/>
      </w:r>
    </w:p>
    <w:p w14:paraId="13A6F0BB" w14:textId="77777777" w:rsidR="00126D2A" w:rsidRPr="00702CA1" w:rsidRDefault="00126D2A" w:rsidP="00702CA1">
      <w:pPr>
        <w:pStyle w:val="Odstavecseseznamem"/>
        <w:numPr>
          <w:ilvl w:val="0"/>
          <w:numId w:val="4"/>
        </w:numPr>
        <w:spacing w:line="360" w:lineRule="auto"/>
        <w:ind w:hanging="397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Rodinná anamnéza</w:t>
      </w:r>
    </w:p>
    <w:p w14:paraId="066DFD1F" w14:textId="77777777" w:rsidR="00126D2A" w:rsidRPr="00702CA1" w:rsidRDefault="00126D2A" w:rsidP="00702CA1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počet sourozenců: </w:t>
      </w:r>
      <w:r w:rsidR="00071540" w:rsidRPr="00702CA1">
        <w:rPr>
          <w:rFonts w:ascii="Times New Roman" w:hAnsi="Times New Roman" w:cs="Times New Roman"/>
          <w:color w:val="000000" w:themeColor="text1"/>
        </w:rPr>
        <w:t>1 (bratr), věk 22 let</w:t>
      </w:r>
      <w:r w:rsidR="006616D3" w:rsidRPr="00702CA1">
        <w:rPr>
          <w:rFonts w:ascii="Times New Roman" w:hAnsi="Times New Roman" w:cs="Times New Roman"/>
          <w:color w:val="000000" w:themeColor="text1"/>
        </w:rPr>
        <w:t>;</w:t>
      </w:r>
      <w:r w:rsidR="00071540" w:rsidRPr="00702CA1">
        <w:rPr>
          <w:rFonts w:ascii="Times New Roman" w:hAnsi="Times New Roman" w:cs="Times New Roman"/>
          <w:color w:val="000000" w:themeColor="text1"/>
        </w:rPr>
        <w:t xml:space="preserve">  </w:t>
      </w:r>
    </w:p>
    <w:p w14:paraId="449430CE" w14:textId="257DBB79" w:rsidR="00126D2A" w:rsidRPr="00702CA1" w:rsidRDefault="00652BB4" w:rsidP="00702CA1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onemocnění v rodin</w:t>
      </w:r>
      <w:r w:rsidR="00126D2A" w:rsidRPr="00702CA1">
        <w:rPr>
          <w:rFonts w:ascii="Times New Roman" w:hAnsi="Times New Roman" w:cs="Times New Roman"/>
          <w:color w:val="000000" w:themeColor="text1"/>
        </w:rPr>
        <w:t>ě:</w:t>
      </w:r>
      <w:r w:rsidR="00D91AD5" w:rsidRPr="00702CA1">
        <w:rPr>
          <w:rFonts w:ascii="Times New Roman" w:hAnsi="Times New Roman" w:cs="Times New Roman"/>
          <w:color w:val="000000" w:themeColor="text1"/>
        </w:rPr>
        <w:t xml:space="preserve"> nevyskytuje se</w:t>
      </w:r>
      <w:r w:rsidR="006616D3" w:rsidRPr="00702CA1">
        <w:rPr>
          <w:rFonts w:ascii="Times New Roman" w:hAnsi="Times New Roman" w:cs="Times New Roman"/>
          <w:color w:val="000000" w:themeColor="text1"/>
        </w:rPr>
        <w:t>.</w:t>
      </w:r>
      <w:r w:rsidR="00D91AD5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04211E90" w14:textId="77777777" w:rsidR="00126D2A" w:rsidRPr="00702CA1" w:rsidRDefault="00126D2A" w:rsidP="00702CA1">
      <w:pPr>
        <w:pStyle w:val="Odstavecseseznamem"/>
        <w:numPr>
          <w:ilvl w:val="0"/>
          <w:numId w:val="4"/>
        </w:numPr>
        <w:spacing w:line="360" w:lineRule="auto"/>
        <w:ind w:hanging="397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Osobní anamnéza</w:t>
      </w:r>
    </w:p>
    <w:p w14:paraId="059E37FB" w14:textId="77777777" w:rsidR="00D91AD5" w:rsidRPr="00702CA1" w:rsidRDefault="006616D3" w:rsidP="00702CA1">
      <w:pPr>
        <w:pStyle w:val="Odstavecseseznamem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ú</w:t>
      </w:r>
      <w:r w:rsidR="00D91AD5" w:rsidRPr="00702CA1">
        <w:rPr>
          <w:rFonts w:ascii="Times New Roman" w:hAnsi="Times New Roman" w:cs="Times New Roman"/>
          <w:color w:val="000000" w:themeColor="text1"/>
        </w:rPr>
        <w:t>razy:</w:t>
      </w:r>
      <w:r w:rsidRPr="00702CA1">
        <w:rPr>
          <w:rFonts w:ascii="Times New Roman" w:hAnsi="Times New Roman" w:cs="Times New Roman"/>
          <w:color w:val="000000" w:themeColor="text1"/>
        </w:rPr>
        <w:t xml:space="preserve"> žádné; </w:t>
      </w:r>
    </w:p>
    <w:p w14:paraId="21D65E78" w14:textId="77777777" w:rsidR="006616D3" w:rsidRPr="00702CA1" w:rsidRDefault="006616D3" w:rsidP="00702CA1">
      <w:pPr>
        <w:pStyle w:val="Odstavecseseznamem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o</w:t>
      </w:r>
      <w:r w:rsidR="00D91AD5" w:rsidRPr="00702CA1">
        <w:rPr>
          <w:rFonts w:ascii="Times New Roman" w:hAnsi="Times New Roman" w:cs="Times New Roman"/>
          <w:color w:val="000000" w:themeColor="text1"/>
        </w:rPr>
        <w:t xml:space="preserve">perace: </w:t>
      </w:r>
      <w:r w:rsidRPr="00702CA1">
        <w:rPr>
          <w:rFonts w:ascii="Times New Roman" w:hAnsi="Times New Roman" w:cs="Times New Roman"/>
          <w:color w:val="000000" w:themeColor="text1"/>
        </w:rPr>
        <w:t>žádné</w:t>
      </w:r>
      <w:r w:rsidR="00877074" w:rsidRPr="00702CA1">
        <w:rPr>
          <w:rFonts w:ascii="Times New Roman" w:hAnsi="Times New Roman" w:cs="Times New Roman"/>
          <w:color w:val="000000" w:themeColor="text1"/>
        </w:rPr>
        <w:t>.</w:t>
      </w:r>
    </w:p>
    <w:p w14:paraId="37F2E39B" w14:textId="77777777" w:rsidR="00126D2A" w:rsidRPr="00702CA1" w:rsidRDefault="00126D2A" w:rsidP="00702CA1">
      <w:pPr>
        <w:pStyle w:val="Odstavecseseznamem"/>
        <w:numPr>
          <w:ilvl w:val="0"/>
          <w:numId w:val="4"/>
        </w:numPr>
        <w:spacing w:line="360" w:lineRule="auto"/>
        <w:ind w:hanging="397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Sociální anamnéza:</w:t>
      </w:r>
    </w:p>
    <w:p w14:paraId="7C128C1E" w14:textId="77777777" w:rsidR="00126D2A" w:rsidRPr="00702CA1" w:rsidRDefault="00126D2A" w:rsidP="00702CA1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rodinné poměry:</w:t>
      </w:r>
      <w:r w:rsidR="006616D3" w:rsidRPr="00702CA1">
        <w:rPr>
          <w:rFonts w:ascii="Times New Roman" w:hAnsi="Times New Roman" w:cs="Times New Roman"/>
          <w:color w:val="000000" w:themeColor="text1"/>
        </w:rPr>
        <w:t xml:space="preserve"> bez problémů;</w:t>
      </w:r>
    </w:p>
    <w:p w14:paraId="6E9660CB" w14:textId="77777777" w:rsidR="00126D2A" w:rsidRPr="00702CA1" w:rsidRDefault="00126D2A" w:rsidP="00702CA1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počet dětí:</w:t>
      </w:r>
      <w:r w:rsidR="00877074" w:rsidRPr="00702CA1">
        <w:rPr>
          <w:rFonts w:ascii="Times New Roman" w:hAnsi="Times New Roman" w:cs="Times New Roman"/>
          <w:color w:val="000000" w:themeColor="text1"/>
        </w:rPr>
        <w:t xml:space="preserve"> žádné;</w:t>
      </w:r>
    </w:p>
    <w:p w14:paraId="1A0C3C5E" w14:textId="77777777" w:rsidR="00877074" w:rsidRPr="00702CA1" w:rsidRDefault="00126D2A" w:rsidP="00702CA1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finanční situace:</w:t>
      </w:r>
      <w:r w:rsidR="00877074" w:rsidRPr="00702CA1">
        <w:rPr>
          <w:rFonts w:ascii="Times New Roman" w:hAnsi="Times New Roman" w:cs="Times New Roman"/>
          <w:color w:val="000000" w:themeColor="text1"/>
        </w:rPr>
        <w:t xml:space="preserve"> uspokojivá.</w:t>
      </w:r>
    </w:p>
    <w:p w14:paraId="627495EC" w14:textId="77777777" w:rsidR="00126D2A" w:rsidRPr="00702CA1" w:rsidRDefault="00126D2A" w:rsidP="00702CA1">
      <w:pPr>
        <w:pStyle w:val="Odstavecseseznamem"/>
        <w:numPr>
          <w:ilvl w:val="0"/>
          <w:numId w:val="4"/>
        </w:numPr>
        <w:spacing w:line="360" w:lineRule="auto"/>
        <w:ind w:hanging="397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Sportovní anamnéza:</w:t>
      </w:r>
    </w:p>
    <w:p w14:paraId="2DA86C48" w14:textId="77777777" w:rsidR="00877074" w:rsidRPr="00702CA1" w:rsidRDefault="00877074" w:rsidP="00702CA1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aktivní sportovec</w:t>
      </w:r>
      <w:r w:rsidR="00F04FD0" w:rsidRPr="00702CA1">
        <w:rPr>
          <w:rFonts w:ascii="Times New Roman" w:hAnsi="Times New Roman" w:cs="Times New Roman"/>
          <w:color w:val="000000" w:themeColor="text1"/>
        </w:rPr>
        <w:t xml:space="preserve"> rok a půl </w:t>
      </w:r>
      <w:r w:rsidR="00AC1CAC" w:rsidRPr="00702CA1">
        <w:rPr>
          <w:rFonts w:ascii="Times New Roman" w:hAnsi="Times New Roman" w:cs="Times New Roman"/>
          <w:color w:val="000000" w:themeColor="text1"/>
        </w:rPr>
        <w:t>(</w:t>
      </w:r>
      <w:proofErr w:type="spellStart"/>
      <w:r w:rsidR="00AC1CAC" w:rsidRPr="00702CA1">
        <w:rPr>
          <w:rFonts w:ascii="Times New Roman" w:hAnsi="Times New Roman" w:cs="Times New Roman"/>
          <w:color w:val="000000" w:themeColor="text1"/>
        </w:rPr>
        <w:t>Crossfit</w:t>
      </w:r>
      <w:proofErr w:type="spellEnd"/>
      <w:r w:rsidR="00AC1CAC" w:rsidRPr="00702CA1">
        <w:rPr>
          <w:rFonts w:ascii="Times New Roman" w:hAnsi="Times New Roman" w:cs="Times New Roman"/>
          <w:color w:val="000000" w:themeColor="text1"/>
        </w:rPr>
        <w:t>)</w:t>
      </w:r>
      <w:r w:rsidR="0075799C" w:rsidRPr="00702CA1">
        <w:rPr>
          <w:rFonts w:ascii="Times New Roman" w:hAnsi="Times New Roman" w:cs="Times New Roman"/>
          <w:color w:val="000000" w:themeColor="text1"/>
        </w:rPr>
        <w:t>.</w:t>
      </w:r>
      <w:r w:rsidR="00AC1CAC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314ECF10" w14:textId="77777777" w:rsidR="00126D2A" w:rsidRPr="00702CA1" w:rsidRDefault="00126D2A" w:rsidP="00702CA1">
      <w:pPr>
        <w:pStyle w:val="Odstavecseseznamem"/>
        <w:numPr>
          <w:ilvl w:val="0"/>
          <w:numId w:val="4"/>
        </w:numPr>
        <w:spacing w:line="360" w:lineRule="auto"/>
        <w:ind w:hanging="397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Farmakologická anamnéza: </w:t>
      </w:r>
    </w:p>
    <w:p w14:paraId="376A6889" w14:textId="77777777" w:rsidR="00877074" w:rsidRPr="00702CA1" w:rsidRDefault="0075799C" w:rsidP="00702CA1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kožní problémy v dětství;</w:t>
      </w:r>
    </w:p>
    <w:p w14:paraId="083933CD" w14:textId="11E4A736" w:rsidR="006316A7" w:rsidRPr="00702CA1" w:rsidRDefault="00D77BC6" w:rsidP="00702CA1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do</w:t>
      </w:r>
      <w:r w:rsidR="004D5025" w:rsidRPr="00702CA1">
        <w:rPr>
          <w:rFonts w:ascii="Times New Roman" w:hAnsi="Times New Roman" w:cs="Times New Roman"/>
          <w:color w:val="000000" w:themeColor="text1"/>
        </w:rPr>
        <w:t>plňky stravy: rybí tuk, vitamín D a B</w:t>
      </w:r>
      <w:r w:rsidR="0075799C" w:rsidRPr="00702CA1">
        <w:rPr>
          <w:rFonts w:ascii="Times New Roman" w:hAnsi="Times New Roman" w:cs="Times New Roman"/>
          <w:color w:val="000000" w:themeColor="text1"/>
        </w:rPr>
        <w:t>.</w:t>
      </w:r>
      <w:r w:rsidR="004D5025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158505C2" w14:textId="77777777" w:rsidR="00126D2A" w:rsidRPr="00702CA1" w:rsidRDefault="00126D2A" w:rsidP="00702CA1">
      <w:pPr>
        <w:pStyle w:val="Odstavecseseznamem"/>
        <w:numPr>
          <w:ilvl w:val="0"/>
          <w:numId w:val="4"/>
        </w:numPr>
        <w:spacing w:line="360" w:lineRule="auto"/>
        <w:ind w:hanging="397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Alergická anamnéza:</w:t>
      </w:r>
    </w:p>
    <w:p w14:paraId="2B3AA57D" w14:textId="2B16303C" w:rsidR="009A2591" w:rsidRPr="00702CA1" w:rsidRDefault="006316A7" w:rsidP="00702CA1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žádné problémy.</w:t>
      </w:r>
    </w:p>
    <w:p w14:paraId="7E3DFCBF" w14:textId="5D95FB2E" w:rsidR="006316A7" w:rsidRPr="00702CA1" w:rsidRDefault="009A2591" w:rsidP="00702CA1">
      <w:pPr>
        <w:spacing w:line="360" w:lineRule="auto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</w:rPr>
        <w:br w:type="page"/>
      </w:r>
    </w:p>
    <w:p w14:paraId="03EB873A" w14:textId="77777777" w:rsidR="00126D2A" w:rsidRPr="00702CA1" w:rsidRDefault="00126D2A" w:rsidP="00702CA1">
      <w:pPr>
        <w:pStyle w:val="Odstavecseseznamem"/>
        <w:numPr>
          <w:ilvl w:val="0"/>
          <w:numId w:val="4"/>
        </w:numPr>
        <w:spacing w:line="360" w:lineRule="auto"/>
        <w:ind w:hanging="397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lastRenderedPageBreak/>
        <w:t>Pracovní anamnéza:</w:t>
      </w:r>
    </w:p>
    <w:p w14:paraId="7DAF753D" w14:textId="30963907" w:rsidR="006316A7" w:rsidRPr="00702CA1" w:rsidRDefault="006316A7" w:rsidP="00702CA1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Pracovní </w:t>
      </w:r>
      <w:r w:rsidR="00854B74" w:rsidRPr="00702CA1">
        <w:rPr>
          <w:rFonts w:ascii="Times New Roman" w:hAnsi="Times New Roman" w:cs="Times New Roman"/>
          <w:color w:val="000000" w:themeColor="text1"/>
        </w:rPr>
        <w:t xml:space="preserve">stereotypy – </w:t>
      </w:r>
      <w:r w:rsidR="00EA7A43" w:rsidRPr="00702CA1">
        <w:rPr>
          <w:rFonts w:ascii="Times New Roman" w:hAnsi="Times New Roman" w:cs="Times New Roman"/>
          <w:color w:val="000000" w:themeColor="text1"/>
        </w:rPr>
        <w:t xml:space="preserve">práce </w:t>
      </w:r>
      <w:r w:rsidR="00854B74" w:rsidRPr="00702CA1">
        <w:rPr>
          <w:rFonts w:ascii="Times New Roman" w:hAnsi="Times New Roman" w:cs="Times New Roman"/>
          <w:color w:val="000000" w:themeColor="text1"/>
        </w:rPr>
        <w:t>kancelářského typu</w:t>
      </w:r>
      <w:r w:rsidR="002A7C06" w:rsidRPr="00702CA1">
        <w:rPr>
          <w:rFonts w:ascii="Times New Roman" w:hAnsi="Times New Roman" w:cs="Times New Roman"/>
          <w:color w:val="000000" w:themeColor="text1"/>
        </w:rPr>
        <w:t>, sedí u počítače, snaží se každou volnou chvíli protahovat</w:t>
      </w:r>
      <w:r w:rsidR="00056A8C" w:rsidRPr="00702CA1">
        <w:rPr>
          <w:rFonts w:ascii="Times New Roman" w:hAnsi="Times New Roman" w:cs="Times New Roman"/>
          <w:color w:val="000000" w:themeColor="text1"/>
        </w:rPr>
        <w:t>;</w:t>
      </w:r>
    </w:p>
    <w:p w14:paraId="3C48EDA3" w14:textId="1A89672D" w:rsidR="002A7C06" w:rsidRPr="00702CA1" w:rsidRDefault="006316A7" w:rsidP="00702CA1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Fyzicky </w:t>
      </w:r>
      <w:r w:rsidR="00854B74" w:rsidRPr="00702CA1">
        <w:rPr>
          <w:rFonts w:ascii="Times New Roman" w:hAnsi="Times New Roman" w:cs="Times New Roman"/>
          <w:color w:val="000000" w:themeColor="text1"/>
        </w:rPr>
        <w:t>náročná/nenáročná –</w:t>
      </w:r>
      <w:r w:rsidR="00EC692D" w:rsidRPr="00702CA1">
        <w:rPr>
          <w:rFonts w:ascii="Times New Roman" w:hAnsi="Times New Roman" w:cs="Times New Roman"/>
          <w:color w:val="000000" w:themeColor="text1"/>
        </w:rPr>
        <w:t xml:space="preserve"> spíše psychicky než fyzicky. </w:t>
      </w:r>
    </w:p>
    <w:p w14:paraId="54D1587C" w14:textId="6BE1DA62" w:rsidR="00126D2A" w:rsidRPr="00702CA1" w:rsidRDefault="00126D2A" w:rsidP="00702CA1">
      <w:pPr>
        <w:spacing w:line="360" w:lineRule="auto"/>
        <w:jc w:val="both"/>
        <w:rPr>
          <w:b/>
          <w:i/>
          <w:color w:val="000000" w:themeColor="text1"/>
          <w:lang w:eastAsia="en-US"/>
        </w:rPr>
      </w:pPr>
    </w:p>
    <w:p w14:paraId="719281CA" w14:textId="78700876" w:rsidR="00284675" w:rsidRPr="00702CA1" w:rsidRDefault="00284675" w:rsidP="00702CA1">
      <w:pPr>
        <w:spacing w:line="360" w:lineRule="auto"/>
        <w:jc w:val="both"/>
        <w:rPr>
          <w:b/>
          <w:i/>
          <w:color w:val="000000" w:themeColor="text1"/>
          <w:lang w:eastAsia="en-US"/>
        </w:rPr>
      </w:pPr>
      <w:r w:rsidRPr="00702CA1">
        <w:rPr>
          <w:b/>
          <w:i/>
          <w:color w:val="000000" w:themeColor="text1"/>
          <w:lang w:eastAsia="en-US"/>
        </w:rPr>
        <w:t xml:space="preserve">Témata rozhovorů  </w:t>
      </w:r>
    </w:p>
    <w:p w14:paraId="7E3C77D1" w14:textId="3FF6DF84" w:rsidR="00126D2A" w:rsidRPr="00702CA1" w:rsidRDefault="00284675" w:rsidP="00702CA1">
      <w:pPr>
        <w:pStyle w:val="Odstavecseseznamem"/>
        <w:numPr>
          <w:ilvl w:val="3"/>
          <w:numId w:val="4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Důvod paleo stravování </w:t>
      </w:r>
      <w:r w:rsidR="00126D2A" w:rsidRPr="00702CA1">
        <w:rPr>
          <w:rFonts w:ascii="Times New Roman" w:hAnsi="Times New Roman" w:cs="Times New Roman"/>
          <w:i/>
          <w:color w:val="000000" w:themeColor="text1"/>
        </w:rPr>
        <w:t xml:space="preserve"> </w:t>
      </w:r>
    </w:p>
    <w:p w14:paraId="70CD86E8" w14:textId="3D015E96" w:rsidR="00D01892" w:rsidRPr="00702CA1" w:rsidRDefault="00EC692D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Respondent uvádí, že hlavním důvodem </w:t>
      </w:r>
      <w:r w:rsidR="00A34019" w:rsidRPr="00702CA1">
        <w:rPr>
          <w:color w:val="000000" w:themeColor="text1"/>
        </w:rPr>
        <w:t>pro změnu st</w:t>
      </w:r>
      <w:r w:rsidRPr="00702CA1">
        <w:rPr>
          <w:color w:val="000000" w:themeColor="text1"/>
        </w:rPr>
        <w:t xml:space="preserve">ravování byl současný trend, ale i zkouška něčeho nového, poznání sebe samotného, poznání vlastního těla, jak bude na změnu stravování reagovat. </w:t>
      </w:r>
      <w:r w:rsidR="00D01892" w:rsidRPr="00702CA1">
        <w:rPr>
          <w:color w:val="000000" w:themeColor="text1"/>
        </w:rPr>
        <w:t>R</w:t>
      </w:r>
      <w:r w:rsidR="00633B5F" w:rsidRPr="00702CA1">
        <w:rPr>
          <w:color w:val="000000" w:themeColor="text1"/>
        </w:rPr>
        <w:t>espondent chtěl zjistit, jaký</w:t>
      </w:r>
      <w:r w:rsidR="00D01892" w:rsidRPr="00702CA1">
        <w:rPr>
          <w:color w:val="000000" w:themeColor="text1"/>
        </w:rPr>
        <w:t xml:space="preserve"> bude mít</w:t>
      </w:r>
      <w:r w:rsidR="00633B5F" w:rsidRPr="00702CA1">
        <w:rPr>
          <w:color w:val="000000" w:themeColor="text1"/>
        </w:rPr>
        <w:t xml:space="preserve"> paleo stravování</w:t>
      </w:r>
      <w:r w:rsidR="00D01892" w:rsidRPr="00702CA1">
        <w:rPr>
          <w:color w:val="000000" w:themeColor="text1"/>
        </w:rPr>
        <w:t xml:space="preserve"> vliv na jeho sportovní výkon. </w:t>
      </w:r>
    </w:p>
    <w:p w14:paraId="17BD6766" w14:textId="77777777" w:rsidR="003A407C" w:rsidRPr="00702CA1" w:rsidRDefault="003A407C" w:rsidP="00702CA1">
      <w:pPr>
        <w:spacing w:line="360" w:lineRule="auto"/>
        <w:jc w:val="both"/>
        <w:rPr>
          <w:i/>
          <w:color w:val="000000" w:themeColor="text1"/>
        </w:rPr>
      </w:pPr>
    </w:p>
    <w:p w14:paraId="583463EF" w14:textId="1C6BCBA5" w:rsidR="00126D2A" w:rsidRPr="00702CA1" w:rsidRDefault="00284675" w:rsidP="00702CA1">
      <w:pPr>
        <w:pStyle w:val="Odstavecseseznamem"/>
        <w:numPr>
          <w:ilvl w:val="3"/>
          <w:numId w:val="4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Změna hmotnosti </w:t>
      </w:r>
      <w:r w:rsidR="00126D2A" w:rsidRPr="00702CA1">
        <w:rPr>
          <w:rFonts w:ascii="Times New Roman" w:hAnsi="Times New Roman" w:cs="Times New Roman"/>
          <w:i/>
          <w:color w:val="000000" w:themeColor="text1"/>
        </w:rPr>
        <w:t xml:space="preserve"> </w:t>
      </w:r>
    </w:p>
    <w:p w14:paraId="6CEAA449" w14:textId="137C5104" w:rsidR="00D01892" w:rsidRPr="00702CA1" w:rsidRDefault="00AA04C8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 uvádí, že si při paleo stravování nastavil takový kalorický příjem, aby s</w:t>
      </w:r>
      <w:r w:rsidR="00DF06AF" w:rsidRPr="00702CA1">
        <w:rPr>
          <w:color w:val="000000" w:themeColor="text1"/>
        </w:rPr>
        <w:t>e nejednalo o snížení</w:t>
      </w:r>
      <w:r w:rsidR="00827A0C" w:rsidRPr="00702CA1">
        <w:rPr>
          <w:color w:val="000000" w:themeColor="text1"/>
        </w:rPr>
        <w:t xml:space="preserve"> č</w:t>
      </w:r>
      <w:r w:rsidR="00633B5F" w:rsidRPr="00702CA1">
        <w:rPr>
          <w:color w:val="000000" w:themeColor="text1"/>
        </w:rPr>
        <w:t>i zvýšení hmotnost</w:t>
      </w:r>
      <w:r w:rsidR="00827A0C" w:rsidRPr="00702CA1">
        <w:rPr>
          <w:color w:val="000000" w:themeColor="text1"/>
        </w:rPr>
        <w:t>i. T</w:t>
      </w:r>
      <w:r w:rsidR="00633B5F" w:rsidRPr="00702CA1">
        <w:rPr>
          <w:color w:val="000000" w:themeColor="text1"/>
        </w:rPr>
        <w:t xml:space="preserve">ento způsob si mohl dovolit, jelikož </w:t>
      </w:r>
      <w:r w:rsidR="00827A0C" w:rsidRPr="00702CA1">
        <w:rPr>
          <w:color w:val="000000" w:themeColor="text1"/>
        </w:rPr>
        <w:t xml:space="preserve">se o výživu dlouhodobě zajímá a zná </w:t>
      </w:r>
      <w:r w:rsidR="00633B5F" w:rsidRPr="00702CA1">
        <w:rPr>
          <w:color w:val="000000" w:themeColor="text1"/>
        </w:rPr>
        <w:t>své vlastní tělo</w:t>
      </w:r>
      <w:r w:rsidR="00827A0C" w:rsidRPr="00702CA1">
        <w:rPr>
          <w:color w:val="000000" w:themeColor="text1"/>
        </w:rPr>
        <w:t>.</w:t>
      </w:r>
    </w:p>
    <w:p w14:paraId="00AD63E8" w14:textId="77777777" w:rsidR="003A407C" w:rsidRPr="00702CA1" w:rsidRDefault="003A407C" w:rsidP="00702CA1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</w:p>
    <w:p w14:paraId="16DE779A" w14:textId="6286FDF8" w:rsidR="00126D2A" w:rsidRPr="00702CA1" w:rsidRDefault="00126D2A" w:rsidP="00702CA1">
      <w:pPr>
        <w:pStyle w:val="Odstavecseseznamem"/>
        <w:numPr>
          <w:ilvl w:val="3"/>
          <w:numId w:val="4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Jídelníček před změnou stra</w:t>
      </w:r>
      <w:r w:rsidR="00284675" w:rsidRPr="00702CA1">
        <w:rPr>
          <w:rFonts w:ascii="Times New Roman" w:hAnsi="Times New Roman" w:cs="Times New Roman"/>
          <w:i/>
          <w:color w:val="000000" w:themeColor="text1"/>
        </w:rPr>
        <w:t>vování</w:t>
      </w:r>
    </w:p>
    <w:p w14:paraId="6F9F0AE3" w14:textId="32DFF2BE" w:rsidR="00B66263" w:rsidRPr="00702CA1" w:rsidRDefault="00B66263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Respondent se před přechodem na paleo stravu stravoval </w:t>
      </w:r>
      <w:r w:rsidR="00633B5F" w:rsidRPr="00702CA1">
        <w:rPr>
          <w:color w:val="000000" w:themeColor="text1"/>
        </w:rPr>
        <w:t>běžným</w:t>
      </w:r>
      <w:r w:rsidR="00C61DC4" w:rsidRPr="00702CA1">
        <w:rPr>
          <w:color w:val="000000" w:themeColor="text1"/>
        </w:rPr>
        <w:t>,</w:t>
      </w:r>
      <w:r w:rsidR="00633B5F" w:rsidRPr="00702CA1">
        <w:rPr>
          <w:color w:val="000000" w:themeColor="text1"/>
        </w:rPr>
        <w:t xml:space="preserve"> z</w:t>
      </w:r>
      <w:r w:rsidR="00827A0C" w:rsidRPr="00702CA1">
        <w:rPr>
          <w:color w:val="000000" w:themeColor="text1"/>
        </w:rPr>
        <w:t>dravý</w:t>
      </w:r>
      <w:r w:rsidR="00633B5F" w:rsidRPr="00702CA1">
        <w:rPr>
          <w:color w:val="000000" w:themeColor="text1"/>
        </w:rPr>
        <w:t>m</w:t>
      </w:r>
      <w:r w:rsidR="00827A0C" w:rsidRPr="00702CA1">
        <w:rPr>
          <w:rStyle w:val="Odkaznakoment"/>
          <w:color w:val="000000" w:themeColor="text1"/>
          <w:sz w:val="24"/>
          <w:szCs w:val="24"/>
        </w:rPr>
        <w:t xml:space="preserve"> </w:t>
      </w:r>
      <w:r w:rsidR="009A2591" w:rsidRPr="00702CA1">
        <w:rPr>
          <w:rStyle w:val="Odkaznakoment"/>
          <w:color w:val="000000" w:themeColor="text1"/>
          <w:sz w:val="24"/>
          <w:szCs w:val="24"/>
        </w:rPr>
        <w:t>z</w:t>
      </w:r>
      <w:r w:rsidR="00633B5F" w:rsidRPr="00702CA1">
        <w:rPr>
          <w:color w:val="000000" w:themeColor="text1"/>
        </w:rPr>
        <w:t>působem.</w:t>
      </w:r>
    </w:p>
    <w:p w14:paraId="437197CB" w14:textId="77777777" w:rsidR="00B66263" w:rsidRPr="00702CA1" w:rsidRDefault="00B66263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Snídaně:</w:t>
      </w:r>
      <w:r w:rsidRPr="00702CA1">
        <w:rPr>
          <w:color w:val="000000" w:themeColor="text1"/>
        </w:rPr>
        <w:t xml:space="preserve"> ovesné vločky s mlékem, ovocem a oříškovým máslem</w:t>
      </w:r>
      <w:r w:rsidR="00633B5F" w:rsidRPr="00702CA1">
        <w:rPr>
          <w:color w:val="000000" w:themeColor="text1"/>
        </w:rPr>
        <w:t>;</w:t>
      </w:r>
      <w:r w:rsidRPr="00702CA1">
        <w:rPr>
          <w:color w:val="000000" w:themeColor="text1"/>
        </w:rPr>
        <w:t xml:space="preserve"> </w:t>
      </w:r>
    </w:p>
    <w:p w14:paraId="77D92993" w14:textId="5234ABE2" w:rsidR="00B66263" w:rsidRPr="00702CA1" w:rsidRDefault="00DF06AF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Oběd:</w:t>
      </w:r>
      <w:r w:rsidRPr="00702CA1">
        <w:rPr>
          <w:color w:val="000000" w:themeColor="text1"/>
        </w:rPr>
        <w:t xml:space="preserve"> b</w:t>
      </w:r>
      <w:r w:rsidR="00B66263" w:rsidRPr="00702CA1">
        <w:rPr>
          <w:color w:val="000000" w:themeColor="text1"/>
        </w:rPr>
        <w:t xml:space="preserve">ěžná </w:t>
      </w:r>
      <w:r w:rsidRPr="00702CA1">
        <w:rPr>
          <w:color w:val="000000" w:themeColor="text1"/>
        </w:rPr>
        <w:t>konzumace masa</w:t>
      </w:r>
      <w:r w:rsidR="00827A0C" w:rsidRPr="00702CA1">
        <w:rPr>
          <w:color w:val="000000" w:themeColor="text1"/>
        </w:rPr>
        <w:t xml:space="preserve"> (</w:t>
      </w:r>
      <w:r w:rsidR="00B66263" w:rsidRPr="00702CA1">
        <w:rPr>
          <w:color w:val="000000" w:themeColor="text1"/>
        </w:rPr>
        <w:t>nevyhýbání se žádnému druhu</w:t>
      </w:r>
      <w:r w:rsidRPr="00702CA1">
        <w:rPr>
          <w:color w:val="000000" w:themeColor="text1"/>
        </w:rPr>
        <w:t>)</w:t>
      </w:r>
      <w:r w:rsidR="00827A0C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jako příloha běžně dostupné potraviny </w:t>
      </w:r>
      <w:r w:rsidR="00B66263" w:rsidRPr="00702CA1">
        <w:rPr>
          <w:color w:val="000000" w:themeColor="text1"/>
        </w:rPr>
        <w:t>(rýže, brambory, těstoviny)</w:t>
      </w:r>
      <w:r w:rsidR="00633B5F" w:rsidRPr="00702CA1">
        <w:rPr>
          <w:color w:val="000000" w:themeColor="text1"/>
        </w:rPr>
        <w:t xml:space="preserve"> a zelenina;</w:t>
      </w:r>
      <w:r w:rsidRPr="00702CA1">
        <w:rPr>
          <w:color w:val="000000" w:themeColor="text1"/>
        </w:rPr>
        <w:t xml:space="preserve"> </w:t>
      </w:r>
    </w:p>
    <w:p w14:paraId="611CDCA5" w14:textId="77777777" w:rsidR="00B66263" w:rsidRPr="00702CA1" w:rsidRDefault="00B66263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Večeře:</w:t>
      </w:r>
      <w:r w:rsidR="00DF06AF" w:rsidRPr="00702CA1">
        <w:rPr>
          <w:i/>
          <w:color w:val="000000" w:themeColor="text1"/>
        </w:rPr>
        <w:t xml:space="preserve"> </w:t>
      </w:r>
      <w:r w:rsidR="00DF06AF" w:rsidRPr="00702CA1">
        <w:rPr>
          <w:color w:val="000000" w:themeColor="text1"/>
        </w:rPr>
        <w:t>pečivo s uzeninou či sýrem a se zeleninou</w:t>
      </w:r>
      <w:r w:rsidR="00633B5F" w:rsidRPr="00702CA1">
        <w:rPr>
          <w:color w:val="000000" w:themeColor="text1"/>
        </w:rPr>
        <w:t>;</w:t>
      </w:r>
      <w:r w:rsidR="00DF06AF" w:rsidRPr="00702CA1">
        <w:rPr>
          <w:color w:val="000000" w:themeColor="text1"/>
        </w:rPr>
        <w:t xml:space="preserve"> </w:t>
      </w:r>
      <w:r w:rsidRPr="00702CA1">
        <w:rPr>
          <w:color w:val="000000" w:themeColor="text1"/>
        </w:rPr>
        <w:t xml:space="preserve">  </w:t>
      </w:r>
    </w:p>
    <w:p w14:paraId="2B4983AE" w14:textId="648FDD4B" w:rsidR="00AB3F21" w:rsidRPr="00702CA1" w:rsidRDefault="00DF06AF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Pitný režim:</w:t>
      </w:r>
      <w:r w:rsidR="00633B5F" w:rsidRPr="00702CA1">
        <w:rPr>
          <w:color w:val="000000" w:themeColor="text1"/>
        </w:rPr>
        <w:t xml:space="preserve"> cca </w:t>
      </w:r>
      <w:r w:rsidR="00827A0C" w:rsidRPr="00702CA1">
        <w:rPr>
          <w:color w:val="000000" w:themeColor="text1"/>
        </w:rPr>
        <w:t>2 litry v</w:t>
      </w:r>
      <w:r w:rsidR="00633B5F" w:rsidRPr="00702CA1">
        <w:rPr>
          <w:color w:val="000000" w:themeColor="text1"/>
        </w:rPr>
        <w:t>ody</w:t>
      </w:r>
      <w:r w:rsidRPr="00702CA1">
        <w:rPr>
          <w:color w:val="000000" w:themeColor="text1"/>
        </w:rPr>
        <w:t xml:space="preserve"> denně plus káva</w:t>
      </w:r>
      <w:r w:rsidR="00633B5F" w:rsidRPr="00702CA1">
        <w:rPr>
          <w:color w:val="000000" w:themeColor="text1"/>
        </w:rPr>
        <w:t>.</w:t>
      </w:r>
    </w:p>
    <w:p w14:paraId="3E4D669B" w14:textId="77777777" w:rsidR="00AB3F21" w:rsidRPr="00702CA1" w:rsidRDefault="00AB3F21" w:rsidP="00702CA1">
      <w:pPr>
        <w:spacing w:line="360" w:lineRule="auto"/>
        <w:ind w:firstLine="360"/>
        <w:jc w:val="both"/>
        <w:rPr>
          <w:color w:val="000000" w:themeColor="text1"/>
        </w:rPr>
      </w:pPr>
    </w:p>
    <w:p w14:paraId="3A660B38" w14:textId="33E63837" w:rsidR="00AB3F21" w:rsidRPr="00702CA1" w:rsidRDefault="00284675" w:rsidP="00702CA1">
      <w:pPr>
        <w:pStyle w:val="Odstavecseseznamem"/>
        <w:numPr>
          <w:ilvl w:val="3"/>
          <w:numId w:val="4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Jídelníček po změně stravování</w:t>
      </w:r>
    </w:p>
    <w:p w14:paraId="77C9450C" w14:textId="77777777" w:rsidR="00AB3F21" w:rsidRPr="00702CA1" w:rsidRDefault="00AB3F21" w:rsidP="00702CA1">
      <w:pPr>
        <w:spacing w:line="360" w:lineRule="auto"/>
        <w:ind w:left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Snídaně:</w:t>
      </w:r>
      <w:r w:rsidR="00633B5F" w:rsidRPr="00702CA1">
        <w:rPr>
          <w:color w:val="000000" w:themeColor="text1"/>
        </w:rPr>
        <w:t xml:space="preserve"> lžíce kokosového oleje, 4</w:t>
      </w:r>
      <w:r w:rsidRPr="00702CA1">
        <w:rPr>
          <w:color w:val="000000" w:themeColor="text1"/>
        </w:rPr>
        <w:t xml:space="preserve">ks vajíček s kořenovou zeleninou </w:t>
      </w:r>
    </w:p>
    <w:p w14:paraId="7F6AD82A" w14:textId="6EA5756F" w:rsidR="00AB3F21" w:rsidRPr="00702CA1" w:rsidRDefault="00AB3F21" w:rsidP="00702CA1">
      <w:pPr>
        <w:spacing w:line="360" w:lineRule="auto"/>
        <w:ind w:left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Oběd:</w:t>
      </w:r>
      <w:r w:rsidR="00C61DC4" w:rsidRPr="00702CA1">
        <w:rPr>
          <w:color w:val="000000" w:themeColor="text1"/>
        </w:rPr>
        <w:t xml:space="preserve"> maso s batáty</w:t>
      </w:r>
    </w:p>
    <w:p w14:paraId="40F3B85F" w14:textId="77777777" w:rsidR="00633B5F" w:rsidRPr="00702CA1" w:rsidRDefault="00633B5F" w:rsidP="00702CA1">
      <w:pPr>
        <w:spacing w:line="360" w:lineRule="auto"/>
        <w:ind w:left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Svačina:</w:t>
      </w:r>
      <w:r w:rsidRPr="00702CA1">
        <w:rPr>
          <w:color w:val="000000" w:themeColor="text1"/>
        </w:rPr>
        <w:t xml:space="preserve"> semínkové placky s uzeninou</w:t>
      </w:r>
    </w:p>
    <w:p w14:paraId="60F4EAC1" w14:textId="77777777" w:rsidR="00AB3F21" w:rsidRPr="00702CA1" w:rsidRDefault="00AB3F21" w:rsidP="00702CA1">
      <w:pPr>
        <w:spacing w:line="360" w:lineRule="auto"/>
        <w:ind w:left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Večeře:</w:t>
      </w:r>
      <w:r w:rsidRPr="00702CA1">
        <w:rPr>
          <w:color w:val="000000" w:themeColor="text1"/>
        </w:rPr>
        <w:t xml:space="preserve"> maso s kořenovou zeleninou </w:t>
      </w:r>
    </w:p>
    <w:p w14:paraId="340E48CA" w14:textId="70CCB086" w:rsidR="009A2591" w:rsidRPr="00702CA1" w:rsidRDefault="00AB3F21" w:rsidP="00702CA1">
      <w:pPr>
        <w:spacing w:line="360" w:lineRule="auto"/>
        <w:ind w:left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Pitný režim:</w:t>
      </w:r>
      <w:r w:rsidRPr="00702CA1">
        <w:rPr>
          <w:color w:val="000000" w:themeColor="text1"/>
        </w:rPr>
        <w:t xml:space="preserve"> minimálně 3 l </w:t>
      </w:r>
    </w:p>
    <w:p w14:paraId="1D58C00F" w14:textId="5DABC59A" w:rsidR="00B66263" w:rsidRPr="00702CA1" w:rsidRDefault="009A2591" w:rsidP="00702CA1">
      <w:pPr>
        <w:spacing w:line="360" w:lineRule="auto"/>
        <w:jc w:val="both"/>
        <w:rPr>
          <w:color w:val="000000" w:themeColor="text1"/>
        </w:rPr>
      </w:pPr>
      <w:r w:rsidRPr="00702CA1">
        <w:rPr>
          <w:color w:val="000000" w:themeColor="text1"/>
        </w:rPr>
        <w:br w:type="page"/>
      </w:r>
    </w:p>
    <w:p w14:paraId="230B29A1" w14:textId="13791008" w:rsidR="00126D2A" w:rsidRPr="00702CA1" w:rsidRDefault="00126D2A" w:rsidP="00702CA1">
      <w:pPr>
        <w:pStyle w:val="Odstavecseseznamem"/>
        <w:numPr>
          <w:ilvl w:val="3"/>
          <w:numId w:val="4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lastRenderedPageBreak/>
        <w:t>Zdr</w:t>
      </w:r>
      <w:r w:rsidR="00284675" w:rsidRPr="00702CA1">
        <w:rPr>
          <w:rFonts w:ascii="Times New Roman" w:hAnsi="Times New Roman" w:cs="Times New Roman"/>
          <w:i/>
          <w:color w:val="000000" w:themeColor="text1"/>
        </w:rPr>
        <w:t>avotní stav po změně jídelníčku</w:t>
      </w:r>
      <w:r w:rsidRPr="00702CA1">
        <w:rPr>
          <w:rFonts w:ascii="Times New Roman" w:hAnsi="Times New Roman" w:cs="Times New Roman"/>
          <w:i/>
          <w:color w:val="000000" w:themeColor="text1"/>
        </w:rPr>
        <w:t xml:space="preserve"> </w:t>
      </w:r>
    </w:p>
    <w:p w14:paraId="7E48BA76" w14:textId="7A5D4CAE" w:rsidR="00DF06AF" w:rsidRPr="00702CA1" w:rsidRDefault="00DF06AF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Jelikož se u respondenta nejednalo o vyřešení žádného zdravotního problému, tak </w:t>
      </w:r>
      <w:r w:rsidR="00633B5F" w:rsidRPr="00702CA1">
        <w:rPr>
          <w:color w:val="000000" w:themeColor="text1"/>
        </w:rPr>
        <w:t>se žádná změna se neprojevila</w:t>
      </w:r>
      <w:r w:rsidRPr="00702CA1">
        <w:rPr>
          <w:color w:val="000000" w:themeColor="text1"/>
        </w:rPr>
        <w:t>. Respondent však uvádí, že do</w:t>
      </w:r>
      <w:r w:rsidR="00C61DC4" w:rsidRPr="00702CA1">
        <w:rPr>
          <w:color w:val="000000" w:themeColor="text1"/>
        </w:rPr>
        <w:t>cházelo k většímu pocitu energie, u</w:t>
      </w:r>
      <w:r w:rsidR="00AB3F21" w:rsidRPr="00702CA1">
        <w:rPr>
          <w:color w:val="000000" w:themeColor="text1"/>
        </w:rPr>
        <w:t xml:space="preserve">pravil se mu spánek a celkově denní režim. Respondent také pozoroval </w:t>
      </w:r>
      <w:r w:rsidR="00C61DC4" w:rsidRPr="00702CA1">
        <w:rPr>
          <w:color w:val="000000" w:themeColor="text1"/>
        </w:rPr>
        <w:t>úpravu</w:t>
      </w:r>
      <w:r w:rsidR="00633B5F" w:rsidRPr="00702CA1">
        <w:rPr>
          <w:color w:val="000000" w:themeColor="text1"/>
        </w:rPr>
        <w:t xml:space="preserve"> trávení. </w:t>
      </w:r>
      <w:r w:rsidR="00AB3F21" w:rsidRPr="00702CA1">
        <w:rPr>
          <w:color w:val="000000" w:themeColor="text1"/>
        </w:rPr>
        <w:t xml:space="preserve"> </w:t>
      </w:r>
    </w:p>
    <w:p w14:paraId="47262AD1" w14:textId="77777777" w:rsidR="00AB3F21" w:rsidRPr="00702CA1" w:rsidRDefault="00AB3F21" w:rsidP="00702CA1">
      <w:pPr>
        <w:pStyle w:val="Odstavecseseznamem"/>
        <w:spacing w:line="360" w:lineRule="auto"/>
        <w:ind w:left="1416"/>
        <w:jc w:val="both"/>
        <w:rPr>
          <w:rFonts w:ascii="Times New Roman" w:hAnsi="Times New Roman" w:cs="Times New Roman"/>
          <w:color w:val="000000" w:themeColor="text1"/>
        </w:rPr>
      </w:pPr>
    </w:p>
    <w:p w14:paraId="1E4567C6" w14:textId="1B93CEFB" w:rsidR="00126D2A" w:rsidRPr="00702CA1" w:rsidRDefault="00284675" w:rsidP="00702CA1">
      <w:pPr>
        <w:pStyle w:val="Odstavecseseznamem"/>
        <w:numPr>
          <w:ilvl w:val="3"/>
          <w:numId w:val="4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Nejobtížnější situace / pocit při přechodu na paleo stravu</w:t>
      </w:r>
    </w:p>
    <w:p w14:paraId="67AAD438" w14:textId="1E2E4B02" w:rsidR="00D01892" w:rsidRPr="00702CA1" w:rsidRDefault="00D01892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 uvád</w:t>
      </w:r>
      <w:r w:rsidR="00633B5F" w:rsidRPr="00702CA1">
        <w:rPr>
          <w:color w:val="000000" w:themeColor="text1"/>
        </w:rPr>
        <w:t>í, že pokud se člověk rozhodne pro</w:t>
      </w:r>
      <w:r w:rsidRPr="00702CA1">
        <w:rPr>
          <w:color w:val="000000" w:themeColor="text1"/>
        </w:rPr>
        <w:t> paleo stravování, musí mít pevnou vůli a zároveň být k</w:t>
      </w:r>
      <w:r w:rsidR="00D373B2" w:rsidRPr="00702CA1">
        <w:rPr>
          <w:color w:val="000000" w:themeColor="text1"/>
        </w:rPr>
        <w:t> </w:t>
      </w:r>
      <w:r w:rsidRPr="00702CA1">
        <w:rPr>
          <w:color w:val="000000" w:themeColor="text1"/>
        </w:rPr>
        <w:t>tomu</w:t>
      </w:r>
      <w:r w:rsidR="00D373B2" w:rsidRPr="00702CA1">
        <w:rPr>
          <w:color w:val="000000" w:themeColor="text1"/>
        </w:rPr>
        <w:t>to činu</w:t>
      </w:r>
      <w:r w:rsidRPr="00702CA1">
        <w:rPr>
          <w:color w:val="000000" w:themeColor="text1"/>
        </w:rPr>
        <w:t xml:space="preserve"> </w:t>
      </w:r>
      <w:r w:rsidR="00D373B2" w:rsidRPr="00702CA1">
        <w:rPr>
          <w:color w:val="000000" w:themeColor="text1"/>
        </w:rPr>
        <w:t xml:space="preserve">odhodlaný. Zároveň musí být jedinec </w:t>
      </w:r>
      <w:r w:rsidRPr="00702CA1">
        <w:rPr>
          <w:color w:val="000000" w:themeColor="text1"/>
        </w:rPr>
        <w:t>poctiv</w:t>
      </w:r>
      <w:r w:rsidR="00C61DC4" w:rsidRPr="00702CA1">
        <w:rPr>
          <w:color w:val="000000" w:themeColor="text1"/>
        </w:rPr>
        <w:t xml:space="preserve">ý a </w:t>
      </w:r>
      <w:r w:rsidRPr="00702CA1">
        <w:rPr>
          <w:color w:val="000000" w:themeColor="text1"/>
        </w:rPr>
        <w:t>zajímat o to, co za stravu přijímá.</w:t>
      </w:r>
      <w:r w:rsidR="00D373B2" w:rsidRPr="00702CA1">
        <w:rPr>
          <w:color w:val="000000" w:themeColor="text1"/>
        </w:rPr>
        <w:t xml:space="preserve"> Respondent uvádí, že změna stravo</w:t>
      </w:r>
      <w:r w:rsidR="00191C44" w:rsidRPr="00702CA1">
        <w:rPr>
          <w:color w:val="000000" w:themeColor="text1"/>
        </w:rPr>
        <w:t>vání pro něj byla spíše výzva, n</w:t>
      </w:r>
      <w:r w:rsidR="00D373B2" w:rsidRPr="00702CA1">
        <w:rPr>
          <w:color w:val="000000" w:themeColor="text1"/>
        </w:rPr>
        <w:t xml:space="preserve">a začátku zaznamenal </w:t>
      </w:r>
      <w:r w:rsidR="00191C44" w:rsidRPr="00702CA1">
        <w:rPr>
          <w:color w:val="000000" w:themeColor="text1"/>
        </w:rPr>
        <w:t>pouze touhu po zmrzlině a arašídovém másle</w:t>
      </w:r>
      <w:r w:rsidR="00D373B2" w:rsidRPr="00702CA1">
        <w:rPr>
          <w:color w:val="000000" w:themeColor="text1"/>
        </w:rPr>
        <w:t xml:space="preserve">. </w:t>
      </w:r>
    </w:p>
    <w:p w14:paraId="1F9C5884" w14:textId="77777777" w:rsidR="00D373B2" w:rsidRPr="00702CA1" w:rsidRDefault="00D373B2" w:rsidP="00702CA1">
      <w:pPr>
        <w:spacing w:line="360" w:lineRule="auto"/>
        <w:ind w:firstLine="360"/>
        <w:jc w:val="both"/>
        <w:rPr>
          <w:color w:val="000000" w:themeColor="text1"/>
        </w:rPr>
      </w:pPr>
    </w:p>
    <w:p w14:paraId="4BFC7035" w14:textId="6F0AD50F" w:rsidR="00D373B2" w:rsidRPr="00702CA1" w:rsidRDefault="00284675" w:rsidP="00702CA1">
      <w:pPr>
        <w:pStyle w:val="Odstavecseseznamem"/>
        <w:numPr>
          <w:ilvl w:val="3"/>
          <w:numId w:val="4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Změna životního stylu </w:t>
      </w:r>
      <w:r w:rsidR="00712743" w:rsidRPr="00702CA1">
        <w:rPr>
          <w:rFonts w:ascii="Times New Roman" w:hAnsi="Times New Roman" w:cs="Times New Roman"/>
          <w:i/>
          <w:color w:val="000000" w:themeColor="text1"/>
        </w:rPr>
        <w:t xml:space="preserve">/ energie </w:t>
      </w:r>
    </w:p>
    <w:p w14:paraId="2E697A32" w14:textId="5A2D15C2" w:rsidR="00D373B2" w:rsidRPr="00702CA1" w:rsidRDefault="002B6C66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 uvádí, že život se mu nijak obzvlášť nezměnil. Podotýká, že se mu</w:t>
      </w:r>
      <w:r w:rsidR="00675CD2" w:rsidRPr="00702CA1">
        <w:rPr>
          <w:color w:val="000000" w:themeColor="text1"/>
        </w:rPr>
        <w:t xml:space="preserve"> upravil s</w:t>
      </w:r>
      <w:r w:rsidR="00DB7384" w:rsidRPr="00702CA1">
        <w:rPr>
          <w:color w:val="000000" w:themeColor="text1"/>
        </w:rPr>
        <w:t>pánek a celkově denní režim, p</w:t>
      </w:r>
      <w:r w:rsidR="00674796" w:rsidRPr="00702CA1">
        <w:rPr>
          <w:color w:val="000000" w:themeColor="text1"/>
        </w:rPr>
        <w:t xml:space="preserve">ozoroval zlepšení </w:t>
      </w:r>
      <w:r w:rsidR="00675CD2" w:rsidRPr="00702CA1">
        <w:rPr>
          <w:color w:val="000000" w:themeColor="text1"/>
        </w:rPr>
        <w:t>v pravidelnosti t</w:t>
      </w:r>
      <w:r w:rsidR="00674796" w:rsidRPr="00702CA1">
        <w:rPr>
          <w:color w:val="000000" w:themeColor="text1"/>
        </w:rPr>
        <w:t xml:space="preserve">rávení. Pocit vyšší energie </w:t>
      </w:r>
      <w:r w:rsidR="00DB7384" w:rsidRPr="00702CA1">
        <w:rPr>
          <w:color w:val="000000" w:themeColor="text1"/>
        </w:rPr>
        <w:t>byl značný a vliv na respondentovu aktivitu</w:t>
      </w:r>
      <w:r w:rsidR="002646E4" w:rsidRPr="00702CA1">
        <w:rPr>
          <w:color w:val="000000" w:themeColor="text1"/>
        </w:rPr>
        <w:t xml:space="preserve"> zřejm</w:t>
      </w:r>
      <w:r w:rsidR="00675CD2" w:rsidRPr="00702CA1">
        <w:rPr>
          <w:color w:val="000000" w:themeColor="text1"/>
        </w:rPr>
        <w:t xml:space="preserve">ý. </w:t>
      </w:r>
      <w:r w:rsidR="002646E4" w:rsidRPr="00702CA1">
        <w:rPr>
          <w:color w:val="000000" w:themeColor="text1"/>
        </w:rPr>
        <w:t xml:space="preserve">Pozoroval </w:t>
      </w:r>
      <w:r w:rsidR="00DB7384" w:rsidRPr="00702CA1">
        <w:rPr>
          <w:color w:val="000000" w:themeColor="text1"/>
        </w:rPr>
        <w:t xml:space="preserve">i </w:t>
      </w:r>
      <w:r w:rsidR="002646E4" w:rsidRPr="00702CA1">
        <w:rPr>
          <w:color w:val="000000" w:themeColor="text1"/>
        </w:rPr>
        <w:t xml:space="preserve">větší fyzickou zdatnost. </w:t>
      </w:r>
    </w:p>
    <w:p w14:paraId="1F819AF2" w14:textId="77777777" w:rsidR="002B6C66" w:rsidRPr="00702CA1" w:rsidRDefault="002B6C66" w:rsidP="00702CA1">
      <w:pPr>
        <w:spacing w:line="360" w:lineRule="auto"/>
        <w:jc w:val="both"/>
        <w:rPr>
          <w:color w:val="000000" w:themeColor="text1"/>
        </w:rPr>
      </w:pPr>
    </w:p>
    <w:p w14:paraId="4A21F408" w14:textId="4D2DB404" w:rsidR="00A3425E" w:rsidRPr="00702CA1" w:rsidRDefault="00284675" w:rsidP="00702CA1">
      <w:pPr>
        <w:pStyle w:val="Odstavecseseznamem"/>
        <w:numPr>
          <w:ilvl w:val="3"/>
          <w:numId w:val="4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Konfliktní situace v rodině / příbuznými / společností </w:t>
      </w:r>
      <w:r w:rsidR="00126D2A" w:rsidRPr="00702CA1">
        <w:rPr>
          <w:rFonts w:ascii="Times New Roman" w:hAnsi="Times New Roman" w:cs="Times New Roman"/>
          <w:i/>
          <w:color w:val="000000" w:themeColor="text1"/>
        </w:rPr>
        <w:t xml:space="preserve"> </w:t>
      </w:r>
    </w:p>
    <w:p w14:paraId="546E5CDD" w14:textId="6CAA9EBD" w:rsidR="00A3425E" w:rsidRPr="00702CA1" w:rsidRDefault="00D373B2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 uvádí, že ke konfliktům v blí</w:t>
      </w:r>
      <w:r w:rsidR="004A65F8" w:rsidRPr="00702CA1">
        <w:rPr>
          <w:color w:val="000000" w:themeColor="text1"/>
        </w:rPr>
        <w:t>zkém kruhu rodiny nedocházelo, r</w:t>
      </w:r>
      <w:r w:rsidRPr="00702CA1">
        <w:rPr>
          <w:color w:val="000000" w:themeColor="text1"/>
        </w:rPr>
        <w:t>odiče změnu stravování respektovali. Prarodiče již stejného názoru nebyl</w:t>
      </w:r>
      <w:r w:rsidR="00675CD2" w:rsidRPr="00702CA1">
        <w:rPr>
          <w:color w:val="000000" w:themeColor="text1"/>
        </w:rPr>
        <w:t>i,</w:t>
      </w:r>
      <w:r w:rsidRPr="00702CA1">
        <w:rPr>
          <w:color w:val="000000" w:themeColor="text1"/>
        </w:rPr>
        <w:t xml:space="preserve"> snažili se přesvědčovat o tom, že paleo strava není správná. </w:t>
      </w:r>
      <w:r w:rsidR="00FD3336" w:rsidRPr="00702CA1">
        <w:rPr>
          <w:color w:val="000000" w:themeColor="text1"/>
        </w:rPr>
        <w:t xml:space="preserve">Respondent zaujal takovou pozici, že je to jeho rozhodnutí a nezáleží mu na tom, co si myslí ostatní. </w:t>
      </w:r>
      <w:r w:rsidR="00A3425E" w:rsidRPr="00702CA1">
        <w:rPr>
          <w:color w:val="000000" w:themeColor="text1"/>
        </w:rPr>
        <w:t>Pokud to situace dovoluje</w:t>
      </w:r>
      <w:r w:rsidR="004A65F8" w:rsidRPr="00702CA1">
        <w:rPr>
          <w:color w:val="000000" w:themeColor="text1"/>
        </w:rPr>
        <w:t>, vozí si</w:t>
      </w:r>
      <w:r w:rsidR="00A3425E" w:rsidRPr="00702CA1">
        <w:rPr>
          <w:color w:val="000000" w:themeColor="text1"/>
        </w:rPr>
        <w:t xml:space="preserve"> na návštěvy vlastní jídlo. </w:t>
      </w:r>
    </w:p>
    <w:p w14:paraId="28ED6759" w14:textId="77777777" w:rsidR="00FD3336" w:rsidRPr="00702CA1" w:rsidRDefault="00FD3336" w:rsidP="00702CA1">
      <w:pPr>
        <w:spacing w:line="360" w:lineRule="auto"/>
        <w:jc w:val="both"/>
        <w:rPr>
          <w:color w:val="000000" w:themeColor="text1"/>
        </w:rPr>
      </w:pPr>
    </w:p>
    <w:p w14:paraId="36A28BBD" w14:textId="13CCE7A6" w:rsidR="00406E24" w:rsidRPr="00702CA1" w:rsidRDefault="00712743" w:rsidP="00702CA1">
      <w:pPr>
        <w:pStyle w:val="Odstavecseseznamem"/>
        <w:numPr>
          <w:ilvl w:val="3"/>
          <w:numId w:val="4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Ovlivnění</w:t>
      </w:r>
      <w:r w:rsidR="00284675" w:rsidRPr="00702CA1">
        <w:rPr>
          <w:rFonts w:ascii="Times New Roman" w:hAnsi="Times New Roman" w:cs="Times New Roman"/>
          <w:i/>
          <w:color w:val="000000" w:themeColor="text1"/>
        </w:rPr>
        <w:t xml:space="preserve"> financí a dostupnost</w:t>
      </w:r>
      <w:r w:rsidRPr="00702CA1">
        <w:rPr>
          <w:rFonts w:ascii="Times New Roman" w:hAnsi="Times New Roman" w:cs="Times New Roman"/>
          <w:i/>
          <w:color w:val="000000" w:themeColor="text1"/>
        </w:rPr>
        <w:t>i</w:t>
      </w:r>
      <w:r w:rsidR="00284675" w:rsidRPr="00702CA1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126D2A" w:rsidRPr="00702CA1">
        <w:rPr>
          <w:rFonts w:ascii="Times New Roman" w:hAnsi="Times New Roman" w:cs="Times New Roman"/>
          <w:i/>
          <w:color w:val="000000" w:themeColor="text1"/>
        </w:rPr>
        <w:t xml:space="preserve"> </w:t>
      </w:r>
    </w:p>
    <w:p w14:paraId="4EDC4B5B" w14:textId="247F8BD6" w:rsidR="00675CD2" w:rsidRPr="00702CA1" w:rsidRDefault="00675CD2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 uvádí,</w:t>
      </w:r>
      <w:r w:rsidR="00D656CB" w:rsidRPr="00702CA1">
        <w:rPr>
          <w:color w:val="000000" w:themeColor="text1"/>
        </w:rPr>
        <w:t xml:space="preserve"> že paleo strava byla finančně náročná na to, aby pokryla jeho denní příjem. </w:t>
      </w:r>
    </w:p>
    <w:p w14:paraId="14D7934D" w14:textId="29D7E1CC" w:rsidR="00A55D29" w:rsidRPr="00702CA1" w:rsidRDefault="00406E24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Co se týče dostupnosti, uvádí, že v dnešní době </w:t>
      </w:r>
      <w:r w:rsidR="002B6C66" w:rsidRPr="00702CA1">
        <w:rPr>
          <w:color w:val="000000" w:themeColor="text1"/>
        </w:rPr>
        <w:t xml:space="preserve">už je sortiment potravin dostatečný. </w:t>
      </w:r>
    </w:p>
    <w:p w14:paraId="2D3AA8F2" w14:textId="77777777" w:rsidR="00574546" w:rsidRPr="00702CA1" w:rsidRDefault="00A55D29" w:rsidP="00702CA1">
      <w:pPr>
        <w:spacing w:line="360" w:lineRule="auto"/>
        <w:jc w:val="both"/>
        <w:rPr>
          <w:color w:val="000000" w:themeColor="text1"/>
        </w:rPr>
      </w:pPr>
      <w:r w:rsidRPr="00702CA1">
        <w:rPr>
          <w:color w:val="000000" w:themeColor="text1"/>
        </w:rPr>
        <w:br w:type="page"/>
      </w:r>
    </w:p>
    <w:p w14:paraId="3E7019B1" w14:textId="77777777" w:rsidR="0019431B" w:rsidRPr="00702CA1" w:rsidRDefault="00791C58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55" w:name="_Toc511832501"/>
      <w:r w:rsidRPr="00702CA1">
        <w:rPr>
          <w:rFonts w:ascii="Times New Roman" w:hAnsi="Times New Roman" w:cs="Times New Roman"/>
          <w:b/>
          <w:color w:val="000000" w:themeColor="text1"/>
        </w:rPr>
        <w:lastRenderedPageBreak/>
        <w:t>Druhý respondent</w:t>
      </w:r>
      <w:bookmarkEnd w:id="55"/>
      <w:r w:rsidRPr="00702CA1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6D96639B" w14:textId="65764DE2" w:rsidR="00DD6DF0" w:rsidRPr="00702CA1" w:rsidRDefault="00DD6DF0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Pohlaví: </w:t>
      </w:r>
      <w:r w:rsidR="00213633" w:rsidRPr="00702CA1">
        <w:rPr>
          <w:color w:val="000000" w:themeColor="text1"/>
          <w:lang w:eastAsia="en-US"/>
        </w:rPr>
        <w:t>žena</w:t>
      </w:r>
      <w:r w:rsidR="00C14DE9" w:rsidRPr="00702CA1">
        <w:rPr>
          <w:color w:val="000000" w:themeColor="text1"/>
          <w:lang w:eastAsia="en-US"/>
        </w:rPr>
        <w:t xml:space="preserve"> </w:t>
      </w:r>
    </w:p>
    <w:p w14:paraId="3D781603" w14:textId="77777777" w:rsidR="00DD6DF0" w:rsidRPr="00702CA1" w:rsidRDefault="00DD6DF0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Věk:</w:t>
      </w:r>
      <w:r w:rsidR="00213633" w:rsidRPr="00702CA1">
        <w:rPr>
          <w:color w:val="000000" w:themeColor="text1"/>
          <w:lang w:eastAsia="en-US"/>
        </w:rPr>
        <w:t xml:space="preserve"> 42 let</w:t>
      </w:r>
    </w:p>
    <w:p w14:paraId="42F14FB9" w14:textId="77777777" w:rsidR="00DD6DF0" w:rsidRPr="00702CA1" w:rsidRDefault="00DD6DF0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Výška:</w:t>
      </w:r>
      <w:r w:rsidR="00213633" w:rsidRPr="00702CA1">
        <w:rPr>
          <w:color w:val="000000" w:themeColor="text1"/>
          <w:lang w:eastAsia="en-US"/>
        </w:rPr>
        <w:t xml:space="preserve"> 163 cm</w:t>
      </w:r>
    </w:p>
    <w:p w14:paraId="3E8C55DB" w14:textId="77777777" w:rsidR="00DD6DF0" w:rsidRPr="00702CA1" w:rsidRDefault="00DD6DF0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Váha: </w:t>
      </w:r>
      <w:r w:rsidR="00213633" w:rsidRPr="00702CA1">
        <w:rPr>
          <w:color w:val="000000" w:themeColor="text1"/>
          <w:lang w:eastAsia="en-US"/>
        </w:rPr>
        <w:t>59 kg</w:t>
      </w:r>
    </w:p>
    <w:p w14:paraId="28C690BF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Vzdělání:</w:t>
      </w:r>
      <w:r w:rsidR="00213633" w:rsidRPr="00702CA1">
        <w:rPr>
          <w:color w:val="000000" w:themeColor="text1"/>
          <w:lang w:eastAsia="en-US"/>
        </w:rPr>
        <w:t xml:space="preserve"> SOŠ</w:t>
      </w:r>
    </w:p>
    <w:p w14:paraId="64ABAF39" w14:textId="7B7749FC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Zaměstnání:</w:t>
      </w:r>
      <w:r w:rsidR="00213633" w:rsidRPr="00702CA1">
        <w:rPr>
          <w:color w:val="000000" w:themeColor="text1"/>
          <w:lang w:eastAsia="en-US"/>
        </w:rPr>
        <w:t xml:space="preserve"> </w:t>
      </w:r>
      <w:r w:rsidR="00C14DE9" w:rsidRPr="00702CA1">
        <w:rPr>
          <w:color w:val="000000" w:themeColor="text1"/>
          <w:lang w:eastAsia="en-US"/>
        </w:rPr>
        <w:t>vý</w:t>
      </w:r>
      <w:r w:rsidR="00213633" w:rsidRPr="00702CA1">
        <w:rPr>
          <w:color w:val="000000" w:themeColor="text1"/>
          <w:lang w:eastAsia="en-US"/>
        </w:rPr>
        <w:t xml:space="preserve">stupní </w:t>
      </w:r>
      <w:r w:rsidR="005725A1" w:rsidRPr="00702CA1">
        <w:rPr>
          <w:color w:val="000000" w:themeColor="text1"/>
          <w:lang w:eastAsia="en-US"/>
        </w:rPr>
        <w:t xml:space="preserve">operátor </w:t>
      </w:r>
      <w:r w:rsidR="00213633" w:rsidRPr="00702CA1">
        <w:rPr>
          <w:color w:val="000000" w:themeColor="text1"/>
          <w:lang w:eastAsia="en-US"/>
        </w:rPr>
        <w:t xml:space="preserve">ve výrobě </w:t>
      </w:r>
    </w:p>
    <w:p w14:paraId="296E149F" w14:textId="77777777" w:rsidR="00D95536" w:rsidRPr="00702CA1" w:rsidRDefault="00D95536" w:rsidP="00702CA1">
      <w:pPr>
        <w:tabs>
          <w:tab w:val="center" w:pos="4287"/>
        </w:tabs>
        <w:spacing w:line="360" w:lineRule="auto"/>
        <w:jc w:val="both"/>
        <w:rPr>
          <w:color w:val="000000" w:themeColor="text1"/>
          <w:lang w:eastAsia="en-US"/>
        </w:rPr>
      </w:pPr>
    </w:p>
    <w:p w14:paraId="7F19D559" w14:textId="77777777" w:rsidR="00FB2B91" w:rsidRPr="00702CA1" w:rsidRDefault="00213633" w:rsidP="00702CA1">
      <w:pPr>
        <w:tabs>
          <w:tab w:val="center" w:pos="4287"/>
        </w:tabs>
        <w:spacing w:line="360" w:lineRule="auto"/>
        <w:jc w:val="both"/>
        <w:rPr>
          <w:b/>
          <w:i/>
          <w:color w:val="000000" w:themeColor="text1"/>
          <w:lang w:eastAsia="en-US"/>
        </w:rPr>
      </w:pPr>
      <w:r w:rsidRPr="00702CA1">
        <w:rPr>
          <w:b/>
          <w:i/>
          <w:color w:val="000000" w:themeColor="text1"/>
          <w:lang w:eastAsia="en-US"/>
        </w:rPr>
        <w:t>Anamnéza</w:t>
      </w:r>
      <w:r w:rsidRPr="00702CA1">
        <w:rPr>
          <w:b/>
          <w:i/>
          <w:color w:val="000000" w:themeColor="text1"/>
          <w:lang w:eastAsia="en-US"/>
        </w:rPr>
        <w:tab/>
      </w:r>
    </w:p>
    <w:p w14:paraId="1D1AC360" w14:textId="77777777" w:rsidR="00213633" w:rsidRPr="00702CA1" w:rsidRDefault="00213633" w:rsidP="00702CA1">
      <w:pPr>
        <w:pStyle w:val="Odstavecseseznamem"/>
        <w:numPr>
          <w:ilvl w:val="0"/>
          <w:numId w:val="8"/>
        </w:numPr>
        <w:tabs>
          <w:tab w:val="left" w:pos="142"/>
        </w:tabs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Rodinná anamnéza</w:t>
      </w:r>
    </w:p>
    <w:p w14:paraId="26C60016" w14:textId="61385A10" w:rsidR="00213633" w:rsidRPr="00702CA1" w:rsidRDefault="00213633" w:rsidP="00702CA1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počet sourozenců: </w:t>
      </w:r>
      <w:r w:rsidR="00C14DE9" w:rsidRPr="00702CA1">
        <w:rPr>
          <w:rFonts w:ascii="Times New Roman" w:hAnsi="Times New Roman" w:cs="Times New Roman"/>
          <w:color w:val="000000" w:themeColor="text1"/>
        </w:rPr>
        <w:t xml:space="preserve">1, </w:t>
      </w:r>
      <w:r w:rsidR="00973E60" w:rsidRPr="00702CA1">
        <w:rPr>
          <w:rFonts w:ascii="Times New Roman" w:hAnsi="Times New Roman" w:cs="Times New Roman"/>
          <w:color w:val="000000" w:themeColor="text1"/>
        </w:rPr>
        <w:t>sestra</w:t>
      </w:r>
      <w:r w:rsidR="004337D3" w:rsidRPr="00702CA1">
        <w:rPr>
          <w:rFonts w:ascii="Times New Roman" w:hAnsi="Times New Roman" w:cs="Times New Roman"/>
          <w:color w:val="000000" w:themeColor="text1"/>
        </w:rPr>
        <w:t xml:space="preserve"> (</w:t>
      </w:r>
      <w:r w:rsidR="00973E60" w:rsidRPr="00702CA1">
        <w:rPr>
          <w:rFonts w:ascii="Times New Roman" w:hAnsi="Times New Roman" w:cs="Times New Roman"/>
          <w:color w:val="000000" w:themeColor="text1"/>
        </w:rPr>
        <w:t>věk 60</w:t>
      </w:r>
      <w:r w:rsidRPr="00702CA1">
        <w:rPr>
          <w:rFonts w:ascii="Times New Roman" w:hAnsi="Times New Roman" w:cs="Times New Roman"/>
          <w:color w:val="000000" w:themeColor="text1"/>
        </w:rPr>
        <w:t xml:space="preserve"> let</w:t>
      </w:r>
      <w:r w:rsidR="004337D3" w:rsidRPr="00702CA1">
        <w:rPr>
          <w:rFonts w:ascii="Times New Roman" w:hAnsi="Times New Roman" w:cs="Times New Roman"/>
          <w:color w:val="000000" w:themeColor="text1"/>
        </w:rPr>
        <w:t>)</w:t>
      </w:r>
      <w:r w:rsidR="005725A1" w:rsidRPr="00702CA1">
        <w:rPr>
          <w:rFonts w:ascii="Times New Roman" w:hAnsi="Times New Roman" w:cs="Times New Roman"/>
          <w:color w:val="000000" w:themeColor="text1"/>
        </w:rPr>
        <w:t xml:space="preserve">, </w:t>
      </w:r>
      <w:r w:rsidR="00FB2B91" w:rsidRPr="00702CA1">
        <w:rPr>
          <w:rFonts w:ascii="Times New Roman" w:hAnsi="Times New Roman" w:cs="Times New Roman"/>
          <w:color w:val="000000" w:themeColor="text1"/>
        </w:rPr>
        <w:t xml:space="preserve">hypertenze, diabetes </w:t>
      </w:r>
      <w:proofErr w:type="spellStart"/>
      <w:r w:rsidR="00FB2B91" w:rsidRPr="00702CA1">
        <w:rPr>
          <w:rFonts w:ascii="Times New Roman" w:hAnsi="Times New Roman" w:cs="Times New Roman"/>
          <w:color w:val="000000" w:themeColor="text1"/>
        </w:rPr>
        <w:t>mellitus</w:t>
      </w:r>
      <w:proofErr w:type="spellEnd"/>
      <w:r w:rsidRPr="00702CA1">
        <w:rPr>
          <w:rFonts w:ascii="Times New Roman" w:hAnsi="Times New Roman" w:cs="Times New Roman"/>
          <w:color w:val="000000" w:themeColor="text1"/>
        </w:rPr>
        <w:t xml:space="preserve">;  </w:t>
      </w:r>
    </w:p>
    <w:p w14:paraId="14FE070A" w14:textId="54FCD6B9" w:rsidR="000A724F" w:rsidRPr="00702CA1" w:rsidRDefault="00652BB4" w:rsidP="00702CA1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onemocnění v rodi</w:t>
      </w:r>
      <w:r w:rsidR="00213633" w:rsidRPr="00702CA1">
        <w:rPr>
          <w:rFonts w:ascii="Times New Roman" w:hAnsi="Times New Roman" w:cs="Times New Roman"/>
          <w:color w:val="000000" w:themeColor="text1"/>
        </w:rPr>
        <w:t xml:space="preserve">ně: </w:t>
      </w:r>
    </w:p>
    <w:p w14:paraId="7060C333" w14:textId="421F5587" w:rsidR="00213633" w:rsidRPr="00702CA1" w:rsidRDefault="00973E60" w:rsidP="00702CA1">
      <w:pPr>
        <w:pStyle w:val="Odstavecseseznamem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matka hypertenze,</w:t>
      </w:r>
      <w:r w:rsidR="000A724F" w:rsidRPr="00702CA1">
        <w:rPr>
          <w:rFonts w:ascii="Times New Roman" w:hAnsi="Times New Roman" w:cs="Times New Roman"/>
          <w:color w:val="000000" w:themeColor="text1"/>
        </w:rPr>
        <w:t xml:space="preserve"> diabetes </w:t>
      </w:r>
      <w:proofErr w:type="spellStart"/>
      <w:r w:rsidR="000A724F" w:rsidRPr="00702CA1">
        <w:rPr>
          <w:rFonts w:ascii="Times New Roman" w:hAnsi="Times New Roman" w:cs="Times New Roman"/>
          <w:color w:val="000000" w:themeColor="text1"/>
        </w:rPr>
        <w:t>mellitus</w:t>
      </w:r>
      <w:proofErr w:type="spellEnd"/>
      <w:r w:rsidR="000A724F" w:rsidRPr="00702CA1">
        <w:rPr>
          <w:rFonts w:ascii="Times New Roman" w:hAnsi="Times New Roman" w:cs="Times New Roman"/>
          <w:color w:val="000000" w:themeColor="text1"/>
        </w:rPr>
        <w:t xml:space="preserve">, </w:t>
      </w:r>
      <w:r w:rsidR="00FB2B91" w:rsidRPr="00702CA1">
        <w:rPr>
          <w:rFonts w:ascii="Times New Roman" w:hAnsi="Times New Roman" w:cs="Times New Roman"/>
          <w:color w:val="000000" w:themeColor="text1"/>
        </w:rPr>
        <w:t xml:space="preserve">obezita, </w:t>
      </w:r>
      <w:r w:rsidR="004337D3" w:rsidRPr="00702CA1">
        <w:rPr>
          <w:rFonts w:ascii="Times New Roman" w:hAnsi="Times New Roman" w:cs="Times New Roman"/>
          <w:color w:val="000000" w:themeColor="text1"/>
        </w:rPr>
        <w:t>cévní mozková příhoda</w:t>
      </w:r>
      <w:r w:rsidR="00D9698D">
        <w:rPr>
          <w:rFonts w:ascii="Times New Roman" w:hAnsi="Times New Roman" w:cs="Times New Roman"/>
          <w:color w:val="000000" w:themeColor="text1"/>
        </w:rPr>
        <w:t>;</w:t>
      </w:r>
    </w:p>
    <w:p w14:paraId="4B2D810D" w14:textId="4721065E" w:rsidR="000A724F" w:rsidRPr="00702CA1" w:rsidRDefault="000A724F" w:rsidP="00702CA1">
      <w:pPr>
        <w:pStyle w:val="Odstavecseseznamem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otec zemřel v nízkém věku na kardiovaskulární onemocnění</w:t>
      </w:r>
      <w:r w:rsidR="00D9698D">
        <w:rPr>
          <w:rFonts w:ascii="Times New Roman" w:hAnsi="Times New Roman" w:cs="Times New Roman"/>
          <w:color w:val="000000" w:themeColor="text1"/>
        </w:rPr>
        <w:t>.</w:t>
      </w:r>
      <w:r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2BBC9D93" w14:textId="77777777" w:rsidR="00213633" w:rsidRPr="00702CA1" w:rsidRDefault="00213633" w:rsidP="00702CA1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Osobní anamnéza</w:t>
      </w:r>
    </w:p>
    <w:p w14:paraId="7DF5DFAC" w14:textId="77777777" w:rsidR="00213633" w:rsidRPr="00702CA1" w:rsidRDefault="00213633" w:rsidP="00702CA1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úrazy:</w:t>
      </w:r>
      <w:r w:rsidR="00C904A3" w:rsidRPr="00702CA1">
        <w:rPr>
          <w:rFonts w:ascii="Times New Roman" w:hAnsi="Times New Roman" w:cs="Times New Roman"/>
          <w:color w:val="000000" w:themeColor="text1"/>
        </w:rPr>
        <w:t xml:space="preserve"> v 18 letech vykloubené koleno;</w:t>
      </w:r>
      <w:r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5C92D06E" w14:textId="77777777" w:rsidR="00213633" w:rsidRPr="00702CA1" w:rsidRDefault="00213633" w:rsidP="00702CA1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operace: </w:t>
      </w:r>
      <w:r w:rsidR="00C904A3" w:rsidRPr="00702CA1">
        <w:rPr>
          <w:rFonts w:ascii="Times New Roman" w:hAnsi="Times New Roman" w:cs="Times New Roman"/>
          <w:color w:val="000000" w:themeColor="text1"/>
        </w:rPr>
        <w:t>před 7,5 lety gynekologická</w:t>
      </w:r>
      <w:r w:rsidR="00D628D2" w:rsidRPr="00702CA1">
        <w:rPr>
          <w:rFonts w:ascii="Times New Roman" w:hAnsi="Times New Roman" w:cs="Times New Roman"/>
          <w:color w:val="000000" w:themeColor="text1"/>
        </w:rPr>
        <w:t>.</w:t>
      </w:r>
      <w:r w:rsidR="00C904A3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0752EB0C" w14:textId="77777777" w:rsidR="00213633" w:rsidRPr="00702CA1" w:rsidRDefault="00213633" w:rsidP="00702CA1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Sociální anamnéza:</w:t>
      </w:r>
    </w:p>
    <w:p w14:paraId="130FF218" w14:textId="77777777" w:rsidR="00213633" w:rsidRPr="00702CA1" w:rsidRDefault="00213633" w:rsidP="00702CA1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rodinné poměry: bez problémů;</w:t>
      </w:r>
    </w:p>
    <w:p w14:paraId="65C7482D" w14:textId="77777777" w:rsidR="00213633" w:rsidRPr="00702CA1" w:rsidRDefault="00213633" w:rsidP="00702CA1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počet dětí:</w:t>
      </w:r>
      <w:r w:rsidR="005725A1" w:rsidRPr="00702CA1">
        <w:rPr>
          <w:rFonts w:ascii="Times New Roman" w:hAnsi="Times New Roman" w:cs="Times New Roman"/>
          <w:color w:val="000000" w:themeColor="text1"/>
        </w:rPr>
        <w:t xml:space="preserve"> 2 (chlapci)</w:t>
      </w:r>
      <w:r w:rsidRPr="00702CA1">
        <w:rPr>
          <w:rFonts w:ascii="Times New Roman" w:hAnsi="Times New Roman" w:cs="Times New Roman"/>
          <w:color w:val="000000" w:themeColor="text1"/>
        </w:rPr>
        <w:t>;</w:t>
      </w:r>
    </w:p>
    <w:p w14:paraId="2928CECD" w14:textId="77777777" w:rsidR="00213633" w:rsidRPr="00702CA1" w:rsidRDefault="00213633" w:rsidP="00702CA1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finanční situace: uspokojivá.</w:t>
      </w:r>
    </w:p>
    <w:p w14:paraId="1D9249E5" w14:textId="77777777" w:rsidR="00213633" w:rsidRPr="00702CA1" w:rsidRDefault="00213633" w:rsidP="00702CA1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Sportovní anamnéza:</w:t>
      </w:r>
    </w:p>
    <w:p w14:paraId="10298B3E" w14:textId="53CA79C6" w:rsidR="005725A1" w:rsidRPr="00702CA1" w:rsidRDefault="00AC53DD" w:rsidP="00702CA1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s</w:t>
      </w:r>
      <w:r w:rsidR="005725A1" w:rsidRPr="00702CA1">
        <w:rPr>
          <w:rFonts w:ascii="Times New Roman" w:hAnsi="Times New Roman" w:cs="Times New Roman"/>
          <w:color w:val="000000" w:themeColor="text1"/>
        </w:rPr>
        <w:t xml:space="preserve">tředně aktivní, 3x týdně </w:t>
      </w:r>
      <w:proofErr w:type="spellStart"/>
      <w:r w:rsidR="00C14DE9" w:rsidRPr="00702CA1">
        <w:rPr>
          <w:rFonts w:ascii="Times New Roman" w:hAnsi="Times New Roman" w:cs="Times New Roman"/>
          <w:color w:val="000000" w:themeColor="text1"/>
        </w:rPr>
        <w:t>crossfit</w:t>
      </w:r>
      <w:proofErr w:type="spellEnd"/>
      <w:r w:rsidR="00C14DE9" w:rsidRPr="00702CA1">
        <w:rPr>
          <w:rFonts w:ascii="Times New Roman" w:hAnsi="Times New Roman" w:cs="Times New Roman"/>
          <w:color w:val="000000" w:themeColor="text1"/>
        </w:rPr>
        <w:t xml:space="preserve"> a</w:t>
      </w:r>
      <w:r w:rsidR="005725A1" w:rsidRPr="00702CA1">
        <w:rPr>
          <w:rFonts w:ascii="Times New Roman" w:hAnsi="Times New Roman" w:cs="Times New Roman"/>
          <w:color w:val="000000" w:themeColor="text1"/>
        </w:rPr>
        <w:t xml:space="preserve"> běh</w:t>
      </w:r>
      <w:r w:rsidR="00020203" w:rsidRPr="00702CA1">
        <w:rPr>
          <w:rFonts w:ascii="Times New Roman" w:hAnsi="Times New Roman" w:cs="Times New Roman"/>
          <w:color w:val="000000" w:themeColor="text1"/>
        </w:rPr>
        <w:t>.</w:t>
      </w:r>
      <w:r w:rsidR="005725A1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24CF9414" w14:textId="77777777" w:rsidR="00C904A3" w:rsidRPr="00702CA1" w:rsidRDefault="00213633" w:rsidP="00702CA1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Farmakologická anamnéza:</w:t>
      </w:r>
    </w:p>
    <w:p w14:paraId="4A7092D7" w14:textId="77777777" w:rsidR="00020203" w:rsidRPr="00702CA1" w:rsidRDefault="00020203" w:rsidP="00702CA1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užívání antikoncepce 5 let; </w:t>
      </w:r>
    </w:p>
    <w:p w14:paraId="5BBE1832" w14:textId="77777777" w:rsidR="00213633" w:rsidRPr="00702CA1" w:rsidRDefault="00213633" w:rsidP="00702CA1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kožní </w:t>
      </w:r>
      <w:r w:rsidR="00FB2B91" w:rsidRPr="00702CA1">
        <w:rPr>
          <w:rFonts w:ascii="Times New Roman" w:hAnsi="Times New Roman" w:cs="Times New Roman"/>
          <w:color w:val="000000" w:themeColor="text1"/>
        </w:rPr>
        <w:t>problémy, ekzémy;</w:t>
      </w:r>
    </w:p>
    <w:p w14:paraId="26B32B0E" w14:textId="77777777" w:rsidR="00213633" w:rsidRPr="00702CA1" w:rsidRDefault="00213633" w:rsidP="00702CA1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Doplňky </w:t>
      </w:r>
      <w:r w:rsidR="00020203" w:rsidRPr="00702CA1">
        <w:rPr>
          <w:rFonts w:ascii="Times New Roman" w:hAnsi="Times New Roman" w:cs="Times New Roman"/>
          <w:color w:val="000000" w:themeColor="text1"/>
        </w:rPr>
        <w:t xml:space="preserve">stravy: rybí tuk, </w:t>
      </w:r>
      <w:proofErr w:type="spellStart"/>
      <w:r w:rsidR="00020203" w:rsidRPr="00702CA1">
        <w:rPr>
          <w:rFonts w:ascii="Times New Roman" w:hAnsi="Times New Roman" w:cs="Times New Roman"/>
          <w:color w:val="000000" w:themeColor="text1"/>
        </w:rPr>
        <w:t>estrof</w:t>
      </w:r>
      <w:r w:rsidR="005725A1" w:rsidRPr="00702CA1">
        <w:rPr>
          <w:rFonts w:ascii="Times New Roman" w:hAnsi="Times New Roman" w:cs="Times New Roman"/>
          <w:color w:val="000000" w:themeColor="text1"/>
        </w:rPr>
        <w:t>en</w:t>
      </w:r>
      <w:proofErr w:type="spellEnd"/>
      <w:r w:rsidR="005725A1" w:rsidRPr="00702CA1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AC53DD" w:rsidRPr="00702CA1">
        <w:rPr>
          <w:rFonts w:ascii="Times New Roman" w:hAnsi="Times New Roman" w:cs="Times New Roman"/>
          <w:color w:val="000000" w:themeColor="text1"/>
        </w:rPr>
        <w:t>maca</w:t>
      </w:r>
      <w:proofErr w:type="spellEnd"/>
      <w:r w:rsidR="00AC53DD" w:rsidRPr="00702CA1">
        <w:rPr>
          <w:rFonts w:ascii="Times New Roman" w:hAnsi="Times New Roman" w:cs="Times New Roman"/>
          <w:color w:val="000000" w:themeColor="text1"/>
        </w:rPr>
        <w:t xml:space="preserve">, </w:t>
      </w:r>
      <w:r w:rsidR="005725A1" w:rsidRPr="00702CA1">
        <w:rPr>
          <w:rFonts w:ascii="Times New Roman" w:hAnsi="Times New Roman" w:cs="Times New Roman"/>
          <w:color w:val="000000" w:themeColor="text1"/>
        </w:rPr>
        <w:t xml:space="preserve">chlorela, ženšen, </w:t>
      </w:r>
      <w:proofErr w:type="spellStart"/>
      <w:r w:rsidR="005725A1" w:rsidRPr="00702CA1">
        <w:rPr>
          <w:rFonts w:ascii="Times New Roman" w:hAnsi="Times New Roman" w:cs="Times New Roman"/>
          <w:color w:val="000000" w:themeColor="text1"/>
        </w:rPr>
        <w:t>Nexgen</w:t>
      </w:r>
      <w:proofErr w:type="spellEnd"/>
      <w:r w:rsidR="005725A1" w:rsidRPr="00702CA1">
        <w:rPr>
          <w:rFonts w:ascii="Times New Roman" w:hAnsi="Times New Roman" w:cs="Times New Roman"/>
          <w:color w:val="000000" w:themeColor="text1"/>
        </w:rPr>
        <w:t xml:space="preserve"> a hořčík</w:t>
      </w:r>
      <w:r w:rsidR="00020203" w:rsidRPr="00702CA1">
        <w:rPr>
          <w:rFonts w:ascii="Times New Roman" w:hAnsi="Times New Roman" w:cs="Times New Roman"/>
          <w:color w:val="000000" w:themeColor="text1"/>
        </w:rPr>
        <w:t>.</w:t>
      </w:r>
      <w:r w:rsidR="005725A1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42877959" w14:textId="77777777" w:rsidR="00213633" w:rsidRPr="00702CA1" w:rsidRDefault="00213633" w:rsidP="00702CA1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Alergická anamnéza:</w:t>
      </w:r>
    </w:p>
    <w:p w14:paraId="62472D30" w14:textId="77777777" w:rsidR="00023AE8" w:rsidRPr="00702CA1" w:rsidRDefault="00023AE8" w:rsidP="00702CA1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Astma</w:t>
      </w:r>
      <w:r w:rsidR="00D628D2" w:rsidRPr="00702CA1">
        <w:rPr>
          <w:rFonts w:ascii="Times New Roman" w:hAnsi="Times New Roman" w:cs="Times New Roman"/>
          <w:color w:val="000000" w:themeColor="text1"/>
        </w:rPr>
        <w:t>;</w:t>
      </w:r>
      <w:r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5F9D6CD1" w14:textId="77777777" w:rsidR="00213633" w:rsidRPr="00702CA1" w:rsidRDefault="00FB2B91" w:rsidP="00702CA1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Pily</w:t>
      </w:r>
      <w:r w:rsidR="009E4620" w:rsidRPr="00702CA1">
        <w:rPr>
          <w:rFonts w:ascii="Times New Roman" w:hAnsi="Times New Roman" w:cs="Times New Roman"/>
          <w:color w:val="000000" w:themeColor="text1"/>
        </w:rPr>
        <w:t>, syrová mrkev</w:t>
      </w:r>
      <w:r w:rsidR="00D628D2" w:rsidRPr="00702CA1">
        <w:rPr>
          <w:rFonts w:ascii="Times New Roman" w:hAnsi="Times New Roman" w:cs="Times New Roman"/>
          <w:color w:val="000000" w:themeColor="text1"/>
        </w:rPr>
        <w:t>, lískové ořechy.</w:t>
      </w:r>
    </w:p>
    <w:p w14:paraId="35647AB9" w14:textId="77777777" w:rsidR="00213633" w:rsidRPr="00702CA1" w:rsidRDefault="00213633" w:rsidP="00702CA1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Pracovní anamnéza:</w:t>
      </w:r>
    </w:p>
    <w:p w14:paraId="6AC4DB27" w14:textId="77777777" w:rsidR="00213633" w:rsidRPr="00702CA1" w:rsidRDefault="00213633" w:rsidP="00702CA1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Pracovní stereotypy – </w:t>
      </w:r>
      <w:r w:rsidR="00AC53DD" w:rsidRPr="00702CA1">
        <w:rPr>
          <w:rFonts w:ascii="Times New Roman" w:hAnsi="Times New Roman" w:cs="Times New Roman"/>
          <w:color w:val="000000" w:themeColor="text1"/>
        </w:rPr>
        <w:t>manuální stereo</w:t>
      </w:r>
      <w:r w:rsidR="00D628D2" w:rsidRPr="00702CA1">
        <w:rPr>
          <w:rFonts w:ascii="Times New Roman" w:hAnsi="Times New Roman" w:cs="Times New Roman"/>
          <w:color w:val="000000" w:themeColor="text1"/>
        </w:rPr>
        <w:t>typy ve stoje;</w:t>
      </w:r>
    </w:p>
    <w:p w14:paraId="1D18601B" w14:textId="77777777" w:rsidR="00213633" w:rsidRPr="00702CA1" w:rsidRDefault="00213633" w:rsidP="00702CA1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lastRenderedPageBreak/>
        <w:t xml:space="preserve">Fyzicky náročná/nenáročná – </w:t>
      </w:r>
      <w:r w:rsidR="00AC53DD" w:rsidRPr="00702CA1">
        <w:rPr>
          <w:rFonts w:ascii="Times New Roman" w:hAnsi="Times New Roman" w:cs="Times New Roman"/>
          <w:color w:val="000000" w:themeColor="text1"/>
        </w:rPr>
        <w:t xml:space="preserve">fyzicky i psychicky nenáročná </w:t>
      </w:r>
      <w:r w:rsidR="00444E03" w:rsidRPr="00702CA1">
        <w:rPr>
          <w:rFonts w:ascii="Times New Roman" w:hAnsi="Times New Roman" w:cs="Times New Roman"/>
          <w:color w:val="000000" w:themeColor="text1"/>
        </w:rPr>
        <w:t>(třísměnný provoz)</w:t>
      </w:r>
      <w:r w:rsidR="00D628D2" w:rsidRPr="00702CA1">
        <w:rPr>
          <w:rFonts w:ascii="Times New Roman" w:hAnsi="Times New Roman" w:cs="Times New Roman"/>
          <w:color w:val="000000" w:themeColor="text1"/>
        </w:rPr>
        <w:t>.</w:t>
      </w:r>
      <w:r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4B2BA5E1" w14:textId="77777777" w:rsidR="00213633" w:rsidRPr="00702CA1" w:rsidRDefault="00213633" w:rsidP="00702CA1">
      <w:pPr>
        <w:pStyle w:val="Odstavecseseznamem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69BD921" w14:textId="77777777" w:rsidR="00284675" w:rsidRPr="00702CA1" w:rsidRDefault="00284675" w:rsidP="00702CA1">
      <w:pPr>
        <w:spacing w:line="360" w:lineRule="auto"/>
        <w:jc w:val="both"/>
        <w:rPr>
          <w:b/>
          <w:i/>
          <w:color w:val="000000" w:themeColor="text1"/>
        </w:rPr>
      </w:pPr>
      <w:r w:rsidRPr="00702CA1">
        <w:rPr>
          <w:b/>
          <w:i/>
          <w:color w:val="000000" w:themeColor="text1"/>
        </w:rPr>
        <w:t xml:space="preserve">Témata rozhovorů  </w:t>
      </w:r>
    </w:p>
    <w:p w14:paraId="2936D97B" w14:textId="0A89140D" w:rsidR="00284675" w:rsidRPr="00702CA1" w:rsidRDefault="00284675" w:rsidP="00702CA1">
      <w:pPr>
        <w:pStyle w:val="Odstavecseseznamem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Důvod paleo stravování  </w:t>
      </w:r>
    </w:p>
    <w:p w14:paraId="39DEF1DF" w14:textId="265E7544" w:rsidR="00213633" w:rsidRPr="00702CA1" w:rsidRDefault="00781AC0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Respondentka uvádí, </w:t>
      </w:r>
      <w:r w:rsidR="00AC1CAC" w:rsidRPr="00702CA1">
        <w:rPr>
          <w:color w:val="000000" w:themeColor="text1"/>
        </w:rPr>
        <w:t>že prioritním důvodem</w:t>
      </w:r>
      <w:r w:rsidR="00AF2ECC" w:rsidRPr="00702CA1">
        <w:rPr>
          <w:color w:val="000000" w:themeColor="text1"/>
        </w:rPr>
        <w:t xml:space="preserve"> paleo stravování</w:t>
      </w:r>
      <w:r w:rsidR="00AC1CAC" w:rsidRPr="00702CA1">
        <w:rPr>
          <w:color w:val="000000" w:themeColor="text1"/>
        </w:rPr>
        <w:t xml:space="preserve"> byla pro ni redukce hmotnosti. </w:t>
      </w:r>
      <w:r w:rsidR="00020203" w:rsidRPr="00702CA1">
        <w:rPr>
          <w:color w:val="000000" w:themeColor="text1"/>
        </w:rPr>
        <w:t>Tato</w:t>
      </w:r>
      <w:r w:rsidR="00AC1CAC" w:rsidRPr="00702CA1">
        <w:rPr>
          <w:color w:val="000000" w:themeColor="text1"/>
        </w:rPr>
        <w:t xml:space="preserve"> změna</w:t>
      </w:r>
      <w:r w:rsidR="00F91864" w:rsidRPr="00702CA1">
        <w:rPr>
          <w:color w:val="000000" w:themeColor="text1"/>
        </w:rPr>
        <w:t xml:space="preserve"> byla ovlivněna</w:t>
      </w:r>
      <w:r w:rsidR="00AC1CAC" w:rsidRPr="00702CA1">
        <w:rPr>
          <w:color w:val="000000" w:themeColor="text1"/>
        </w:rPr>
        <w:t xml:space="preserve"> </w:t>
      </w:r>
      <w:r w:rsidR="00837F8B" w:rsidRPr="00702CA1">
        <w:rPr>
          <w:color w:val="000000" w:themeColor="text1"/>
        </w:rPr>
        <w:t>jejím začátkem se sport</w:t>
      </w:r>
      <w:r w:rsidR="00D9698D">
        <w:rPr>
          <w:color w:val="000000" w:themeColor="text1"/>
        </w:rPr>
        <w:t xml:space="preserve">ovní aktivitou s názvem </w:t>
      </w:r>
      <w:proofErr w:type="spellStart"/>
      <w:r w:rsidR="00D9698D">
        <w:rPr>
          <w:color w:val="000000" w:themeColor="text1"/>
        </w:rPr>
        <w:t>crossfit</w:t>
      </w:r>
      <w:proofErr w:type="spellEnd"/>
      <w:r w:rsidR="00AC1CAC" w:rsidRPr="00702CA1">
        <w:rPr>
          <w:color w:val="000000" w:themeColor="text1"/>
        </w:rPr>
        <w:t xml:space="preserve">. </w:t>
      </w:r>
      <w:r w:rsidR="00020203" w:rsidRPr="00702CA1">
        <w:rPr>
          <w:color w:val="000000" w:themeColor="text1"/>
        </w:rPr>
        <w:t xml:space="preserve">Dalším důvodem byly i zdravotní problémy, které respondentku trápily. </w:t>
      </w:r>
    </w:p>
    <w:p w14:paraId="38F1C0C5" w14:textId="77777777" w:rsidR="00213633" w:rsidRPr="00702CA1" w:rsidRDefault="00213633" w:rsidP="00702CA1">
      <w:pPr>
        <w:spacing w:line="360" w:lineRule="auto"/>
        <w:jc w:val="both"/>
        <w:rPr>
          <w:i/>
          <w:color w:val="000000" w:themeColor="text1"/>
        </w:rPr>
      </w:pPr>
    </w:p>
    <w:p w14:paraId="2433F4BF" w14:textId="496C8F87" w:rsidR="00B55E70" w:rsidRPr="00702CA1" w:rsidRDefault="00B55E70" w:rsidP="00702CA1">
      <w:pPr>
        <w:pStyle w:val="Odstavecseseznamem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Změna hmotnosti  </w:t>
      </w:r>
    </w:p>
    <w:p w14:paraId="308FF3F8" w14:textId="673E451C" w:rsidR="00213633" w:rsidRPr="00702CA1" w:rsidRDefault="00D60EC6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Pro respondentku byla tato změna prioritní. </w:t>
      </w:r>
      <w:r w:rsidR="004337D3" w:rsidRPr="00702CA1">
        <w:rPr>
          <w:color w:val="000000" w:themeColor="text1"/>
        </w:rPr>
        <w:t>Zaznamenala</w:t>
      </w:r>
      <w:r w:rsidR="000820EA" w:rsidRPr="00702CA1">
        <w:rPr>
          <w:color w:val="000000" w:themeColor="text1"/>
        </w:rPr>
        <w:t xml:space="preserve"> v průběhu stravování úbytek</w:t>
      </w:r>
      <w:r w:rsidRPr="00702CA1">
        <w:rPr>
          <w:color w:val="000000" w:themeColor="text1"/>
        </w:rPr>
        <w:t xml:space="preserve"> hmotnosti 5 kg. Díky výsledkům </w:t>
      </w:r>
      <w:proofErr w:type="spellStart"/>
      <w:r w:rsidRPr="00702CA1">
        <w:rPr>
          <w:color w:val="000000" w:themeColor="text1"/>
        </w:rPr>
        <w:t>InBody</w:t>
      </w:r>
      <w:proofErr w:type="spellEnd"/>
      <w:r w:rsidRPr="00702CA1">
        <w:rPr>
          <w:color w:val="000000" w:themeColor="text1"/>
        </w:rPr>
        <w:t xml:space="preserve"> </w:t>
      </w:r>
      <w:r w:rsidR="004337D3" w:rsidRPr="00702CA1">
        <w:rPr>
          <w:color w:val="000000" w:themeColor="text1"/>
        </w:rPr>
        <w:t>se jednala zejména o zmenšení</w:t>
      </w:r>
      <w:r w:rsidRPr="00702CA1">
        <w:rPr>
          <w:color w:val="000000" w:themeColor="text1"/>
        </w:rPr>
        <w:t xml:space="preserve"> tukové tkáně. </w:t>
      </w:r>
      <w:r w:rsidR="00213633" w:rsidRPr="00702CA1">
        <w:rPr>
          <w:color w:val="000000" w:themeColor="text1"/>
        </w:rPr>
        <w:t xml:space="preserve"> </w:t>
      </w:r>
    </w:p>
    <w:p w14:paraId="1D8F36A1" w14:textId="77777777" w:rsidR="00213633" w:rsidRPr="00702CA1" w:rsidRDefault="00213633" w:rsidP="00702CA1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</w:p>
    <w:p w14:paraId="0678D9C8" w14:textId="66F25E54" w:rsidR="00712743" w:rsidRPr="00702CA1" w:rsidRDefault="00712743" w:rsidP="00702CA1">
      <w:pPr>
        <w:pStyle w:val="Odstavecseseznamem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Jídelníček před změnou stravování</w:t>
      </w:r>
    </w:p>
    <w:p w14:paraId="2C6FBD28" w14:textId="5AEE4193" w:rsidR="000B2BDA" w:rsidRPr="00702CA1" w:rsidRDefault="00213633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</w:t>
      </w:r>
      <w:r w:rsidR="000B2BDA" w:rsidRPr="00702CA1">
        <w:rPr>
          <w:color w:val="000000" w:themeColor="text1"/>
        </w:rPr>
        <w:t>ka</w:t>
      </w:r>
      <w:r w:rsidRPr="00702CA1">
        <w:rPr>
          <w:color w:val="000000" w:themeColor="text1"/>
        </w:rPr>
        <w:t xml:space="preserve"> se před pře</w:t>
      </w:r>
      <w:r w:rsidR="000B2BDA" w:rsidRPr="00702CA1">
        <w:rPr>
          <w:color w:val="000000" w:themeColor="text1"/>
        </w:rPr>
        <w:t>chodem na paleo stravu stravovala</w:t>
      </w:r>
      <w:r w:rsidRPr="00702CA1">
        <w:rPr>
          <w:color w:val="000000" w:themeColor="text1"/>
        </w:rPr>
        <w:t xml:space="preserve"> běžným</w:t>
      </w:r>
      <w:r w:rsidR="004337D3" w:rsidRPr="00702CA1">
        <w:rPr>
          <w:color w:val="000000" w:themeColor="text1"/>
        </w:rPr>
        <w:t>,</w:t>
      </w:r>
      <w:r w:rsidRPr="00702CA1">
        <w:rPr>
          <w:color w:val="000000" w:themeColor="text1"/>
        </w:rPr>
        <w:t xml:space="preserve"> </w:t>
      </w:r>
      <w:r w:rsidR="00D60EC6" w:rsidRPr="00702CA1">
        <w:rPr>
          <w:color w:val="000000" w:themeColor="text1"/>
        </w:rPr>
        <w:t xml:space="preserve">českým </w:t>
      </w:r>
      <w:r w:rsidRPr="00702CA1">
        <w:rPr>
          <w:color w:val="000000" w:themeColor="text1"/>
        </w:rPr>
        <w:t>způsobem</w:t>
      </w:r>
      <w:r w:rsidR="00D60EC6" w:rsidRPr="00702CA1">
        <w:rPr>
          <w:color w:val="000000" w:themeColor="text1"/>
        </w:rPr>
        <w:t xml:space="preserve"> stravování</w:t>
      </w:r>
      <w:r w:rsidR="000820EA" w:rsidRPr="00702CA1">
        <w:rPr>
          <w:color w:val="000000" w:themeColor="text1"/>
        </w:rPr>
        <w:t xml:space="preserve">. </w:t>
      </w:r>
    </w:p>
    <w:p w14:paraId="55B88351" w14:textId="77777777" w:rsidR="00213633" w:rsidRPr="00702CA1" w:rsidRDefault="00213633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Snídaně:</w:t>
      </w:r>
      <w:r w:rsidRPr="00702CA1">
        <w:rPr>
          <w:color w:val="000000" w:themeColor="text1"/>
        </w:rPr>
        <w:t xml:space="preserve"> </w:t>
      </w:r>
      <w:r w:rsidR="001871F4" w:rsidRPr="00702CA1">
        <w:rPr>
          <w:color w:val="000000" w:themeColor="text1"/>
        </w:rPr>
        <w:t xml:space="preserve">chleba s máslem a uzeninou </w:t>
      </w:r>
      <w:r w:rsidRPr="00702CA1">
        <w:rPr>
          <w:color w:val="000000" w:themeColor="text1"/>
        </w:rPr>
        <w:t xml:space="preserve"> </w:t>
      </w:r>
    </w:p>
    <w:p w14:paraId="2292A7D3" w14:textId="77777777" w:rsidR="00213633" w:rsidRPr="00702CA1" w:rsidRDefault="00213633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Oběd:</w:t>
      </w:r>
      <w:r w:rsidRPr="00702CA1">
        <w:rPr>
          <w:color w:val="000000" w:themeColor="text1"/>
        </w:rPr>
        <w:t xml:space="preserve"> </w:t>
      </w:r>
      <w:r w:rsidR="001871F4" w:rsidRPr="00702CA1">
        <w:rPr>
          <w:color w:val="000000" w:themeColor="text1"/>
        </w:rPr>
        <w:t xml:space="preserve">Kuře s rýží </w:t>
      </w:r>
    </w:p>
    <w:p w14:paraId="6F3D049E" w14:textId="77777777" w:rsidR="00213633" w:rsidRPr="00702CA1" w:rsidRDefault="00213633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 xml:space="preserve">Večeře: </w:t>
      </w:r>
      <w:r w:rsidR="001871F4" w:rsidRPr="00702CA1">
        <w:rPr>
          <w:color w:val="000000" w:themeColor="text1"/>
        </w:rPr>
        <w:t xml:space="preserve">Ochucený jogurt s rohlíkem </w:t>
      </w:r>
      <w:r w:rsidRPr="00702CA1">
        <w:rPr>
          <w:color w:val="000000" w:themeColor="text1"/>
        </w:rPr>
        <w:t xml:space="preserve">   </w:t>
      </w:r>
    </w:p>
    <w:p w14:paraId="12E71FBB" w14:textId="77777777" w:rsidR="00213633" w:rsidRPr="00702CA1" w:rsidRDefault="00213633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Pitný režim:</w:t>
      </w:r>
      <w:r w:rsidR="00444E03" w:rsidRPr="00702CA1">
        <w:rPr>
          <w:color w:val="000000" w:themeColor="text1"/>
        </w:rPr>
        <w:t xml:space="preserve"> </w:t>
      </w:r>
      <w:r w:rsidRPr="00702CA1">
        <w:rPr>
          <w:color w:val="000000" w:themeColor="text1"/>
        </w:rPr>
        <w:t xml:space="preserve">voda </w:t>
      </w:r>
      <w:r w:rsidR="00604587" w:rsidRPr="00702CA1">
        <w:rPr>
          <w:color w:val="000000" w:themeColor="text1"/>
        </w:rPr>
        <w:t>1,5 l, káva s mlékem a cukrem, čaj</w:t>
      </w:r>
      <w:r w:rsidR="001871F4" w:rsidRPr="00702CA1">
        <w:rPr>
          <w:color w:val="000000" w:themeColor="text1"/>
        </w:rPr>
        <w:t xml:space="preserve"> </w:t>
      </w:r>
    </w:p>
    <w:p w14:paraId="47B90600" w14:textId="77777777" w:rsidR="00213633" w:rsidRPr="00702CA1" w:rsidRDefault="00213633" w:rsidP="00702CA1">
      <w:pPr>
        <w:spacing w:line="360" w:lineRule="auto"/>
        <w:ind w:firstLine="360"/>
        <w:jc w:val="both"/>
        <w:rPr>
          <w:color w:val="000000" w:themeColor="text1"/>
        </w:rPr>
      </w:pPr>
    </w:p>
    <w:p w14:paraId="20280944" w14:textId="22BD8F4C" w:rsidR="00213633" w:rsidRPr="00702CA1" w:rsidRDefault="00712743" w:rsidP="00702CA1">
      <w:pPr>
        <w:pStyle w:val="Odstavecseseznamem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Jídelníček po změně stravování</w:t>
      </w:r>
    </w:p>
    <w:p w14:paraId="3AF83252" w14:textId="77777777" w:rsidR="00025E03" w:rsidRPr="00702CA1" w:rsidRDefault="00213633" w:rsidP="00702CA1">
      <w:pPr>
        <w:spacing w:line="360" w:lineRule="auto"/>
        <w:ind w:left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Snídaně:</w:t>
      </w:r>
      <w:r w:rsidRPr="00702CA1">
        <w:rPr>
          <w:color w:val="000000" w:themeColor="text1"/>
        </w:rPr>
        <w:t xml:space="preserve"> </w:t>
      </w:r>
      <w:r w:rsidR="006063A4" w:rsidRPr="00702CA1">
        <w:rPr>
          <w:color w:val="000000" w:themeColor="text1"/>
        </w:rPr>
        <w:t>vejce 2 ks s</w:t>
      </w:r>
      <w:r w:rsidR="00651AB4" w:rsidRPr="00702CA1">
        <w:rPr>
          <w:color w:val="000000" w:themeColor="text1"/>
        </w:rPr>
        <w:t> </w:t>
      </w:r>
      <w:r w:rsidR="006063A4" w:rsidRPr="00702CA1">
        <w:rPr>
          <w:color w:val="000000" w:themeColor="text1"/>
        </w:rPr>
        <w:t>banánem</w:t>
      </w:r>
      <w:r w:rsidR="00604587" w:rsidRPr="00702CA1">
        <w:rPr>
          <w:color w:val="000000" w:themeColor="text1"/>
        </w:rPr>
        <w:t>, mandle</w:t>
      </w:r>
    </w:p>
    <w:p w14:paraId="5EAF4B9A" w14:textId="77777777" w:rsidR="00213633" w:rsidRPr="00702CA1" w:rsidRDefault="00025E03" w:rsidP="00702CA1">
      <w:pPr>
        <w:spacing w:line="360" w:lineRule="auto"/>
        <w:ind w:left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Svačina:</w:t>
      </w:r>
      <w:r w:rsidRPr="00702CA1">
        <w:rPr>
          <w:color w:val="000000" w:themeColor="text1"/>
        </w:rPr>
        <w:t xml:space="preserve"> ovoce (různé druhy)</w:t>
      </w:r>
      <w:r w:rsidR="006063A4" w:rsidRPr="00702CA1">
        <w:rPr>
          <w:color w:val="000000" w:themeColor="text1"/>
        </w:rPr>
        <w:t xml:space="preserve"> </w:t>
      </w:r>
      <w:r w:rsidR="00213633" w:rsidRPr="00702CA1">
        <w:rPr>
          <w:color w:val="000000" w:themeColor="text1"/>
        </w:rPr>
        <w:t xml:space="preserve"> </w:t>
      </w:r>
    </w:p>
    <w:p w14:paraId="05F44EA8" w14:textId="77777777" w:rsidR="00213633" w:rsidRPr="00702CA1" w:rsidRDefault="00213633" w:rsidP="00702CA1">
      <w:pPr>
        <w:spacing w:line="360" w:lineRule="auto"/>
        <w:ind w:left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Oběd:</w:t>
      </w:r>
      <w:r w:rsidRPr="00702CA1">
        <w:rPr>
          <w:color w:val="000000" w:themeColor="text1"/>
        </w:rPr>
        <w:t xml:space="preserve"> </w:t>
      </w:r>
      <w:r w:rsidR="00025E03" w:rsidRPr="00702CA1">
        <w:rPr>
          <w:color w:val="000000" w:themeColor="text1"/>
        </w:rPr>
        <w:t xml:space="preserve">kuřecí </w:t>
      </w:r>
      <w:r w:rsidRPr="00702CA1">
        <w:rPr>
          <w:color w:val="000000" w:themeColor="text1"/>
        </w:rPr>
        <w:t>maso</w:t>
      </w:r>
      <w:r w:rsidR="006063A4" w:rsidRPr="00702CA1">
        <w:rPr>
          <w:color w:val="000000" w:themeColor="text1"/>
        </w:rPr>
        <w:t xml:space="preserve"> s vařenou </w:t>
      </w:r>
      <w:r w:rsidR="00025E03" w:rsidRPr="00702CA1">
        <w:rPr>
          <w:color w:val="000000" w:themeColor="text1"/>
        </w:rPr>
        <w:t xml:space="preserve">červenou řepou </w:t>
      </w:r>
    </w:p>
    <w:p w14:paraId="087A323D" w14:textId="77777777" w:rsidR="00213633" w:rsidRPr="00702CA1" w:rsidRDefault="00213633" w:rsidP="00702CA1">
      <w:pPr>
        <w:spacing w:line="360" w:lineRule="auto"/>
        <w:ind w:left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Večeře:</w:t>
      </w:r>
      <w:r w:rsidR="00025E03" w:rsidRPr="00702CA1">
        <w:rPr>
          <w:color w:val="000000" w:themeColor="text1"/>
        </w:rPr>
        <w:t xml:space="preserve"> ryba </w:t>
      </w:r>
      <w:r w:rsidRPr="00702CA1">
        <w:rPr>
          <w:color w:val="000000" w:themeColor="text1"/>
        </w:rPr>
        <w:t xml:space="preserve">s kořenovou zeleninou </w:t>
      </w:r>
      <w:r w:rsidR="00025E03" w:rsidRPr="00702CA1">
        <w:rPr>
          <w:color w:val="000000" w:themeColor="text1"/>
        </w:rPr>
        <w:t xml:space="preserve">(dušenou nebo syrovou) </w:t>
      </w:r>
    </w:p>
    <w:p w14:paraId="52E61245" w14:textId="77777777" w:rsidR="00213633" w:rsidRPr="00702CA1" w:rsidRDefault="00213633" w:rsidP="00702CA1">
      <w:pPr>
        <w:spacing w:line="360" w:lineRule="auto"/>
        <w:ind w:left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Pitný režim:</w:t>
      </w:r>
      <w:r w:rsidR="00825B1D" w:rsidRPr="00702CA1">
        <w:rPr>
          <w:color w:val="000000" w:themeColor="text1"/>
        </w:rPr>
        <w:t xml:space="preserve"> minimálně 2,5</w:t>
      </w:r>
      <w:r w:rsidRPr="00702CA1">
        <w:rPr>
          <w:color w:val="000000" w:themeColor="text1"/>
        </w:rPr>
        <w:t xml:space="preserve"> l </w:t>
      </w:r>
      <w:r w:rsidR="00604587" w:rsidRPr="00702CA1">
        <w:rPr>
          <w:color w:val="000000" w:themeColor="text1"/>
        </w:rPr>
        <w:t>vody</w:t>
      </w:r>
    </w:p>
    <w:p w14:paraId="5F57BF2D" w14:textId="77777777" w:rsidR="00213633" w:rsidRPr="00702CA1" w:rsidRDefault="00213633" w:rsidP="00702CA1">
      <w:pPr>
        <w:spacing w:line="360" w:lineRule="auto"/>
        <w:jc w:val="both"/>
        <w:rPr>
          <w:color w:val="000000" w:themeColor="text1"/>
        </w:rPr>
      </w:pPr>
    </w:p>
    <w:p w14:paraId="444E0095" w14:textId="73D31AEF" w:rsidR="00815F3B" w:rsidRPr="00702CA1" w:rsidRDefault="00213633" w:rsidP="00702CA1">
      <w:pPr>
        <w:pStyle w:val="Odstavecseseznamem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Zdra</w:t>
      </w:r>
      <w:r w:rsidR="00712743" w:rsidRPr="00702CA1">
        <w:rPr>
          <w:rFonts w:ascii="Times New Roman" w:hAnsi="Times New Roman" w:cs="Times New Roman"/>
          <w:i/>
          <w:color w:val="000000" w:themeColor="text1"/>
        </w:rPr>
        <w:t>votní stav po změně jídelníčku</w:t>
      </w:r>
    </w:p>
    <w:p w14:paraId="7F7928CB" w14:textId="7DDF9F53" w:rsidR="00815F3B" w:rsidRPr="00702CA1" w:rsidRDefault="00BC3EDC" w:rsidP="00702CA1">
      <w:pPr>
        <w:spacing w:line="360" w:lineRule="auto"/>
        <w:ind w:firstLine="360"/>
        <w:jc w:val="both"/>
        <w:rPr>
          <w:i/>
          <w:color w:val="000000" w:themeColor="text1"/>
        </w:rPr>
      </w:pPr>
      <w:r w:rsidRPr="00702CA1">
        <w:rPr>
          <w:color w:val="000000" w:themeColor="text1"/>
        </w:rPr>
        <w:t xml:space="preserve">Respondentka uvádí, že jí </w:t>
      </w:r>
      <w:r w:rsidR="00815F3B" w:rsidRPr="00702CA1">
        <w:rPr>
          <w:color w:val="000000" w:themeColor="text1"/>
        </w:rPr>
        <w:t>před začátkem paleo stravov</w:t>
      </w:r>
      <w:r w:rsidR="001109B3" w:rsidRPr="00702CA1">
        <w:rPr>
          <w:color w:val="000000" w:themeColor="text1"/>
        </w:rPr>
        <w:t>á</w:t>
      </w:r>
      <w:r w:rsidR="004337D3" w:rsidRPr="00702CA1">
        <w:rPr>
          <w:color w:val="000000" w:themeColor="text1"/>
        </w:rPr>
        <w:t xml:space="preserve">ní trápila </w:t>
      </w:r>
      <w:proofErr w:type="spellStart"/>
      <w:r w:rsidR="004337D3" w:rsidRPr="00702CA1">
        <w:rPr>
          <w:color w:val="000000" w:themeColor="text1"/>
        </w:rPr>
        <w:t>Bechtěrev</w:t>
      </w:r>
      <w:r w:rsidR="001109B3" w:rsidRPr="00702CA1">
        <w:rPr>
          <w:color w:val="000000" w:themeColor="text1"/>
        </w:rPr>
        <w:t>ova</w:t>
      </w:r>
      <w:proofErr w:type="spellEnd"/>
      <w:r w:rsidR="001109B3" w:rsidRPr="00702CA1">
        <w:rPr>
          <w:color w:val="000000" w:themeColor="text1"/>
        </w:rPr>
        <w:t xml:space="preserve"> nemoc. P</w:t>
      </w:r>
      <w:r w:rsidR="00815F3B" w:rsidRPr="00702CA1">
        <w:rPr>
          <w:color w:val="000000" w:themeColor="text1"/>
        </w:rPr>
        <w:t>ři přechodu na paleo stravu se nem</w:t>
      </w:r>
      <w:r w:rsidR="004337D3" w:rsidRPr="00702CA1">
        <w:rPr>
          <w:color w:val="000000" w:themeColor="text1"/>
        </w:rPr>
        <w:t>oc prozatím nepodařilo vyléčit, její</w:t>
      </w:r>
      <w:r w:rsidR="00815F3B" w:rsidRPr="00702CA1">
        <w:rPr>
          <w:color w:val="000000" w:themeColor="text1"/>
        </w:rPr>
        <w:t xml:space="preserve"> příznaky</w:t>
      </w:r>
      <w:r w:rsidR="004337D3" w:rsidRPr="00702CA1">
        <w:rPr>
          <w:color w:val="000000" w:themeColor="text1"/>
        </w:rPr>
        <w:t xml:space="preserve"> ale</w:t>
      </w:r>
      <w:r w:rsidR="00815F3B" w:rsidRPr="00702CA1">
        <w:rPr>
          <w:color w:val="000000" w:themeColor="text1"/>
        </w:rPr>
        <w:t xml:space="preserve"> </w:t>
      </w:r>
      <w:r w:rsidR="001109B3" w:rsidRPr="00702CA1">
        <w:rPr>
          <w:color w:val="000000" w:themeColor="text1"/>
        </w:rPr>
        <w:t>pomalu ustupují</w:t>
      </w:r>
      <w:r w:rsidR="00815F3B" w:rsidRPr="00702CA1">
        <w:rPr>
          <w:color w:val="000000" w:themeColor="text1"/>
        </w:rPr>
        <w:t xml:space="preserve">. Dalším zdravotním problémem byla ulcerózní kolitida, </w:t>
      </w:r>
      <w:r w:rsidR="00815F3B" w:rsidRPr="00702CA1">
        <w:rPr>
          <w:color w:val="000000" w:themeColor="text1"/>
        </w:rPr>
        <w:lastRenderedPageBreak/>
        <w:t>která se změnou stravování nijak nezměnila. Poslední zdravotní problém se týkal vaginálních mykóz, které v průběhu</w:t>
      </w:r>
      <w:r w:rsidRPr="00702CA1">
        <w:rPr>
          <w:color w:val="000000" w:themeColor="text1"/>
        </w:rPr>
        <w:t xml:space="preserve"> měsíců na paleo stravě vymizely úplně a aktuálně se</w:t>
      </w:r>
      <w:r w:rsidR="00815F3B" w:rsidRPr="00702CA1">
        <w:rPr>
          <w:color w:val="000000" w:themeColor="text1"/>
        </w:rPr>
        <w:t xml:space="preserve"> znovu nevysky</w:t>
      </w:r>
      <w:r w:rsidR="001109B3" w:rsidRPr="00702CA1">
        <w:rPr>
          <w:color w:val="000000" w:themeColor="text1"/>
        </w:rPr>
        <w:t>tují. Respondentka uvádí, že se jí po</w:t>
      </w:r>
      <w:r w:rsidR="00815F3B" w:rsidRPr="00702CA1">
        <w:rPr>
          <w:color w:val="000000" w:themeColor="text1"/>
        </w:rPr>
        <w:t xml:space="preserve"> změně stravov</w:t>
      </w:r>
      <w:r w:rsidR="004337D3" w:rsidRPr="00702CA1">
        <w:rPr>
          <w:color w:val="000000" w:themeColor="text1"/>
        </w:rPr>
        <w:t>ání upravilo trávení a ustoupily</w:t>
      </w:r>
      <w:r w:rsidR="00815F3B" w:rsidRPr="00702CA1">
        <w:rPr>
          <w:color w:val="000000" w:themeColor="text1"/>
        </w:rPr>
        <w:t xml:space="preserve"> pocity nadýmání. Dalším poznatkem je, že ji v posledních měsících trápí neobvyklé vypadávání vlasů, domnívá se, že je to prá</w:t>
      </w:r>
      <w:r w:rsidRPr="00702CA1">
        <w:rPr>
          <w:color w:val="000000" w:themeColor="text1"/>
        </w:rPr>
        <w:t>vě ovlivněno změnou stravování.</w:t>
      </w:r>
    </w:p>
    <w:p w14:paraId="661EFDB0" w14:textId="77777777" w:rsidR="00213633" w:rsidRPr="00702CA1" w:rsidRDefault="00213633" w:rsidP="00702CA1">
      <w:pPr>
        <w:pStyle w:val="Odstavecseseznamem"/>
        <w:spacing w:line="360" w:lineRule="auto"/>
        <w:ind w:left="1416"/>
        <w:jc w:val="both"/>
        <w:rPr>
          <w:rFonts w:ascii="Times New Roman" w:hAnsi="Times New Roman" w:cs="Times New Roman"/>
          <w:color w:val="000000" w:themeColor="text1"/>
        </w:rPr>
      </w:pPr>
    </w:p>
    <w:p w14:paraId="3817E333" w14:textId="68C497B0" w:rsidR="00712743" w:rsidRPr="00702CA1" w:rsidRDefault="00712743" w:rsidP="00702CA1">
      <w:pPr>
        <w:pStyle w:val="Odstavecseseznamem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Nejobtížnější situace / pocit při přechodu na paleo stravu</w:t>
      </w:r>
    </w:p>
    <w:p w14:paraId="1F4E2353" w14:textId="3EB16A54" w:rsidR="00213633" w:rsidRPr="00702CA1" w:rsidRDefault="001871F4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Respondentka uvádí, že nejobtížnější pro ni bylo vyne</w:t>
      </w:r>
      <w:r w:rsidR="004337D3" w:rsidRPr="00702CA1">
        <w:rPr>
          <w:color w:val="000000" w:themeColor="text1"/>
        </w:rPr>
        <w:t xml:space="preserve">chání pečiva a také </w:t>
      </w:r>
      <w:r w:rsidR="00BC3EDC" w:rsidRPr="00702CA1">
        <w:rPr>
          <w:color w:val="000000" w:themeColor="text1"/>
        </w:rPr>
        <w:t>arašídových</w:t>
      </w:r>
      <w:r w:rsidRPr="00702CA1">
        <w:rPr>
          <w:color w:val="000000" w:themeColor="text1"/>
        </w:rPr>
        <w:t xml:space="preserve"> křupek. Ostatní druhy zakázaných potravi</w:t>
      </w:r>
      <w:r w:rsidR="001109B3" w:rsidRPr="00702CA1">
        <w:rPr>
          <w:color w:val="000000" w:themeColor="text1"/>
        </w:rPr>
        <w:t>n jí ni</w:t>
      </w:r>
      <w:r w:rsidR="00BC3EDC" w:rsidRPr="00702CA1">
        <w:rPr>
          <w:color w:val="000000" w:themeColor="text1"/>
        </w:rPr>
        <w:t>jak</w:t>
      </w:r>
      <w:r w:rsidRPr="00702CA1">
        <w:rPr>
          <w:color w:val="000000" w:themeColor="text1"/>
        </w:rPr>
        <w:t xml:space="preserve"> nescházely. </w:t>
      </w:r>
    </w:p>
    <w:p w14:paraId="13ADFB99" w14:textId="77777777" w:rsidR="00213633" w:rsidRPr="00702CA1" w:rsidRDefault="00213633" w:rsidP="00702CA1">
      <w:pPr>
        <w:spacing w:line="360" w:lineRule="auto"/>
        <w:ind w:firstLine="360"/>
        <w:jc w:val="both"/>
        <w:rPr>
          <w:color w:val="000000" w:themeColor="text1"/>
        </w:rPr>
      </w:pPr>
    </w:p>
    <w:p w14:paraId="1499EB42" w14:textId="5DFD16B1" w:rsidR="00213633" w:rsidRPr="00702CA1" w:rsidRDefault="00712743" w:rsidP="00702CA1">
      <w:pPr>
        <w:pStyle w:val="Odstavecseseznamem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Změna životního stylu / energie </w:t>
      </w:r>
    </w:p>
    <w:p w14:paraId="6FE3122C" w14:textId="1612C981" w:rsidR="00213633" w:rsidRPr="00702CA1" w:rsidRDefault="004337D3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>Při</w:t>
      </w:r>
      <w:r w:rsidR="001871F4" w:rsidRPr="00702CA1">
        <w:rPr>
          <w:color w:val="000000" w:themeColor="text1"/>
        </w:rPr>
        <w:t xml:space="preserve"> změně stravování do</w:t>
      </w:r>
      <w:r w:rsidRPr="00702CA1">
        <w:rPr>
          <w:color w:val="000000" w:themeColor="text1"/>
        </w:rPr>
        <w:t>šlo</w:t>
      </w:r>
      <w:r w:rsidR="001871F4" w:rsidRPr="00702CA1">
        <w:rPr>
          <w:color w:val="000000" w:themeColor="text1"/>
        </w:rPr>
        <w:t xml:space="preserve"> k vyšší energii a pozitivní náladě. </w:t>
      </w:r>
      <w:r w:rsidR="00E11A50" w:rsidRPr="00702CA1">
        <w:rPr>
          <w:color w:val="000000" w:themeColor="text1"/>
        </w:rPr>
        <w:t>Pocit vyrovnanosti, ustoupení výkyvům nálad.</w:t>
      </w:r>
      <w:r w:rsidR="00444E03" w:rsidRPr="00702CA1">
        <w:rPr>
          <w:color w:val="000000" w:themeColor="text1"/>
        </w:rPr>
        <w:t xml:space="preserve"> Také zaznamenala </w:t>
      </w:r>
      <w:r w:rsidRPr="00702CA1">
        <w:rPr>
          <w:color w:val="000000" w:themeColor="text1"/>
        </w:rPr>
        <w:t xml:space="preserve">všeobecně </w:t>
      </w:r>
      <w:r w:rsidR="00444E03" w:rsidRPr="00702CA1">
        <w:rPr>
          <w:color w:val="000000" w:themeColor="text1"/>
        </w:rPr>
        <w:t xml:space="preserve">menší chutě na jídlo. </w:t>
      </w:r>
      <w:r w:rsidR="00E11A50" w:rsidRPr="00702CA1">
        <w:rPr>
          <w:color w:val="000000" w:themeColor="text1"/>
        </w:rPr>
        <w:t xml:space="preserve">  </w:t>
      </w:r>
    </w:p>
    <w:p w14:paraId="753D21F5" w14:textId="77777777" w:rsidR="00213633" w:rsidRPr="00702CA1" w:rsidRDefault="00213633" w:rsidP="00702CA1">
      <w:pPr>
        <w:spacing w:line="360" w:lineRule="auto"/>
        <w:jc w:val="both"/>
        <w:rPr>
          <w:color w:val="000000" w:themeColor="text1"/>
        </w:rPr>
      </w:pPr>
    </w:p>
    <w:p w14:paraId="1910C204" w14:textId="5FED78BD" w:rsidR="00712743" w:rsidRPr="00702CA1" w:rsidRDefault="00712743" w:rsidP="00702CA1">
      <w:pPr>
        <w:pStyle w:val="Odstavecseseznamem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Konfliktní situace v rodině / příbuznými / společností  </w:t>
      </w:r>
    </w:p>
    <w:p w14:paraId="2C0E96F7" w14:textId="3A56DB2E" w:rsidR="00213633" w:rsidRPr="00702CA1" w:rsidRDefault="004337D3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>Ke</w:t>
      </w:r>
      <w:r w:rsidR="00213633" w:rsidRPr="00702CA1">
        <w:rPr>
          <w:color w:val="000000" w:themeColor="text1"/>
        </w:rPr>
        <w:t xml:space="preserve"> konfliktům v blízkém </w:t>
      </w:r>
      <w:r w:rsidR="00815F3B" w:rsidRPr="00702CA1">
        <w:rPr>
          <w:color w:val="000000" w:themeColor="text1"/>
        </w:rPr>
        <w:t>rodinném kruhu</w:t>
      </w:r>
      <w:r w:rsidR="00213633" w:rsidRPr="00702CA1">
        <w:rPr>
          <w:color w:val="000000" w:themeColor="text1"/>
        </w:rPr>
        <w:t xml:space="preserve"> nedocházelo. </w:t>
      </w:r>
      <w:r w:rsidR="00A34019" w:rsidRPr="00702CA1">
        <w:rPr>
          <w:color w:val="000000" w:themeColor="text1"/>
        </w:rPr>
        <w:t>Pokud se jednalo o</w:t>
      </w:r>
      <w:r w:rsidR="007F7B81" w:rsidRPr="00702CA1">
        <w:rPr>
          <w:color w:val="000000" w:themeColor="text1"/>
        </w:rPr>
        <w:t xml:space="preserve"> různé rodinné setkání</w:t>
      </w:r>
      <w:r w:rsidRPr="00702CA1">
        <w:rPr>
          <w:color w:val="000000" w:themeColor="text1"/>
        </w:rPr>
        <w:t xml:space="preserve"> či oslavy, respondentka</w:t>
      </w:r>
      <w:r w:rsidR="00BC3EDC" w:rsidRPr="00702CA1">
        <w:rPr>
          <w:color w:val="000000" w:themeColor="text1"/>
        </w:rPr>
        <w:t xml:space="preserve"> </w:t>
      </w:r>
      <w:r w:rsidR="00A34019" w:rsidRPr="00702CA1">
        <w:rPr>
          <w:color w:val="000000" w:themeColor="text1"/>
        </w:rPr>
        <w:t>skrývá své paleo stravování</w:t>
      </w:r>
      <w:r w:rsidRPr="00702CA1">
        <w:rPr>
          <w:color w:val="000000" w:themeColor="text1"/>
        </w:rPr>
        <w:t xml:space="preserve"> s tvrzením</w:t>
      </w:r>
      <w:r w:rsidR="00A34019" w:rsidRPr="00702CA1">
        <w:rPr>
          <w:color w:val="000000" w:themeColor="text1"/>
        </w:rPr>
        <w:t>,</w:t>
      </w:r>
      <w:r w:rsidR="007F7B81" w:rsidRPr="00702CA1">
        <w:rPr>
          <w:color w:val="000000" w:themeColor="text1"/>
        </w:rPr>
        <w:t xml:space="preserve"> že je na</w:t>
      </w:r>
      <w:r w:rsidR="00BC3EDC" w:rsidRPr="00702CA1">
        <w:rPr>
          <w:color w:val="000000" w:themeColor="text1"/>
        </w:rPr>
        <w:t xml:space="preserve"> určité druhy jídla alergická. T</w:t>
      </w:r>
      <w:r w:rsidR="007F7B81" w:rsidRPr="00702CA1">
        <w:rPr>
          <w:color w:val="000000" w:themeColor="text1"/>
        </w:rPr>
        <w:t xml:space="preserve">ím ji okolí přestalo do </w:t>
      </w:r>
      <w:r w:rsidR="00A34019" w:rsidRPr="00702CA1">
        <w:rPr>
          <w:color w:val="000000" w:themeColor="text1"/>
        </w:rPr>
        <w:t>„</w:t>
      </w:r>
      <w:proofErr w:type="spellStart"/>
      <w:r w:rsidR="00A34019" w:rsidRPr="00702CA1">
        <w:rPr>
          <w:color w:val="000000" w:themeColor="text1"/>
        </w:rPr>
        <w:t>nepaleotických</w:t>
      </w:r>
      <w:proofErr w:type="spellEnd"/>
      <w:r w:rsidR="00A34019" w:rsidRPr="00702CA1">
        <w:rPr>
          <w:color w:val="000000" w:themeColor="text1"/>
        </w:rPr>
        <w:t>“</w:t>
      </w:r>
      <w:r w:rsidRPr="00702CA1">
        <w:rPr>
          <w:color w:val="000000" w:themeColor="text1"/>
        </w:rPr>
        <w:t xml:space="preserve"> jídel</w:t>
      </w:r>
      <w:r w:rsidR="007F7B81" w:rsidRPr="00702CA1">
        <w:rPr>
          <w:color w:val="000000" w:themeColor="text1"/>
        </w:rPr>
        <w:t xml:space="preserve"> nutit. </w:t>
      </w:r>
    </w:p>
    <w:p w14:paraId="46C255CD" w14:textId="77777777" w:rsidR="00DB5ADA" w:rsidRPr="00702CA1" w:rsidRDefault="00DB5ADA" w:rsidP="00702CA1">
      <w:pPr>
        <w:spacing w:line="360" w:lineRule="auto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Pokud okolí projeví zájem, co paleo strava znamená, respondentka se snaží </w:t>
      </w:r>
      <w:r w:rsidR="00EF3D90" w:rsidRPr="00702CA1">
        <w:rPr>
          <w:color w:val="000000" w:themeColor="text1"/>
        </w:rPr>
        <w:t xml:space="preserve">šířit osvětu v okolí svých příbuzných a přátel. </w:t>
      </w:r>
    </w:p>
    <w:p w14:paraId="28626BAC" w14:textId="77777777" w:rsidR="00213633" w:rsidRPr="00702CA1" w:rsidRDefault="00213633" w:rsidP="00702CA1">
      <w:pPr>
        <w:spacing w:line="360" w:lineRule="auto"/>
        <w:jc w:val="both"/>
        <w:rPr>
          <w:color w:val="000000" w:themeColor="text1"/>
        </w:rPr>
      </w:pPr>
    </w:p>
    <w:p w14:paraId="62C962EC" w14:textId="4470E897" w:rsidR="00213633" w:rsidRPr="00702CA1" w:rsidRDefault="00712743" w:rsidP="00702CA1">
      <w:pPr>
        <w:pStyle w:val="Odstavecseseznamem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Ovlivnění financí a dostupnosti</w:t>
      </w:r>
      <w:r w:rsidR="00213633" w:rsidRPr="00702CA1">
        <w:rPr>
          <w:rFonts w:ascii="Times New Roman" w:hAnsi="Times New Roman" w:cs="Times New Roman"/>
          <w:i/>
          <w:color w:val="000000" w:themeColor="text1"/>
        </w:rPr>
        <w:t xml:space="preserve"> </w:t>
      </w:r>
    </w:p>
    <w:p w14:paraId="62E4F5D6" w14:textId="1E7BCAFD" w:rsidR="00213633" w:rsidRPr="00702CA1" w:rsidRDefault="00EF3D90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Respondentka uvádí, že paleo stravování je o něco dražší, hlavně, co se tý</w:t>
      </w:r>
      <w:r w:rsidR="004337D3" w:rsidRPr="00702CA1">
        <w:rPr>
          <w:color w:val="000000" w:themeColor="text1"/>
        </w:rPr>
        <w:t xml:space="preserve">ká </w:t>
      </w:r>
      <w:r w:rsidRPr="00702CA1">
        <w:rPr>
          <w:color w:val="000000" w:themeColor="text1"/>
        </w:rPr>
        <w:t xml:space="preserve">nárůstu ceny zeleniny v zimních období. </w:t>
      </w:r>
      <w:r w:rsidR="00BC3EDC" w:rsidRPr="00702CA1">
        <w:rPr>
          <w:color w:val="000000" w:themeColor="text1"/>
        </w:rPr>
        <w:t>Také maso, které se prodává v bio kvalitě</w:t>
      </w:r>
      <w:r w:rsidR="004337D3" w:rsidRPr="00702CA1">
        <w:rPr>
          <w:color w:val="000000" w:themeColor="text1"/>
        </w:rPr>
        <w:t>,</w:t>
      </w:r>
      <w:r w:rsidR="00BC3EDC" w:rsidRPr="00702CA1">
        <w:rPr>
          <w:color w:val="000000" w:themeColor="text1"/>
        </w:rPr>
        <w:t xml:space="preserve"> je znatelně dražší.</w:t>
      </w:r>
    </w:p>
    <w:p w14:paraId="04B8077C" w14:textId="03D56FF3" w:rsidR="009C5018" w:rsidRPr="00702CA1" w:rsidRDefault="009C5018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>V dostupnos</w:t>
      </w:r>
      <w:r w:rsidR="004337D3" w:rsidRPr="00702CA1">
        <w:rPr>
          <w:color w:val="000000" w:themeColor="text1"/>
        </w:rPr>
        <w:t xml:space="preserve">ti problém nevidí, ale v </w:t>
      </w:r>
      <w:r w:rsidR="00A34019" w:rsidRPr="00702CA1">
        <w:rPr>
          <w:color w:val="000000" w:themeColor="text1"/>
        </w:rPr>
        <w:t>jejím</w:t>
      </w:r>
      <w:r w:rsidR="00A34019" w:rsidRPr="00702CA1">
        <w:rPr>
          <w:rStyle w:val="Odkaznakoment"/>
          <w:color w:val="000000" w:themeColor="text1"/>
          <w:sz w:val="24"/>
          <w:szCs w:val="24"/>
        </w:rPr>
        <w:t xml:space="preserve"> </w:t>
      </w:r>
      <w:r w:rsidR="00BC3EDC" w:rsidRPr="00702CA1">
        <w:rPr>
          <w:color w:val="000000" w:themeColor="text1"/>
        </w:rPr>
        <w:t>o</w:t>
      </w:r>
      <w:r w:rsidR="00A34019" w:rsidRPr="00702CA1">
        <w:rPr>
          <w:color w:val="000000" w:themeColor="text1"/>
        </w:rPr>
        <w:t>ko</w:t>
      </w:r>
      <w:r w:rsidR="00BC3EDC" w:rsidRPr="00702CA1">
        <w:rPr>
          <w:color w:val="000000" w:themeColor="text1"/>
        </w:rPr>
        <w:t xml:space="preserve">lí </w:t>
      </w:r>
      <w:r w:rsidR="004337D3" w:rsidRPr="00702CA1">
        <w:rPr>
          <w:color w:val="000000" w:themeColor="text1"/>
        </w:rPr>
        <w:t xml:space="preserve">jí </w:t>
      </w:r>
      <w:r w:rsidR="00A34019" w:rsidRPr="00702CA1">
        <w:rPr>
          <w:color w:val="000000" w:themeColor="text1"/>
        </w:rPr>
        <w:t xml:space="preserve">schází </w:t>
      </w:r>
      <w:r w:rsidR="00BC3EDC" w:rsidRPr="00702CA1">
        <w:rPr>
          <w:color w:val="000000" w:themeColor="text1"/>
        </w:rPr>
        <w:t>pal</w:t>
      </w:r>
      <w:r w:rsidR="00A34019" w:rsidRPr="00702CA1">
        <w:rPr>
          <w:color w:val="000000" w:themeColor="text1"/>
        </w:rPr>
        <w:t>eo restaurace. Tuto situaci řeší</w:t>
      </w:r>
      <w:r w:rsidR="00BC3EDC" w:rsidRPr="00702CA1">
        <w:rPr>
          <w:color w:val="000000" w:themeColor="text1"/>
        </w:rPr>
        <w:t xml:space="preserve"> </w:t>
      </w:r>
      <w:r w:rsidR="00A34019" w:rsidRPr="00702CA1">
        <w:rPr>
          <w:color w:val="000000" w:themeColor="text1"/>
        </w:rPr>
        <w:t xml:space="preserve">v běžné restauraci </w:t>
      </w:r>
      <w:r w:rsidR="004337D3" w:rsidRPr="00702CA1">
        <w:rPr>
          <w:color w:val="000000" w:themeColor="text1"/>
        </w:rPr>
        <w:t>výběrem</w:t>
      </w:r>
      <w:r w:rsidR="00BC3EDC" w:rsidRPr="00702CA1">
        <w:rPr>
          <w:color w:val="000000" w:themeColor="text1"/>
        </w:rPr>
        <w:t xml:space="preserve"> samostatné přílohy</w:t>
      </w:r>
      <w:r w:rsidR="004337D3" w:rsidRPr="00702CA1">
        <w:rPr>
          <w:color w:val="000000" w:themeColor="text1"/>
        </w:rPr>
        <w:t>,</w:t>
      </w:r>
      <w:r w:rsidR="00BC3EDC" w:rsidRPr="00702CA1">
        <w:rPr>
          <w:color w:val="000000" w:themeColor="text1"/>
        </w:rPr>
        <w:t xml:space="preserve"> například zeleniny. </w:t>
      </w:r>
      <w:r w:rsidRPr="00702CA1">
        <w:rPr>
          <w:color w:val="000000" w:themeColor="text1"/>
        </w:rPr>
        <w:t xml:space="preserve"> </w:t>
      </w:r>
    </w:p>
    <w:p w14:paraId="2303D360" w14:textId="77777777" w:rsidR="00C94383" w:rsidRPr="00702CA1" w:rsidRDefault="00C94383" w:rsidP="00702CA1">
      <w:pPr>
        <w:spacing w:line="360" w:lineRule="auto"/>
        <w:jc w:val="both"/>
        <w:rPr>
          <w:color w:val="000000" w:themeColor="text1"/>
          <w:lang w:eastAsia="en-US"/>
        </w:rPr>
      </w:pPr>
    </w:p>
    <w:p w14:paraId="64D0CD9C" w14:textId="77777777" w:rsidR="0018308E" w:rsidRPr="00702CA1" w:rsidRDefault="0018308E" w:rsidP="00702CA1">
      <w:pPr>
        <w:spacing w:line="360" w:lineRule="auto"/>
        <w:jc w:val="both"/>
        <w:rPr>
          <w:color w:val="000000" w:themeColor="text1"/>
          <w:lang w:eastAsia="en-US"/>
        </w:rPr>
      </w:pPr>
    </w:p>
    <w:p w14:paraId="396CBB4E" w14:textId="77777777" w:rsidR="0018308E" w:rsidRPr="00702CA1" w:rsidRDefault="0018308E" w:rsidP="00702CA1">
      <w:pPr>
        <w:spacing w:line="360" w:lineRule="auto"/>
        <w:jc w:val="both"/>
        <w:rPr>
          <w:color w:val="000000" w:themeColor="text1"/>
          <w:lang w:eastAsia="en-US"/>
        </w:rPr>
      </w:pPr>
    </w:p>
    <w:p w14:paraId="312348FB" w14:textId="77777777" w:rsidR="004337D3" w:rsidRPr="00702CA1" w:rsidRDefault="004337D3" w:rsidP="00702CA1">
      <w:pPr>
        <w:spacing w:line="360" w:lineRule="auto"/>
        <w:jc w:val="both"/>
        <w:rPr>
          <w:color w:val="000000" w:themeColor="text1"/>
          <w:lang w:eastAsia="en-US"/>
        </w:rPr>
      </w:pPr>
    </w:p>
    <w:p w14:paraId="1B5A6CD0" w14:textId="77777777" w:rsidR="0018308E" w:rsidRPr="00702CA1" w:rsidRDefault="0018308E" w:rsidP="00702CA1">
      <w:pPr>
        <w:spacing w:line="360" w:lineRule="auto"/>
        <w:jc w:val="both"/>
        <w:rPr>
          <w:color w:val="000000" w:themeColor="text1"/>
          <w:lang w:eastAsia="en-US"/>
        </w:rPr>
      </w:pPr>
    </w:p>
    <w:p w14:paraId="770D3A5B" w14:textId="77777777" w:rsidR="0018308E" w:rsidRPr="00702CA1" w:rsidRDefault="0018308E" w:rsidP="00702CA1">
      <w:pPr>
        <w:spacing w:line="360" w:lineRule="auto"/>
        <w:jc w:val="both"/>
        <w:rPr>
          <w:color w:val="000000" w:themeColor="text1"/>
          <w:lang w:eastAsia="en-US"/>
        </w:rPr>
      </w:pPr>
    </w:p>
    <w:p w14:paraId="5184AA3F" w14:textId="77777777" w:rsidR="0019431B" w:rsidRPr="00702CA1" w:rsidRDefault="00791C58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56" w:name="_Toc511832502"/>
      <w:r w:rsidRPr="00702CA1">
        <w:rPr>
          <w:rFonts w:ascii="Times New Roman" w:hAnsi="Times New Roman" w:cs="Times New Roman"/>
          <w:b/>
          <w:color w:val="000000" w:themeColor="text1"/>
        </w:rPr>
        <w:lastRenderedPageBreak/>
        <w:t>Třetí respondent</w:t>
      </w:r>
      <w:bookmarkEnd w:id="56"/>
      <w:r w:rsidRPr="00702CA1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69841005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Pohlaví: </w:t>
      </w:r>
      <w:r w:rsidR="007B3D94" w:rsidRPr="00702CA1">
        <w:rPr>
          <w:color w:val="000000" w:themeColor="text1"/>
          <w:lang w:eastAsia="en-US"/>
        </w:rPr>
        <w:t>žena</w:t>
      </w:r>
    </w:p>
    <w:p w14:paraId="0A67878E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Věk:</w:t>
      </w:r>
      <w:r w:rsidR="00025E03" w:rsidRPr="00702CA1">
        <w:rPr>
          <w:color w:val="000000" w:themeColor="text1"/>
          <w:lang w:eastAsia="en-US"/>
        </w:rPr>
        <w:t xml:space="preserve"> 31 let</w:t>
      </w:r>
    </w:p>
    <w:p w14:paraId="40C8101A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Výška:</w:t>
      </w:r>
      <w:r w:rsidR="00025E03" w:rsidRPr="00702CA1">
        <w:rPr>
          <w:color w:val="000000" w:themeColor="text1"/>
          <w:lang w:eastAsia="en-US"/>
        </w:rPr>
        <w:t xml:space="preserve"> 176 cm </w:t>
      </w:r>
    </w:p>
    <w:p w14:paraId="561E9427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Váha: </w:t>
      </w:r>
      <w:r w:rsidR="00025E03" w:rsidRPr="00702CA1">
        <w:rPr>
          <w:color w:val="000000" w:themeColor="text1"/>
          <w:lang w:eastAsia="en-US"/>
        </w:rPr>
        <w:t xml:space="preserve">81 kg </w:t>
      </w:r>
    </w:p>
    <w:p w14:paraId="6E268CC8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Vzdělání:</w:t>
      </w:r>
      <w:r w:rsidR="00684CA7" w:rsidRPr="00702CA1">
        <w:rPr>
          <w:color w:val="000000" w:themeColor="text1"/>
          <w:lang w:eastAsia="en-US"/>
        </w:rPr>
        <w:t xml:space="preserve"> VŠ</w:t>
      </w:r>
    </w:p>
    <w:p w14:paraId="57F3D515" w14:textId="77777777" w:rsidR="001B4CEA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Zaměstnání:</w:t>
      </w:r>
      <w:r w:rsidR="00025E03" w:rsidRPr="00702CA1">
        <w:rPr>
          <w:color w:val="000000" w:themeColor="text1"/>
          <w:lang w:eastAsia="en-US"/>
        </w:rPr>
        <w:t xml:space="preserve"> zdravotní sestra </w:t>
      </w:r>
    </w:p>
    <w:p w14:paraId="40426D5B" w14:textId="77777777" w:rsidR="00673E4A" w:rsidRPr="00702CA1" w:rsidRDefault="00673E4A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</w:p>
    <w:p w14:paraId="4F6A1705" w14:textId="77777777" w:rsidR="00673E4A" w:rsidRPr="00702CA1" w:rsidRDefault="00D95536" w:rsidP="00702CA1">
      <w:pPr>
        <w:tabs>
          <w:tab w:val="center" w:pos="4287"/>
        </w:tabs>
        <w:spacing w:line="360" w:lineRule="auto"/>
        <w:jc w:val="both"/>
        <w:rPr>
          <w:b/>
          <w:i/>
          <w:color w:val="000000" w:themeColor="text1"/>
          <w:lang w:eastAsia="en-US"/>
        </w:rPr>
      </w:pPr>
      <w:r w:rsidRPr="00702CA1">
        <w:rPr>
          <w:b/>
          <w:i/>
          <w:color w:val="000000" w:themeColor="text1"/>
          <w:lang w:eastAsia="en-US"/>
        </w:rPr>
        <w:t>Anamnéza</w:t>
      </w:r>
    </w:p>
    <w:p w14:paraId="3402084A" w14:textId="77777777" w:rsidR="00673E4A" w:rsidRPr="00702CA1" w:rsidRDefault="00673E4A" w:rsidP="00702CA1">
      <w:pPr>
        <w:pStyle w:val="Odstavecseseznamem"/>
        <w:numPr>
          <w:ilvl w:val="0"/>
          <w:numId w:val="12"/>
        </w:numPr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Rodinná anamnéza</w:t>
      </w:r>
    </w:p>
    <w:p w14:paraId="4D04C0D2" w14:textId="2F588A50" w:rsidR="001B4CEA" w:rsidRPr="00702CA1" w:rsidRDefault="001B4CEA" w:rsidP="00702CA1">
      <w:pPr>
        <w:pStyle w:val="Odstavecseseznamem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počet sourozenců:</w:t>
      </w:r>
      <w:r w:rsidR="00BC301A" w:rsidRPr="00702CA1">
        <w:rPr>
          <w:rFonts w:ascii="Times New Roman" w:hAnsi="Times New Roman" w:cs="Times New Roman"/>
          <w:color w:val="000000" w:themeColor="text1"/>
        </w:rPr>
        <w:t xml:space="preserve"> </w:t>
      </w:r>
      <w:r w:rsidR="00AF1729" w:rsidRPr="00702CA1">
        <w:rPr>
          <w:rFonts w:ascii="Times New Roman" w:hAnsi="Times New Roman" w:cs="Times New Roman"/>
          <w:color w:val="000000" w:themeColor="text1"/>
        </w:rPr>
        <w:t>4 (3</w:t>
      </w:r>
      <w:r w:rsidR="00BC301A" w:rsidRPr="00702CA1">
        <w:rPr>
          <w:rFonts w:ascii="Times New Roman" w:hAnsi="Times New Roman" w:cs="Times New Roman"/>
          <w:color w:val="000000" w:themeColor="text1"/>
        </w:rPr>
        <w:t xml:space="preserve"> sestry</w:t>
      </w:r>
      <w:r w:rsidR="00AF1729" w:rsidRPr="00702CA1">
        <w:rPr>
          <w:rFonts w:ascii="Times New Roman" w:hAnsi="Times New Roman" w:cs="Times New Roman"/>
          <w:color w:val="000000" w:themeColor="text1"/>
        </w:rPr>
        <w:t xml:space="preserve">, 1 </w:t>
      </w:r>
      <w:r w:rsidR="00BC301A" w:rsidRPr="00702CA1">
        <w:rPr>
          <w:rFonts w:ascii="Times New Roman" w:hAnsi="Times New Roman" w:cs="Times New Roman"/>
          <w:color w:val="000000" w:themeColor="text1"/>
        </w:rPr>
        <w:t>bratr)</w:t>
      </w:r>
      <w:r w:rsidR="00420EF3" w:rsidRPr="00702CA1">
        <w:rPr>
          <w:rFonts w:ascii="Times New Roman" w:hAnsi="Times New Roman" w:cs="Times New Roman"/>
          <w:color w:val="000000" w:themeColor="text1"/>
        </w:rPr>
        <w:t>;</w:t>
      </w:r>
    </w:p>
    <w:p w14:paraId="4A660C22" w14:textId="0D792707" w:rsidR="001B4CEA" w:rsidRPr="00702CA1" w:rsidRDefault="00652BB4" w:rsidP="00702CA1">
      <w:pPr>
        <w:pStyle w:val="Odstavecseseznamem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onemocnění v rodi</w:t>
      </w:r>
      <w:r w:rsidR="001B4CEA" w:rsidRPr="00702CA1">
        <w:rPr>
          <w:rFonts w:ascii="Times New Roman" w:hAnsi="Times New Roman" w:cs="Times New Roman"/>
          <w:color w:val="000000" w:themeColor="text1"/>
        </w:rPr>
        <w:t>ně:</w:t>
      </w:r>
      <w:r w:rsidR="00B33B90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47EC5802" w14:textId="10C585A0" w:rsidR="00B33B90" w:rsidRPr="00702CA1" w:rsidRDefault="00420EF3" w:rsidP="00702CA1">
      <w:pPr>
        <w:pStyle w:val="Odstavecseseznamem"/>
        <w:numPr>
          <w:ilvl w:val="1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matka – hypertenze</w:t>
      </w:r>
      <w:r w:rsidR="00D9698D">
        <w:rPr>
          <w:rFonts w:ascii="Times New Roman" w:hAnsi="Times New Roman" w:cs="Times New Roman"/>
          <w:color w:val="000000" w:themeColor="text1"/>
        </w:rPr>
        <w:t>;</w:t>
      </w:r>
    </w:p>
    <w:p w14:paraId="50F90E88" w14:textId="42A39315" w:rsidR="00B33B90" w:rsidRPr="00702CA1" w:rsidRDefault="00B33B90" w:rsidP="00702CA1">
      <w:pPr>
        <w:pStyle w:val="Odstavecseseznamem"/>
        <w:numPr>
          <w:ilvl w:val="1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otec – diabetes </w:t>
      </w:r>
      <w:proofErr w:type="spellStart"/>
      <w:r w:rsidRPr="00702CA1">
        <w:rPr>
          <w:rFonts w:ascii="Times New Roman" w:hAnsi="Times New Roman" w:cs="Times New Roman"/>
          <w:color w:val="000000" w:themeColor="text1"/>
        </w:rPr>
        <w:t>mellitus</w:t>
      </w:r>
      <w:proofErr w:type="spellEnd"/>
      <w:r w:rsidRPr="00702CA1">
        <w:rPr>
          <w:rFonts w:ascii="Times New Roman" w:hAnsi="Times New Roman" w:cs="Times New Roman"/>
          <w:color w:val="000000" w:themeColor="text1"/>
        </w:rPr>
        <w:t xml:space="preserve"> 2. </w:t>
      </w:r>
      <w:r w:rsidR="00D9698D">
        <w:rPr>
          <w:rFonts w:ascii="Times New Roman" w:hAnsi="Times New Roman" w:cs="Times New Roman"/>
          <w:color w:val="000000" w:themeColor="text1"/>
        </w:rPr>
        <w:t>t</w:t>
      </w:r>
      <w:r w:rsidRPr="00702CA1">
        <w:rPr>
          <w:rFonts w:ascii="Times New Roman" w:hAnsi="Times New Roman" w:cs="Times New Roman"/>
          <w:color w:val="000000" w:themeColor="text1"/>
        </w:rPr>
        <w:t>ypu</w:t>
      </w:r>
      <w:r w:rsidR="00D9698D">
        <w:rPr>
          <w:rFonts w:ascii="Times New Roman" w:hAnsi="Times New Roman" w:cs="Times New Roman"/>
          <w:color w:val="000000" w:themeColor="text1"/>
        </w:rPr>
        <w:t>;</w:t>
      </w:r>
      <w:r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7DAF4E05" w14:textId="52B046A5" w:rsidR="00B33B90" w:rsidRPr="00702CA1" w:rsidRDefault="00B33B90" w:rsidP="00702CA1">
      <w:pPr>
        <w:pStyle w:val="Odstavecseseznamem"/>
        <w:numPr>
          <w:ilvl w:val="1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dědeček – diabetes </w:t>
      </w:r>
      <w:proofErr w:type="spellStart"/>
      <w:r w:rsidRPr="00702CA1">
        <w:rPr>
          <w:rFonts w:ascii="Times New Roman" w:hAnsi="Times New Roman" w:cs="Times New Roman"/>
          <w:color w:val="000000" w:themeColor="text1"/>
        </w:rPr>
        <w:t>mellitus</w:t>
      </w:r>
      <w:proofErr w:type="spellEnd"/>
      <w:r w:rsidRPr="00702CA1">
        <w:rPr>
          <w:rFonts w:ascii="Times New Roman" w:hAnsi="Times New Roman" w:cs="Times New Roman"/>
          <w:color w:val="000000" w:themeColor="text1"/>
        </w:rPr>
        <w:t xml:space="preserve"> 2. </w:t>
      </w:r>
      <w:r w:rsidR="00D9698D">
        <w:rPr>
          <w:rFonts w:ascii="Times New Roman" w:hAnsi="Times New Roman" w:cs="Times New Roman"/>
          <w:color w:val="000000" w:themeColor="text1"/>
        </w:rPr>
        <w:t>t</w:t>
      </w:r>
      <w:r w:rsidRPr="00702CA1">
        <w:rPr>
          <w:rFonts w:ascii="Times New Roman" w:hAnsi="Times New Roman" w:cs="Times New Roman"/>
          <w:color w:val="000000" w:themeColor="text1"/>
        </w:rPr>
        <w:t>ypu</w:t>
      </w:r>
      <w:r w:rsidR="00D9698D">
        <w:rPr>
          <w:rFonts w:ascii="Times New Roman" w:hAnsi="Times New Roman" w:cs="Times New Roman"/>
          <w:color w:val="000000" w:themeColor="text1"/>
        </w:rPr>
        <w:t>.</w:t>
      </w:r>
    </w:p>
    <w:p w14:paraId="4951151F" w14:textId="77777777" w:rsidR="00B33B90" w:rsidRPr="00702CA1" w:rsidRDefault="00B33B90" w:rsidP="00702CA1">
      <w:pPr>
        <w:pStyle w:val="Odstavecseseznamem"/>
        <w:numPr>
          <w:ilvl w:val="0"/>
          <w:numId w:val="12"/>
        </w:numPr>
        <w:tabs>
          <w:tab w:val="left" w:pos="426"/>
        </w:tabs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Osobní anamnéza</w:t>
      </w:r>
    </w:p>
    <w:p w14:paraId="46A4111D" w14:textId="77777777" w:rsidR="00B33B90" w:rsidRPr="00702CA1" w:rsidRDefault="00B33B90" w:rsidP="00702CA1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úrazy: </w:t>
      </w:r>
      <w:r w:rsidR="00197D41" w:rsidRPr="00702CA1">
        <w:rPr>
          <w:rFonts w:ascii="Times New Roman" w:hAnsi="Times New Roman" w:cs="Times New Roman"/>
          <w:color w:val="000000" w:themeColor="text1"/>
        </w:rPr>
        <w:t>žádné;</w:t>
      </w:r>
      <w:r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1F3170FC" w14:textId="77777777" w:rsidR="00B33B90" w:rsidRPr="00702CA1" w:rsidRDefault="00B33B90" w:rsidP="00702CA1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operace: </w:t>
      </w:r>
      <w:r w:rsidR="00197D41" w:rsidRPr="00702CA1">
        <w:rPr>
          <w:rFonts w:ascii="Times New Roman" w:hAnsi="Times New Roman" w:cs="Times New Roman"/>
          <w:color w:val="000000" w:themeColor="text1"/>
        </w:rPr>
        <w:t>nezaznamenány.</w:t>
      </w:r>
      <w:r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46C83928" w14:textId="77777777" w:rsidR="00B33B90" w:rsidRPr="00702CA1" w:rsidRDefault="00B33B90" w:rsidP="00702CA1">
      <w:pPr>
        <w:pStyle w:val="Odstavecseseznamem"/>
        <w:numPr>
          <w:ilvl w:val="0"/>
          <w:numId w:val="12"/>
        </w:numPr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Sociální anamnéza:</w:t>
      </w:r>
    </w:p>
    <w:p w14:paraId="0A45838F" w14:textId="77777777" w:rsidR="00B33B90" w:rsidRPr="00702CA1" w:rsidRDefault="00B33B90" w:rsidP="00702CA1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rodinné poměry: bez problémů;</w:t>
      </w:r>
    </w:p>
    <w:p w14:paraId="27D4B821" w14:textId="77777777" w:rsidR="00B33B90" w:rsidRPr="00702CA1" w:rsidRDefault="00B33B90" w:rsidP="00702CA1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počet dětí: žádné;</w:t>
      </w:r>
    </w:p>
    <w:p w14:paraId="26A87FCA" w14:textId="77777777" w:rsidR="00B33B90" w:rsidRPr="00702CA1" w:rsidRDefault="00B33B90" w:rsidP="00702CA1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finanční situace: uspokojivá.</w:t>
      </w:r>
    </w:p>
    <w:p w14:paraId="293B2BE5" w14:textId="77777777" w:rsidR="00B33B90" w:rsidRPr="00702CA1" w:rsidRDefault="00B33B90" w:rsidP="00702CA1">
      <w:pPr>
        <w:pStyle w:val="Odstavecseseznamem"/>
        <w:numPr>
          <w:ilvl w:val="0"/>
          <w:numId w:val="12"/>
        </w:numPr>
        <w:tabs>
          <w:tab w:val="left" w:pos="426"/>
        </w:tabs>
        <w:spacing w:line="360" w:lineRule="auto"/>
        <w:ind w:hanging="720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Sportovní anamnéza:</w:t>
      </w:r>
    </w:p>
    <w:p w14:paraId="5E0FBCEB" w14:textId="77777777" w:rsidR="00B33B90" w:rsidRPr="00702CA1" w:rsidRDefault="00C723C7" w:rsidP="00702CA1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víkendová turistika, cyklistika, lyžování</w:t>
      </w:r>
      <w:r w:rsidR="00105033" w:rsidRPr="00702CA1">
        <w:rPr>
          <w:rFonts w:ascii="Times New Roman" w:hAnsi="Times New Roman" w:cs="Times New Roman"/>
          <w:color w:val="000000" w:themeColor="text1"/>
        </w:rPr>
        <w:t>.</w:t>
      </w:r>
      <w:r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1CCF5D36" w14:textId="77777777" w:rsidR="00B33B90" w:rsidRPr="00702CA1" w:rsidRDefault="00B33B90" w:rsidP="00702CA1">
      <w:pPr>
        <w:pStyle w:val="Odstavecseseznamem"/>
        <w:numPr>
          <w:ilvl w:val="0"/>
          <w:numId w:val="12"/>
        </w:numPr>
        <w:tabs>
          <w:tab w:val="left" w:pos="567"/>
        </w:tabs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Farmakologická anamnéza:</w:t>
      </w:r>
    </w:p>
    <w:p w14:paraId="5A37B24A" w14:textId="77777777" w:rsidR="00B33B90" w:rsidRPr="00702CA1" w:rsidRDefault="009E4620" w:rsidP="00702CA1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nárazově </w:t>
      </w:r>
      <w:proofErr w:type="spellStart"/>
      <w:r w:rsidRPr="00702CA1">
        <w:rPr>
          <w:rFonts w:ascii="Times New Roman" w:hAnsi="Times New Roman" w:cs="Times New Roman"/>
          <w:color w:val="000000" w:themeColor="text1"/>
        </w:rPr>
        <w:t>Analergin</w:t>
      </w:r>
      <w:proofErr w:type="spellEnd"/>
      <w:r w:rsidR="00420EF3" w:rsidRPr="00702CA1">
        <w:rPr>
          <w:rFonts w:ascii="Times New Roman" w:hAnsi="Times New Roman" w:cs="Times New Roman"/>
          <w:color w:val="000000" w:themeColor="text1"/>
        </w:rPr>
        <w:t>;</w:t>
      </w:r>
      <w:r w:rsidRPr="00702CA1">
        <w:rPr>
          <w:rFonts w:ascii="Times New Roman" w:hAnsi="Times New Roman" w:cs="Times New Roman"/>
          <w:color w:val="000000" w:themeColor="text1"/>
        </w:rPr>
        <w:t xml:space="preserve"> </w:t>
      </w:r>
      <w:r w:rsidR="00B33B90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25BF9A46" w14:textId="77777777" w:rsidR="00B33B90" w:rsidRPr="00702CA1" w:rsidRDefault="00B33B90" w:rsidP="00702CA1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kožní </w:t>
      </w:r>
      <w:r w:rsidR="009E4620" w:rsidRPr="00702CA1">
        <w:rPr>
          <w:rFonts w:ascii="Times New Roman" w:hAnsi="Times New Roman" w:cs="Times New Roman"/>
          <w:color w:val="000000" w:themeColor="text1"/>
        </w:rPr>
        <w:t>problémy</w:t>
      </w:r>
      <w:r w:rsidR="005D3ECC" w:rsidRPr="00702CA1">
        <w:rPr>
          <w:rFonts w:ascii="Times New Roman" w:hAnsi="Times New Roman" w:cs="Times New Roman"/>
          <w:color w:val="000000" w:themeColor="text1"/>
        </w:rPr>
        <w:t>: žádné</w:t>
      </w:r>
      <w:r w:rsidR="00420EF3" w:rsidRPr="00702CA1">
        <w:rPr>
          <w:rFonts w:ascii="Times New Roman" w:hAnsi="Times New Roman" w:cs="Times New Roman"/>
          <w:color w:val="000000" w:themeColor="text1"/>
        </w:rPr>
        <w:t>;</w:t>
      </w:r>
      <w:r w:rsidR="005D3ECC" w:rsidRPr="00702CA1">
        <w:rPr>
          <w:rFonts w:ascii="Times New Roman" w:hAnsi="Times New Roman" w:cs="Times New Roman"/>
          <w:color w:val="000000" w:themeColor="text1"/>
        </w:rPr>
        <w:t xml:space="preserve"> </w:t>
      </w:r>
      <w:r w:rsidR="009E4620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428E3DA8" w14:textId="21CB09EB" w:rsidR="00B33B90" w:rsidRPr="00702CA1" w:rsidRDefault="00A34019" w:rsidP="00702CA1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do</w:t>
      </w:r>
      <w:r w:rsidR="00B33B90" w:rsidRPr="00702CA1">
        <w:rPr>
          <w:rFonts w:ascii="Times New Roman" w:hAnsi="Times New Roman" w:cs="Times New Roman"/>
          <w:color w:val="000000" w:themeColor="text1"/>
        </w:rPr>
        <w:t xml:space="preserve">plňky </w:t>
      </w:r>
      <w:r w:rsidR="005D3ECC" w:rsidRPr="00702CA1">
        <w:rPr>
          <w:rFonts w:ascii="Times New Roman" w:hAnsi="Times New Roman" w:cs="Times New Roman"/>
          <w:color w:val="000000" w:themeColor="text1"/>
        </w:rPr>
        <w:t>stravy: žádné</w:t>
      </w:r>
      <w:r w:rsidR="00420EF3" w:rsidRPr="00702CA1">
        <w:rPr>
          <w:rFonts w:ascii="Times New Roman" w:hAnsi="Times New Roman" w:cs="Times New Roman"/>
          <w:color w:val="000000" w:themeColor="text1"/>
        </w:rPr>
        <w:t xml:space="preserve">. </w:t>
      </w:r>
      <w:r w:rsidR="005D3ECC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65E021C8" w14:textId="77777777" w:rsidR="00B33B90" w:rsidRPr="00702CA1" w:rsidRDefault="00B33B90" w:rsidP="00702CA1">
      <w:pPr>
        <w:pStyle w:val="Odstavecseseznamem"/>
        <w:numPr>
          <w:ilvl w:val="0"/>
          <w:numId w:val="12"/>
        </w:numPr>
        <w:tabs>
          <w:tab w:val="left" w:pos="426"/>
        </w:tabs>
        <w:spacing w:line="360" w:lineRule="auto"/>
        <w:ind w:hanging="720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Alergická anamnéza:</w:t>
      </w:r>
    </w:p>
    <w:p w14:paraId="627CE7FF" w14:textId="75DBF6FA" w:rsidR="00B33B90" w:rsidRPr="00702CA1" w:rsidRDefault="00A34019" w:rsidP="00702CA1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alergie na kiwi, histamin a </w:t>
      </w:r>
      <w:r w:rsidR="009E4620" w:rsidRPr="00702CA1">
        <w:rPr>
          <w:rFonts w:ascii="Times New Roman" w:hAnsi="Times New Roman" w:cs="Times New Roman"/>
          <w:color w:val="000000" w:themeColor="text1"/>
        </w:rPr>
        <w:t>dezinfekční prostředky</w:t>
      </w:r>
      <w:r w:rsidRPr="00702CA1">
        <w:rPr>
          <w:rFonts w:ascii="Times New Roman" w:hAnsi="Times New Roman" w:cs="Times New Roman"/>
          <w:color w:val="000000" w:themeColor="text1"/>
        </w:rPr>
        <w:t>;</w:t>
      </w:r>
      <w:r w:rsidR="009E4620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6CDD0284" w14:textId="1D7501CA" w:rsidR="00B33B90" w:rsidRPr="00702CA1" w:rsidRDefault="00B33B90" w:rsidP="00702CA1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Pily, syr</w:t>
      </w:r>
      <w:r w:rsidR="00420EF3" w:rsidRPr="00702CA1">
        <w:rPr>
          <w:rFonts w:ascii="Times New Roman" w:hAnsi="Times New Roman" w:cs="Times New Roman"/>
          <w:color w:val="000000" w:themeColor="text1"/>
        </w:rPr>
        <w:t>ová mrkev,</w:t>
      </w:r>
      <w:r w:rsidR="00A34019" w:rsidRPr="00702CA1">
        <w:rPr>
          <w:rFonts w:ascii="Times New Roman" w:hAnsi="Times New Roman" w:cs="Times New Roman"/>
          <w:color w:val="000000" w:themeColor="text1"/>
        </w:rPr>
        <w:t xml:space="preserve"> </w:t>
      </w:r>
      <w:r w:rsidR="00420EF3" w:rsidRPr="00702CA1">
        <w:rPr>
          <w:rFonts w:ascii="Times New Roman" w:hAnsi="Times New Roman" w:cs="Times New Roman"/>
          <w:color w:val="000000" w:themeColor="text1"/>
        </w:rPr>
        <w:t>lískové ořechy.</w:t>
      </w:r>
    </w:p>
    <w:p w14:paraId="75B67CD5" w14:textId="77777777" w:rsidR="00B33B90" w:rsidRPr="00702CA1" w:rsidRDefault="00B33B90" w:rsidP="00702CA1">
      <w:pPr>
        <w:pStyle w:val="Odstavecseseznamem"/>
        <w:numPr>
          <w:ilvl w:val="0"/>
          <w:numId w:val="12"/>
        </w:numPr>
        <w:tabs>
          <w:tab w:val="left" w:pos="567"/>
        </w:tabs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Pracovní anamnéza:</w:t>
      </w:r>
    </w:p>
    <w:p w14:paraId="74DFF362" w14:textId="77777777" w:rsidR="00B33B90" w:rsidRPr="00702CA1" w:rsidRDefault="00197D41" w:rsidP="00702CA1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Pracovní stereotypy – nejsou</w:t>
      </w:r>
      <w:r w:rsidR="00420EF3" w:rsidRPr="00702CA1">
        <w:rPr>
          <w:rFonts w:ascii="Times New Roman" w:hAnsi="Times New Roman" w:cs="Times New Roman"/>
          <w:color w:val="000000" w:themeColor="text1"/>
        </w:rPr>
        <w:t>;</w:t>
      </w:r>
      <w:r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4E88E81E" w14:textId="77777777" w:rsidR="00B33B90" w:rsidRPr="00702CA1" w:rsidRDefault="00B33B90" w:rsidP="00702CA1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lastRenderedPageBreak/>
        <w:t xml:space="preserve">Fyzicky náročná/nenáročná – </w:t>
      </w:r>
      <w:r w:rsidR="00197D41" w:rsidRPr="00702CA1">
        <w:rPr>
          <w:rFonts w:ascii="Times New Roman" w:hAnsi="Times New Roman" w:cs="Times New Roman"/>
          <w:color w:val="000000" w:themeColor="text1"/>
        </w:rPr>
        <w:t>fyzicky i psychicky náročná, spíše psychicky</w:t>
      </w:r>
      <w:r w:rsidR="00420EF3" w:rsidRPr="00702CA1">
        <w:rPr>
          <w:rFonts w:ascii="Times New Roman" w:hAnsi="Times New Roman" w:cs="Times New Roman"/>
          <w:color w:val="000000" w:themeColor="text1"/>
        </w:rPr>
        <w:t>.</w:t>
      </w:r>
      <w:r w:rsidR="00197D41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52DAC8A7" w14:textId="77777777" w:rsidR="00284675" w:rsidRPr="00702CA1" w:rsidRDefault="00284675" w:rsidP="00702CA1">
      <w:pPr>
        <w:spacing w:line="360" w:lineRule="auto"/>
        <w:jc w:val="both"/>
        <w:rPr>
          <w:color w:val="000000" w:themeColor="text1"/>
          <w:lang w:eastAsia="en-US"/>
        </w:rPr>
      </w:pPr>
    </w:p>
    <w:p w14:paraId="7E9A9D52" w14:textId="77777777" w:rsidR="00284675" w:rsidRPr="00702CA1" w:rsidRDefault="00284675" w:rsidP="00702CA1">
      <w:pPr>
        <w:spacing w:line="360" w:lineRule="auto"/>
        <w:jc w:val="both"/>
        <w:rPr>
          <w:b/>
          <w:i/>
          <w:color w:val="000000" w:themeColor="text1"/>
        </w:rPr>
      </w:pPr>
      <w:r w:rsidRPr="00702CA1">
        <w:rPr>
          <w:b/>
          <w:i/>
          <w:color w:val="000000" w:themeColor="text1"/>
        </w:rPr>
        <w:t xml:space="preserve">Témata rozhovorů  </w:t>
      </w:r>
    </w:p>
    <w:p w14:paraId="74DAFF3B" w14:textId="5EB65AEB" w:rsidR="00284675" w:rsidRPr="00702CA1" w:rsidRDefault="00284675" w:rsidP="00702CA1">
      <w:pPr>
        <w:pStyle w:val="Odstavecseseznamem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Důvod paleo stravování  </w:t>
      </w:r>
    </w:p>
    <w:p w14:paraId="5A5FDA7F" w14:textId="6B218CA2" w:rsidR="009E08AB" w:rsidRPr="00702CA1" w:rsidRDefault="00141659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>U respondentky byla</w:t>
      </w:r>
      <w:r w:rsidR="00420EF3" w:rsidRPr="00702CA1">
        <w:rPr>
          <w:color w:val="000000" w:themeColor="text1"/>
        </w:rPr>
        <w:t xml:space="preserve"> </w:t>
      </w:r>
      <w:r w:rsidRPr="00702CA1">
        <w:rPr>
          <w:color w:val="000000" w:themeColor="text1"/>
        </w:rPr>
        <w:t>hlavním</w:t>
      </w:r>
      <w:r w:rsidR="00420EF3" w:rsidRPr="00702CA1">
        <w:rPr>
          <w:color w:val="000000" w:themeColor="text1"/>
        </w:rPr>
        <w:t xml:space="preserve"> důvodem</w:t>
      </w:r>
      <w:r w:rsidR="009E08AB" w:rsidRPr="00702CA1">
        <w:rPr>
          <w:color w:val="000000" w:themeColor="text1"/>
        </w:rPr>
        <w:t xml:space="preserve"> redukce hmotnosti. Před </w:t>
      </w:r>
      <w:r w:rsidR="00420EF3" w:rsidRPr="00702CA1">
        <w:rPr>
          <w:color w:val="000000" w:themeColor="text1"/>
        </w:rPr>
        <w:t>začátkem nástupu na paleo strav</w:t>
      </w:r>
      <w:r w:rsidRPr="00702CA1">
        <w:rPr>
          <w:color w:val="000000" w:themeColor="text1"/>
        </w:rPr>
        <w:t>u</w:t>
      </w:r>
      <w:r w:rsidR="009E08AB" w:rsidRPr="00702CA1">
        <w:rPr>
          <w:color w:val="000000" w:themeColor="text1"/>
        </w:rPr>
        <w:t xml:space="preserve"> uvádí, že její váha se</w:t>
      </w:r>
      <w:r w:rsidR="00420EF3" w:rsidRPr="00702CA1">
        <w:rPr>
          <w:color w:val="000000" w:themeColor="text1"/>
        </w:rPr>
        <w:t xml:space="preserve"> nárazově</w:t>
      </w:r>
      <w:r w:rsidR="009E08AB" w:rsidRPr="00702CA1">
        <w:rPr>
          <w:color w:val="000000" w:themeColor="text1"/>
        </w:rPr>
        <w:t xml:space="preserve"> zvýšila a</w:t>
      </w:r>
      <w:r w:rsidRPr="00702CA1">
        <w:rPr>
          <w:color w:val="000000" w:themeColor="text1"/>
        </w:rPr>
        <w:t xml:space="preserve"> sama se sebou nebyla spokojená, c</w:t>
      </w:r>
      <w:r w:rsidR="00420EF3" w:rsidRPr="00702CA1">
        <w:rPr>
          <w:color w:val="000000" w:themeColor="text1"/>
        </w:rPr>
        <w:t>ítila se jako v cizím těle.</w:t>
      </w:r>
      <w:r w:rsidR="009E08AB" w:rsidRPr="00702CA1">
        <w:rPr>
          <w:color w:val="000000" w:themeColor="text1"/>
        </w:rPr>
        <w:t xml:space="preserve"> S vyšší váhou se objevily </w:t>
      </w:r>
      <w:r w:rsidR="00420EF3" w:rsidRPr="00702CA1">
        <w:rPr>
          <w:color w:val="000000" w:themeColor="text1"/>
        </w:rPr>
        <w:t xml:space="preserve">i zdravotní potíže, a to </w:t>
      </w:r>
      <w:r w:rsidR="009E08AB" w:rsidRPr="00702CA1">
        <w:rPr>
          <w:color w:val="000000" w:themeColor="text1"/>
        </w:rPr>
        <w:t xml:space="preserve">dýchací problémy spojené právě s vyšší hmotností. </w:t>
      </w:r>
      <w:r w:rsidR="007663A6" w:rsidRPr="00702CA1">
        <w:rPr>
          <w:color w:val="000000" w:themeColor="text1"/>
        </w:rPr>
        <w:t>Bolest kloubů, vyšší únava</w:t>
      </w:r>
      <w:r w:rsidR="00420EF3" w:rsidRPr="00702CA1">
        <w:rPr>
          <w:color w:val="000000" w:themeColor="text1"/>
        </w:rPr>
        <w:t xml:space="preserve"> a otoky dolních končetin. </w:t>
      </w:r>
      <w:r w:rsidR="00E302EB" w:rsidRPr="00702CA1">
        <w:rPr>
          <w:color w:val="000000" w:themeColor="text1"/>
        </w:rPr>
        <w:t xml:space="preserve"> </w:t>
      </w:r>
      <w:r w:rsidR="007663A6" w:rsidRPr="00702CA1">
        <w:rPr>
          <w:color w:val="000000" w:themeColor="text1"/>
        </w:rPr>
        <w:t xml:space="preserve"> </w:t>
      </w:r>
    </w:p>
    <w:p w14:paraId="2A4E2B35" w14:textId="77777777" w:rsidR="00CF7BE2" w:rsidRPr="00702CA1" w:rsidRDefault="00CF7BE2" w:rsidP="00702CA1">
      <w:pPr>
        <w:spacing w:line="360" w:lineRule="auto"/>
        <w:jc w:val="both"/>
        <w:rPr>
          <w:color w:val="000000" w:themeColor="text1"/>
        </w:rPr>
      </w:pPr>
    </w:p>
    <w:p w14:paraId="13DC4767" w14:textId="5794D2E3" w:rsidR="00C94383" w:rsidRPr="00702CA1" w:rsidRDefault="00712743" w:rsidP="00702CA1">
      <w:pPr>
        <w:pStyle w:val="Odstavecseseznamem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Změna hmotnosti</w:t>
      </w:r>
      <w:r w:rsidR="00C94383" w:rsidRPr="00702CA1">
        <w:rPr>
          <w:rFonts w:ascii="Times New Roman" w:hAnsi="Times New Roman" w:cs="Times New Roman"/>
          <w:i/>
          <w:color w:val="000000" w:themeColor="text1"/>
        </w:rPr>
        <w:t xml:space="preserve"> </w:t>
      </w:r>
    </w:p>
    <w:p w14:paraId="04AC0846" w14:textId="5158D590" w:rsidR="007663A6" w:rsidRPr="00702CA1" w:rsidRDefault="00141659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>Úbytek</w:t>
      </w:r>
      <w:r w:rsidR="007663A6" w:rsidRPr="00702CA1">
        <w:rPr>
          <w:color w:val="000000" w:themeColor="text1"/>
        </w:rPr>
        <w:t xml:space="preserve"> hmotnosti o </w:t>
      </w:r>
      <w:r w:rsidR="007F1DF9" w:rsidRPr="00702CA1">
        <w:rPr>
          <w:color w:val="000000" w:themeColor="text1"/>
        </w:rPr>
        <w:t xml:space="preserve">13 kg. </w:t>
      </w:r>
    </w:p>
    <w:p w14:paraId="56C60E57" w14:textId="77777777" w:rsidR="005D3ECC" w:rsidRPr="00702CA1" w:rsidRDefault="005D3ECC" w:rsidP="00702CA1">
      <w:pPr>
        <w:spacing w:line="360" w:lineRule="auto"/>
        <w:jc w:val="both"/>
        <w:rPr>
          <w:color w:val="000000" w:themeColor="text1"/>
        </w:rPr>
      </w:pPr>
    </w:p>
    <w:p w14:paraId="07210031" w14:textId="71D9EC8A" w:rsidR="00C94383" w:rsidRPr="00702CA1" w:rsidRDefault="00C94383" w:rsidP="00702CA1">
      <w:pPr>
        <w:pStyle w:val="Odstavecseseznamem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Jídelníček před změnou stravová</w:t>
      </w:r>
      <w:r w:rsidR="00712743" w:rsidRPr="00702CA1">
        <w:rPr>
          <w:rFonts w:ascii="Times New Roman" w:hAnsi="Times New Roman" w:cs="Times New Roman"/>
          <w:i/>
          <w:color w:val="000000" w:themeColor="text1"/>
        </w:rPr>
        <w:t>ní</w:t>
      </w:r>
    </w:p>
    <w:p w14:paraId="18111073" w14:textId="77777777" w:rsidR="00212751" w:rsidRPr="00702CA1" w:rsidRDefault="00212751" w:rsidP="00702CA1">
      <w:pPr>
        <w:spacing w:line="360" w:lineRule="auto"/>
        <w:ind w:left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Snídaně:</w:t>
      </w:r>
      <w:r w:rsidR="00904717" w:rsidRPr="00702CA1">
        <w:rPr>
          <w:i/>
          <w:color w:val="000000" w:themeColor="text1"/>
        </w:rPr>
        <w:t xml:space="preserve"> </w:t>
      </w:r>
      <w:r w:rsidR="00950130" w:rsidRPr="00702CA1">
        <w:rPr>
          <w:color w:val="000000" w:themeColor="text1"/>
        </w:rPr>
        <w:t xml:space="preserve">pečivo s paštikou nebo sýrem </w:t>
      </w:r>
    </w:p>
    <w:p w14:paraId="61B0CB8A" w14:textId="77777777" w:rsidR="00212751" w:rsidRPr="00702CA1" w:rsidRDefault="00212751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Oběd:</w:t>
      </w:r>
      <w:r w:rsidR="00904717" w:rsidRPr="00702CA1">
        <w:rPr>
          <w:i/>
          <w:color w:val="000000" w:themeColor="text1"/>
        </w:rPr>
        <w:t xml:space="preserve"> </w:t>
      </w:r>
      <w:r w:rsidR="008D1BF8" w:rsidRPr="00702CA1">
        <w:rPr>
          <w:color w:val="000000" w:themeColor="text1"/>
        </w:rPr>
        <w:t>kuřecí stehno s bramborovou kaší</w:t>
      </w:r>
      <w:r w:rsidR="008D1BF8" w:rsidRPr="00702CA1">
        <w:rPr>
          <w:i/>
          <w:color w:val="000000" w:themeColor="text1"/>
        </w:rPr>
        <w:t xml:space="preserve"> </w:t>
      </w:r>
    </w:p>
    <w:p w14:paraId="567D5D13" w14:textId="77777777" w:rsidR="00212751" w:rsidRPr="00702CA1" w:rsidRDefault="00212751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Večeře:</w:t>
      </w:r>
      <w:r w:rsidR="00950130" w:rsidRPr="00702CA1">
        <w:rPr>
          <w:i/>
          <w:color w:val="000000" w:themeColor="text1"/>
        </w:rPr>
        <w:t xml:space="preserve"> </w:t>
      </w:r>
      <w:r w:rsidR="00950130" w:rsidRPr="00702CA1">
        <w:rPr>
          <w:color w:val="000000" w:themeColor="text1"/>
        </w:rPr>
        <w:t>nudle s</w:t>
      </w:r>
      <w:r w:rsidR="00420EF3" w:rsidRPr="00702CA1">
        <w:rPr>
          <w:color w:val="000000" w:themeColor="text1"/>
        </w:rPr>
        <w:t> </w:t>
      </w:r>
      <w:r w:rsidR="00950130" w:rsidRPr="00702CA1">
        <w:rPr>
          <w:color w:val="000000" w:themeColor="text1"/>
        </w:rPr>
        <w:t>gyrosem</w:t>
      </w:r>
      <w:r w:rsidR="00420EF3" w:rsidRPr="00702CA1">
        <w:rPr>
          <w:color w:val="000000" w:themeColor="text1"/>
        </w:rPr>
        <w:t xml:space="preserve"> </w:t>
      </w:r>
      <w:r w:rsidR="00950130" w:rsidRPr="00702CA1">
        <w:rPr>
          <w:color w:val="000000" w:themeColor="text1"/>
        </w:rPr>
        <w:t xml:space="preserve"> </w:t>
      </w:r>
    </w:p>
    <w:p w14:paraId="226889FB" w14:textId="77777777" w:rsidR="00212751" w:rsidRPr="00702CA1" w:rsidRDefault="00212751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Pitný režim:</w:t>
      </w:r>
      <w:r w:rsidR="00950130" w:rsidRPr="00702CA1">
        <w:rPr>
          <w:i/>
          <w:color w:val="000000" w:themeColor="text1"/>
        </w:rPr>
        <w:t xml:space="preserve"> </w:t>
      </w:r>
      <w:r w:rsidR="00950130" w:rsidRPr="00702CA1">
        <w:rPr>
          <w:color w:val="000000" w:themeColor="text1"/>
        </w:rPr>
        <w:t xml:space="preserve">1,5 l </w:t>
      </w:r>
      <w:r w:rsidR="00420EF3" w:rsidRPr="00702CA1">
        <w:rPr>
          <w:color w:val="000000" w:themeColor="text1"/>
        </w:rPr>
        <w:t xml:space="preserve">vody a pomerančový koncentrát </w:t>
      </w:r>
    </w:p>
    <w:p w14:paraId="1F822120" w14:textId="77777777" w:rsidR="00184236" w:rsidRPr="00702CA1" w:rsidRDefault="00184236" w:rsidP="00702CA1">
      <w:pPr>
        <w:spacing w:line="360" w:lineRule="auto"/>
        <w:ind w:left="720"/>
        <w:jc w:val="both"/>
        <w:rPr>
          <w:i/>
          <w:color w:val="000000" w:themeColor="text1"/>
        </w:rPr>
      </w:pPr>
    </w:p>
    <w:p w14:paraId="5E3D9247" w14:textId="4EF69437" w:rsidR="00184236" w:rsidRPr="00702CA1" w:rsidRDefault="00712743" w:rsidP="00702CA1">
      <w:pPr>
        <w:pStyle w:val="Odstavecseseznamem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Jídelníček po změně stravování</w:t>
      </w:r>
    </w:p>
    <w:p w14:paraId="7B219CD5" w14:textId="77777777" w:rsidR="00212751" w:rsidRPr="00702CA1" w:rsidRDefault="00212751" w:rsidP="00702CA1">
      <w:pPr>
        <w:spacing w:line="360" w:lineRule="auto"/>
        <w:ind w:left="360"/>
        <w:jc w:val="both"/>
        <w:rPr>
          <w:i/>
          <w:color w:val="000000" w:themeColor="text1"/>
        </w:rPr>
      </w:pPr>
      <w:r w:rsidRPr="00702CA1">
        <w:rPr>
          <w:i/>
          <w:color w:val="000000" w:themeColor="text1"/>
        </w:rPr>
        <w:t>Snídaně:</w:t>
      </w:r>
      <w:r w:rsidR="008D1BF8" w:rsidRPr="00702CA1">
        <w:rPr>
          <w:color w:val="000000" w:themeColor="text1"/>
        </w:rPr>
        <w:t xml:space="preserve"> vajíčka s šunkovým salámem a zeleninou</w:t>
      </w:r>
    </w:p>
    <w:p w14:paraId="538A9EEC" w14:textId="77777777" w:rsidR="00212751" w:rsidRPr="00702CA1" w:rsidRDefault="00212751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>Oběd: Maso s těstovinami z ban</w:t>
      </w:r>
      <w:r w:rsidR="008D1BF8" w:rsidRPr="00702CA1">
        <w:rPr>
          <w:color w:val="000000" w:themeColor="text1"/>
        </w:rPr>
        <w:t>ánové</w:t>
      </w:r>
      <w:r w:rsidRPr="00702CA1">
        <w:rPr>
          <w:color w:val="000000" w:themeColor="text1"/>
        </w:rPr>
        <w:t xml:space="preserve"> mouky </w:t>
      </w:r>
    </w:p>
    <w:p w14:paraId="07FFB435" w14:textId="77777777" w:rsidR="00950130" w:rsidRPr="00702CA1" w:rsidRDefault="00212751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>Večeře: Semínkový chléb s ghí a listovou zeleninou</w:t>
      </w:r>
    </w:p>
    <w:p w14:paraId="77B0FB04" w14:textId="77777777" w:rsidR="00212751" w:rsidRPr="00702CA1" w:rsidRDefault="00212751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Pitný režim: </w:t>
      </w:r>
      <w:r w:rsidR="008D1BF8" w:rsidRPr="00702CA1">
        <w:rPr>
          <w:color w:val="000000" w:themeColor="text1"/>
        </w:rPr>
        <w:t>2</w:t>
      </w:r>
      <w:r w:rsidR="00420EF3" w:rsidRPr="00702CA1">
        <w:rPr>
          <w:color w:val="000000" w:themeColor="text1"/>
        </w:rPr>
        <w:t xml:space="preserve"> </w:t>
      </w:r>
      <w:r w:rsidR="008D1BF8" w:rsidRPr="00702CA1">
        <w:rPr>
          <w:color w:val="000000" w:themeColor="text1"/>
        </w:rPr>
        <w:t>litry</w:t>
      </w:r>
      <w:r w:rsidR="00420EF3" w:rsidRPr="00702CA1">
        <w:rPr>
          <w:color w:val="000000" w:themeColor="text1"/>
        </w:rPr>
        <w:t xml:space="preserve"> vody</w:t>
      </w:r>
      <w:r w:rsidR="008D1BF8" w:rsidRPr="00702CA1">
        <w:rPr>
          <w:color w:val="000000" w:themeColor="text1"/>
        </w:rPr>
        <w:t xml:space="preserve">, káva </w:t>
      </w:r>
    </w:p>
    <w:p w14:paraId="5B9AB745" w14:textId="77777777" w:rsidR="00950130" w:rsidRPr="00702CA1" w:rsidRDefault="00950130" w:rsidP="00702CA1">
      <w:pPr>
        <w:spacing w:line="360" w:lineRule="auto"/>
        <w:ind w:left="720"/>
        <w:jc w:val="both"/>
        <w:rPr>
          <w:color w:val="000000" w:themeColor="text1"/>
        </w:rPr>
      </w:pPr>
    </w:p>
    <w:p w14:paraId="5975C4C8" w14:textId="0CB01B59" w:rsidR="00C94383" w:rsidRPr="00702CA1" w:rsidRDefault="00C94383" w:rsidP="00702CA1">
      <w:pPr>
        <w:pStyle w:val="Odstavecseseznamem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Zdr</w:t>
      </w:r>
      <w:r w:rsidR="00712743" w:rsidRPr="00702CA1">
        <w:rPr>
          <w:rFonts w:ascii="Times New Roman" w:hAnsi="Times New Roman" w:cs="Times New Roman"/>
          <w:i/>
          <w:color w:val="000000" w:themeColor="text1"/>
        </w:rPr>
        <w:t>avotní stav po změně jídelníčku</w:t>
      </w:r>
      <w:r w:rsidRPr="00702CA1">
        <w:rPr>
          <w:rFonts w:ascii="Times New Roman" w:hAnsi="Times New Roman" w:cs="Times New Roman"/>
          <w:i/>
          <w:color w:val="000000" w:themeColor="text1"/>
        </w:rPr>
        <w:t xml:space="preserve"> </w:t>
      </w:r>
    </w:p>
    <w:p w14:paraId="160B0A05" w14:textId="24AC27F2" w:rsidR="00420EF3" w:rsidRPr="00702CA1" w:rsidRDefault="00420EF3" w:rsidP="00702CA1">
      <w:pPr>
        <w:spacing w:line="360" w:lineRule="auto"/>
        <w:ind w:left="360" w:firstLine="348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Respondentka uvádí, že</w:t>
      </w:r>
      <w:r w:rsidR="00E30959" w:rsidRPr="00702CA1">
        <w:rPr>
          <w:color w:val="000000" w:themeColor="text1"/>
        </w:rPr>
        <w:t xml:space="preserve"> změnou stravování došlo k úbytku hmotnos</w:t>
      </w:r>
      <w:r w:rsidR="00A34019" w:rsidRPr="00702CA1">
        <w:rPr>
          <w:color w:val="000000" w:themeColor="text1"/>
        </w:rPr>
        <w:t>ti</w:t>
      </w:r>
      <w:r w:rsidR="00141659" w:rsidRPr="00702CA1">
        <w:rPr>
          <w:color w:val="000000" w:themeColor="text1"/>
        </w:rPr>
        <w:t>,</w:t>
      </w:r>
      <w:r w:rsidR="00A34019" w:rsidRPr="00702CA1">
        <w:rPr>
          <w:color w:val="000000" w:themeColor="text1"/>
        </w:rPr>
        <w:t xml:space="preserve"> a</w:t>
      </w:r>
      <w:r w:rsidR="00E30959" w:rsidRPr="00702CA1">
        <w:rPr>
          <w:color w:val="000000" w:themeColor="text1"/>
        </w:rPr>
        <w:t xml:space="preserve"> tím </w:t>
      </w:r>
      <w:r w:rsidR="00A34019" w:rsidRPr="00702CA1">
        <w:rPr>
          <w:color w:val="000000" w:themeColor="text1"/>
        </w:rPr>
        <w:t>k vymezení b</w:t>
      </w:r>
      <w:r w:rsidR="00E30959" w:rsidRPr="00702CA1">
        <w:rPr>
          <w:color w:val="000000" w:themeColor="text1"/>
        </w:rPr>
        <w:t>ol</w:t>
      </w:r>
      <w:r w:rsidRPr="00702CA1">
        <w:rPr>
          <w:color w:val="000000" w:themeColor="text1"/>
        </w:rPr>
        <w:t xml:space="preserve">estivostí kloubů, kyčlí a kolen a celkovým otokům dolních končetin. </w:t>
      </w:r>
      <w:r w:rsidR="00141659" w:rsidRPr="00702CA1">
        <w:rPr>
          <w:color w:val="000000" w:themeColor="text1"/>
        </w:rPr>
        <w:t>Cítí také</w:t>
      </w:r>
      <w:r w:rsidR="00E30959" w:rsidRPr="00702CA1">
        <w:rPr>
          <w:color w:val="000000" w:themeColor="text1"/>
        </w:rPr>
        <w:t xml:space="preserve"> mnohem více energie. </w:t>
      </w:r>
    </w:p>
    <w:p w14:paraId="408C21BB" w14:textId="4B230FD0" w:rsidR="00D54C57" w:rsidRPr="00702CA1" w:rsidRDefault="00420EF3" w:rsidP="00702CA1">
      <w:pPr>
        <w:spacing w:line="360" w:lineRule="auto"/>
        <w:ind w:left="360" w:firstLine="348"/>
        <w:jc w:val="both"/>
        <w:rPr>
          <w:color w:val="000000" w:themeColor="text1"/>
        </w:rPr>
      </w:pPr>
      <w:r w:rsidRPr="00702CA1">
        <w:rPr>
          <w:color w:val="000000" w:themeColor="text1"/>
        </w:rPr>
        <w:t>Zaznamenala</w:t>
      </w:r>
      <w:r w:rsidR="00E30959" w:rsidRPr="00702CA1">
        <w:rPr>
          <w:color w:val="000000" w:themeColor="text1"/>
        </w:rPr>
        <w:t xml:space="preserve">, že při náročné aktivitě </w:t>
      </w:r>
      <w:r w:rsidRPr="00702CA1">
        <w:rPr>
          <w:color w:val="000000" w:themeColor="text1"/>
        </w:rPr>
        <w:t xml:space="preserve">například turistice </w:t>
      </w:r>
      <w:r w:rsidR="00E30959" w:rsidRPr="00702CA1">
        <w:rPr>
          <w:color w:val="000000" w:themeColor="text1"/>
        </w:rPr>
        <w:t>pociťuje nevolnosti pravděpodobně</w:t>
      </w:r>
      <w:r w:rsidRPr="00702CA1">
        <w:rPr>
          <w:color w:val="000000" w:themeColor="text1"/>
        </w:rPr>
        <w:t xml:space="preserve"> spojené s </w:t>
      </w:r>
      <w:r w:rsidR="00E30959" w:rsidRPr="00702CA1">
        <w:rPr>
          <w:color w:val="000000" w:themeColor="text1"/>
        </w:rPr>
        <w:t>hypoglykémii.</w:t>
      </w:r>
      <w:r w:rsidR="004B1FAE" w:rsidRPr="00702CA1">
        <w:rPr>
          <w:color w:val="000000" w:themeColor="text1"/>
        </w:rPr>
        <w:t xml:space="preserve"> Uvádí, že aktuálně sportovní aktivitu a</w:t>
      </w:r>
      <w:r w:rsidRPr="00702CA1">
        <w:rPr>
          <w:color w:val="000000" w:themeColor="text1"/>
        </w:rPr>
        <w:t xml:space="preserve"> paleo stravování nemá dosud vyvážené</w:t>
      </w:r>
      <w:r w:rsidR="004B1FAE" w:rsidRPr="00702CA1">
        <w:rPr>
          <w:color w:val="000000" w:themeColor="text1"/>
        </w:rPr>
        <w:t>.</w:t>
      </w:r>
      <w:r w:rsidR="005B7B2F" w:rsidRPr="00702CA1">
        <w:rPr>
          <w:color w:val="000000" w:themeColor="text1"/>
        </w:rPr>
        <w:t xml:space="preserve"> Pokud nastane hypoglykémie</w:t>
      </w:r>
      <w:r w:rsidR="00141659" w:rsidRPr="00702CA1">
        <w:rPr>
          <w:color w:val="000000" w:themeColor="text1"/>
        </w:rPr>
        <w:t>,</w:t>
      </w:r>
      <w:r w:rsidR="005B7B2F" w:rsidRPr="00702CA1">
        <w:rPr>
          <w:color w:val="000000" w:themeColor="text1"/>
        </w:rPr>
        <w:t xml:space="preserve"> </w:t>
      </w:r>
      <w:r w:rsidR="00141659" w:rsidRPr="00702CA1">
        <w:rPr>
          <w:color w:val="000000" w:themeColor="text1"/>
        </w:rPr>
        <w:t>řeší tuto situaci</w:t>
      </w:r>
      <w:r w:rsidRPr="00702CA1">
        <w:rPr>
          <w:color w:val="000000" w:themeColor="text1"/>
        </w:rPr>
        <w:t xml:space="preserve"> příjmem sladkého ovoce nebo zeleniny.</w:t>
      </w:r>
    </w:p>
    <w:p w14:paraId="5AF6DA73" w14:textId="10767CDB" w:rsidR="00E30959" w:rsidRPr="00702CA1" w:rsidRDefault="00D54C57" w:rsidP="00702CA1">
      <w:pPr>
        <w:spacing w:line="360" w:lineRule="auto"/>
        <w:ind w:left="360" w:firstLine="348"/>
        <w:jc w:val="both"/>
        <w:rPr>
          <w:color w:val="000000" w:themeColor="text1"/>
        </w:rPr>
      </w:pPr>
      <w:r w:rsidRPr="00702CA1">
        <w:rPr>
          <w:color w:val="000000" w:themeColor="text1"/>
        </w:rPr>
        <w:lastRenderedPageBreak/>
        <w:t xml:space="preserve">Dále respondentka uvádí, že se ji v prvních třech týdnech stravování objevil </w:t>
      </w:r>
      <w:proofErr w:type="spellStart"/>
      <w:r w:rsidRPr="00702CA1">
        <w:rPr>
          <w:color w:val="000000" w:themeColor="text1"/>
        </w:rPr>
        <w:t>hallux</w:t>
      </w:r>
      <w:proofErr w:type="spellEnd"/>
      <w:r w:rsidRPr="00702CA1">
        <w:rPr>
          <w:color w:val="000000" w:themeColor="text1"/>
        </w:rPr>
        <w:t xml:space="preserve"> </w:t>
      </w:r>
      <w:proofErr w:type="spellStart"/>
      <w:r w:rsidRPr="00702CA1">
        <w:rPr>
          <w:color w:val="000000" w:themeColor="text1"/>
        </w:rPr>
        <w:t>valgus</w:t>
      </w:r>
      <w:proofErr w:type="spellEnd"/>
      <w:r w:rsidR="00D15893" w:rsidRPr="00702CA1">
        <w:rPr>
          <w:color w:val="000000" w:themeColor="text1"/>
        </w:rPr>
        <w:t xml:space="preserve"> neboli</w:t>
      </w:r>
      <w:r w:rsidRPr="00702CA1">
        <w:rPr>
          <w:color w:val="000000" w:themeColor="text1"/>
        </w:rPr>
        <w:t xml:space="preserve"> vbočený palec, ale ten po pár dnech zmizel. Předpokládá, že to b</w:t>
      </w:r>
      <w:r w:rsidR="00420EF3" w:rsidRPr="00702CA1">
        <w:rPr>
          <w:color w:val="000000" w:themeColor="text1"/>
        </w:rPr>
        <w:t xml:space="preserve">ylo zvýšením množství bílkovin ve stravě. </w:t>
      </w:r>
    </w:p>
    <w:p w14:paraId="4B274D9C" w14:textId="77777777" w:rsidR="005B7B2F" w:rsidRPr="00702CA1" w:rsidRDefault="005B7B2F" w:rsidP="00702CA1">
      <w:pPr>
        <w:spacing w:line="360" w:lineRule="auto"/>
        <w:jc w:val="both"/>
        <w:rPr>
          <w:color w:val="000000" w:themeColor="text1"/>
        </w:rPr>
      </w:pPr>
    </w:p>
    <w:p w14:paraId="0C59C11B" w14:textId="5FD18BA0" w:rsidR="00712743" w:rsidRPr="00702CA1" w:rsidRDefault="00712743" w:rsidP="00702CA1">
      <w:pPr>
        <w:pStyle w:val="Odstavecseseznamem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Nejobtížnější situace / pocit při přechodu na paleo stravu</w:t>
      </w:r>
    </w:p>
    <w:p w14:paraId="526E852E" w14:textId="1A134CFA" w:rsidR="00212751" w:rsidRPr="00702CA1" w:rsidRDefault="00D15893" w:rsidP="00702CA1">
      <w:pPr>
        <w:spacing w:line="360" w:lineRule="auto"/>
        <w:ind w:left="360" w:firstLine="348"/>
        <w:jc w:val="both"/>
        <w:rPr>
          <w:color w:val="000000" w:themeColor="text1"/>
        </w:rPr>
      </w:pPr>
      <w:r w:rsidRPr="00702CA1">
        <w:rPr>
          <w:color w:val="000000" w:themeColor="text1"/>
        </w:rPr>
        <w:t>Žádné, naopak</w:t>
      </w:r>
      <w:r w:rsidR="00212751" w:rsidRPr="00702CA1">
        <w:rPr>
          <w:color w:val="000000" w:themeColor="text1"/>
        </w:rPr>
        <w:t xml:space="preserve"> si</w:t>
      </w:r>
      <w:r w:rsidR="00420EF3" w:rsidRPr="00702CA1">
        <w:rPr>
          <w:color w:val="000000" w:themeColor="text1"/>
        </w:rPr>
        <w:t xml:space="preserve"> často</w:t>
      </w:r>
      <w:r w:rsidR="00212751" w:rsidRPr="00702CA1">
        <w:rPr>
          <w:color w:val="000000" w:themeColor="text1"/>
        </w:rPr>
        <w:t xml:space="preserve"> říkala, jak byla „hloupá“, že neměla v jídelníčku zařazenou skoro žádnou zeleninu. </w:t>
      </w:r>
      <w:r w:rsidR="00BF23BE" w:rsidRPr="00702CA1">
        <w:rPr>
          <w:color w:val="000000" w:themeColor="text1"/>
        </w:rPr>
        <w:t>Přestalo jí chybět hlavně pečivo.</w:t>
      </w:r>
      <w:r w:rsidR="00420EF3" w:rsidRPr="00702CA1">
        <w:rPr>
          <w:color w:val="000000" w:themeColor="text1"/>
        </w:rPr>
        <w:t xml:space="preserve"> </w:t>
      </w:r>
      <w:r w:rsidR="00BF23BE" w:rsidRPr="00702CA1">
        <w:rPr>
          <w:color w:val="000000" w:themeColor="text1"/>
        </w:rPr>
        <w:t xml:space="preserve"> </w:t>
      </w:r>
    </w:p>
    <w:p w14:paraId="74F821E8" w14:textId="77777777" w:rsidR="00950130" w:rsidRPr="00702CA1" w:rsidRDefault="00950130" w:rsidP="00702CA1">
      <w:pPr>
        <w:spacing w:line="360" w:lineRule="auto"/>
        <w:jc w:val="both"/>
        <w:rPr>
          <w:color w:val="000000" w:themeColor="text1"/>
        </w:rPr>
      </w:pPr>
    </w:p>
    <w:p w14:paraId="6E39A635" w14:textId="1565443F" w:rsidR="00C94383" w:rsidRPr="00702CA1" w:rsidRDefault="00712743" w:rsidP="00702CA1">
      <w:pPr>
        <w:pStyle w:val="Odstavecseseznamem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Změna životního stylu / energie </w:t>
      </w:r>
    </w:p>
    <w:p w14:paraId="34AA32DF" w14:textId="3811332A" w:rsidR="007663A6" w:rsidRPr="00702CA1" w:rsidRDefault="007663A6" w:rsidP="00702CA1">
      <w:pPr>
        <w:spacing w:line="360" w:lineRule="auto"/>
        <w:ind w:left="360" w:firstLine="348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Respondentka se spojila s nutri</w:t>
      </w:r>
      <w:r w:rsidR="00420EF3" w:rsidRPr="00702CA1">
        <w:rPr>
          <w:color w:val="000000" w:themeColor="text1"/>
        </w:rPr>
        <w:t xml:space="preserve">ční terapeutkou, </w:t>
      </w:r>
      <w:r w:rsidR="00D15893" w:rsidRPr="00702CA1">
        <w:rPr>
          <w:color w:val="000000" w:themeColor="text1"/>
        </w:rPr>
        <w:t>která</w:t>
      </w:r>
      <w:r w:rsidR="00420EF3" w:rsidRPr="00702CA1">
        <w:rPr>
          <w:color w:val="000000" w:themeColor="text1"/>
        </w:rPr>
        <w:t xml:space="preserve"> ji </w:t>
      </w:r>
      <w:r w:rsidR="00D15893" w:rsidRPr="00702CA1">
        <w:rPr>
          <w:color w:val="000000" w:themeColor="text1"/>
        </w:rPr>
        <w:t>doporučila</w:t>
      </w:r>
      <w:r w:rsidR="005E0D68" w:rsidRPr="00702CA1">
        <w:rPr>
          <w:color w:val="000000" w:themeColor="text1"/>
        </w:rPr>
        <w:t xml:space="preserve"> vyzkoušení paleo stravy. Začala s ní tedy</w:t>
      </w:r>
      <w:r w:rsidRPr="00702CA1">
        <w:rPr>
          <w:color w:val="000000" w:themeColor="text1"/>
        </w:rPr>
        <w:t xml:space="preserve"> striktně ze dne na den.</w:t>
      </w:r>
      <w:r w:rsidR="00BF23BE" w:rsidRPr="00702CA1">
        <w:rPr>
          <w:color w:val="000000" w:themeColor="text1"/>
        </w:rPr>
        <w:t xml:space="preserve"> U</w:t>
      </w:r>
      <w:r w:rsidR="005E0D68" w:rsidRPr="00702CA1">
        <w:rPr>
          <w:color w:val="000000" w:themeColor="text1"/>
        </w:rPr>
        <w:t>vádí, že došlo ke změně chutí – o</w:t>
      </w:r>
      <w:r w:rsidR="00BF23BE" w:rsidRPr="00702CA1">
        <w:rPr>
          <w:color w:val="000000" w:themeColor="text1"/>
        </w:rPr>
        <w:t>blíbila si různé potraviny</w:t>
      </w:r>
      <w:r w:rsidR="00420EF3" w:rsidRPr="00702CA1">
        <w:rPr>
          <w:color w:val="000000" w:themeColor="text1"/>
        </w:rPr>
        <w:t>, které dříve vůbec nekonzumovala např. avokádo a olivy. Její</w:t>
      </w:r>
      <w:r w:rsidR="004A2C5D" w:rsidRPr="00702CA1">
        <w:rPr>
          <w:color w:val="000000" w:themeColor="text1"/>
        </w:rPr>
        <w:t xml:space="preserve"> chutě na jídlo jsou mnohem menší, tz</w:t>
      </w:r>
      <w:r w:rsidR="00420EF3" w:rsidRPr="00702CA1">
        <w:rPr>
          <w:color w:val="000000" w:themeColor="text1"/>
        </w:rPr>
        <w:t>n. nemá potřebu, tak často jíst</w:t>
      </w:r>
      <w:r w:rsidR="005E0D68" w:rsidRPr="00702CA1">
        <w:rPr>
          <w:color w:val="000000" w:themeColor="text1"/>
        </w:rPr>
        <w:t xml:space="preserve">, nepociťuje velké pocity hladu, </w:t>
      </w:r>
      <w:r w:rsidR="004A2C5D" w:rsidRPr="00702CA1">
        <w:rPr>
          <w:color w:val="000000" w:themeColor="text1"/>
        </w:rPr>
        <w:t>stačí</w:t>
      </w:r>
      <w:r w:rsidR="005E0D68" w:rsidRPr="00702CA1">
        <w:rPr>
          <w:color w:val="000000" w:themeColor="text1"/>
        </w:rPr>
        <w:t xml:space="preserve"> jí jíst</w:t>
      </w:r>
      <w:r w:rsidR="004A2C5D" w:rsidRPr="00702CA1">
        <w:rPr>
          <w:color w:val="000000" w:themeColor="text1"/>
        </w:rPr>
        <w:t xml:space="preserve"> méně, ale kvalitně. </w:t>
      </w:r>
      <w:r w:rsidR="004F6A15" w:rsidRPr="00702CA1">
        <w:rPr>
          <w:color w:val="000000" w:themeColor="text1"/>
        </w:rPr>
        <w:t xml:space="preserve">Cítí se </w:t>
      </w:r>
      <w:r w:rsidR="005E0D68" w:rsidRPr="00702CA1">
        <w:rPr>
          <w:color w:val="000000" w:themeColor="text1"/>
        </w:rPr>
        <w:t xml:space="preserve">lehce a </w:t>
      </w:r>
      <w:r w:rsidR="00420EF3" w:rsidRPr="00702CA1">
        <w:rPr>
          <w:color w:val="000000" w:themeColor="text1"/>
        </w:rPr>
        <w:t>je</w:t>
      </w:r>
      <w:r w:rsidR="004F6A15" w:rsidRPr="00702CA1">
        <w:rPr>
          <w:color w:val="000000" w:themeColor="text1"/>
        </w:rPr>
        <w:t xml:space="preserve"> spokojená sama se sebou, že to dokázala. </w:t>
      </w:r>
    </w:p>
    <w:p w14:paraId="006E52FB" w14:textId="77777777" w:rsidR="00950130" w:rsidRPr="00702CA1" w:rsidRDefault="00950130" w:rsidP="00702CA1">
      <w:pPr>
        <w:spacing w:line="360" w:lineRule="auto"/>
        <w:ind w:left="360" w:firstLine="348"/>
        <w:jc w:val="both"/>
        <w:rPr>
          <w:color w:val="000000" w:themeColor="text1"/>
        </w:rPr>
      </w:pPr>
    </w:p>
    <w:p w14:paraId="676E28CF" w14:textId="09AC9D02" w:rsidR="00712743" w:rsidRPr="00702CA1" w:rsidRDefault="00712743" w:rsidP="00702CA1">
      <w:pPr>
        <w:pStyle w:val="Odstavecseseznamem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Konfliktní situace v rodině / příbuznými / společností  </w:t>
      </w:r>
    </w:p>
    <w:p w14:paraId="6CB4A8B6" w14:textId="77777777" w:rsidR="00D54C57" w:rsidRPr="00702CA1" w:rsidRDefault="00D54C57" w:rsidP="00702CA1">
      <w:pPr>
        <w:spacing w:line="360" w:lineRule="auto"/>
        <w:ind w:left="360" w:firstLine="348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Ze strany rodiny přicházela velká podpora. </w:t>
      </w:r>
      <w:r w:rsidR="00FF4536" w:rsidRPr="00702CA1">
        <w:rPr>
          <w:color w:val="000000" w:themeColor="text1"/>
        </w:rPr>
        <w:t xml:space="preserve">Její přítel u rodina ji povzbuzovali a nevystavovali ji zbytečnému pokušení. </w:t>
      </w:r>
      <w:r w:rsidRPr="00702CA1">
        <w:rPr>
          <w:color w:val="000000" w:themeColor="text1"/>
        </w:rPr>
        <w:t xml:space="preserve">V zaměstnání však docházelo k narážkám, nepřijetí, pomlouvání až zesměšňování. Respondentka však dává najevo, že jí záleží na tom, čím se stravuje a nezáleží ji na tom, jak na to pohlíží okolí. </w:t>
      </w:r>
    </w:p>
    <w:p w14:paraId="69B935EE" w14:textId="77777777" w:rsidR="00950130" w:rsidRPr="00702CA1" w:rsidRDefault="00950130" w:rsidP="00702CA1">
      <w:pPr>
        <w:spacing w:line="360" w:lineRule="auto"/>
        <w:ind w:left="360" w:firstLine="348"/>
        <w:jc w:val="both"/>
        <w:rPr>
          <w:color w:val="000000" w:themeColor="text1"/>
        </w:rPr>
      </w:pPr>
    </w:p>
    <w:p w14:paraId="3EE6FEA6" w14:textId="0A490A07" w:rsidR="00712743" w:rsidRPr="00702CA1" w:rsidRDefault="00712743" w:rsidP="00702CA1">
      <w:pPr>
        <w:pStyle w:val="Odstavecseseznamem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Ovlivnění financí a dostupnosti </w:t>
      </w:r>
    </w:p>
    <w:p w14:paraId="79CD61C7" w14:textId="454E7A06" w:rsidR="007A33F3" w:rsidRPr="00702CA1" w:rsidRDefault="005E0D68" w:rsidP="00702CA1">
      <w:pPr>
        <w:spacing w:line="360" w:lineRule="auto"/>
        <w:ind w:left="360" w:firstLine="348"/>
        <w:jc w:val="both"/>
        <w:rPr>
          <w:color w:val="000000" w:themeColor="text1"/>
        </w:rPr>
      </w:pPr>
      <w:r w:rsidRPr="00702CA1">
        <w:rPr>
          <w:color w:val="000000" w:themeColor="text1"/>
        </w:rPr>
        <w:t>P</w:t>
      </w:r>
      <w:r w:rsidR="008D1BF8" w:rsidRPr="00702CA1">
        <w:rPr>
          <w:color w:val="000000" w:themeColor="text1"/>
        </w:rPr>
        <w:t>o finanční stránce je paleo stravování určitě náročnější. Říká</w:t>
      </w:r>
      <w:r w:rsidR="00FF4536" w:rsidRPr="00702CA1">
        <w:rPr>
          <w:color w:val="000000" w:themeColor="text1"/>
        </w:rPr>
        <w:t>, že</w:t>
      </w:r>
      <w:r w:rsidR="008D1BF8" w:rsidRPr="00702CA1">
        <w:rPr>
          <w:color w:val="000000" w:themeColor="text1"/>
        </w:rPr>
        <w:t xml:space="preserve"> tis</w:t>
      </w:r>
      <w:r w:rsidR="00FF4536" w:rsidRPr="00702CA1">
        <w:rPr>
          <w:color w:val="000000" w:themeColor="text1"/>
        </w:rPr>
        <w:t>íc korun měsíčně musí dát navíc</w:t>
      </w:r>
      <w:r w:rsidR="008D1BF8" w:rsidRPr="00702CA1">
        <w:rPr>
          <w:color w:val="000000" w:themeColor="text1"/>
        </w:rPr>
        <w:t>.</w:t>
      </w:r>
      <w:r w:rsidR="00FF4536" w:rsidRPr="00702CA1">
        <w:rPr>
          <w:color w:val="000000" w:themeColor="text1"/>
        </w:rPr>
        <w:t xml:space="preserve"> Především je dražší zelenina.</w:t>
      </w:r>
      <w:r w:rsidR="00482ECD" w:rsidRPr="00702CA1">
        <w:rPr>
          <w:color w:val="000000" w:themeColor="text1"/>
        </w:rPr>
        <w:t xml:space="preserve"> </w:t>
      </w:r>
    </w:p>
    <w:p w14:paraId="58319483" w14:textId="07023B32" w:rsidR="00DD6DF0" w:rsidRPr="00702CA1" w:rsidRDefault="00FF4536" w:rsidP="00702CA1">
      <w:pPr>
        <w:spacing w:line="360" w:lineRule="auto"/>
        <w:ind w:left="360" w:firstLine="348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Má oblíbenou Paleo restauraci </w:t>
      </w:r>
      <w:r w:rsidR="007A33F3" w:rsidRPr="00702CA1">
        <w:rPr>
          <w:color w:val="000000" w:themeColor="text1"/>
        </w:rPr>
        <w:t>v Praze na Palmovce, takže dostupnost v</w:t>
      </w:r>
      <w:r w:rsidRPr="00702CA1">
        <w:rPr>
          <w:color w:val="000000" w:themeColor="text1"/>
        </w:rPr>
        <w:t> </w:t>
      </w:r>
      <w:r w:rsidR="007A33F3" w:rsidRPr="00702CA1">
        <w:rPr>
          <w:color w:val="000000" w:themeColor="text1"/>
        </w:rPr>
        <w:t>Praze</w:t>
      </w:r>
      <w:r w:rsidRPr="00702CA1">
        <w:rPr>
          <w:color w:val="000000" w:themeColor="text1"/>
        </w:rPr>
        <w:t>, kde bydlí</w:t>
      </w:r>
      <w:r w:rsidR="007A33F3" w:rsidRPr="00702CA1">
        <w:rPr>
          <w:color w:val="000000" w:themeColor="text1"/>
        </w:rPr>
        <w:t xml:space="preserve"> je dostačující</w:t>
      </w:r>
      <w:r w:rsidR="00A34019" w:rsidRPr="00702CA1">
        <w:rPr>
          <w:color w:val="000000" w:themeColor="text1"/>
        </w:rPr>
        <w:t>.</w:t>
      </w:r>
      <w:r w:rsidR="004F5D6F" w:rsidRPr="00702CA1">
        <w:rPr>
          <w:color w:val="000000" w:themeColor="text1"/>
          <w:lang w:eastAsia="en-US"/>
        </w:rPr>
        <w:br w:type="page"/>
      </w:r>
    </w:p>
    <w:p w14:paraId="011B3AA3" w14:textId="77777777" w:rsidR="0019431B" w:rsidRPr="00702CA1" w:rsidRDefault="00791C58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57" w:name="_Toc511832503"/>
      <w:r w:rsidRPr="00702CA1">
        <w:rPr>
          <w:rFonts w:ascii="Times New Roman" w:hAnsi="Times New Roman" w:cs="Times New Roman"/>
          <w:b/>
          <w:color w:val="000000" w:themeColor="text1"/>
        </w:rPr>
        <w:lastRenderedPageBreak/>
        <w:t>Čtvrtý respondent</w:t>
      </w:r>
      <w:bookmarkEnd w:id="57"/>
      <w:r w:rsidRPr="00702CA1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0CA538EA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Pohlaví: </w:t>
      </w:r>
      <w:r w:rsidR="007B3D94" w:rsidRPr="00702CA1">
        <w:rPr>
          <w:color w:val="000000" w:themeColor="text1"/>
          <w:lang w:eastAsia="en-US"/>
        </w:rPr>
        <w:t xml:space="preserve">muž </w:t>
      </w:r>
    </w:p>
    <w:p w14:paraId="3985173E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Věk:</w:t>
      </w:r>
      <w:r w:rsidR="002A4649" w:rsidRPr="00702CA1">
        <w:rPr>
          <w:color w:val="000000" w:themeColor="text1"/>
          <w:lang w:eastAsia="en-US"/>
        </w:rPr>
        <w:t xml:space="preserve"> 31 let </w:t>
      </w:r>
    </w:p>
    <w:p w14:paraId="41D96746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Výška:</w:t>
      </w:r>
      <w:r w:rsidR="002A4649" w:rsidRPr="00702CA1">
        <w:rPr>
          <w:color w:val="000000" w:themeColor="text1"/>
          <w:lang w:eastAsia="en-US"/>
        </w:rPr>
        <w:t xml:space="preserve"> 183 cm</w:t>
      </w:r>
    </w:p>
    <w:p w14:paraId="4C5BBDFF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Váha: </w:t>
      </w:r>
      <w:r w:rsidR="002A4649" w:rsidRPr="00702CA1">
        <w:rPr>
          <w:color w:val="000000" w:themeColor="text1"/>
          <w:lang w:eastAsia="en-US"/>
        </w:rPr>
        <w:t>86 kg</w:t>
      </w:r>
    </w:p>
    <w:p w14:paraId="7694CA1B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Vzdělání:</w:t>
      </w:r>
      <w:r w:rsidR="002A4649" w:rsidRPr="00702CA1">
        <w:rPr>
          <w:color w:val="000000" w:themeColor="text1"/>
          <w:lang w:eastAsia="en-US"/>
        </w:rPr>
        <w:t xml:space="preserve"> SOŠ </w:t>
      </w:r>
    </w:p>
    <w:p w14:paraId="451A7248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Zaměstnání:</w:t>
      </w:r>
      <w:r w:rsidR="002A4649" w:rsidRPr="00702CA1">
        <w:rPr>
          <w:color w:val="000000" w:themeColor="text1"/>
          <w:lang w:eastAsia="en-US"/>
        </w:rPr>
        <w:t xml:space="preserve"> fitness trenér </w:t>
      </w:r>
    </w:p>
    <w:p w14:paraId="229F1364" w14:textId="77777777" w:rsidR="001B4CEA" w:rsidRPr="00702CA1" w:rsidRDefault="001B4CEA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</w:p>
    <w:p w14:paraId="4BB7B7FF" w14:textId="77777777" w:rsidR="001B4CEA" w:rsidRPr="00702CA1" w:rsidRDefault="001B4CEA" w:rsidP="00702CA1">
      <w:pPr>
        <w:spacing w:line="360" w:lineRule="auto"/>
        <w:jc w:val="both"/>
        <w:rPr>
          <w:b/>
          <w:i/>
          <w:color w:val="000000" w:themeColor="text1"/>
          <w:lang w:eastAsia="en-US"/>
        </w:rPr>
      </w:pPr>
      <w:r w:rsidRPr="00702CA1">
        <w:rPr>
          <w:b/>
          <w:i/>
          <w:color w:val="000000" w:themeColor="text1"/>
          <w:lang w:eastAsia="en-US"/>
        </w:rPr>
        <w:t>Anamnéza</w:t>
      </w:r>
    </w:p>
    <w:p w14:paraId="621A9537" w14:textId="77777777" w:rsidR="002A4649" w:rsidRPr="00702CA1" w:rsidRDefault="002A4649" w:rsidP="00702CA1">
      <w:pPr>
        <w:pStyle w:val="Odstavecseseznamem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Rodinná anamnéza</w:t>
      </w:r>
    </w:p>
    <w:p w14:paraId="30DB482E" w14:textId="53300246" w:rsidR="002A4649" w:rsidRPr="00702CA1" w:rsidRDefault="00AF1729" w:rsidP="00702CA1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počet sourozenců: 1, (sestra), 30 let</w:t>
      </w:r>
      <w:r w:rsidR="002A4649" w:rsidRPr="00702CA1">
        <w:rPr>
          <w:rFonts w:ascii="Times New Roman" w:hAnsi="Times New Roman" w:cs="Times New Roman"/>
          <w:color w:val="000000" w:themeColor="text1"/>
        </w:rPr>
        <w:t xml:space="preserve">; </w:t>
      </w:r>
    </w:p>
    <w:p w14:paraId="676CE772" w14:textId="167FFE20" w:rsidR="002A4649" w:rsidRPr="00702CA1" w:rsidRDefault="00652BB4" w:rsidP="00702CA1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onemocnění v rodi</w:t>
      </w:r>
      <w:r w:rsidR="002A4649" w:rsidRPr="00702CA1">
        <w:rPr>
          <w:rFonts w:ascii="Times New Roman" w:hAnsi="Times New Roman" w:cs="Times New Roman"/>
          <w:color w:val="000000" w:themeColor="text1"/>
        </w:rPr>
        <w:t>ně:</w:t>
      </w:r>
      <w:r w:rsidR="00FF4536" w:rsidRPr="00702CA1">
        <w:rPr>
          <w:rFonts w:ascii="Times New Roman" w:hAnsi="Times New Roman" w:cs="Times New Roman"/>
          <w:color w:val="000000" w:themeColor="text1"/>
        </w:rPr>
        <w:t xml:space="preserve"> žádné.</w:t>
      </w:r>
    </w:p>
    <w:p w14:paraId="57F7FF57" w14:textId="77777777" w:rsidR="002A4649" w:rsidRPr="00702CA1" w:rsidRDefault="002A4649" w:rsidP="00702CA1">
      <w:pPr>
        <w:pStyle w:val="Odstavecseseznamem"/>
        <w:numPr>
          <w:ilvl w:val="0"/>
          <w:numId w:val="5"/>
        </w:numPr>
        <w:tabs>
          <w:tab w:val="left" w:pos="426"/>
        </w:tabs>
        <w:spacing w:line="360" w:lineRule="auto"/>
        <w:ind w:hanging="720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Osobní anamnéza</w:t>
      </w:r>
    </w:p>
    <w:p w14:paraId="600BA144" w14:textId="77777777" w:rsidR="002A4649" w:rsidRPr="00702CA1" w:rsidRDefault="002A4649" w:rsidP="00702CA1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úrazy: natržený prsní sval;</w:t>
      </w:r>
    </w:p>
    <w:p w14:paraId="3936A6CA" w14:textId="77777777" w:rsidR="002A4649" w:rsidRPr="00702CA1" w:rsidRDefault="002A4649" w:rsidP="00702CA1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operace: nezaznamenány. </w:t>
      </w:r>
    </w:p>
    <w:p w14:paraId="00A95B3E" w14:textId="77777777" w:rsidR="002A4649" w:rsidRPr="00702CA1" w:rsidRDefault="002A4649" w:rsidP="00702CA1">
      <w:pPr>
        <w:pStyle w:val="Odstavecseseznamem"/>
        <w:numPr>
          <w:ilvl w:val="0"/>
          <w:numId w:val="5"/>
        </w:numPr>
        <w:tabs>
          <w:tab w:val="left" w:pos="426"/>
        </w:tabs>
        <w:spacing w:line="360" w:lineRule="auto"/>
        <w:ind w:hanging="720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Sociální anamnéza:</w:t>
      </w:r>
    </w:p>
    <w:p w14:paraId="7C1E146A" w14:textId="77777777" w:rsidR="002A4649" w:rsidRPr="00702CA1" w:rsidRDefault="002A4649" w:rsidP="00702CA1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rodinné poměry: bez problémů;</w:t>
      </w:r>
    </w:p>
    <w:p w14:paraId="29021DDF" w14:textId="77777777" w:rsidR="002A4649" w:rsidRPr="00702CA1" w:rsidRDefault="002A4649" w:rsidP="00702CA1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počet dětí: žádné;</w:t>
      </w:r>
    </w:p>
    <w:p w14:paraId="5140C0AA" w14:textId="77777777" w:rsidR="002A4649" w:rsidRPr="00702CA1" w:rsidRDefault="002A4649" w:rsidP="00702CA1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finanční situace: uspokojivá.</w:t>
      </w:r>
    </w:p>
    <w:p w14:paraId="3C2C0CA1" w14:textId="77777777" w:rsidR="002A4649" w:rsidRPr="00702CA1" w:rsidRDefault="002A4649" w:rsidP="00702CA1">
      <w:pPr>
        <w:pStyle w:val="Odstavecseseznamem"/>
        <w:numPr>
          <w:ilvl w:val="0"/>
          <w:numId w:val="5"/>
        </w:numPr>
        <w:tabs>
          <w:tab w:val="left" w:pos="426"/>
        </w:tabs>
        <w:spacing w:line="360" w:lineRule="auto"/>
        <w:ind w:hanging="720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Sportovní anamnéza:</w:t>
      </w:r>
    </w:p>
    <w:p w14:paraId="00ED5249" w14:textId="52501D9C" w:rsidR="002A4649" w:rsidRPr="00702CA1" w:rsidRDefault="00A34019" w:rsidP="00702CA1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ak</w:t>
      </w:r>
      <w:r w:rsidR="002A4649" w:rsidRPr="00702CA1">
        <w:rPr>
          <w:rFonts w:ascii="Times New Roman" w:hAnsi="Times New Roman" w:cs="Times New Roman"/>
          <w:color w:val="000000" w:themeColor="text1"/>
        </w:rPr>
        <w:t>tivní sportovec (fitness 6x týdně)</w:t>
      </w:r>
      <w:r w:rsidR="00FF4536" w:rsidRPr="00702CA1">
        <w:rPr>
          <w:rFonts w:ascii="Times New Roman" w:hAnsi="Times New Roman" w:cs="Times New Roman"/>
          <w:color w:val="000000" w:themeColor="text1"/>
        </w:rPr>
        <w:t>.</w:t>
      </w:r>
      <w:r w:rsidR="002A4649" w:rsidRPr="00702CA1">
        <w:rPr>
          <w:rFonts w:ascii="Times New Roman" w:hAnsi="Times New Roman" w:cs="Times New Roman"/>
          <w:color w:val="000000" w:themeColor="text1"/>
        </w:rPr>
        <w:t xml:space="preserve">  </w:t>
      </w:r>
    </w:p>
    <w:p w14:paraId="2B7A6D2C" w14:textId="77777777" w:rsidR="002A4649" w:rsidRPr="00702CA1" w:rsidRDefault="002A4649" w:rsidP="00702CA1">
      <w:pPr>
        <w:pStyle w:val="Odstavecseseznamem"/>
        <w:numPr>
          <w:ilvl w:val="0"/>
          <w:numId w:val="5"/>
        </w:numPr>
        <w:tabs>
          <w:tab w:val="left" w:pos="426"/>
        </w:tabs>
        <w:spacing w:line="360" w:lineRule="auto"/>
        <w:ind w:hanging="720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Farmakologická anamnéza:</w:t>
      </w:r>
    </w:p>
    <w:p w14:paraId="12BB02BC" w14:textId="77777777" w:rsidR="002A4649" w:rsidRPr="00702CA1" w:rsidRDefault="002A4649" w:rsidP="00702CA1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kožní problémy: žádné</w:t>
      </w:r>
      <w:r w:rsidR="00FF4536" w:rsidRPr="00702CA1">
        <w:rPr>
          <w:rFonts w:ascii="Times New Roman" w:hAnsi="Times New Roman" w:cs="Times New Roman"/>
          <w:color w:val="000000" w:themeColor="text1"/>
        </w:rPr>
        <w:t>;</w:t>
      </w:r>
      <w:r w:rsidRPr="00702CA1">
        <w:rPr>
          <w:rFonts w:ascii="Times New Roman" w:hAnsi="Times New Roman" w:cs="Times New Roman"/>
          <w:color w:val="000000" w:themeColor="text1"/>
        </w:rPr>
        <w:t xml:space="preserve">  </w:t>
      </w:r>
    </w:p>
    <w:p w14:paraId="2B64ABCB" w14:textId="080EE2FA" w:rsidR="002A4649" w:rsidRPr="00702CA1" w:rsidRDefault="003B0CD6" w:rsidP="00702CA1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doplňky stravy</w:t>
      </w:r>
      <w:r w:rsidR="002A4649" w:rsidRPr="00702CA1">
        <w:rPr>
          <w:rFonts w:ascii="Times New Roman" w:hAnsi="Times New Roman" w:cs="Times New Roman"/>
          <w:color w:val="000000" w:themeColor="text1"/>
        </w:rPr>
        <w:t>: C, B, D, rybí tuk, magnézium, zinek, selen, chlorela;</w:t>
      </w:r>
    </w:p>
    <w:p w14:paraId="501F637F" w14:textId="75AC6CE5" w:rsidR="002A4649" w:rsidRPr="00702CA1" w:rsidRDefault="003B0CD6" w:rsidP="00702CA1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do</w:t>
      </w:r>
      <w:r w:rsidR="002A4649" w:rsidRPr="00702CA1">
        <w:rPr>
          <w:rFonts w:ascii="Times New Roman" w:hAnsi="Times New Roman" w:cs="Times New Roman"/>
          <w:color w:val="000000" w:themeColor="text1"/>
        </w:rPr>
        <w:t>plňky stravy: žádné</w:t>
      </w:r>
      <w:r w:rsidR="00FF4536" w:rsidRPr="00702CA1">
        <w:rPr>
          <w:rFonts w:ascii="Times New Roman" w:hAnsi="Times New Roman" w:cs="Times New Roman"/>
          <w:color w:val="000000" w:themeColor="text1"/>
        </w:rPr>
        <w:t>.</w:t>
      </w:r>
      <w:r w:rsidR="002A4649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5F38F20A" w14:textId="77777777" w:rsidR="002A4649" w:rsidRPr="00702CA1" w:rsidRDefault="002A4649" w:rsidP="00702CA1">
      <w:pPr>
        <w:pStyle w:val="Odstavecseseznamem"/>
        <w:numPr>
          <w:ilvl w:val="0"/>
          <w:numId w:val="5"/>
        </w:numPr>
        <w:tabs>
          <w:tab w:val="left" w:pos="426"/>
        </w:tabs>
        <w:spacing w:line="360" w:lineRule="auto"/>
        <w:ind w:hanging="720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Alergická anamnéza:</w:t>
      </w:r>
    </w:p>
    <w:p w14:paraId="6D2D67A7" w14:textId="77777777" w:rsidR="002A4649" w:rsidRPr="00702CA1" w:rsidRDefault="002A4649" w:rsidP="00702CA1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alergie na prach, peří a kočky</w:t>
      </w:r>
      <w:r w:rsidR="00FF4536" w:rsidRPr="00702CA1">
        <w:rPr>
          <w:rFonts w:ascii="Times New Roman" w:hAnsi="Times New Roman" w:cs="Times New Roman"/>
          <w:color w:val="000000" w:themeColor="text1"/>
        </w:rPr>
        <w:t>;</w:t>
      </w:r>
      <w:r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01EE5F5E" w14:textId="77777777" w:rsidR="002A4649" w:rsidRPr="00702CA1" w:rsidRDefault="00FF4536" w:rsidP="00702CA1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</w:t>
      </w:r>
      <w:r w:rsidR="002A4649" w:rsidRPr="00702CA1">
        <w:rPr>
          <w:rFonts w:ascii="Times New Roman" w:hAnsi="Times New Roman" w:cs="Times New Roman"/>
          <w:color w:val="000000" w:themeColor="text1"/>
        </w:rPr>
        <w:t>ily, syr</w:t>
      </w:r>
      <w:r w:rsidRPr="00702CA1">
        <w:rPr>
          <w:rFonts w:ascii="Times New Roman" w:hAnsi="Times New Roman" w:cs="Times New Roman"/>
          <w:color w:val="000000" w:themeColor="text1"/>
        </w:rPr>
        <w:t>ová mrkev, kiwi, lískové ořechy.</w:t>
      </w:r>
    </w:p>
    <w:p w14:paraId="30CD49A1" w14:textId="77777777" w:rsidR="002A4649" w:rsidRPr="00702CA1" w:rsidRDefault="002A4649" w:rsidP="00702CA1">
      <w:pPr>
        <w:pStyle w:val="Odstavecseseznamem"/>
        <w:numPr>
          <w:ilvl w:val="0"/>
          <w:numId w:val="5"/>
        </w:numPr>
        <w:tabs>
          <w:tab w:val="left" w:pos="426"/>
        </w:tabs>
        <w:spacing w:line="360" w:lineRule="auto"/>
        <w:ind w:hanging="720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Pracovní anamnéza:</w:t>
      </w:r>
    </w:p>
    <w:p w14:paraId="4E8E6CF9" w14:textId="77777777" w:rsidR="002A4649" w:rsidRPr="00702CA1" w:rsidRDefault="002A4649" w:rsidP="00702CA1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Pracovní stereotypy – pokřivené sezení (kulaté záda)</w:t>
      </w:r>
      <w:r w:rsidR="00FF4536" w:rsidRPr="00702CA1">
        <w:rPr>
          <w:rFonts w:ascii="Times New Roman" w:hAnsi="Times New Roman" w:cs="Times New Roman"/>
          <w:color w:val="000000" w:themeColor="text1"/>
        </w:rPr>
        <w:t>;</w:t>
      </w:r>
      <w:r w:rsidRPr="00702CA1">
        <w:rPr>
          <w:rFonts w:ascii="Times New Roman" w:hAnsi="Times New Roman" w:cs="Times New Roman"/>
          <w:color w:val="000000" w:themeColor="text1"/>
        </w:rPr>
        <w:t xml:space="preserve">  </w:t>
      </w:r>
    </w:p>
    <w:p w14:paraId="48F761E0" w14:textId="77777777" w:rsidR="002A4649" w:rsidRPr="00702CA1" w:rsidRDefault="002A4649" w:rsidP="00702CA1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Fyzicky náročná/nenáročná – spíše psychicky náročná (od 6:00 do 21:00 v zaměstnání)</w:t>
      </w:r>
      <w:r w:rsidR="00FF4536" w:rsidRPr="00702CA1">
        <w:rPr>
          <w:rFonts w:ascii="Times New Roman" w:hAnsi="Times New Roman" w:cs="Times New Roman"/>
          <w:color w:val="000000" w:themeColor="text1"/>
        </w:rPr>
        <w:t>.</w:t>
      </w:r>
      <w:r w:rsidRPr="00702CA1">
        <w:rPr>
          <w:rFonts w:ascii="Times New Roman" w:hAnsi="Times New Roman" w:cs="Times New Roman"/>
          <w:color w:val="000000" w:themeColor="text1"/>
        </w:rPr>
        <w:t xml:space="preserve">  </w:t>
      </w:r>
    </w:p>
    <w:p w14:paraId="44191CC1" w14:textId="77777777" w:rsidR="003B0CD6" w:rsidRPr="00702CA1" w:rsidRDefault="003B0CD6" w:rsidP="00702CA1">
      <w:pPr>
        <w:spacing w:line="360" w:lineRule="auto"/>
        <w:ind w:left="426"/>
        <w:jc w:val="both"/>
        <w:rPr>
          <w:color w:val="000000" w:themeColor="text1"/>
        </w:rPr>
      </w:pPr>
    </w:p>
    <w:p w14:paraId="2E508D9B" w14:textId="77777777" w:rsidR="00284675" w:rsidRPr="00702CA1" w:rsidRDefault="00284675" w:rsidP="00702CA1">
      <w:pPr>
        <w:spacing w:line="360" w:lineRule="auto"/>
        <w:jc w:val="both"/>
        <w:rPr>
          <w:b/>
          <w:i/>
          <w:color w:val="000000" w:themeColor="text1"/>
        </w:rPr>
      </w:pPr>
      <w:r w:rsidRPr="00702CA1">
        <w:rPr>
          <w:b/>
          <w:i/>
          <w:color w:val="000000" w:themeColor="text1"/>
        </w:rPr>
        <w:lastRenderedPageBreak/>
        <w:t xml:space="preserve">Témata rozhovorů  </w:t>
      </w:r>
    </w:p>
    <w:p w14:paraId="250A0F55" w14:textId="6289860D" w:rsidR="00284675" w:rsidRPr="00702CA1" w:rsidRDefault="00284675" w:rsidP="00702CA1">
      <w:pPr>
        <w:pStyle w:val="Odstavecseseznamem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Důvod paleo stravování  </w:t>
      </w:r>
    </w:p>
    <w:p w14:paraId="28FB1F1F" w14:textId="77777777" w:rsidR="002A4649" w:rsidRPr="00702CA1" w:rsidRDefault="00E87ABC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 uvádí, že jeho změnu stravování zapříčinilo stěhování do jiné země.</w:t>
      </w:r>
      <w:r w:rsidR="00FF4536" w:rsidRPr="00702CA1">
        <w:rPr>
          <w:color w:val="000000" w:themeColor="text1"/>
        </w:rPr>
        <w:t xml:space="preserve"> V České republice je jiné stravování než v jižních zemích, a proto své stravování uzpůsobil.</w:t>
      </w:r>
      <w:r w:rsidRPr="00702CA1">
        <w:rPr>
          <w:color w:val="000000" w:themeColor="text1"/>
        </w:rPr>
        <w:t xml:space="preserve"> </w:t>
      </w:r>
      <w:r w:rsidR="002A4649" w:rsidRPr="00702CA1">
        <w:rPr>
          <w:color w:val="000000" w:themeColor="text1"/>
        </w:rPr>
        <w:t>Zároveň to byl trend, takže</w:t>
      </w:r>
      <w:r w:rsidR="00FF4536" w:rsidRPr="00702CA1">
        <w:rPr>
          <w:color w:val="000000" w:themeColor="text1"/>
        </w:rPr>
        <w:t xml:space="preserve"> to byla pro něj</w:t>
      </w:r>
      <w:r w:rsidR="002A4649" w:rsidRPr="00702CA1">
        <w:rPr>
          <w:color w:val="000000" w:themeColor="text1"/>
        </w:rPr>
        <w:t xml:space="preserve"> zkouška něčeho nového. </w:t>
      </w:r>
      <w:r w:rsidR="000B5964" w:rsidRPr="00702CA1">
        <w:rPr>
          <w:color w:val="000000" w:themeColor="text1"/>
        </w:rPr>
        <w:t xml:space="preserve"> </w:t>
      </w:r>
    </w:p>
    <w:p w14:paraId="44E5C3F9" w14:textId="77777777" w:rsidR="00046480" w:rsidRPr="00702CA1" w:rsidRDefault="00046480" w:rsidP="00702CA1">
      <w:pPr>
        <w:spacing w:line="360" w:lineRule="auto"/>
        <w:ind w:firstLine="284"/>
        <w:jc w:val="both"/>
        <w:rPr>
          <w:color w:val="000000" w:themeColor="text1"/>
        </w:rPr>
      </w:pPr>
    </w:p>
    <w:p w14:paraId="3D9C0DE2" w14:textId="3CF7EA5C" w:rsidR="00C94383" w:rsidRPr="00702CA1" w:rsidRDefault="00712743" w:rsidP="00702CA1">
      <w:pPr>
        <w:pStyle w:val="Odstavecseseznamem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Změna hmotnosti</w:t>
      </w:r>
      <w:r w:rsidR="00C94383" w:rsidRPr="00702CA1">
        <w:rPr>
          <w:rFonts w:ascii="Times New Roman" w:hAnsi="Times New Roman" w:cs="Times New Roman"/>
          <w:i/>
          <w:color w:val="000000" w:themeColor="text1"/>
        </w:rPr>
        <w:t xml:space="preserve"> </w:t>
      </w:r>
    </w:p>
    <w:p w14:paraId="26CD7C8E" w14:textId="77777777" w:rsidR="000B5964" w:rsidRPr="00702CA1" w:rsidRDefault="009569F6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Respondent uvádí, že žádný. Stále </w:t>
      </w:r>
      <w:r w:rsidR="00FF4536" w:rsidRPr="00702CA1">
        <w:rPr>
          <w:color w:val="000000" w:themeColor="text1"/>
        </w:rPr>
        <w:t xml:space="preserve">si drží svou stejnou váhu. </w:t>
      </w:r>
      <w:r w:rsidR="000B5964" w:rsidRPr="00702CA1">
        <w:rPr>
          <w:color w:val="000000" w:themeColor="text1"/>
        </w:rPr>
        <w:t xml:space="preserve"> </w:t>
      </w:r>
    </w:p>
    <w:p w14:paraId="34302B2E" w14:textId="77777777" w:rsidR="00046480" w:rsidRPr="00702CA1" w:rsidRDefault="00046480" w:rsidP="00702CA1">
      <w:pPr>
        <w:spacing w:line="360" w:lineRule="auto"/>
        <w:ind w:firstLine="284"/>
        <w:jc w:val="both"/>
        <w:rPr>
          <w:color w:val="000000" w:themeColor="text1"/>
        </w:rPr>
      </w:pPr>
    </w:p>
    <w:p w14:paraId="36F54426" w14:textId="4ACCEE12" w:rsidR="00C94383" w:rsidRPr="00702CA1" w:rsidRDefault="00C94383" w:rsidP="00702CA1">
      <w:pPr>
        <w:pStyle w:val="Odstavecseseznamem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Jí</w:t>
      </w:r>
      <w:r w:rsidR="00712743" w:rsidRPr="00702CA1">
        <w:rPr>
          <w:rFonts w:ascii="Times New Roman" w:hAnsi="Times New Roman" w:cs="Times New Roman"/>
          <w:i/>
          <w:color w:val="000000" w:themeColor="text1"/>
        </w:rPr>
        <w:t>delníček před změnou stravování</w:t>
      </w:r>
    </w:p>
    <w:p w14:paraId="7A4447BC" w14:textId="77777777" w:rsidR="000B5940" w:rsidRPr="00702CA1" w:rsidRDefault="000B5940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Snídaně:</w:t>
      </w:r>
      <w:r w:rsidRPr="00702CA1">
        <w:rPr>
          <w:color w:val="000000" w:themeColor="text1"/>
        </w:rPr>
        <w:t xml:space="preserve"> ovesná kaše s ovocem </w:t>
      </w:r>
    </w:p>
    <w:p w14:paraId="2880E0A6" w14:textId="77777777" w:rsidR="000B5940" w:rsidRPr="00702CA1" w:rsidRDefault="000B5940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Oběd:</w:t>
      </w:r>
      <w:r w:rsidRPr="00702CA1">
        <w:rPr>
          <w:color w:val="000000" w:themeColor="text1"/>
        </w:rPr>
        <w:t xml:space="preserve"> </w:t>
      </w:r>
      <w:r w:rsidR="00046480" w:rsidRPr="00702CA1">
        <w:rPr>
          <w:color w:val="000000" w:themeColor="text1"/>
        </w:rPr>
        <w:t>hamburger s </w:t>
      </w:r>
      <w:r w:rsidR="00C124F5" w:rsidRPr="00702CA1">
        <w:rPr>
          <w:color w:val="000000" w:themeColor="text1"/>
        </w:rPr>
        <w:t>hranolky</w:t>
      </w:r>
    </w:p>
    <w:p w14:paraId="733702C3" w14:textId="77777777" w:rsidR="000B5940" w:rsidRPr="00702CA1" w:rsidRDefault="000B5940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Svačina:</w:t>
      </w:r>
      <w:r w:rsidRPr="00702CA1">
        <w:rPr>
          <w:color w:val="000000" w:themeColor="text1"/>
        </w:rPr>
        <w:t xml:space="preserve"> pudink s tvarohem </w:t>
      </w:r>
    </w:p>
    <w:p w14:paraId="2071F777" w14:textId="77777777" w:rsidR="000B5940" w:rsidRPr="00702CA1" w:rsidRDefault="000B5940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Večeře:</w:t>
      </w:r>
      <w:r w:rsidR="00AC3F2A" w:rsidRPr="00702CA1">
        <w:rPr>
          <w:color w:val="000000" w:themeColor="text1"/>
        </w:rPr>
        <w:t xml:space="preserve"> pečivo s uzeninou a sýrem </w:t>
      </w:r>
    </w:p>
    <w:p w14:paraId="4F2F5730" w14:textId="77777777" w:rsidR="00FB41B0" w:rsidRPr="00702CA1" w:rsidRDefault="00FB41B0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Pitný režim</w:t>
      </w:r>
      <w:r w:rsidR="00AC3F2A" w:rsidRPr="00702CA1">
        <w:rPr>
          <w:color w:val="000000" w:themeColor="text1"/>
        </w:rPr>
        <w:t xml:space="preserve">: 2 l vody </w:t>
      </w:r>
      <w:r w:rsidRPr="00702CA1">
        <w:rPr>
          <w:color w:val="000000" w:themeColor="text1"/>
        </w:rPr>
        <w:t xml:space="preserve"> </w:t>
      </w:r>
    </w:p>
    <w:p w14:paraId="6630A6CD" w14:textId="77777777" w:rsidR="00AC3F2A" w:rsidRPr="00702CA1" w:rsidRDefault="00AC3F2A" w:rsidP="00702CA1">
      <w:pPr>
        <w:spacing w:line="360" w:lineRule="auto"/>
        <w:ind w:firstLine="284"/>
        <w:jc w:val="both"/>
        <w:rPr>
          <w:color w:val="000000" w:themeColor="text1"/>
        </w:rPr>
      </w:pPr>
    </w:p>
    <w:p w14:paraId="737BE28F" w14:textId="41619D60" w:rsidR="00C94383" w:rsidRPr="00702CA1" w:rsidRDefault="00AC3F2A" w:rsidP="00702CA1">
      <w:pPr>
        <w:pStyle w:val="Odstavecseseznamem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Jídelníček po změně stravo</w:t>
      </w:r>
      <w:r w:rsidR="00712743" w:rsidRPr="00702CA1">
        <w:rPr>
          <w:rFonts w:ascii="Times New Roman" w:hAnsi="Times New Roman" w:cs="Times New Roman"/>
          <w:i/>
          <w:color w:val="000000" w:themeColor="text1"/>
        </w:rPr>
        <w:t>vání</w:t>
      </w:r>
    </w:p>
    <w:p w14:paraId="72AF6ADA" w14:textId="77777777" w:rsidR="000B5964" w:rsidRPr="00702CA1" w:rsidRDefault="000B5964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Snídaně</w:t>
      </w:r>
      <w:r w:rsidRPr="00702CA1">
        <w:rPr>
          <w:color w:val="000000" w:themeColor="text1"/>
        </w:rPr>
        <w:t xml:space="preserve">: hemenex 5 ks vajec se zeleninou  </w:t>
      </w:r>
    </w:p>
    <w:p w14:paraId="4EA32468" w14:textId="77777777" w:rsidR="000B5964" w:rsidRPr="00702CA1" w:rsidRDefault="000B5964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Svačina</w:t>
      </w:r>
      <w:r w:rsidRPr="00702CA1">
        <w:rPr>
          <w:color w:val="000000" w:themeColor="text1"/>
        </w:rPr>
        <w:t>: 100 gramů kešu oříšků</w:t>
      </w:r>
    </w:p>
    <w:p w14:paraId="63B88352" w14:textId="77777777" w:rsidR="000B5964" w:rsidRPr="00702CA1" w:rsidRDefault="000B5964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Oběd</w:t>
      </w:r>
      <w:r w:rsidRPr="00702CA1">
        <w:rPr>
          <w:color w:val="000000" w:themeColor="text1"/>
        </w:rPr>
        <w:t xml:space="preserve">: maso vepřové nebo hovězí se zeleninou a škvarky </w:t>
      </w:r>
    </w:p>
    <w:p w14:paraId="3892BCF4" w14:textId="77777777" w:rsidR="000B5964" w:rsidRPr="00702CA1" w:rsidRDefault="000B5964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Svačina</w:t>
      </w:r>
      <w:r w:rsidRPr="00702CA1">
        <w:rPr>
          <w:color w:val="000000" w:themeColor="text1"/>
        </w:rPr>
        <w:t xml:space="preserve">: </w:t>
      </w:r>
      <w:proofErr w:type="spellStart"/>
      <w:r w:rsidRPr="00702CA1">
        <w:rPr>
          <w:color w:val="000000" w:themeColor="text1"/>
        </w:rPr>
        <w:t>Pršut</w:t>
      </w:r>
      <w:proofErr w:type="spellEnd"/>
      <w:r w:rsidRPr="00702CA1">
        <w:rPr>
          <w:color w:val="000000" w:themeColor="text1"/>
        </w:rPr>
        <w:t xml:space="preserve"> nebo schwarzwaldská šunka se zeleninou </w:t>
      </w:r>
    </w:p>
    <w:p w14:paraId="7067A026" w14:textId="77777777" w:rsidR="000B5964" w:rsidRPr="00702CA1" w:rsidRDefault="000B5964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Večeře: domácí kešu máslo </w:t>
      </w:r>
    </w:p>
    <w:p w14:paraId="5277C4E5" w14:textId="77777777" w:rsidR="000B5940" w:rsidRPr="00702CA1" w:rsidRDefault="000B5940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Pitný režim: 2 l </w:t>
      </w:r>
      <w:r w:rsidR="00AC3F2A" w:rsidRPr="00702CA1">
        <w:rPr>
          <w:color w:val="000000" w:themeColor="text1"/>
        </w:rPr>
        <w:t xml:space="preserve">vody </w:t>
      </w:r>
    </w:p>
    <w:p w14:paraId="57C95F08" w14:textId="77777777" w:rsidR="00AC3F2A" w:rsidRPr="00702CA1" w:rsidRDefault="00AC3F2A" w:rsidP="00702CA1">
      <w:pPr>
        <w:spacing w:line="360" w:lineRule="auto"/>
        <w:jc w:val="both"/>
        <w:rPr>
          <w:color w:val="000000" w:themeColor="text1"/>
        </w:rPr>
      </w:pPr>
    </w:p>
    <w:p w14:paraId="634F8794" w14:textId="1FACCC37" w:rsidR="00C94383" w:rsidRPr="00702CA1" w:rsidRDefault="00AC3F2A" w:rsidP="00702CA1">
      <w:pPr>
        <w:pStyle w:val="Odstavecseseznamem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Zdravotní stav</w:t>
      </w:r>
      <w:r w:rsidR="00712743" w:rsidRPr="00702CA1">
        <w:rPr>
          <w:rFonts w:ascii="Times New Roman" w:hAnsi="Times New Roman" w:cs="Times New Roman"/>
          <w:i/>
          <w:color w:val="000000" w:themeColor="text1"/>
        </w:rPr>
        <w:t xml:space="preserve"> po změně jídelníčku</w:t>
      </w:r>
      <w:r w:rsidRPr="00702CA1">
        <w:rPr>
          <w:rFonts w:ascii="Times New Roman" w:hAnsi="Times New Roman" w:cs="Times New Roman"/>
          <w:i/>
          <w:color w:val="000000" w:themeColor="text1"/>
        </w:rPr>
        <w:t xml:space="preserve"> </w:t>
      </w:r>
    </w:p>
    <w:p w14:paraId="7D111227" w14:textId="56000418" w:rsidR="00AC3F2A" w:rsidRPr="00702CA1" w:rsidRDefault="00E87ABC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Respondent uvádí, že se jeho stav nijak zvláštně nezměnil. </w:t>
      </w:r>
      <w:r w:rsidR="00D9698D">
        <w:rPr>
          <w:color w:val="000000" w:themeColor="text1"/>
        </w:rPr>
        <w:t xml:space="preserve">Neobjevila se </w:t>
      </w:r>
      <w:bookmarkStart w:id="58" w:name="_GoBack"/>
      <w:bookmarkEnd w:id="58"/>
      <w:r w:rsidR="00AF1729" w:rsidRPr="00702CA1">
        <w:rPr>
          <w:color w:val="000000" w:themeColor="text1"/>
        </w:rPr>
        <w:t>žádná sacharidová chřipka.</w:t>
      </w:r>
    </w:p>
    <w:p w14:paraId="12F256C2" w14:textId="77777777" w:rsidR="00E87ABC" w:rsidRPr="00702CA1" w:rsidRDefault="00E87ABC" w:rsidP="00702CA1">
      <w:pPr>
        <w:spacing w:line="360" w:lineRule="auto"/>
        <w:jc w:val="both"/>
        <w:rPr>
          <w:color w:val="000000" w:themeColor="text1"/>
        </w:rPr>
      </w:pPr>
    </w:p>
    <w:p w14:paraId="2C9606FC" w14:textId="1A04EBEE" w:rsidR="00712743" w:rsidRPr="00702CA1" w:rsidRDefault="00712743" w:rsidP="00702CA1">
      <w:pPr>
        <w:pStyle w:val="Odstavecseseznamem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Nejobtížnější situace / pocit při přechodu na paleo stravu</w:t>
      </w:r>
    </w:p>
    <w:p w14:paraId="2402CF6A" w14:textId="3E5F8D09" w:rsidR="000B5940" w:rsidRPr="00702CA1" w:rsidRDefault="00AF1729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>Vynechání sladké snídaně, pečivo, b</w:t>
      </w:r>
      <w:r w:rsidR="000B5940" w:rsidRPr="00702CA1">
        <w:rPr>
          <w:color w:val="000000" w:themeColor="text1"/>
        </w:rPr>
        <w:t xml:space="preserve">uchty. </w:t>
      </w:r>
    </w:p>
    <w:p w14:paraId="1ADBD02E" w14:textId="77777777" w:rsidR="00E87ABC" w:rsidRPr="00702CA1" w:rsidRDefault="00E87ABC" w:rsidP="00702CA1">
      <w:pPr>
        <w:spacing w:line="360" w:lineRule="auto"/>
        <w:jc w:val="both"/>
        <w:rPr>
          <w:color w:val="000000" w:themeColor="text1"/>
        </w:rPr>
      </w:pPr>
    </w:p>
    <w:p w14:paraId="7DCE30CD" w14:textId="77777777" w:rsidR="00FF4536" w:rsidRPr="00702CA1" w:rsidRDefault="00FF4536" w:rsidP="00702CA1">
      <w:pPr>
        <w:spacing w:line="360" w:lineRule="auto"/>
        <w:jc w:val="both"/>
        <w:rPr>
          <w:color w:val="000000" w:themeColor="text1"/>
        </w:rPr>
      </w:pPr>
    </w:p>
    <w:p w14:paraId="6A331C3C" w14:textId="77777777" w:rsidR="00FF4536" w:rsidRPr="00702CA1" w:rsidRDefault="00FF4536" w:rsidP="00702CA1">
      <w:pPr>
        <w:spacing w:line="360" w:lineRule="auto"/>
        <w:jc w:val="both"/>
        <w:rPr>
          <w:color w:val="000000" w:themeColor="text1"/>
        </w:rPr>
      </w:pPr>
    </w:p>
    <w:p w14:paraId="45CF1C10" w14:textId="77777777" w:rsidR="00FF4536" w:rsidRPr="00702CA1" w:rsidRDefault="00FF4536" w:rsidP="00702CA1">
      <w:pPr>
        <w:spacing w:line="360" w:lineRule="auto"/>
        <w:jc w:val="both"/>
        <w:rPr>
          <w:color w:val="000000" w:themeColor="text1"/>
        </w:rPr>
      </w:pPr>
    </w:p>
    <w:p w14:paraId="5AB27128" w14:textId="1DB5F276" w:rsidR="00712743" w:rsidRPr="00702CA1" w:rsidRDefault="00712743" w:rsidP="00702CA1">
      <w:pPr>
        <w:pStyle w:val="Odstavecseseznamem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lastRenderedPageBreak/>
        <w:t xml:space="preserve">Změna životního stylu / energie </w:t>
      </w:r>
    </w:p>
    <w:p w14:paraId="4E559736" w14:textId="63B07A32" w:rsidR="00FF4536" w:rsidRPr="00702CA1" w:rsidRDefault="000B5964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>Paleo stravou se respondentovi zjednodušil život.</w:t>
      </w:r>
      <w:r w:rsidR="00FF4536" w:rsidRPr="00702CA1">
        <w:rPr>
          <w:color w:val="000000" w:themeColor="text1"/>
        </w:rPr>
        <w:t xml:space="preserve"> Vy</w:t>
      </w:r>
      <w:r w:rsidR="00AF1729" w:rsidRPr="00702CA1">
        <w:rPr>
          <w:color w:val="000000" w:themeColor="text1"/>
        </w:rPr>
        <w:t>hovuje mu menší výběr potravin, ale c</w:t>
      </w:r>
      <w:r w:rsidRPr="00702CA1">
        <w:rPr>
          <w:color w:val="000000" w:themeColor="text1"/>
        </w:rPr>
        <w:t xml:space="preserve">huťově nestrádá. </w:t>
      </w:r>
      <w:r w:rsidR="00FF4536" w:rsidRPr="00702CA1">
        <w:rPr>
          <w:color w:val="000000" w:themeColor="text1"/>
        </w:rPr>
        <w:t>Má své oblíbené potraviny, kterými se stravuje stále dokola.</w:t>
      </w:r>
    </w:p>
    <w:p w14:paraId="4496C7E3" w14:textId="77777777" w:rsidR="000B5964" w:rsidRPr="00702CA1" w:rsidRDefault="00FF4536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 si myslí, že lidské t</w:t>
      </w:r>
      <w:r w:rsidR="000B5964" w:rsidRPr="00702CA1">
        <w:rPr>
          <w:color w:val="000000" w:themeColor="text1"/>
        </w:rPr>
        <w:t>ělo není hloupé a ví, jaké živiny si má</w:t>
      </w:r>
      <w:r w:rsidRPr="00702CA1">
        <w:rPr>
          <w:color w:val="000000" w:themeColor="text1"/>
        </w:rPr>
        <w:t xml:space="preserve"> pro optimální fungování přijmout. V paleo stravě mu vyhovuje obsažení potravin. </w:t>
      </w:r>
    </w:p>
    <w:p w14:paraId="677F1E10" w14:textId="77777777" w:rsidR="00FF4536" w:rsidRPr="00702CA1" w:rsidRDefault="00FF4536" w:rsidP="00702CA1">
      <w:pPr>
        <w:spacing w:line="360" w:lineRule="auto"/>
        <w:ind w:firstLine="284"/>
        <w:jc w:val="both"/>
        <w:rPr>
          <w:color w:val="000000" w:themeColor="text1"/>
        </w:rPr>
      </w:pPr>
    </w:p>
    <w:p w14:paraId="19C9DDC8" w14:textId="1650188A" w:rsidR="00712743" w:rsidRPr="00702CA1" w:rsidRDefault="00712743" w:rsidP="00702CA1">
      <w:pPr>
        <w:pStyle w:val="Odstavecseseznamem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Konfliktní situace v rodině / příbuznými / společností  </w:t>
      </w:r>
    </w:p>
    <w:p w14:paraId="341A8585" w14:textId="29D552D3" w:rsidR="000B5940" w:rsidRPr="00702CA1" w:rsidRDefault="00AF1729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>Od</w:t>
      </w:r>
      <w:r w:rsidR="00FF4536" w:rsidRPr="00702CA1">
        <w:rPr>
          <w:color w:val="000000" w:themeColor="text1"/>
        </w:rPr>
        <w:t xml:space="preserve"> svého okolí </w:t>
      </w:r>
      <w:r w:rsidRPr="00702CA1">
        <w:rPr>
          <w:color w:val="000000" w:themeColor="text1"/>
        </w:rPr>
        <w:t>byl</w:t>
      </w:r>
      <w:r w:rsidR="00FF4536" w:rsidRPr="00702CA1">
        <w:rPr>
          <w:color w:val="000000" w:themeColor="text1"/>
        </w:rPr>
        <w:t xml:space="preserve"> příbuznými často přemlouván, ať přijme nějaká zakázané potraviny, protože mu to jednou neublíží. Respondent však tomuto pokušení nepodlehl, protože věděl, že pokud si dá jednou</w:t>
      </w:r>
      <w:r w:rsidRPr="00702CA1">
        <w:rPr>
          <w:color w:val="000000" w:themeColor="text1"/>
        </w:rPr>
        <w:t>,</w:t>
      </w:r>
      <w:r w:rsidR="00FF4536" w:rsidRPr="00702CA1">
        <w:rPr>
          <w:color w:val="000000" w:themeColor="text1"/>
        </w:rPr>
        <w:t xml:space="preserve"> bude si moci dát i znova</w:t>
      </w:r>
      <w:r w:rsidRPr="00702CA1">
        <w:rPr>
          <w:color w:val="000000" w:themeColor="text1"/>
        </w:rPr>
        <w:t>,</w:t>
      </w:r>
      <w:r w:rsidR="00FF4536" w:rsidRPr="00702CA1">
        <w:rPr>
          <w:color w:val="000000" w:themeColor="text1"/>
        </w:rPr>
        <w:t xml:space="preserve"> a k tomu nechtěl dospět. </w:t>
      </w:r>
      <w:r w:rsidR="000B5940" w:rsidRPr="00702CA1">
        <w:rPr>
          <w:color w:val="000000" w:themeColor="text1"/>
        </w:rPr>
        <w:t xml:space="preserve">Občas </w:t>
      </w:r>
      <w:r w:rsidR="007B3D94" w:rsidRPr="00702CA1">
        <w:rPr>
          <w:color w:val="000000" w:themeColor="text1"/>
        </w:rPr>
        <w:t>se v jeho okolí ještě vyskytují nepříjemné</w:t>
      </w:r>
      <w:r w:rsidR="000B5940" w:rsidRPr="00702CA1">
        <w:rPr>
          <w:color w:val="000000" w:themeColor="text1"/>
        </w:rPr>
        <w:t xml:space="preserve"> poznámk</w:t>
      </w:r>
      <w:r w:rsidR="007B3D94" w:rsidRPr="00702CA1">
        <w:rPr>
          <w:color w:val="000000" w:themeColor="text1"/>
        </w:rPr>
        <w:t>y, ale respondent si na to již zvykl</w:t>
      </w:r>
      <w:r w:rsidR="003B0CD6" w:rsidRPr="00702CA1">
        <w:rPr>
          <w:rStyle w:val="Odkaznakoment"/>
          <w:color w:val="000000" w:themeColor="text1"/>
          <w:sz w:val="24"/>
          <w:szCs w:val="24"/>
        </w:rPr>
        <w:t>.</w:t>
      </w:r>
    </w:p>
    <w:p w14:paraId="7880FBB5" w14:textId="77777777" w:rsidR="00E87ABC" w:rsidRPr="00702CA1" w:rsidRDefault="00E87ABC" w:rsidP="00702CA1">
      <w:pPr>
        <w:spacing w:line="360" w:lineRule="auto"/>
        <w:ind w:firstLine="284"/>
        <w:jc w:val="both"/>
        <w:rPr>
          <w:color w:val="000000" w:themeColor="text1"/>
        </w:rPr>
      </w:pPr>
    </w:p>
    <w:p w14:paraId="215E4FDD" w14:textId="4A5C1172" w:rsidR="00712743" w:rsidRPr="00702CA1" w:rsidRDefault="00712743" w:rsidP="00702CA1">
      <w:pPr>
        <w:pStyle w:val="Odstavecseseznamem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Ovlivnění financí a dostupnosti </w:t>
      </w:r>
    </w:p>
    <w:p w14:paraId="182DB991" w14:textId="303A4C00" w:rsidR="00DD6DF0" w:rsidRPr="00702CA1" w:rsidRDefault="00FB41B0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>Ano, respondent uvádí, že určitě kupování m</w:t>
      </w:r>
      <w:r w:rsidR="00AF1729" w:rsidRPr="00702CA1">
        <w:rPr>
          <w:color w:val="000000" w:themeColor="text1"/>
        </w:rPr>
        <w:t xml:space="preserve">asa z domácího chovu je dražší a obecně dalších </w:t>
      </w:r>
      <w:r w:rsidRPr="00702CA1">
        <w:rPr>
          <w:color w:val="000000" w:themeColor="text1"/>
        </w:rPr>
        <w:t xml:space="preserve">bio výrobků. </w:t>
      </w:r>
      <w:r w:rsidR="00AF1729" w:rsidRPr="00702CA1">
        <w:rPr>
          <w:color w:val="000000" w:themeColor="text1"/>
        </w:rPr>
        <w:t>Aktuálně ho</w:t>
      </w:r>
      <w:r w:rsidRPr="00702CA1">
        <w:rPr>
          <w:color w:val="000000" w:themeColor="text1"/>
        </w:rPr>
        <w:t xml:space="preserve"> trápí, že v některých restauracích je jídlo </w:t>
      </w:r>
      <w:r w:rsidR="00AF1729" w:rsidRPr="00702CA1">
        <w:rPr>
          <w:color w:val="000000" w:themeColor="text1"/>
        </w:rPr>
        <w:t xml:space="preserve">nabízeno rovnou </w:t>
      </w:r>
      <w:r w:rsidRPr="00702CA1">
        <w:rPr>
          <w:color w:val="000000" w:themeColor="text1"/>
        </w:rPr>
        <w:t>s přílohou, takže vyhledává restaurace, u kterých si může</w:t>
      </w:r>
      <w:r w:rsidR="00AF1729" w:rsidRPr="00702CA1">
        <w:rPr>
          <w:color w:val="000000" w:themeColor="text1"/>
        </w:rPr>
        <w:t xml:space="preserve"> ji</w:t>
      </w:r>
      <w:r w:rsidRPr="00702CA1">
        <w:rPr>
          <w:color w:val="000000" w:themeColor="text1"/>
        </w:rPr>
        <w:t xml:space="preserve"> vybrat </w:t>
      </w:r>
      <w:r w:rsidR="00AF1729" w:rsidRPr="00702CA1">
        <w:rPr>
          <w:color w:val="000000" w:themeColor="text1"/>
        </w:rPr>
        <w:t>sám</w:t>
      </w:r>
      <w:r w:rsidRPr="00702CA1">
        <w:rPr>
          <w:color w:val="000000" w:themeColor="text1"/>
        </w:rPr>
        <w:t xml:space="preserve">. </w:t>
      </w:r>
      <w:r w:rsidR="00AF1729" w:rsidRPr="00702CA1">
        <w:rPr>
          <w:color w:val="000000" w:themeColor="text1"/>
        </w:rPr>
        <w:t>Snídaně bývají také problematické.</w:t>
      </w:r>
      <w:r w:rsidRPr="00702CA1">
        <w:rPr>
          <w:color w:val="000000" w:themeColor="text1"/>
        </w:rPr>
        <w:t xml:space="preserve"> </w:t>
      </w:r>
    </w:p>
    <w:p w14:paraId="7F5A70D4" w14:textId="0CC2100F" w:rsidR="00FC6FB2" w:rsidRPr="00702CA1" w:rsidRDefault="00FC6FB2" w:rsidP="00702CA1">
      <w:pPr>
        <w:spacing w:line="360" w:lineRule="auto"/>
        <w:jc w:val="both"/>
        <w:rPr>
          <w:color w:val="000000" w:themeColor="text1"/>
        </w:rPr>
      </w:pPr>
      <w:r w:rsidRPr="00702CA1">
        <w:rPr>
          <w:color w:val="000000" w:themeColor="text1"/>
        </w:rPr>
        <w:br w:type="page"/>
      </w:r>
    </w:p>
    <w:p w14:paraId="0BEEBE0F" w14:textId="77777777" w:rsidR="003B0CD6" w:rsidRPr="00702CA1" w:rsidRDefault="003B0CD6" w:rsidP="00702CA1">
      <w:pPr>
        <w:spacing w:line="360" w:lineRule="auto"/>
        <w:ind w:firstLine="284"/>
        <w:jc w:val="both"/>
        <w:rPr>
          <w:color w:val="000000" w:themeColor="text1"/>
        </w:rPr>
      </w:pPr>
    </w:p>
    <w:p w14:paraId="2D34BA3B" w14:textId="77777777" w:rsidR="0019431B" w:rsidRPr="00702CA1" w:rsidRDefault="00791C58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59" w:name="_Toc511832504"/>
      <w:r w:rsidRPr="00702CA1">
        <w:rPr>
          <w:rFonts w:ascii="Times New Roman" w:hAnsi="Times New Roman" w:cs="Times New Roman"/>
          <w:b/>
          <w:color w:val="000000" w:themeColor="text1"/>
        </w:rPr>
        <w:t>Pátý respondent</w:t>
      </w:r>
      <w:bookmarkEnd w:id="59"/>
      <w:r w:rsidRPr="00702CA1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5AD93902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Pohlaví: </w:t>
      </w:r>
      <w:r w:rsidR="009569F6" w:rsidRPr="00702CA1">
        <w:rPr>
          <w:color w:val="000000" w:themeColor="text1"/>
          <w:lang w:eastAsia="en-US"/>
        </w:rPr>
        <w:t xml:space="preserve">žena </w:t>
      </w:r>
    </w:p>
    <w:p w14:paraId="5A6CD7D1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Věk:</w:t>
      </w:r>
      <w:r w:rsidR="00C22B87" w:rsidRPr="00702CA1">
        <w:rPr>
          <w:color w:val="000000" w:themeColor="text1"/>
          <w:lang w:eastAsia="en-US"/>
        </w:rPr>
        <w:t xml:space="preserve"> 22</w:t>
      </w:r>
      <w:r w:rsidR="001058E6" w:rsidRPr="00702CA1">
        <w:rPr>
          <w:color w:val="000000" w:themeColor="text1"/>
          <w:lang w:eastAsia="en-US"/>
        </w:rPr>
        <w:t xml:space="preserve"> let</w:t>
      </w:r>
    </w:p>
    <w:p w14:paraId="1CA061D1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Výška:</w:t>
      </w:r>
      <w:r w:rsidR="00C22B87" w:rsidRPr="00702CA1">
        <w:rPr>
          <w:color w:val="000000" w:themeColor="text1"/>
          <w:lang w:eastAsia="en-US"/>
        </w:rPr>
        <w:t xml:space="preserve"> 163</w:t>
      </w:r>
      <w:r w:rsidR="001058E6" w:rsidRPr="00702CA1">
        <w:rPr>
          <w:color w:val="000000" w:themeColor="text1"/>
          <w:lang w:eastAsia="en-US"/>
        </w:rPr>
        <w:t xml:space="preserve"> cm</w:t>
      </w:r>
    </w:p>
    <w:p w14:paraId="4FD55030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Váha: </w:t>
      </w:r>
      <w:r w:rsidR="00C2637E" w:rsidRPr="00702CA1">
        <w:rPr>
          <w:color w:val="000000" w:themeColor="text1"/>
          <w:lang w:eastAsia="en-US"/>
        </w:rPr>
        <w:t>62</w:t>
      </w:r>
      <w:r w:rsidR="001058E6" w:rsidRPr="00702CA1">
        <w:rPr>
          <w:color w:val="000000" w:themeColor="text1"/>
          <w:lang w:eastAsia="en-US"/>
        </w:rPr>
        <w:t xml:space="preserve"> kg</w:t>
      </w:r>
    </w:p>
    <w:p w14:paraId="4572234B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Vzdělání:</w:t>
      </w:r>
      <w:r w:rsidR="00C2637E" w:rsidRPr="00702CA1">
        <w:rPr>
          <w:color w:val="000000" w:themeColor="text1"/>
          <w:lang w:eastAsia="en-US"/>
        </w:rPr>
        <w:t xml:space="preserve"> SOŠ</w:t>
      </w:r>
    </w:p>
    <w:p w14:paraId="46C0D6A0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Zaměstnání:</w:t>
      </w:r>
      <w:r w:rsidR="00C2637E" w:rsidRPr="00702CA1">
        <w:rPr>
          <w:color w:val="000000" w:themeColor="text1"/>
          <w:lang w:eastAsia="en-US"/>
        </w:rPr>
        <w:t xml:space="preserve"> student</w:t>
      </w:r>
    </w:p>
    <w:p w14:paraId="6EF6A4EB" w14:textId="77777777" w:rsidR="001B4CEA" w:rsidRPr="00702CA1" w:rsidRDefault="001B4CEA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</w:p>
    <w:p w14:paraId="0721C1B0" w14:textId="77777777" w:rsidR="001B4CEA" w:rsidRPr="00702CA1" w:rsidRDefault="001B4CEA" w:rsidP="00702CA1">
      <w:pPr>
        <w:spacing w:line="360" w:lineRule="auto"/>
        <w:jc w:val="both"/>
        <w:rPr>
          <w:b/>
          <w:i/>
          <w:color w:val="000000" w:themeColor="text1"/>
          <w:lang w:eastAsia="en-US"/>
        </w:rPr>
      </w:pPr>
      <w:r w:rsidRPr="00702CA1">
        <w:rPr>
          <w:b/>
          <w:i/>
          <w:color w:val="000000" w:themeColor="text1"/>
          <w:lang w:eastAsia="en-US"/>
        </w:rPr>
        <w:t>Anamnéza</w:t>
      </w:r>
    </w:p>
    <w:p w14:paraId="35102939" w14:textId="77777777" w:rsidR="001B4CEA" w:rsidRPr="00702CA1" w:rsidRDefault="001B4CEA" w:rsidP="00702CA1">
      <w:pPr>
        <w:pStyle w:val="Odstavecseseznamem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Rodinná anamnéza</w:t>
      </w:r>
    </w:p>
    <w:p w14:paraId="480A3098" w14:textId="6639E2BB" w:rsidR="001B4CEA" w:rsidRPr="00702CA1" w:rsidRDefault="001B4CEA" w:rsidP="00702CA1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počet sourozenců:</w:t>
      </w:r>
      <w:r w:rsidR="00C2637E" w:rsidRPr="00702CA1">
        <w:rPr>
          <w:rFonts w:ascii="Times New Roman" w:hAnsi="Times New Roman" w:cs="Times New Roman"/>
          <w:color w:val="000000" w:themeColor="text1"/>
        </w:rPr>
        <w:t xml:space="preserve"> </w:t>
      </w:r>
      <w:r w:rsidR="00AF1729" w:rsidRPr="00702CA1">
        <w:rPr>
          <w:rFonts w:ascii="Times New Roman" w:hAnsi="Times New Roman" w:cs="Times New Roman"/>
          <w:color w:val="000000" w:themeColor="text1"/>
        </w:rPr>
        <w:t>2 (bratři</w:t>
      </w:r>
      <w:r w:rsidR="00C2637E" w:rsidRPr="00702CA1">
        <w:rPr>
          <w:rFonts w:ascii="Times New Roman" w:hAnsi="Times New Roman" w:cs="Times New Roman"/>
          <w:color w:val="000000" w:themeColor="text1"/>
        </w:rPr>
        <w:t>)</w:t>
      </w:r>
      <w:r w:rsidR="001058E6" w:rsidRPr="00702CA1">
        <w:rPr>
          <w:rFonts w:ascii="Times New Roman" w:hAnsi="Times New Roman" w:cs="Times New Roman"/>
          <w:color w:val="000000" w:themeColor="text1"/>
        </w:rPr>
        <w:t>;</w:t>
      </w:r>
    </w:p>
    <w:p w14:paraId="49F71C99" w14:textId="3774E3A6" w:rsidR="001B4CEA" w:rsidRPr="00702CA1" w:rsidRDefault="001B4CEA" w:rsidP="00702CA1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onemocnění v </w:t>
      </w:r>
      <w:r w:rsidR="00652BB4">
        <w:rPr>
          <w:rFonts w:ascii="Times New Roman" w:hAnsi="Times New Roman" w:cs="Times New Roman"/>
          <w:color w:val="000000" w:themeColor="text1"/>
        </w:rPr>
        <w:t>rodi</w:t>
      </w:r>
      <w:r w:rsidRPr="00702CA1">
        <w:rPr>
          <w:rFonts w:ascii="Times New Roman" w:hAnsi="Times New Roman" w:cs="Times New Roman"/>
          <w:color w:val="000000" w:themeColor="text1"/>
        </w:rPr>
        <w:t>ně:</w:t>
      </w:r>
      <w:r w:rsidR="00C2637E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2810EA35" w14:textId="4A57546C" w:rsidR="001B4CEA" w:rsidRPr="00702CA1" w:rsidRDefault="00C2637E" w:rsidP="00702CA1">
      <w:pPr>
        <w:pStyle w:val="Odstavecseseznamem"/>
        <w:numPr>
          <w:ilvl w:val="1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otec – hyperten</w:t>
      </w:r>
      <w:r w:rsidR="003B0CD6" w:rsidRPr="00702CA1">
        <w:rPr>
          <w:rFonts w:ascii="Times New Roman" w:hAnsi="Times New Roman" w:cs="Times New Roman"/>
          <w:color w:val="000000" w:themeColor="text1"/>
        </w:rPr>
        <w:t>ze</w:t>
      </w:r>
      <w:r w:rsidRPr="00702CA1">
        <w:rPr>
          <w:rFonts w:ascii="Times New Roman" w:hAnsi="Times New Roman" w:cs="Times New Roman"/>
          <w:color w:val="000000" w:themeColor="text1"/>
        </w:rPr>
        <w:t xml:space="preserve"> podezření na diabetes </w:t>
      </w:r>
      <w:proofErr w:type="spellStart"/>
      <w:r w:rsidRPr="00702CA1">
        <w:rPr>
          <w:rFonts w:ascii="Times New Roman" w:hAnsi="Times New Roman" w:cs="Times New Roman"/>
          <w:color w:val="000000" w:themeColor="text1"/>
        </w:rPr>
        <w:t>mellitus</w:t>
      </w:r>
      <w:proofErr w:type="spellEnd"/>
      <w:r w:rsidRPr="00702CA1">
        <w:rPr>
          <w:rFonts w:ascii="Times New Roman" w:hAnsi="Times New Roman" w:cs="Times New Roman"/>
          <w:color w:val="000000" w:themeColor="text1"/>
        </w:rPr>
        <w:t>, vysoký cholesterol.</w:t>
      </w:r>
    </w:p>
    <w:p w14:paraId="2BF5B7D1" w14:textId="77777777" w:rsidR="00C2637E" w:rsidRPr="00702CA1" w:rsidRDefault="00C2637E" w:rsidP="00702CA1">
      <w:pPr>
        <w:pStyle w:val="Odstavecseseznamem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Osobní anamnéza</w:t>
      </w:r>
    </w:p>
    <w:p w14:paraId="0C99881F" w14:textId="77777777" w:rsidR="00C2637E" w:rsidRPr="00702CA1" w:rsidRDefault="00C2637E" w:rsidP="00702CA1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úrazy: různé tržné a řezné rány v dětství, vymknutí kotníků několikrát ročně;</w:t>
      </w:r>
    </w:p>
    <w:p w14:paraId="7907D3C4" w14:textId="77777777" w:rsidR="00C2637E" w:rsidRPr="00702CA1" w:rsidRDefault="00C2637E" w:rsidP="00702CA1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operace: v dětství trhání nosních mandlí. </w:t>
      </w:r>
    </w:p>
    <w:p w14:paraId="3C54037C" w14:textId="77777777" w:rsidR="00C2637E" w:rsidRPr="00702CA1" w:rsidRDefault="00C2637E" w:rsidP="00702CA1">
      <w:pPr>
        <w:pStyle w:val="Odstavecseseznamem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Sociální anamnéza:</w:t>
      </w:r>
    </w:p>
    <w:p w14:paraId="7E167A7E" w14:textId="77777777" w:rsidR="00C2637E" w:rsidRPr="00702CA1" w:rsidRDefault="00C2637E" w:rsidP="00702CA1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rodinné poměry: bez problémů;</w:t>
      </w:r>
    </w:p>
    <w:p w14:paraId="3F663ACB" w14:textId="77777777" w:rsidR="00C2637E" w:rsidRPr="00702CA1" w:rsidRDefault="00C2637E" w:rsidP="00702CA1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počet dětí: žádné;</w:t>
      </w:r>
    </w:p>
    <w:p w14:paraId="4FEA63DF" w14:textId="77777777" w:rsidR="00C2637E" w:rsidRPr="00702CA1" w:rsidRDefault="00C2637E" w:rsidP="00702CA1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finanční situace: uspokojivá.</w:t>
      </w:r>
    </w:p>
    <w:p w14:paraId="6E0651F4" w14:textId="77777777" w:rsidR="00C2637E" w:rsidRPr="00702CA1" w:rsidRDefault="00C2637E" w:rsidP="00702CA1">
      <w:pPr>
        <w:pStyle w:val="Odstavecseseznamem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Sportovní anamnéza:</w:t>
      </w:r>
    </w:p>
    <w:p w14:paraId="0382E5B8" w14:textId="77777777" w:rsidR="00C2637E" w:rsidRPr="00702CA1" w:rsidRDefault="00F862EF" w:rsidP="00702CA1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aktivní sportovec (vzpírání + </w:t>
      </w:r>
      <w:proofErr w:type="spellStart"/>
      <w:r w:rsidRPr="00702CA1">
        <w:rPr>
          <w:rFonts w:ascii="Times New Roman" w:hAnsi="Times New Roman" w:cs="Times New Roman"/>
          <w:color w:val="000000" w:themeColor="text1"/>
        </w:rPr>
        <w:t>crossfit</w:t>
      </w:r>
      <w:proofErr w:type="spellEnd"/>
      <w:r w:rsidRPr="00702CA1">
        <w:rPr>
          <w:rFonts w:ascii="Times New Roman" w:hAnsi="Times New Roman" w:cs="Times New Roman"/>
          <w:color w:val="000000" w:themeColor="text1"/>
        </w:rPr>
        <w:t>)</w:t>
      </w:r>
      <w:r w:rsidR="001058E6" w:rsidRPr="00702CA1">
        <w:rPr>
          <w:rFonts w:ascii="Times New Roman" w:hAnsi="Times New Roman" w:cs="Times New Roman"/>
          <w:color w:val="000000" w:themeColor="text1"/>
        </w:rPr>
        <w:t>.</w:t>
      </w:r>
      <w:r w:rsidR="00C2637E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4FB382DC" w14:textId="77777777" w:rsidR="00C2637E" w:rsidRPr="00702CA1" w:rsidRDefault="00C2637E" w:rsidP="00702CA1">
      <w:pPr>
        <w:pStyle w:val="Odstavecseseznamem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Farmakologická anamnéza:</w:t>
      </w:r>
      <w:r w:rsidRPr="00702CA1">
        <w:rPr>
          <w:rFonts w:ascii="Times New Roman" w:hAnsi="Times New Roman" w:cs="Times New Roman"/>
          <w:color w:val="000000" w:themeColor="text1"/>
        </w:rPr>
        <w:t xml:space="preserve">  </w:t>
      </w:r>
    </w:p>
    <w:p w14:paraId="34B0028C" w14:textId="77777777" w:rsidR="00C2637E" w:rsidRPr="00702CA1" w:rsidRDefault="00C2637E" w:rsidP="00702CA1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kožní problémy: žádné</w:t>
      </w:r>
      <w:r w:rsidR="001058E6" w:rsidRPr="00702CA1">
        <w:rPr>
          <w:rFonts w:ascii="Times New Roman" w:hAnsi="Times New Roman" w:cs="Times New Roman"/>
          <w:color w:val="000000" w:themeColor="text1"/>
        </w:rPr>
        <w:t>;</w:t>
      </w:r>
      <w:r w:rsidRPr="00702CA1">
        <w:rPr>
          <w:rFonts w:ascii="Times New Roman" w:hAnsi="Times New Roman" w:cs="Times New Roman"/>
          <w:color w:val="000000" w:themeColor="text1"/>
        </w:rPr>
        <w:t xml:space="preserve">  </w:t>
      </w:r>
    </w:p>
    <w:p w14:paraId="5F5E796B" w14:textId="77777777" w:rsidR="00C2637E" w:rsidRPr="00702CA1" w:rsidRDefault="00C2637E" w:rsidP="00702CA1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Doplňky </w:t>
      </w:r>
      <w:r w:rsidR="00F862EF" w:rsidRPr="00702CA1">
        <w:rPr>
          <w:rFonts w:ascii="Times New Roman" w:hAnsi="Times New Roman" w:cs="Times New Roman"/>
          <w:color w:val="000000" w:themeColor="text1"/>
        </w:rPr>
        <w:t>stravy: rybí tuk</w:t>
      </w:r>
      <w:r w:rsidR="001058E6" w:rsidRPr="00702CA1">
        <w:rPr>
          <w:rFonts w:ascii="Times New Roman" w:hAnsi="Times New Roman" w:cs="Times New Roman"/>
          <w:color w:val="000000" w:themeColor="text1"/>
        </w:rPr>
        <w:t>.</w:t>
      </w:r>
      <w:r w:rsidR="00F862EF" w:rsidRPr="00702CA1">
        <w:rPr>
          <w:rFonts w:ascii="Times New Roman" w:hAnsi="Times New Roman" w:cs="Times New Roman"/>
          <w:color w:val="000000" w:themeColor="text1"/>
        </w:rPr>
        <w:t xml:space="preserve"> </w:t>
      </w:r>
      <w:r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4664DF6D" w14:textId="77777777" w:rsidR="00C2637E" w:rsidRPr="00702CA1" w:rsidRDefault="00C2637E" w:rsidP="00702CA1">
      <w:pPr>
        <w:pStyle w:val="Odstavecseseznamem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Alergická anamnéza:</w:t>
      </w:r>
    </w:p>
    <w:p w14:paraId="26DC4578" w14:textId="77777777" w:rsidR="00C2637E" w:rsidRPr="00702CA1" w:rsidRDefault="00F862EF" w:rsidP="00702CA1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v dětství chladová alergie</w:t>
      </w:r>
      <w:r w:rsidR="001058E6" w:rsidRPr="00702CA1">
        <w:rPr>
          <w:rFonts w:ascii="Times New Roman" w:hAnsi="Times New Roman" w:cs="Times New Roman"/>
          <w:color w:val="000000" w:themeColor="text1"/>
        </w:rPr>
        <w:t>.</w:t>
      </w:r>
      <w:r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6B61E382" w14:textId="77777777" w:rsidR="00C2637E" w:rsidRPr="00702CA1" w:rsidRDefault="00C2637E" w:rsidP="00702CA1">
      <w:pPr>
        <w:pStyle w:val="Odstavecseseznamem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Pracovní anamnéza:</w:t>
      </w:r>
    </w:p>
    <w:p w14:paraId="2561E70B" w14:textId="77777777" w:rsidR="00C2637E" w:rsidRPr="00702CA1" w:rsidRDefault="00C2637E" w:rsidP="00702CA1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Pracovní stereotypy – </w:t>
      </w:r>
      <w:r w:rsidR="00F862EF" w:rsidRPr="00702CA1">
        <w:rPr>
          <w:rFonts w:ascii="Times New Roman" w:hAnsi="Times New Roman" w:cs="Times New Roman"/>
          <w:color w:val="000000" w:themeColor="text1"/>
        </w:rPr>
        <w:t>nárazové brigády</w:t>
      </w:r>
      <w:r w:rsidR="001058E6" w:rsidRPr="00702CA1">
        <w:rPr>
          <w:rFonts w:ascii="Times New Roman" w:hAnsi="Times New Roman" w:cs="Times New Roman"/>
          <w:color w:val="000000" w:themeColor="text1"/>
        </w:rPr>
        <w:t>;</w:t>
      </w:r>
      <w:r w:rsidR="00F862EF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37E94B5E" w14:textId="77777777" w:rsidR="00C2637E" w:rsidRPr="00702CA1" w:rsidRDefault="00C2637E" w:rsidP="00702CA1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Fyzicky náročná/nenáročná – </w:t>
      </w:r>
      <w:r w:rsidR="00F862EF" w:rsidRPr="00702CA1">
        <w:rPr>
          <w:rFonts w:ascii="Times New Roman" w:hAnsi="Times New Roman" w:cs="Times New Roman"/>
          <w:color w:val="000000" w:themeColor="text1"/>
        </w:rPr>
        <w:t>nenáročné</w:t>
      </w:r>
      <w:r w:rsidR="001058E6" w:rsidRPr="00702CA1">
        <w:rPr>
          <w:rFonts w:ascii="Times New Roman" w:hAnsi="Times New Roman" w:cs="Times New Roman"/>
          <w:color w:val="000000" w:themeColor="text1"/>
        </w:rPr>
        <w:t>.</w:t>
      </w:r>
      <w:r w:rsidR="00F862EF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0BFD1BBC" w14:textId="77777777" w:rsidR="001B4CEA" w:rsidRPr="00702CA1" w:rsidRDefault="001B4CEA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</w:p>
    <w:p w14:paraId="60FDF82D" w14:textId="77777777" w:rsidR="00FC6FB2" w:rsidRPr="00702CA1" w:rsidRDefault="00FC6FB2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</w:p>
    <w:p w14:paraId="3F436CF2" w14:textId="77777777" w:rsidR="00284675" w:rsidRPr="00702CA1" w:rsidRDefault="00284675" w:rsidP="00702CA1">
      <w:pPr>
        <w:spacing w:line="360" w:lineRule="auto"/>
        <w:jc w:val="both"/>
        <w:rPr>
          <w:b/>
          <w:i/>
          <w:color w:val="000000" w:themeColor="text1"/>
        </w:rPr>
      </w:pPr>
      <w:r w:rsidRPr="00702CA1">
        <w:rPr>
          <w:b/>
          <w:i/>
          <w:color w:val="000000" w:themeColor="text1"/>
        </w:rPr>
        <w:lastRenderedPageBreak/>
        <w:t xml:space="preserve">Témata rozhovorů  </w:t>
      </w:r>
    </w:p>
    <w:p w14:paraId="572311FF" w14:textId="73EADBE2" w:rsidR="00284675" w:rsidRPr="00702CA1" w:rsidRDefault="00284675" w:rsidP="00702CA1">
      <w:pPr>
        <w:pStyle w:val="Odstavecseseznamem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Důvod paleo stravování  </w:t>
      </w:r>
    </w:p>
    <w:p w14:paraId="25BF4A6F" w14:textId="2D045212" w:rsidR="00C94383" w:rsidRPr="00702CA1" w:rsidRDefault="001058E6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Respondentka uvádí, že p</w:t>
      </w:r>
      <w:r w:rsidR="00AF1729" w:rsidRPr="00702CA1">
        <w:rPr>
          <w:color w:val="000000" w:themeColor="text1"/>
        </w:rPr>
        <w:t>aleo stravou se začala stravovat</w:t>
      </w:r>
      <w:r w:rsidRPr="00702CA1">
        <w:rPr>
          <w:color w:val="000000" w:themeColor="text1"/>
        </w:rPr>
        <w:t xml:space="preserve"> na základě doporučení svého trenéra, protože pro ni byla prioritní redukce hmotnosti. Dalším důvodem bylo upravení </w:t>
      </w:r>
      <w:r w:rsidR="00B85334" w:rsidRPr="00702CA1">
        <w:rPr>
          <w:color w:val="000000" w:themeColor="text1"/>
        </w:rPr>
        <w:t>pravidelného trávení a kvůli problémům p</w:t>
      </w:r>
      <w:r w:rsidR="003B0CD6" w:rsidRPr="00702CA1">
        <w:rPr>
          <w:color w:val="000000" w:themeColor="text1"/>
        </w:rPr>
        <w:t>oruše p</w:t>
      </w:r>
      <w:r w:rsidR="00B85334" w:rsidRPr="00702CA1">
        <w:rPr>
          <w:color w:val="000000" w:themeColor="text1"/>
        </w:rPr>
        <w:t>říjmu potravy, a to záchvatovitého přejídání.</w:t>
      </w:r>
    </w:p>
    <w:p w14:paraId="3697407E" w14:textId="77777777" w:rsidR="00560D43" w:rsidRPr="00702CA1" w:rsidRDefault="00560D43" w:rsidP="00702CA1">
      <w:pPr>
        <w:spacing w:line="360" w:lineRule="auto"/>
        <w:jc w:val="both"/>
        <w:rPr>
          <w:color w:val="000000" w:themeColor="text1"/>
        </w:rPr>
      </w:pPr>
    </w:p>
    <w:p w14:paraId="4C29D160" w14:textId="57B48295" w:rsidR="00712743" w:rsidRPr="00702CA1" w:rsidRDefault="00712743" w:rsidP="00702CA1">
      <w:pPr>
        <w:pStyle w:val="Odstavecseseznamem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Změna hmotnosti </w:t>
      </w:r>
    </w:p>
    <w:p w14:paraId="719CB125" w14:textId="19CD3EC7" w:rsidR="00B85334" w:rsidRPr="00702CA1" w:rsidRDefault="008A7F66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Respondentka zaznamenal</w:t>
      </w:r>
      <w:r w:rsidR="00AF1729" w:rsidRPr="00702CA1">
        <w:rPr>
          <w:color w:val="000000" w:themeColor="text1"/>
        </w:rPr>
        <w:t>a</w:t>
      </w:r>
      <w:r w:rsidRPr="00702CA1">
        <w:rPr>
          <w:color w:val="000000" w:themeColor="text1"/>
        </w:rPr>
        <w:t xml:space="preserve"> úbytek hmotnosti o 6 kg. </w:t>
      </w:r>
    </w:p>
    <w:p w14:paraId="2344D221" w14:textId="77777777" w:rsidR="00560D43" w:rsidRPr="00702CA1" w:rsidRDefault="00560D43" w:rsidP="00702CA1">
      <w:pPr>
        <w:spacing w:line="360" w:lineRule="auto"/>
        <w:ind w:left="720"/>
        <w:jc w:val="both"/>
        <w:rPr>
          <w:color w:val="000000" w:themeColor="text1"/>
        </w:rPr>
      </w:pPr>
    </w:p>
    <w:p w14:paraId="223DEEDE" w14:textId="08AB941C" w:rsidR="00C94383" w:rsidRPr="00702CA1" w:rsidRDefault="00C94383" w:rsidP="00702CA1">
      <w:pPr>
        <w:pStyle w:val="Odstavecseseznamem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Jí</w:t>
      </w:r>
      <w:r w:rsidR="00712743" w:rsidRPr="00702CA1">
        <w:rPr>
          <w:rFonts w:ascii="Times New Roman" w:hAnsi="Times New Roman" w:cs="Times New Roman"/>
          <w:i/>
          <w:color w:val="000000" w:themeColor="text1"/>
        </w:rPr>
        <w:t>delníček před změnou stravování</w:t>
      </w:r>
    </w:p>
    <w:p w14:paraId="3D017AF0" w14:textId="77777777" w:rsidR="00B85334" w:rsidRPr="00702CA1" w:rsidRDefault="00B85334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Snídaně</w:t>
      </w:r>
      <w:r w:rsidRPr="00702CA1">
        <w:rPr>
          <w:color w:val="000000" w:themeColor="text1"/>
        </w:rPr>
        <w:t xml:space="preserve">: banán </w:t>
      </w:r>
    </w:p>
    <w:p w14:paraId="7CD61D2E" w14:textId="77777777" w:rsidR="00B85334" w:rsidRPr="00702CA1" w:rsidRDefault="00B85334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Oběd:</w:t>
      </w:r>
      <w:r w:rsidRPr="00702CA1">
        <w:rPr>
          <w:color w:val="000000" w:themeColor="text1"/>
        </w:rPr>
        <w:t xml:space="preserve"> oběd ve školní menze (polévka, maso s rýží)</w:t>
      </w:r>
    </w:p>
    <w:p w14:paraId="3D2A5F4D" w14:textId="452EAC4C" w:rsidR="008A7F66" w:rsidRPr="00702CA1" w:rsidRDefault="008A7F66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>Svačina: různé druhy čokolád, tyčinek, oplatků</w:t>
      </w:r>
      <w:r w:rsidR="003B0CD6" w:rsidRPr="00702CA1">
        <w:rPr>
          <w:color w:val="000000" w:themeColor="text1"/>
        </w:rPr>
        <w:t xml:space="preserve">–nárazově </w:t>
      </w:r>
      <w:r w:rsidRPr="00702CA1">
        <w:rPr>
          <w:color w:val="000000" w:themeColor="text1"/>
        </w:rPr>
        <w:t xml:space="preserve"> </w:t>
      </w:r>
    </w:p>
    <w:p w14:paraId="433DF2EC" w14:textId="5CD502C7" w:rsidR="008A7F66" w:rsidRPr="00702CA1" w:rsidRDefault="00B85334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Večeře</w:t>
      </w:r>
      <w:r w:rsidRPr="00702CA1">
        <w:rPr>
          <w:color w:val="000000" w:themeColor="text1"/>
        </w:rPr>
        <w:t xml:space="preserve">: </w:t>
      </w:r>
      <w:r w:rsidR="00066997" w:rsidRPr="00702CA1">
        <w:rPr>
          <w:color w:val="000000" w:themeColor="text1"/>
        </w:rPr>
        <w:t xml:space="preserve">rohlík s máslem a šunkou, sladkosti. </w:t>
      </w:r>
    </w:p>
    <w:p w14:paraId="3A9D19A2" w14:textId="64B327C8" w:rsidR="00B85334" w:rsidRPr="00702CA1" w:rsidRDefault="00B85334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Pitný režim</w:t>
      </w:r>
      <w:r w:rsidRPr="00702CA1">
        <w:rPr>
          <w:color w:val="000000" w:themeColor="text1"/>
        </w:rPr>
        <w:t>: 1,5 l</w:t>
      </w:r>
      <w:r w:rsidR="003B0CD6" w:rsidRPr="00702CA1">
        <w:rPr>
          <w:color w:val="000000" w:themeColor="text1"/>
        </w:rPr>
        <w:t>itru</w:t>
      </w:r>
      <w:r w:rsidRPr="00702CA1">
        <w:rPr>
          <w:color w:val="000000" w:themeColor="text1"/>
        </w:rPr>
        <w:t xml:space="preserve"> </w:t>
      </w:r>
    </w:p>
    <w:p w14:paraId="37ED23C9" w14:textId="77777777" w:rsidR="00976359" w:rsidRPr="00702CA1" w:rsidRDefault="00976359" w:rsidP="00702CA1">
      <w:pPr>
        <w:spacing w:line="360" w:lineRule="auto"/>
        <w:ind w:firstLine="284"/>
        <w:jc w:val="both"/>
        <w:rPr>
          <w:color w:val="000000" w:themeColor="text1"/>
        </w:rPr>
      </w:pPr>
    </w:p>
    <w:p w14:paraId="1F8297E2" w14:textId="62B80D4E" w:rsidR="00976359" w:rsidRPr="00702CA1" w:rsidRDefault="00712743" w:rsidP="00702CA1">
      <w:pPr>
        <w:pStyle w:val="Odstavecseseznamem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Jídelníček po změně stravování</w:t>
      </w:r>
    </w:p>
    <w:p w14:paraId="700985FA" w14:textId="77777777" w:rsidR="004805EB" w:rsidRPr="00702CA1" w:rsidRDefault="004805EB" w:rsidP="00702CA1">
      <w:pPr>
        <w:spacing w:line="360" w:lineRule="auto"/>
        <w:ind w:left="284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 xml:space="preserve">Snídaně: </w:t>
      </w:r>
      <w:r w:rsidRPr="00702CA1">
        <w:rPr>
          <w:color w:val="000000" w:themeColor="text1"/>
        </w:rPr>
        <w:t>vajíčka 2ks se zeleninou nebo s ovocem</w:t>
      </w:r>
    </w:p>
    <w:p w14:paraId="3865AF99" w14:textId="36D94E27" w:rsidR="004805EB" w:rsidRPr="00702CA1" w:rsidRDefault="004805EB" w:rsidP="00702CA1">
      <w:pPr>
        <w:spacing w:line="360" w:lineRule="auto"/>
        <w:ind w:left="284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Oběd:</w:t>
      </w:r>
      <w:r w:rsidRPr="00702CA1">
        <w:rPr>
          <w:color w:val="000000" w:themeColor="text1"/>
        </w:rPr>
        <w:t xml:space="preserve"> různé druhy masa s dušenou, grilovanou či syrovou zeleninou (b</w:t>
      </w:r>
      <w:r w:rsidR="003B0CD6" w:rsidRPr="00702CA1">
        <w:rPr>
          <w:color w:val="000000" w:themeColor="text1"/>
        </w:rPr>
        <w:t>rokolice, c</w:t>
      </w:r>
      <w:r w:rsidRPr="00702CA1">
        <w:rPr>
          <w:color w:val="000000" w:themeColor="text1"/>
        </w:rPr>
        <w:t>eler, květák, mrkev, listové saláty aj.);</w:t>
      </w:r>
    </w:p>
    <w:p w14:paraId="300E4A17" w14:textId="77777777" w:rsidR="004805EB" w:rsidRPr="00702CA1" w:rsidRDefault="004805EB" w:rsidP="00702CA1">
      <w:pPr>
        <w:spacing w:line="360" w:lineRule="auto"/>
        <w:ind w:left="284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Svačina:</w:t>
      </w:r>
      <w:r w:rsidRPr="00702CA1">
        <w:rPr>
          <w:color w:val="000000" w:themeColor="text1"/>
        </w:rPr>
        <w:t xml:space="preserve"> směs oříšků;</w:t>
      </w:r>
    </w:p>
    <w:p w14:paraId="2F3D0F1A" w14:textId="77777777" w:rsidR="004805EB" w:rsidRPr="00702CA1" w:rsidRDefault="004805EB" w:rsidP="00702CA1">
      <w:pPr>
        <w:spacing w:line="360" w:lineRule="auto"/>
        <w:ind w:left="284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Večeře:</w:t>
      </w:r>
      <w:r w:rsidRPr="00702CA1">
        <w:rPr>
          <w:color w:val="000000" w:themeColor="text1"/>
        </w:rPr>
        <w:t xml:space="preserve"> maso s fazolovými lusky a batáty </w:t>
      </w:r>
    </w:p>
    <w:p w14:paraId="54791B81" w14:textId="77777777" w:rsidR="00976359" w:rsidRPr="00702CA1" w:rsidRDefault="00976359" w:rsidP="00702CA1">
      <w:pPr>
        <w:spacing w:line="360" w:lineRule="auto"/>
        <w:ind w:firstLine="284"/>
        <w:jc w:val="both"/>
        <w:rPr>
          <w:color w:val="000000" w:themeColor="text1"/>
        </w:rPr>
      </w:pPr>
    </w:p>
    <w:p w14:paraId="45211382" w14:textId="5808FE8D" w:rsidR="00976359" w:rsidRPr="00702CA1" w:rsidRDefault="00976359" w:rsidP="00702CA1">
      <w:pPr>
        <w:pStyle w:val="Odstavecseseznamem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Zdr</w:t>
      </w:r>
      <w:r w:rsidR="00712743" w:rsidRPr="00702CA1">
        <w:rPr>
          <w:rFonts w:ascii="Times New Roman" w:hAnsi="Times New Roman" w:cs="Times New Roman"/>
          <w:i/>
          <w:color w:val="000000" w:themeColor="text1"/>
        </w:rPr>
        <w:t>avotní stav po změně jídelníčku</w:t>
      </w:r>
    </w:p>
    <w:p w14:paraId="20F62E6E" w14:textId="71B803C5" w:rsidR="00976359" w:rsidRPr="00702CA1" w:rsidRDefault="008A7F66" w:rsidP="00702CA1">
      <w:pPr>
        <w:spacing w:line="360" w:lineRule="auto"/>
        <w:ind w:firstLine="360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Respondentka upravila celkově svůj denní kalorický příjem. Uvádí, že díky paleo stravování se cítila vždy sytě a neměla potřebu sahat po nezdravých sladkostech. </w:t>
      </w:r>
      <w:r w:rsidR="003B0CD6" w:rsidRPr="00702CA1">
        <w:rPr>
          <w:color w:val="000000" w:themeColor="text1"/>
        </w:rPr>
        <w:t>P</w:t>
      </w:r>
      <w:r w:rsidR="00AF1729" w:rsidRPr="00702CA1">
        <w:rPr>
          <w:color w:val="000000" w:themeColor="text1"/>
        </w:rPr>
        <w:t xml:space="preserve">orucha příjmu potravy vymizela, upravilo se </w:t>
      </w:r>
      <w:r w:rsidR="003B0CD6" w:rsidRPr="00702CA1">
        <w:rPr>
          <w:color w:val="000000" w:themeColor="text1"/>
        </w:rPr>
        <w:t xml:space="preserve">trávení. </w:t>
      </w:r>
      <w:r w:rsidRPr="00702CA1">
        <w:rPr>
          <w:color w:val="000000" w:themeColor="text1"/>
        </w:rPr>
        <w:t xml:space="preserve"> </w:t>
      </w:r>
    </w:p>
    <w:p w14:paraId="1F600163" w14:textId="77777777" w:rsidR="004805EB" w:rsidRPr="00702CA1" w:rsidRDefault="004805EB" w:rsidP="00702CA1">
      <w:pPr>
        <w:spacing w:line="360" w:lineRule="auto"/>
        <w:jc w:val="both"/>
        <w:rPr>
          <w:color w:val="000000" w:themeColor="text1"/>
        </w:rPr>
      </w:pPr>
    </w:p>
    <w:p w14:paraId="3D9A683C" w14:textId="19C21ACE" w:rsidR="00712743" w:rsidRPr="00702CA1" w:rsidRDefault="00712743" w:rsidP="00702CA1">
      <w:pPr>
        <w:pStyle w:val="Odstavecseseznamem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Nejobtížnější situace / pocit při přechodu na paleo stravu</w:t>
      </w:r>
    </w:p>
    <w:p w14:paraId="4FABAB07" w14:textId="77777777" w:rsidR="00F363F8" w:rsidRPr="00702CA1" w:rsidRDefault="00F363F8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Nejobtížnější bylo celková změna stravování, pravidelnost, přijmout jídlo jako </w:t>
      </w:r>
      <w:r w:rsidR="004805EB" w:rsidRPr="00702CA1">
        <w:rPr>
          <w:color w:val="000000" w:themeColor="text1"/>
        </w:rPr>
        <w:t>s</w:t>
      </w:r>
      <w:r w:rsidR="008A7F66" w:rsidRPr="00702CA1">
        <w:rPr>
          <w:color w:val="000000" w:themeColor="text1"/>
        </w:rPr>
        <w:t>oučást života</w:t>
      </w:r>
      <w:r w:rsidR="004805EB" w:rsidRPr="00702CA1">
        <w:rPr>
          <w:color w:val="000000" w:themeColor="text1"/>
        </w:rPr>
        <w:t>, které nám neub</w:t>
      </w:r>
      <w:r w:rsidRPr="00702CA1">
        <w:rPr>
          <w:color w:val="000000" w:themeColor="text1"/>
        </w:rPr>
        <w:t xml:space="preserve">líží. </w:t>
      </w:r>
    </w:p>
    <w:p w14:paraId="61487BC5" w14:textId="4BF81E33" w:rsidR="004805EB" w:rsidRPr="00702CA1" w:rsidRDefault="00F363F8" w:rsidP="00702CA1">
      <w:pPr>
        <w:spacing w:line="360" w:lineRule="auto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Respondentka uvádí, že nejvíce při přechodu postrádala rýži, ovesné vločky a mléčné výrobky.</w:t>
      </w:r>
    </w:p>
    <w:p w14:paraId="28D41570" w14:textId="3EBA9475" w:rsidR="00712743" w:rsidRPr="00702CA1" w:rsidRDefault="00712743" w:rsidP="00702CA1">
      <w:pPr>
        <w:pStyle w:val="Odstavecseseznamem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lastRenderedPageBreak/>
        <w:t xml:space="preserve">Změna životního stylu / energie </w:t>
      </w:r>
    </w:p>
    <w:p w14:paraId="6F0769CB" w14:textId="77777777" w:rsidR="00F363F8" w:rsidRPr="00702CA1" w:rsidRDefault="008A7F66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>Její život se podstatně změnil</w:t>
      </w:r>
      <w:r w:rsidR="00F363F8" w:rsidRPr="00702CA1">
        <w:rPr>
          <w:color w:val="000000" w:themeColor="text1"/>
        </w:rPr>
        <w:t>. Respondentka uvádí, že záchvatovité přejídání se za půl rok</w:t>
      </w:r>
      <w:r w:rsidRPr="00702CA1">
        <w:rPr>
          <w:color w:val="000000" w:themeColor="text1"/>
        </w:rPr>
        <w:t>u vyskytlo pouze dvakrát. Aktuálně cítí</w:t>
      </w:r>
      <w:r w:rsidR="00F363F8" w:rsidRPr="00702CA1">
        <w:rPr>
          <w:color w:val="000000" w:themeColor="text1"/>
        </w:rPr>
        <w:t xml:space="preserve"> mnohem víc</w:t>
      </w:r>
      <w:r w:rsidRPr="00702CA1">
        <w:rPr>
          <w:color w:val="000000" w:themeColor="text1"/>
        </w:rPr>
        <w:t xml:space="preserve">e energie. Co bere jako za největší pozitivum je, že není sklíčená jídlem a také je šťastná ve vlastním těle. </w:t>
      </w:r>
    </w:p>
    <w:p w14:paraId="0A7283EA" w14:textId="77777777" w:rsidR="004805EB" w:rsidRPr="00702CA1" w:rsidRDefault="004805EB" w:rsidP="00702CA1">
      <w:pPr>
        <w:spacing w:line="360" w:lineRule="auto"/>
        <w:ind w:firstLine="284"/>
        <w:jc w:val="both"/>
        <w:rPr>
          <w:color w:val="000000" w:themeColor="text1"/>
        </w:rPr>
      </w:pPr>
    </w:p>
    <w:p w14:paraId="177EB2E4" w14:textId="341C3427" w:rsidR="00712743" w:rsidRPr="00702CA1" w:rsidRDefault="00712743" w:rsidP="00702CA1">
      <w:pPr>
        <w:pStyle w:val="Odstavecseseznamem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Konfliktní situace v rodině / příbuznými / společností  </w:t>
      </w:r>
    </w:p>
    <w:p w14:paraId="1858CEF5" w14:textId="3B759966" w:rsidR="00B06CFC" w:rsidRPr="00702CA1" w:rsidRDefault="00F363F8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Ze strany přítele přicházela velkou podpora, snažil se paleo stravování držet s ní. Rodiče </w:t>
      </w:r>
      <w:r w:rsidR="008A7F66" w:rsidRPr="00702CA1">
        <w:rPr>
          <w:color w:val="000000" w:themeColor="text1"/>
        </w:rPr>
        <w:t>tuto změnu stravování přijali, ale velká podpora se nevyskytovala, to znamená, že pokud respondentka jela navštívit svou rodinu</w:t>
      </w:r>
      <w:r w:rsidR="00AF1729" w:rsidRPr="00702CA1">
        <w:rPr>
          <w:color w:val="000000" w:themeColor="text1"/>
        </w:rPr>
        <w:t>,</w:t>
      </w:r>
      <w:r w:rsidR="008A7F66" w:rsidRPr="00702CA1">
        <w:rPr>
          <w:color w:val="000000" w:themeColor="text1"/>
        </w:rPr>
        <w:t xml:space="preserve"> nemohla si dát oběd, který byl připravený. </w:t>
      </w:r>
      <w:r w:rsidR="00B06CFC" w:rsidRPr="00702CA1">
        <w:rPr>
          <w:color w:val="000000" w:themeColor="text1"/>
        </w:rPr>
        <w:t xml:space="preserve">Okolí a kamarádi změně stravování taktéž moc nerozuměli. </w:t>
      </w:r>
    </w:p>
    <w:p w14:paraId="22085816" w14:textId="77777777" w:rsidR="004805EB" w:rsidRPr="00702CA1" w:rsidRDefault="004805EB" w:rsidP="00702CA1">
      <w:pPr>
        <w:spacing w:line="360" w:lineRule="auto"/>
        <w:ind w:firstLine="284"/>
        <w:jc w:val="both"/>
        <w:rPr>
          <w:color w:val="000000" w:themeColor="text1"/>
        </w:rPr>
      </w:pPr>
    </w:p>
    <w:p w14:paraId="4055C543" w14:textId="04871F48" w:rsidR="00712743" w:rsidRPr="00702CA1" w:rsidRDefault="00712743" w:rsidP="00702CA1">
      <w:pPr>
        <w:pStyle w:val="Odstavecseseznamem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Ovlivnění financí a dostupnosti </w:t>
      </w:r>
    </w:p>
    <w:p w14:paraId="59534801" w14:textId="405E308E" w:rsidR="00F363F8" w:rsidRPr="00702CA1" w:rsidRDefault="00B06CFC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Respondentka</w:t>
      </w:r>
      <w:r w:rsidR="00F363F8" w:rsidRPr="00702CA1">
        <w:rPr>
          <w:color w:val="000000" w:themeColor="text1"/>
        </w:rPr>
        <w:t xml:space="preserve"> uvádí, že celko</w:t>
      </w:r>
      <w:r w:rsidRPr="00702CA1">
        <w:rPr>
          <w:color w:val="000000" w:themeColor="text1"/>
        </w:rPr>
        <w:t>vá pravidelná strava ovlivňuje f</w:t>
      </w:r>
      <w:r w:rsidR="00F363F8" w:rsidRPr="00702CA1">
        <w:rPr>
          <w:color w:val="000000" w:themeColor="text1"/>
        </w:rPr>
        <w:t xml:space="preserve">inance, jelikož začala přijímat více potravin. Zároveň si všímala dostupnosti, která je v našem marketingovém průmyslu široká a nikdy neměla problém s dostupností potravin. </w:t>
      </w:r>
    </w:p>
    <w:p w14:paraId="37CB715A" w14:textId="478A3736" w:rsidR="00FC6FB2" w:rsidRPr="00702CA1" w:rsidRDefault="00F363F8" w:rsidP="00702CA1">
      <w:pPr>
        <w:spacing w:line="360" w:lineRule="auto"/>
        <w:ind w:firstLine="284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V restauraci </w:t>
      </w:r>
      <w:r w:rsidR="002F1797" w:rsidRPr="00702CA1">
        <w:rPr>
          <w:color w:val="000000" w:themeColor="text1"/>
        </w:rPr>
        <w:t>jako přílohu ke steaku volí</w:t>
      </w:r>
      <w:r w:rsidR="00BF7793" w:rsidRPr="00702CA1">
        <w:rPr>
          <w:color w:val="000000" w:themeColor="text1"/>
        </w:rPr>
        <w:t xml:space="preserve"> grilovanou či dušenou zeleninu a prakticky všude </w:t>
      </w:r>
      <w:r w:rsidR="00AF1729" w:rsidRPr="00702CA1">
        <w:rPr>
          <w:color w:val="000000" w:themeColor="text1"/>
        </w:rPr>
        <w:t xml:space="preserve">jí bylo </w:t>
      </w:r>
      <w:r w:rsidR="00BF7793" w:rsidRPr="00702CA1">
        <w:rPr>
          <w:color w:val="000000" w:themeColor="text1"/>
        </w:rPr>
        <w:t xml:space="preserve">vyhověno. </w:t>
      </w:r>
    </w:p>
    <w:p w14:paraId="12C84E8F" w14:textId="18469BA6" w:rsidR="00DD6DF0" w:rsidRPr="00702CA1" w:rsidRDefault="00FC6FB2" w:rsidP="00702CA1">
      <w:pPr>
        <w:spacing w:line="360" w:lineRule="auto"/>
        <w:jc w:val="both"/>
        <w:rPr>
          <w:color w:val="000000" w:themeColor="text1"/>
        </w:rPr>
      </w:pPr>
      <w:r w:rsidRPr="00702CA1">
        <w:rPr>
          <w:color w:val="000000" w:themeColor="text1"/>
        </w:rPr>
        <w:br w:type="page"/>
      </w:r>
    </w:p>
    <w:p w14:paraId="297A74A8" w14:textId="77777777" w:rsidR="0019431B" w:rsidRPr="00702CA1" w:rsidRDefault="00791C58" w:rsidP="00702CA1">
      <w:pPr>
        <w:pStyle w:val="Nadpis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60" w:name="_Toc511832505"/>
      <w:r w:rsidRPr="00702CA1">
        <w:rPr>
          <w:rFonts w:ascii="Times New Roman" w:hAnsi="Times New Roman" w:cs="Times New Roman"/>
          <w:b/>
          <w:color w:val="000000" w:themeColor="text1"/>
        </w:rPr>
        <w:lastRenderedPageBreak/>
        <w:t>Šestý respondent</w:t>
      </w:r>
      <w:bookmarkEnd w:id="60"/>
      <w:r w:rsidRPr="00702CA1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59DA070E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Pohlaví: </w:t>
      </w:r>
      <w:r w:rsidR="002F1797" w:rsidRPr="00702CA1">
        <w:rPr>
          <w:color w:val="000000" w:themeColor="text1"/>
          <w:lang w:eastAsia="en-US"/>
        </w:rPr>
        <w:t>muž</w:t>
      </w:r>
    </w:p>
    <w:p w14:paraId="1C4D7C81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Věk:</w:t>
      </w:r>
      <w:r w:rsidR="00DE1950" w:rsidRPr="00702CA1">
        <w:rPr>
          <w:color w:val="000000" w:themeColor="text1"/>
          <w:lang w:eastAsia="en-US"/>
        </w:rPr>
        <w:t xml:space="preserve"> </w:t>
      </w:r>
      <w:r w:rsidR="00E24E52" w:rsidRPr="00702CA1">
        <w:rPr>
          <w:color w:val="000000" w:themeColor="text1"/>
          <w:lang w:eastAsia="en-US"/>
        </w:rPr>
        <w:t xml:space="preserve">29 let </w:t>
      </w:r>
      <w:r w:rsidR="00C2637E" w:rsidRPr="00702CA1">
        <w:rPr>
          <w:color w:val="000000" w:themeColor="text1"/>
          <w:lang w:eastAsia="en-US"/>
        </w:rPr>
        <w:t xml:space="preserve"> </w:t>
      </w:r>
    </w:p>
    <w:p w14:paraId="63AE213A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Výška:</w:t>
      </w:r>
      <w:r w:rsidR="00E24E52" w:rsidRPr="00702CA1">
        <w:rPr>
          <w:color w:val="000000" w:themeColor="text1"/>
          <w:lang w:eastAsia="en-US"/>
        </w:rPr>
        <w:t xml:space="preserve"> </w:t>
      </w:r>
      <w:r w:rsidR="0041777C" w:rsidRPr="00702CA1">
        <w:rPr>
          <w:color w:val="000000" w:themeColor="text1"/>
          <w:lang w:eastAsia="en-US"/>
        </w:rPr>
        <w:t xml:space="preserve">180 cm </w:t>
      </w:r>
    </w:p>
    <w:p w14:paraId="2A3D8909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Váha: </w:t>
      </w:r>
      <w:r w:rsidR="0041777C" w:rsidRPr="00702CA1">
        <w:rPr>
          <w:color w:val="000000" w:themeColor="text1"/>
          <w:lang w:eastAsia="en-US"/>
        </w:rPr>
        <w:t>86 kg</w:t>
      </w:r>
    </w:p>
    <w:p w14:paraId="15BEE561" w14:textId="77777777" w:rsidR="009C562F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Vzdělání:</w:t>
      </w:r>
      <w:r w:rsidR="0041777C" w:rsidRPr="00702CA1">
        <w:rPr>
          <w:color w:val="000000" w:themeColor="text1"/>
          <w:lang w:eastAsia="en-US"/>
        </w:rPr>
        <w:t xml:space="preserve"> VŠ</w:t>
      </w:r>
    </w:p>
    <w:p w14:paraId="57727C2D" w14:textId="77777777" w:rsidR="001B4CEA" w:rsidRPr="00702CA1" w:rsidRDefault="009C562F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Zaměstnání:</w:t>
      </w:r>
      <w:r w:rsidR="00E24E52" w:rsidRPr="00702CA1">
        <w:rPr>
          <w:color w:val="000000" w:themeColor="text1"/>
          <w:lang w:eastAsia="en-US"/>
        </w:rPr>
        <w:t xml:space="preserve"> instalatér </w:t>
      </w:r>
    </w:p>
    <w:p w14:paraId="5E129E31" w14:textId="77777777" w:rsidR="001B4CEA" w:rsidRPr="00702CA1" w:rsidRDefault="000C2C68" w:rsidP="00702CA1">
      <w:pPr>
        <w:spacing w:line="360" w:lineRule="auto"/>
        <w:jc w:val="both"/>
        <w:rPr>
          <w:b/>
          <w:i/>
          <w:color w:val="000000" w:themeColor="text1"/>
          <w:lang w:eastAsia="en-US"/>
        </w:rPr>
      </w:pPr>
      <w:r w:rsidRPr="00702CA1">
        <w:rPr>
          <w:b/>
          <w:i/>
          <w:color w:val="000000" w:themeColor="text1"/>
          <w:lang w:eastAsia="en-US"/>
        </w:rPr>
        <w:t>Anamnéza</w:t>
      </w:r>
    </w:p>
    <w:p w14:paraId="0B4BA175" w14:textId="77777777" w:rsidR="001B4CEA" w:rsidRPr="00702CA1" w:rsidRDefault="001B4CEA" w:rsidP="00702CA1">
      <w:pPr>
        <w:pStyle w:val="Odstavecseseznamem"/>
        <w:numPr>
          <w:ilvl w:val="0"/>
          <w:numId w:val="18"/>
        </w:numPr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Rodinná anamnéza</w:t>
      </w:r>
    </w:p>
    <w:p w14:paraId="6F7DCF4E" w14:textId="2652618D" w:rsidR="001B4CEA" w:rsidRPr="00702CA1" w:rsidRDefault="001B4CEA" w:rsidP="00702CA1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počet sourozenců:</w:t>
      </w:r>
      <w:r w:rsidR="00E24E52" w:rsidRPr="00702CA1">
        <w:rPr>
          <w:rFonts w:ascii="Times New Roman" w:hAnsi="Times New Roman" w:cs="Times New Roman"/>
          <w:color w:val="000000" w:themeColor="text1"/>
        </w:rPr>
        <w:t xml:space="preserve"> </w:t>
      </w:r>
      <w:r w:rsidR="00AF1729" w:rsidRPr="00702CA1">
        <w:rPr>
          <w:rFonts w:ascii="Times New Roman" w:hAnsi="Times New Roman" w:cs="Times New Roman"/>
          <w:color w:val="000000" w:themeColor="text1"/>
        </w:rPr>
        <w:t xml:space="preserve">1 </w:t>
      </w:r>
      <w:r w:rsidR="00E24E52" w:rsidRPr="00702CA1">
        <w:rPr>
          <w:rFonts w:ascii="Times New Roman" w:hAnsi="Times New Roman" w:cs="Times New Roman"/>
          <w:color w:val="000000" w:themeColor="text1"/>
        </w:rPr>
        <w:t>(sestra</w:t>
      </w:r>
      <w:r w:rsidR="00AF1729" w:rsidRPr="00702CA1">
        <w:rPr>
          <w:rFonts w:ascii="Times New Roman" w:hAnsi="Times New Roman" w:cs="Times New Roman"/>
          <w:color w:val="000000" w:themeColor="text1"/>
        </w:rPr>
        <w:t>), 24 let</w:t>
      </w:r>
      <w:r w:rsidR="00E24E52" w:rsidRPr="00702CA1">
        <w:rPr>
          <w:rFonts w:ascii="Times New Roman" w:hAnsi="Times New Roman" w:cs="Times New Roman"/>
          <w:color w:val="000000" w:themeColor="text1"/>
        </w:rPr>
        <w:t xml:space="preserve">; </w:t>
      </w:r>
    </w:p>
    <w:p w14:paraId="4886E051" w14:textId="42FFBE4A" w:rsidR="001B4CEA" w:rsidRPr="00702CA1" w:rsidRDefault="00652BB4" w:rsidP="00702CA1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onemocnění v rodi</w:t>
      </w:r>
      <w:r w:rsidR="001B4CEA" w:rsidRPr="00702CA1">
        <w:rPr>
          <w:rFonts w:ascii="Times New Roman" w:hAnsi="Times New Roman" w:cs="Times New Roman"/>
          <w:color w:val="000000" w:themeColor="text1"/>
        </w:rPr>
        <w:t>ně:</w:t>
      </w:r>
      <w:r w:rsidR="0041777C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79585C5D" w14:textId="77777777" w:rsidR="001B4CEA" w:rsidRPr="00702CA1" w:rsidRDefault="0041777C" w:rsidP="00702CA1">
      <w:pPr>
        <w:pStyle w:val="Odstavecseseznamem"/>
        <w:numPr>
          <w:ilvl w:val="1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babička cévní mozková příhoda </w:t>
      </w:r>
    </w:p>
    <w:p w14:paraId="4DDC4CED" w14:textId="77777777" w:rsidR="00C2637E" w:rsidRPr="00702CA1" w:rsidRDefault="00C2637E" w:rsidP="00702CA1">
      <w:pPr>
        <w:pStyle w:val="Odstavecseseznamem"/>
        <w:numPr>
          <w:ilvl w:val="0"/>
          <w:numId w:val="18"/>
        </w:numPr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Osobní anamnéza</w:t>
      </w:r>
    </w:p>
    <w:p w14:paraId="178004BB" w14:textId="77777777" w:rsidR="00C2637E" w:rsidRPr="00702CA1" w:rsidRDefault="00C2637E" w:rsidP="00702CA1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úrazy:</w:t>
      </w:r>
      <w:r w:rsidR="0041777C" w:rsidRPr="00702CA1">
        <w:rPr>
          <w:rFonts w:ascii="Times New Roman" w:hAnsi="Times New Roman" w:cs="Times New Roman"/>
          <w:color w:val="000000" w:themeColor="text1"/>
        </w:rPr>
        <w:t xml:space="preserve"> zlomená ruka, natržení vazů v koleni;</w:t>
      </w:r>
    </w:p>
    <w:p w14:paraId="25422B3D" w14:textId="77777777" w:rsidR="0041777C" w:rsidRPr="00702CA1" w:rsidRDefault="00C2637E" w:rsidP="00702CA1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operace: nezaznamenány. </w:t>
      </w:r>
    </w:p>
    <w:p w14:paraId="76818A90" w14:textId="77777777" w:rsidR="00C2637E" w:rsidRPr="00702CA1" w:rsidRDefault="00C2637E" w:rsidP="00702CA1">
      <w:pPr>
        <w:pStyle w:val="Odstavecseseznamem"/>
        <w:numPr>
          <w:ilvl w:val="0"/>
          <w:numId w:val="18"/>
        </w:numPr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Sociální anamnéza:</w:t>
      </w:r>
    </w:p>
    <w:p w14:paraId="62ADBA7C" w14:textId="77777777" w:rsidR="00C2637E" w:rsidRPr="00702CA1" w:rsidRDefault="00C2637E" w:rsidP="00702CA1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rodinné poměry: bez problémů;</w:t>
      </w:r>
    </w:p>
    <w:p w14:paraId="3DD810C5" w14:textId="77777777" w:rsidR="00C2637E" w:rsidRPr="00702CA1" w:rsidRDefault="00C2637E" w:rsidP="00702CA1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počet dětí: žádné;</w:t>
      </w:r>
    </w:p>
    <w:p w14:paraId="25083AB9" w14:textId="77777777" w:rsidR="00C2637E" w:rsidRPr="00702CA1" w:rsidRDefault="00C2637E" w:rsidP="00702CA1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finanční situace: uspokojivá.</w:t>
      </w:r>
    </w:p>
    <w:p w14:paraId="47C186ED" w14:textId="77777777" w:rsidR="00C2637E" w:rsidRPr="00702CA1" w:rsidRDefault="00C2637E" w:rsidP="00702CA1">
      <w:pPr>
        <w:pStyle w:val="Odstavecseseznamem"/>
        <w:numPr>
          <w:ilvl w:val="0"/>
          <w:numId w:val="18"/>
        </w:numPr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Sportovní anamnéza:</w:t>
      </w:r>
    </w:p>
    <w:p w14:paraId="66620305" w14:textId="645A26BF" w:rsidR="0041777C" w:rsidRPr="00702CA1" w:rsidRDefault="003B0CD6" w:rsidP="00702CA1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př</w:t>
      </w:r>
      <w:r w:rsidR="0041777C" w:rsidRPr="00702CA1">
        <w:rPr>
          <w:rFonts w:ascii="Times New Roman" w:hAnsi="Times New Roman" w:cs="Times New Roman"/>
          <w:color w:val="000000" w:themeColor="text1"/>
        </w:rPr>
        <w:t>í</w:t>
      </w:r>
      <w:r w:rsidR="002F1797" w:rsidRPr="00702CA1">
        <w:rPr>
          <w:rFonts w:ascii="Times New Roman" w:hAnsi="Times New Roman" w:cs="Times New Roman"/>
          <w:color w:val="000000" w:themeColor="text1"/>
        </w:rPr>
        <w:t>ležitostný sportovec (</w:t>
      </w:r>
      <w:proofErr w:type="spellStart"/>
      <w:r w:rsidR="002F1797" w:rsidRPr="00702CA1">
        <w:rPr>
          <w:rFonts w:ascii="Times New Roman" w:hAnsi="Times New Roman" w:cs="Times New Roman"/>
          <w:color w:val="000000" w:themeColor="text1"/>
        </w:rPr>
        <w:t>CrossFit</w:t>
      </w:r>
      <w:proofErr w:type="spellEnd"/>
      <w:r w:rsidR="002F1797" w:rsidRPr="00702CA1">
        <w:rPr>
          <w:rFonts w:ascii="Times New Roman" w:hAnsi="Times New Roman" w:cs="Times New Roman"/>
          <w:color w:val="000000" w:themeColor="text1"/>
        </w:rPr>
        <w:t>);</w:t>
      </w:r>
    </w:p>
    <w:p w14:paraId="591AB73F" w14:textId="16B5EA9B" w:rsidR="00C2637E" w:rsidRPr="00702CA1" w:rsidRDefault="003B0CD6" w:rsidP="00702CA1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od 7–19 let fotbalista </w:t>
      </w:r>
      <w:r w:rsidR="0041777C" w:rsidRPr="00702CA1">
        <w:rPr>
          <w:rFonts w:ascii="Times New Roman" w:hAnsi="Times New Roman" w:cs="Times New Roman"/>
          <w:color w:val="000000" w:themeColor="text1"/>
        </w:rPr>
        <w:t xml:space="preserve">  </w:t>
      </w:r>
      <w:r w:rsidR="00C2637E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70F4E352" w14:textId="77777777" w:rsidR="00C2637E" w:rsidRPr="00702CA1" w:rsidRDefault="00C2637E" w:rsidP="00702CA1">
      <w:pPr>
        <w:pStyle w:val="Odstavecseseznamem"/>
        <w:numPr>
          <w:ilvl w:val="0"/>
          <w:numId w:val="18"/>
        </w:numPr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Farmakologická anamnéza:</w:t>
      </w:r>
    </w:p>
    <w:p w14:paraId="7DC1AF28" w14:textId="77777777" w:rsidR="00C2637E" w:rsidRPr="00702CA1" w:rsidRDefault="00C2637E" w:rsidP="00702CA1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nárazově </w:t>
      </w:r>
      <w:proofErr w:type="spellStart"/>
      <w:r w:rsidRPr="00702CA1">
        <w:rPr>
          <w:rFonts w:ascii="Times New Roman" w:hAnsi="Times New Roman" w:cs="Times New Roman"/>
          <w:color w:val="000000" w:themeColor="text1"/>
        </w:rPr>
        <w:t>Analergin</w:t>
      </w:r>
      <w:proofErr w:type="spellEnd"/>
      <w:r w:rsidR="002F1797" w:rsidRPr="00702CA1">
        <w:rPr>
          <w:rFonts w:ascii="Times New Roman" w:hAnsi="Times New Roman" w:cs="Times New Roman"/>
          <w:color w:val="000000" w:themeColor="text1"/>
        </w:rPr>
        <w:t>;</w:t>
      </w:r>
      <w:r w:rsidRPr="00702CA1">
        <w:rPr>
          <w:rFonts w:ascii="Times New Roman" w:hAnsi="Times New Roman" w:cs="Times New Roman"/>
          <w:color w:val="000000" w:themeColor="text1"/>
        </w:rPr>
        <w:t xml:space="preserve">  </w:t>
      </w:r>
    </w:p>
    <w:p w14:paraId="0A6980CE" w14:textId="77777777" w:rsidR="00C2637E" w:rsidRPr="00702CA1" w:rsidRDefault="00C2637E" w:rsidP="00702CA1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kožní problémy: žádné</w:t>
      </w:r>
      <w:r w:rsidR="00C41D6C" w:rsidRPr="00702CA1">
        <w:rPr>
          <w:rFonts w:ascii="Times New Roman" w:hAnsi="Times New Roman" w:cs="Times New Roman"/>
          <w:color w:val="000000" w:themeColor="text1"/>
        </w:rPr>
        <w:t>;</w:t>
      </w:r>
      <w:r w:rsidRPr="00702CA1">
        <w:rPr>
          <w:rFonts w:ascii="Times New Roman" w:hAnsi="Times New Roman" w:cs="Times New Roman"/>
          <w:color w:val="000000" w:themeColor="text1"/>
        </w:rPr>
        <w:t xml:space="preserve">  </w:t>
      </w:r>
    </w:p>
    <w:p w14:paraId="0C7F0846" w14:textId="77777777" w:rsidR="00C2637E" w:rsidRPr="00702CA1" w:rsidRDefault="00C2637E" w:rsidP="00702CA1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Doplňky stravy: žádné</w:t>
      </w:r>
      <w:r w:rsidR="00C41D6C" w:rsidRPr="00702CA1">
        <w:rPr>
          <w:rFonts w:ascii="Times New Roman" w:hAnsi="Times New Roman" w:cs="Times New Roman"/>
          <w:color w:val="000000" w:themeColor="text1"/>
        </w:rPr>
        <w:t>.</w:t>
      </w:r>
      <w:r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006D2A11" w14:textId="77777777" w:rsidR="00C2637E" w:rsidRPr="00702CA1" w:rsidRDefault="00C2637E" w:rsidP="00702CA1">
      <w:pPr>
        <w:pStyle w:val="Odstavecseseznamem"/>
        <w:numPr>
          <w:ilvl w:val="0"/>
          <w:numId w:val="18"/>
        </w:numPr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Alergická anamnéza:</w:t>
      </w:r>
    </w:p>
    <w:p w14:paraId="76F39056" w14:textId="5D7964EF" w:rsidR="00C2637E" w:rsidRPr="00702CA1" w:rsidRDefault="003B0CD6" w:rsidP="00702CA1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pylové al</w:t>
      </w:r>
      <w:r w:rsidR="00C41D6C" w:rsidRPr="00702CA1">
        <w:rPr>
          <w:rFonts w:ascii="Times New Roman" w:hAnsi="Times New Roman" w:cs="Times New Roman"/>
          <w:color w:val="000000" w:themeColor="text1"/>
        </w:rPr>
        <w:t>ergie.</w:t>
      </w:r>
    </w:p>
    <w:p w14:paraId="78F51BFD" w14:textId="77777777" w:rsidR="00C2637E" w:rsidRPr="00702CA1" w:rsidRDefault="00C2637E" w:rsidP="00702CA1">
      <w:pPr>
        <w:pStyle w:val="Odstavecseseznamem"/>
        <w:numPr>
          <w:ilvl w:val="0"/>
          <w:numId w:val="18"/>
        </w:numPr>
        <w:spacing w:line="36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Pracovní anamnéza:</w:t>
      </w:r>
    </w:p>
    <w:p w14:paraId="6E3FC21A" w14:textId="5655B8DB" w:rsidR="00C2637E" w:rsidRPr="00702CA1" w:rsidRDefault="003B0CD6" w:rsidP="00702CA1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p</w:t>
      </w:r>
      <w:r w:rsidR="00C2637E" w:rsidRPr="00702CA1">
        <w:rPr>
          <w:rFonts w:ascii="Times New Roman" w:hAnsi="Times New Roman" w:cs="Times New Roman"/>
          <w:color w:val="000000" w:themeColor="text1"/>
        </w:rPr>
        <w:t>racovní stereotypy – nejsou</w:t>
      </w:r>
      <w:r w:rsidR="002F1797" w:rsidRPr="00702CA1">
        <w:rPr>
          <w:rFonts w:ascii="Times New Roman" w:hAnsi="Times New Roman" w:cs="Times New Roman"/>
          <w:color w:val="000000" w:themeColor="text1"/>
        </w:rPr>
        <w:t>;</w:t>
      </w:r>
      <w:r w:rsidR="00C2637E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1F064FC4" w14:textId="1F8D8B73" w:rsidR="00C2637E" w:rsidRPr="00702CA1" w:rsidRDefault="003B0CD6" w:rsidP="00702CA1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>f</w:t>
      </w:r>
      <w:r w:rsidR="00C2637E" w:rsidRPr="00702CA1">
        <w:rPr>
          <w:rFonts w:ascii="Times New Roman" w:hAnsi="Times New Roman" w:cs="Times New Roman"/>
          <w:color w:val="000000" w:themeColor="text1"/>
        </w:rPr>
        <w:t xml:space="preserve">yzicky náročná/nenáročná – </w:t>
      </w:r>
      <w:r w:rsidR="00C41D6C" w:rsidRPr="00702CA1">
        <w:rPr>
          <w:rFonts w:ascii="Times New Roman" w:hAnsi="Times New Roman" w:cs="Times New Roman"/>
          <w:color w:val="000000" w:themeColor="text1"/>
        </w:rPr>
        <w:t xml:space="preserve">fyzicky i psychicky náročná. </w:t>
      </w:r>
      <w:r w:rsidR="00C2637E"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4F9B36CA" w14:textId="77777777" w:rsidR="00284675" w:rsidRPr="00702CA1" w:rsidRDefault="00284675" w:rsidP="00702CA1">
      <w:pPr>
        <w:spacing w:line="360" w:lineRule="auto"/>
        <w:jc w:val="both"/>
        <w:rPr>
          <w:color w:val="000000" w:themeColor="text1"/>
          <w:lang w:eastAsia="en-US"/>
        </w:rPr>
      </w:pPr>
    </w:p>
    <w:p w14:paraId="67CDE0FB" w14:textId="77777777" w:rsidR="00FC6FB2" w:rsidRPr="00702CA1" w:rsidRDefault="00FC6FB2" w:rsidP="00702CA1">
      <w:pPr>
        <w:spacing w:line="360" w:lineRule="auto"/>
        <w:jc w:val="both"/>
        <w:rPr>
          <w:color w:val="000000" w:themeColor="text1"/>
          <w:lang w:eastAsia="en-US"/>
        </w:rPr>
      </w:pPr>
    </w:p>
    <w:p w14:paraId="53A2C80F" w14:textId="77777777" w:rsidR="00284675" w:rsidRPr="00702CA1" w:rsidRDefault="00284675" w:rsidP="00702CA1">
      <w:pPr>
        <w:spacing w:line="360" w:lineRule="auto"/>
        <w:jc w:val="both"/>
        <w:rPr>
          <w:b/>
          <w:i/>
          <w:color w:val="000000" w:themeColor="text1"/>
        </w:rPr>
      </w:pPr>
      <w:r w:rsidRPr="00702CA1">
        <w:rPr>
          <w:b/>
          <w:i/>
          <w:color w:val="000000" w:themeColor="text1"/>
        </w:rPr>
        <w:lastRenderedPageBreak/>
        <w:t xml:space="preserve">Témata rozhovorů  </w:t>
      </w:r>
    </w:p>
    <w:p w14:paraId="1F4732F1" w14:textId="77777777" w:rsidR="00284675" w:rsidRPr="00702CA1" w:rsidRDefault="00284675" w:rsidP="00702CA1">
      <w:pPr>
        <w:pStyle w:val="Odstavecseseznamem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Důvod paleo stravování  </w:t>
      </w:r>
    </w:p>
    <w:p w14:paraId="62DE2532" w14:textId="77777777" w:rsidR="00C41D6C" w:rsidRPr="00702CA1" w:rsidRDefault="00C41D6C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Respondent uvádí, že se paleo stravou začal stravovat z důvodu strachu </w:t>
      </w:r>
      <w:r w:rsidR="002F1797" w:rsidRPr="00702CA1">
        <w:rPr>
          <w:color w:val="000000" w:themeColor="text1"/>
        </w:rPr>
        <w:t xml:space="preserve">z </w:t>
      </w:r>
      <w:r w:rsidRPr="00702CA1">
        <w:rPr>
          <w:color w:val="000000" w:themeColor="text1"/>
        </w:rPr>
        <w:t>rakovinového bujení. Uvádí, že pe</w:t>
      </w:r>
      <w:r w:rsidR="002F1797" w:rsidRPr="00702CA1">
        <w:rPr>
          <w:color w:val="000000" w:themeColor="text1"/>
        </w:rPr>
        <w:t xml:space="preserve">čivo způsobuje řadu onemocnění, a tak se chtěl vyhnout případným problémům. </w:t>
      </w:r>
    </w:p>
    <w:p w14:paraId="7F45D8E2" w14:textId="77777777" w:rsidR="00E703D0" w:rsidRPr="00702CA1" w:rsidRDefault="00E703D0" w:rsidP="00702CA1">
      <w:pPr>
        <w:spacing w:line="360" w:lineRule="auto"/>
        <w:ind w:firstLine="426"/>
        <w:jc w:val="both"/>
        <w:rPr>
          <w:color w:val="000000" w:themeColor="text1"/>
        </w:rPr>
      </w:pPr>
    </w:p>
    <w:p w14:paraId="359E619E" w14:textId="675A278C" w:rsidR="00C94383" w:rsidRPr="00702CA1" w:rsidRDefault="00712743" w:rsidP="00702CA1">
      <w:pPr>
        <w:pStyle w:val="Odstavecseseznamem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Změna hmotnosti</w:t>
      </w:r>
      <w:r w:rsidR="00C94383" w:rsidRPr="00702CA1">
        <w:rPr>
          <w:rFonts w:ascii="Times New Roman" w:hAnsi="Times New Roman" w:cs="Times New Roman"/>
          <w:i/>
          <w:color w:val="000000" w:themeColor="text1"/>
        </w:rPr>
        <w:t xml:space="preserve"> </w:t>
      </w:r>
    </w:p>
    <w:p w14:paraId="1813CCA2" w14:textId="77777777" w:rsidR="00C41D6C" w:rsidRPr="00702CA1" w:rsidRDefault="00C41D6C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color w:val="000000" w:themeColor="text1"/>
        </w:rPr>
        <w:t>Res</w:t>
      </w:r>
      <w:r w:rsidR="002F1797" w:rsidRPr="00702CA1">
        <w:rPr>
          <w:color w:val="000000" w:themeColor="text1"/>
        </w:rPr>
        <w:t xml:space="preserve">pondent uvádí, že se objevil úbytek hmotnosti o 6 kg. </w:t>
      </w:r>
    </w:p>
    <w:p w14:paraId="4A9E1B59" w14:textId="77777777" w:rsidR="00E703D0" w:rsidRPr="00702CA1" w:rsidRDefault="00E703D0" w:rsidP="00702CA1">
      <w:pPr>
        <w:spacing w:line="360" w:lineRule="auto"/>
        <w:ind w:firstLine="426"/>
        <w:jc w:val="both"/>
        <w:rPr>
          <w:color w:val="000000" w:themeColor="text1"/>
        </w:rPr>
      </w:pPr>
    </w:p>
    <w:p w14:paraId="2E8BFD86" w14:textId="6C2DB94E" w:rsidR="00C94383" w:rsidRPr="00702CA1" w:rsidRDefault="00C94383" w:rsidP="00702CA1">
      <w:pPr>
        <w:pStyle w:val="Odstavecseseznamem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Jí</w:t>
      </w:r>
      <w:r w:rsidR="00A34019" w:rsidRPr="00702CA1">
        <w:rPr>
          <w:rFonts w:ascii="Times New Roman" w:hAnsi="Times New Roman" w:cs="Times New Roman"/>
          <w:i/>
          <w:color w:val="000000" w:themeColor="text1"/>
        </w:rPr>
        <w:t>delníček před změnou stravování</w:t>
      </w:r>
    </w:p>
    <w:p w14:paraId="4B89CF80" w14:textId="4403C863" w:rsidR="00C41D6C" w:rsidRPr="00702CA1" w:rsidRDefault="00C41D6C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Snídaně</w:t>
      </w:r>
      <w:r w:rsidRPr="00702CA1">
        <w:rPr>
          <w:color w:val="000000" w:themeColor="text1"/>
        </w:rPr>
        <w:t>:</w:t>
      </w:r>
      <w:r w:rsidR="00AF1729" w:rsidRPr="00702CA1">
        <w:rPr>
          <w:color w:val="000000" w:themeColor="text1"/>
        </w:rPr>
        <w:t xml:space="preserve"> pečivo s uzeninou a se sýrem a </w:t>
      </w:r>
      <w:proofErr w:type="spellStart"/>
      <w:r w:rsidRPr="00702CA1">
        <w:rPr>
          <w:color w:val="000000" w:themeColor="text1"/>
        </w:rPr>
        <w:t>energy</w:t>
      </w:r>
      <w:proofErr w:type="spellEnd"/>
      <w:r w:rsidRPr="00702CA1">
        <w:rPr>
          <w:color w:val="000000" w:themeColor="text1"/>
        </w:rPr>
        <w:t xml:space="preserve"> drinkem </w:t>
      </w:r>
    </w:p>
    <w:p w14:paraId="00EA48D5" w14:textId="77777777" w:rsidR="00C41D6C" w:rsidRPr="00702CA1" w:rsidRDefault="00C41D6C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Oběd</w:t>
      </w:r>
      <w:r w:rsidRPr="00702CA1">
        <w:rPr>
          <w:color w:val="000000" w:themeColor="text1"/>
        </w:rPr>
        <w:t xml:space="preserve">: steak s hranolky nebo rýží </w:t>
      </w:r>
    </w:p>
    <w:p w14:paraId="36F8B300" w14:textId="16E21FC1" w:rsidR="00C41D6C" w:rsidRPr="00702CA1" w:rsidRDefault="00C41D6C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Svačina</w:t>
      </w:r>
      <w:r w:rsidRPr="00702CA1">
        <w:rPr>
          <w:color w:val="000000" w:themeColor="text1"/>
        </w:rPr>
        <w:t>: uzeni</w:t>
      </w:r>
      <w:r w:rsidR="003B0CD6" w:rsidRPr="00702CA1">
        <w:rPr>
          <w:color w:val="000000" w:themeColor="text1"/>
        </w:rPr>
        <w:t>na se</w:t>
      </w:r>
      <w:r w:rsidRPr="00702CA1">
        <w:rPr>
          <w:color w:val="000000" w:themeColor="text1"/>
        </w:rPr>
        <w:t xml:space="preserve"> zeleninou a pečivem </w:t>
      </w:r>
    </w:p>
    <w:p w14:paraId="7DF7D380" w14:textId="77777777" w:rsidR="00C41D6C" w:rsidRPr="00702CA1" w:rsidRDefault="00C41D6C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Večeře</w:t>
      </w:r>
      <w:r w:rsidR="00E703D0" w:rsidRPr="00702CA1">
        <w:rPr>
          <w:color w:val="000000" w:themeColor="text1"/>
        </w:rPr>
        <w:t>: klo</w:t>
      </w:r>
      <w:r w:rsidRPr="00702CA1">
        <w:rPr>
          <w:color w:val="000000" w:themeColor="text1"/>
        </w:rPr>
        <w:t xml:space="preserve">básky nebo párky, zelenina a pečivo </w:t>
      </w:r>
    </w:p>
    <w:p w14:paraId="2779CC43" w14:textId="0D8C9169" w:rsidR="00C41D6C" w:rsidRPr="00702CA1" w:rsidRDefault="00C41D6C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Pitný režim</w:t>
      </w:r>
      <w:r w:rsidR="00E703D0" w:rsidRPr="00702CA1">
        <w:rPr>
          <w:color w:val="000000" w:themeColor="text1"/>
        </w:rPr>
        <w:t>: 3 l</w:t>
      </w:r>
      <w:r w:rsidR="003B0CD6" w:rsidRPr="00702CA1">
        <w:rPr>
          <w:color w:val="000000" w:themeColor="text1"/>
        </w:rPr>
        <w:t>itry</w:t>
      </w:r>
      <w:r w:rsidR="00E703D0" w:rsidRPr="00702CA1">
        <w:rPr>
          <w:color w:val="000000" w:themeColor="text1"/>
        </w:rPr>
        <w:t xml:space="preserve"> vody </w:t>
      </w:r>
    </w:p>
    <w:p w14:paraId="069DFC70" w14:textId="77777777" w:rsidR="00E703D0" w:rsidRPr="00702CA1" w:rsidRDefault="00E703D0" w:rsidP="00702CA1">
      <w:pPr>
        <w:spacing w:line="360" w:lineRule="auto"/>
        <w:ind w:firstLine="426"/>
        <w:jc w:val="both"/>
        <w:rPr>
          <w:color w:val="000000" w:themeColor="text1"/>
        </w:rPr>
      </w:pPr>
    </w:p>
    <w:p w14:paraId="75E9FCD9" w14:textId="50E94807" w:rsidR="00C41D6C" w:rsidRPr="00702CA1" w:rsidRDefault="00C41D6C" w:rsidP="00702CA1">
      <w:pPr>
        <w:pStyle w:val="Odstavecseseznamem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Jídelníček po </w:t>
      </w:r>
      <w:r w:rsidR="00A34019" w:rsidRPr="00702CA1">
        <w:rPr>
          <w:rFonts w:ascii="Times New Roman" w:hAnsi="Times New Roman" w:cs="Times New Roman"/>
          <w:i/>
          <w:color w:val="000000" w:themeColor="text1"/>
        </w:rPr>
        <w:t>změně stravování</w:t>
      </w:r>
    </w:p>
    <w:p w14:paraId="2C95F876" w14:textId="77777777" w:rsidR="00C41D6C" w:rsidRPr="00702CA1" w:rsidRDefault="00C41D6C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Snídaně:</w:t>
      </w:r>
      <w:r w:rsidRPr="00702CA1">
        <w:rPr>
          <w:color w:val="000000" w:themeColor="text1"/>
        </w:rPr>
        <w:t xml:space="preserve"> vajíčka 4 ks se zeleninou </w:t>
      </w:r>
    </w:p>
    <w:p w14:paraId="10698270" w14:textId="602B618B" w:rsidR="00C41D6C" w:rsidRPr="00702CA1" w:rsidRDefault="00C41D6C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Oběd</w:t>
      </w:r>
      <w:r w:rsidRPr="00702CA1">
        <w:rPr>
          <w:color w:val="000000" w:themeColor="text1"/>
        </w:rPr>
        <w:t xml:space="preserve">: maso různého druhu se zeleninou </w:t>
      </w:r>
    </w:p>
    <w:p w14:paraId="3ABDC5AD" w14:textId="77777777" w:rsidR="00C41D6C" w:rsidRPr="00702CA1" w:rsidRDefault="00C41D6C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Svačina:</w:t>
      </w:r>
      <w:r w:rsidRPr="00702CA1">
        <w:rPr>
          <w:color w:val="000000" w:themeColor="text1"/>
        </w:rPr>
        <w:t xml:space="preserve"> banánové palačinky (vajíčka + banán) </w:t>
      </w:r>
    </w:p>
    <w:p w14:paraId="1D554029" w14:textId="1E2F80B0" w:rsidR="00C41D6C" w:rsidRPr="00702CA1" w:rsidRDefault="00C41D6C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>Večeře:</w:t>
      </w:r>
      <w:r w:rsidR="003B0CD6" w:rsidRPr="00702CA1">
        <w:rPr>
          <w:color w:val="000000" w:themeColor="text1"/>
        </w:rPr>
        <w:t xml:space="preserve"> u</w:t>
      </w:r>
      <w:r w:rsidRPr="00702CA1">
        <w:rPr>
          <w:color w:val="000000" w:themeColor="text1"/>
        </w:rPr>
        <w:t>zenin</w:t>
      </w:r>
      <w:r w:rsidR="003B0CD6" w:rsidRPr="00702CA1">
        <w:rPr>
          <w:color w:val="000000" w:themeColor="text1"/>
        </w:rPr>
        <w:t>a s</w:t>
      </w:r>
      <w:r w:rsidRPr="00702CA1">
        <w:rPr>
          <w:color w:val="000000" w:themeColor="text1"/>
        </w:rPr>
        <w:t xml:space="preserve">e zeleninovým salátem </w:t>
      </w:r>
    </w:p>
    <w:p w14:paraId="0FCF125F" w14:textId="0CC675A8" w:rsidR="002F1797" w:rsidRPr="00702CA1" w:rsidRDefault="00E703D0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i/>
          <w:color w:val="000000" w:themeColor="text1"/>
        </w:rPr>
        <w:t xml:space="preserve">Pitný režim: </w:t>
      </w:r>
      <w:r w:rsidRPr="00702CA1">
        <w:rPr>
          <w:color w:val="000000" w:themeColor="text1"/>
        </w:rPr>
        <w:t>2 l</w:t>
      </w:r>
      <w:r w:rsidR="003B0CD6" w:rsidRPr="00702CA1">
        <w:rPr>
          <w:color w:val="000000" w:themeColor="text1"/>
        </w:rPr>
        <w:t>itry</w:t>
      </w:r>
      <w:r w:rsidRPr="00702CA1">
        <w:rPr>
          <w:color w:val="000000" w:themeColor="text1"/>
        </w:rPr>
        <w:t xml:space="preserve"> vody </w:t>
      </w:r>
    </w:p>
    <w:p w14:paraId="16008BAC" w14:textId="77777777" w:rsidR="002F1797" w:rsidRPr="00702CA1" w:rsidRDefault="002F1797" w:rsidP="00702CA1">
      <w:pPr>
        <w:spacing w:line="360" w:lineRule="auto"/>
        <w:ind w:firstLine="426"/>
        <w:jc w:val="both"/>
        <w:rPr>
          <w:color w:val="000000" w:themeColor="text1"/>
        </w:rPr>
      </w:pPr>
    </w:p>
    <w:p w14:paraId="2DFB1210" w14:textId="279C06D7" w:rsidR="00C94383" w:rsidRPr="00702CA1" w:rsidRDefault="00C94383" w:rsidP="00702CA1">
      <w:pPr>
        <w:pStyle w:val="Odstavecseseznamem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Zdra</w:t>
      </w:r>
      <w:r w:rsidR="00A34019" w:rsidRPr="00702CA1">
        <w:rPr>
          <w:rFonts w:ascii="Times New Roman" w:hAnsi="Times New Roman" w:cs="Times New Roman"/>
          <w:i/>
          <w:color w:val="000000" w:themeColor="text1"/>
        </w:rPr>
        <w:t>votní stav po změně jídelníčku</w:t>
      </w:r>
    </w:p>
    <w:p w14:paraId="13F0BBB8" w14:textId="0A35B80E" w:rsidR="00C41D6C" w:rsidRPr="00702CA1" w:rsidRDefault="00C41D6C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</w:t>
      </w:r>
      <w:r w:rsidR="002F1797" w:rsidRPr="00702CA1">
        <w:rPr>
          <w:color w:val="000000" w:themeColor="text1"/>
        </w:rPr>
        <w:t xml:space="preserve">t uvádí, že se u něj na začátku paleo stravování </w:t>
      </w:r>
      <w:r w:rsidRPr="00702CA1">
        <w:rPr>
          <w:color w:val="000000" w:themeColor="text1"/>
        </w:rPr>
        <w:t>objevoval</w:t>
      </w:r>
      <w:r w:rsidR="003B0CD6" w:rsidRPr="00702CA1">
        <w:rPr>
          <w:color w:val="000000" w:themeColor="text1"/>
        </w:rPr>
        <w:t>y s</w:t>
      </w:r>
      <w:r w:rsidRPr="00702CA1">
        <w:rPr>
          <w:color w:val="000000" w:themeColor="text1"/>
        </w:rPr>
        <w:t>acharidové horečky. Tělo zažívalo třesy a bolelo jej a zároveň by</w:t>
      </w:r>
      <w:r w:rsidR="00AF1729" w:rsidRPr="00702CA1">
        <w:rPr>
          <w:color w:val="000000" w:themeColor="text1"/>
        </w:rPr>
        <w:t xml:space="preserve">ly zaznamenány střevní potíže, které </w:t>
      </w:r>
      <w:r w:rsidRPr="00702CA1">
        <w:rPr>
          <w:color w:val="000000" w:themeColor="text1"/>
        </w:rPr>
        <w:t xml:space="preserve">řešil ovocem. </w:t>
      </w:r>
      <w:r w:rsidR="002F1797" w:rsidRPr="00702CA1">
        <w:rPr>
          <w:color w:val="000000" w:themeColor="text1"/>
        </w:rPr>
        <w:t>Nejvíce se tyto problémy vyskytoval</w:t>
      </w:r>
      <w:r w:rsidR="003B0CD6" w:rsidRPr="00702CA1">
        <w:rPr>
          <w:color w:val="000000" w:themeColor="text1"/>
        </w:rPr>
        <w:t>y p</w:t>
      </w:r>
      <w:r w:rsidR="002F1797" w:rsidRPr="00702CA1">
        <w:rPr>
          <w:color w:val="000000" w:themeColor="text1"/>
        </w:rPr>
        <w:t xml:space="preserve">ři vyšší fyzické námaze. </w:t>
      </w:r>
    </w:p>
    <w:p w14:paraId="155E3566" w14:textId="77777777" w:rsidR="00C41D6C" w:rsidRPr="00702CA1" w:rsidRDefault="00C41D6C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Dále uvádí, že </w:t>
      </w:r>
      <w:r w:rsidR="002F1797" w:rsidRPr="00702CA1">
        <w:rPr>
          <w:color w:val="000000" w:themeColor="text1"/>
        </w:rPr>
        <w:t xml:space="preserve">po jídle neměl pocity těžkosti a celkově se cítil více svěže. </w:t>
      </w:r>
    </w:p>
    <w:p w14:paraId="5A333C55" w14:textId="77777777" w:rsidR="00E703D0" w:rsidRPr="00702CA1" w:rsidRDefault="00E703D0" w:rsidP="00702CA1">
      <w:pPr>
        <w:spacing w:line="360" w:lineRule="auto"/>
        <w:jc w:val="both"/>
        <w:rPr>
          <w:color w:val="000000" w:themeColor="text1"/>
        </w:rPr>
      </w:pPr>
    </w:p>
    <w:p w14:paraId="1047321C" w14:textId="19B2327C" w:rsidR="00A34019" w:rsidRPr="00702CA1" w:rsidRDefault="00A34019" w:rsidP="00702CA1">
      <w:pPr>
        <w:pStyle w:val="Odstavecseseznamem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>Nejobtížnější situace / pocit při přechodu na paleo stravu</w:t>
      </w:r>
    </w:p>
    <w:p w14:paraId="0392AC17" w14:textId="514672EC" w:rsidR="00E703D0" w:rsidRPr="00702CA1" w:rsidRDefault="00C41D6C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 uvádí, že samotná příprava jídla a n</w:t>
      </w:r>
      <w:r w:rsidR="00E703D0" w:rsidRPr="00702CA1">
        <w:rPr>
          <w:color w:val="000000" w:themeColor="text1"/>
        </w:rPr>
        <w:t xml:space="preserve">akupování pro něj bylo náročné. </w:t>
      </w:r>
      <w:r w:rsidRPr="00702CA1">
        <w:rPr>
          <w:color w:val="000000" w:themeColor="text1"/>
        </w:rPr>
        <w:t>Postrádal pečivo, ale uvádí, že to byla zřejmě síla zvyku, kdy měl ten</w:t>
      </w:r>
      <w:r w:rsidR="002F1797" w:rsidRPr="00702CA1">
        <w:rPr>
          <w:color w:val="000000" w:themeColor="text1"/>
        </w:rPr>
        <w:t xml:space="preserve">dence maso zakusovat pečivem. Tuto tendenci nahradil zeleninou. </w:t>
      </w:r>
    </w:p>
    <w:p w14:paraId="49E29F2B" w14:textId="77777777" w:rsidR="00AF1729" w:rsidRPr="00702CA1" w:rsidRDefault="00AF1729" w:rsidP="00702CA1">
      <w:pPr>
        <w:spacing w:line="360" w:lineRule="auto"/>
        <w:ind w:firstLine="426"/>
        <w:jc w:val="both"/>
        <w:rPr>
          <w:color w:val="000000" w:themeColor="text1"/>
        </w:rPr>
      </w:pPr>
    </w:p>
    <w:p w14:paraId="77CBC0B6" w14:textId="2DDE34B7" w:rsidR="00A34019" w:rsidRPr="00702CA1" w:rsidRDefault="00A34019" w:rsidP="00702CA1">
      <w:pPr>
        <w:pStyle w:val="Odstavecseseznamem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Změna životního stylu / energie </w:t>
      </w:r>
    </w:p>
    <w:p w14:paraId="424E074C" w14:textId="77777777" w:rsidR="002F1797" w:rsidRPr="00702CA1" w:rsidRDefault="003F1843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color w:val="000000" w:themeColor="text1"/>
        </w:rPr>
        <w:t>Respondent zaznamenal změnu nálad</w:t>
      </w:r>
      <w:r w:rsidR="002F1797" w:rsidRPr="00702CA1">
        <w:rPr>
          <w:color w:val="000000" w:themeColor="text1"/>
        </w:rPr>
        <w:t xml:space="preserve">, které se týkaly podrážděnosti, únavy a pocitů méněcennosti. </w:t>
      </w:r>
      <w:r w:rsidRPr="00702CA1">
        <w:rPr>
          <w:color w:val="000000" w:themeColor="text1"/>
        </w:rPr>
        <w:t>Po sacharidové horečce se</w:t>
      </w:r>
      <w:r w:rsidR="002F1797" w:rsidRPr="00702CA1">
        <w:rPr>
          <w:color w:val="000000" w:themeColor="text1"/>
        </w:rPr>
        <w:t xml:space="preserve"> však</w:t>
      </w:r>
      <w:r w:rsidRPr="00702CA1">
        <w:rPr>
          <w:color w:val="000000" w:themeColor="text1"/>
        </w:rPr>
        <w:t xml:space="preserve"> projevovalo více energie. </w:t>
      </w:r>
    </w:p>
    <w:p w14:paraId="467AD842" w14:textId="77777777" w:rsidR="00E703D0" w:rsidRPr="00702CA1" w:rsidRDefault="00E703D0" w:rsidP="00702CA1">
      <w:pPr>
        <w:spacing w:line="360" w:lineRule="auto"/>
        <w:jc w:val="both"/>
        <w:rPr>
          <w:color w:val="000000" w:themeColor="text1"/>
        </w:rPr>
      </w:pPr>
    </w:p>
    <w:p w14:paraId="4B252990" w14:textId="172A4A10" w:rsidR="00A34019" w:rsidRPr="00702CA1" w:rsidRDefault="00A34019" w:rsidP="00702CA1">
      <w:pPr>
        <w:pStyle w:val="Odstavecseseznamem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Konfliktní situace v rodině / příbuznými / společností  </w:t>
      </w:r>
    </w:p>
    <w:p w14:paraId="030F1D1A" w14:textId="33A52B8D" w:rsidR="003F1843" w:rsidRPr="00702CA1" w:rsidRDefault="003F1843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Respondent uvádí, že okolí jeho stravování respektovalo. Blízká rodina jen ukázala údiv, a více se tím nezabývala. </w:t>
      </w:r>
      <w:r w:rsidR="002F1797" w:rsidRPr="00702CA1">
        <w:rPr>
          <w:color w:val="000000" w:themeColor="text1"/>
        </w:rPr>
        <w:t>Když se jednalo o rodinné obědy či setkání</w:t>
      </w:r>
      <w:r w:rsidR="00104351" w:rsidRPr="00702CA1">
        <w:rPr>
          <w:color w:val="000000" w:themeColor="text1"/>
        </w:rPr>
        <w:t>,</w:t>
      </w:r>
      <w:r w:rsidR="002F1797" w:rsidRPr="00702CA1">
        <w:rPr>
          <w:color w:val="000000" w:themeColor="text1"/>
        </w:rPr>
        <w:t xml:space="preserve"> vždy mu bylo připraveno takové jídlo, které mohl jíst. </w:t>
      </w:r>
    </w:p>
    <w:p w14:paraId="75DC18A1" w14:textId="681C060F" w:rsidR="001059DC" w:rsidRPr="00702CA1" w:rsidRDefault="002F1797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color w:val="000000" w:themeColor="text1"/>
        </w:rPr>
        <w:t>V</w:t>
      </w:r>
      <w:r w:rsidR="003B0CD6" w:rsidRPr="00702CA1">
        <w:rPr>
          <w:color w:val="000000" w:themeColor="text1"/>
        </w:rPr>
        <w:t> </w:t>
      </w:r>
      <w:r w:rsidRPr="00702CA1">
        <w:rPr>
          <w:color w:val="000000" w:themeColor="text1"/>
        </w:rPr>
        <w:t>zaměstnání</w:t>
      </w:r>
      <w:r w:rsidR="003B0CD6" w:rsidRPr="00702CA1">
        <w:rPr>
          <w:color w:val="000000" w:themeColor="text1"/>
        </w:rPr>
        <w:t xml:space="preserve"> </w:t>
      </w:r>
      <w:r w:rsidR="00AE0E87" w:rsidRPr="00702CA1">
        <w:rPr>
          <w:color w:val="000000" w:themeColor="text1"/>
        </w:rPr>
        <w:t>na styl paleo stravování nahlíželi</w:t>
      </w:r>
      <w:r w:rsidR="003B0CD6" w:rsidRPr="00702CA1">
        <w:rPr>
          <w:color w:val="000000" w:themeColor="text1"/>
        </w:rPr>
        <w:t xml:space="preserve"> </w:t>
      </w:r>
      <w:r w:rsidR="00AE0E87" w:rsidRPr="00702CA1">
        <w:rPr>
          <w:color w:val="000000" w:themeColor="text1"/>
        </w:rPr>
        <w:t xml:space="preserve">překvapivě, </w:t>
      </w:r>
      <w:r w:rsidRPr="00702CA1">
        <w:rPr>
          <w:color w:val="000000" w:themeColor="text1"/>
        </w:rPr>
        <w:t xml:space="preserve">více se však tomu nevěnovali. </w:t>
      </w:r>
    </w:p>
    <w:p w14:paraId="17A9BC73" w14:textId="77777777" w:rsidR="002F1797" w:rsidRPr="00702CA1" w:rsidRDefault="002F1797" w:rsidP="00702CA1">
      <w:pPr>
        <w:spacing w:line="360" w:lineRule="auto"/>
        <w:ind w:firstLine="426"/>
        <w:jc w:val="both"/>
        <w:rPr>
          <w:color w:val="000000" w:themeColor="text1"/>
        </w:rPr>
      </w:pPr>
    </w:p>
    <w:p w14:paraId="4BC41BB1" w14:textId="3CFAED8F" w:rsidR="00A34019" w:rsidRPr="00702CA1" w:rsidRDefault="00A34019" w:rsidP="00702CA1">
      <w:pPr>
        <w:pStyle w:val="Odstavecseseznamem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702CA1">
        <w:rPr>
          <w:rFonts w:ascii="Times New Roman" w:hAnsi="Times New Roman" w:cs="Times New Roman"/>
          <w:i/>
          <w:color w:val="000000" w:themeColor="text1"/>
        </w:rPr>
        <w:t xml:space="preserve">Ovlivnění financí a dostupnosti </w:t>
      </w:r>
    </w:p>
    <w:p w14:paraId="0DFCC43D" w14:textId="0FC515FF" w:rsidR="00D31EF3" w:rsidRPr="00702CA1" w:rsidRDefault="00D31EF3" w:rsidP="00702CA1">
      <w:pPr>
        <w:spacing w:line="360" w:lineRule="auto"/>
        <w:ind w:firstLine="426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Respondent uvádí, že nákup zeleniny je dražší než pečivo. </w:t>
      </w:r>
      <w:r w:rsidR="00104351" w:rsidRPr="00702CA1">
        <w:rPr>
          <w:color w:val="000000" w:themeColor="text1"/>
        </w:rPr>
        <w:t xml:space="preserve">Obecně je paleo strava je finančně náročnější, včetně nákupu </w:t>
      </w:r>
      <w:r w:rsidRPr="00702CA1">
        <w:rPr>
          <w:color w:val="000000" w:themeColor="text1"/>
        </w:rPr>
        <w:t>bio masa. V dnešní době je</w:t>
      </w:r>
      <w:r w:rsidR="00104351" w:rsidRPr="00702CA1">
        <w:rPr>
          <w:color w:val="000000" w:themeColor="text1"/>
        </w:rPr>
        <w:t xml:space="preserve"> ale</w:t>
      </w:r>
      <w:r w:rsidRPr="00702CA1">
        <w:rPr>
          <w:color w:val="000000" w:themeColor="text1"/>
        </w:rPr>
        <w:t xml:space="preserve"> dostupnost už široká. </w:t>
      </w:r>
    </w:p>
    <w:p w14:paraId="350108F1" w14:textId="77777777" w:rsidR="00C94383" w:rsidRPr="00702CA1" w:rsidRDefault="00C94383" w:rsidP="00702CA1">
      <w:pPr>
        <w:spacing w:line="360" w:lineRule="auto"/>
        <w:ind w:firstLine="708"/>
        <w:jc w:val="both"/>
        <w:rPr>
          <w:color w:val="000000" w:themeColor="text1"/>
          <w:lang w:eastAsia="en-US"/>
        </w:rPr>
      </w:pPr>
    </w:p>
    <w:p w14:paraId="03C0C28C" w14:textId="77777777" w:rsidR="0048368B" w:rsidRPr="00702CA1" w:rsidRDefault="0048368B" w:rsidP="00702CA1">
      <w:pPr>
        <w:spacing w:line="360" w:lineRule="auto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br w:type="page"/>
      </w:r>
    </w:p>
    <w:p w14:paraId="33BA10D4" w14:textId="4D109840" w:rsidR="004C6AF4" w:rsidRPr="003D19AF" w:rsidRDefault="003470B7" w:rsidP="00702CA1">
      <w:pPr>
        <w:pStyle w:val="Nadpis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61" w:name="_Toc511832506"/>
      <w:r w:rsidRPr="003D19AF">
        <w:rPr>
          <w:rFonts w:ascii="Times New Roman" w:hAnsi="Times New Roman" w:cs="Times New Roman"/>
          <w:b/>
          <w:color w:val="000000" w:themeColor="text1"/>
        </w:rPr>
        <w:lastRenderedPageBreak/>
        <w:t>SHRNUTÍ VÝZKUMNÉHO ŠETŘENÍ</w:t>
      </w:r>
      <w:bookmarkEnd w:id="61"/>
      <w:r w:rsidRPr="003D19AF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AF6E26" w:rsidRPr="003D19AF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6C0762" w:rsidRPr="003D19AF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47AF8238" w14:textId="21251A5C" w:rsidR="00FD2229" w:rsidRPr="00702CA1" w:rsidRDefault="00FD2229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Výzkumné šetření probíhalo metodou kvalitativního výzkumu</w:t>
      </w:r>
      <w:r w:rsidR="009933BD" w:rsidRPr="00702CA1">
        <w:rPr>
          <w:color w:val="000000" w:themeColor="text1"/>
          <w:lang w:eastAsia="en-US"/>
        </w:rPr>
        <w:t xml:space="preserve"> a</w:t>
      </w:r>
      <w:r w:rsidRPr="00702CA1">
        <w:rPr>
          <w:color w:val="000000" w:themeColor="text1"/>
          <w:lang w:eastAsia="en-US"/>
        </w:rPr>
        <w:t xml:space="preserve"> formou polostrukturovaného rozhovoru. V tomto případě bylo při osobních setkání</w:t>
      </w:r>
      <w:r w:rsidR="00EB1A2A" w:rsidRPr="00702CA1">
        <w:rPr>
          <w:color w:val="000000" w:themeColor="text1"/>
          <w:lang w:eastAsia="en-US"/>
        </w:rPr>
        <w:t>ch</w:t>
      </w:r>
      <w:r w:rsidRPr="00702CA1">
        <w:rPr>
          <w:color w:val="000000" w:themeColor="text1"/>
          <w:lang w:eastAsia="en-US"/>
        </w:rPr>
        <w:t xml:space="preserve"> využito výhod diktafonu k zaznamená</w:t>
      </w:r>
      <w:r w:rsidR="00EB1A2A" w:rsidRPr="00702CA1">
        <w:rPr>
          <w:color w:val="000000" w:themeColor="text1"/>
          <w:lang w:eastAsia="en-US"/>
        </w:rPr>
        <w:t>ní</w:t>
      </w:r>
      <w:r w:rsidRPr="00702CA1">
        <w:rPr>
          <w:color w:val="000000" w:themeColor="text1"/>
          <w:lang w:eastAsia="en-US"/>
        </w:rPr>
        <w:t xml:space="preserve"> roz</w:t>
      </w:r>
      <w:r w:rsidR="00EB1A2A" w:rsidRPr="00702CA1">
        <w:rPr>
          <w:color w:val="000000" w:themeColor="text1"/>
          <w:lang w:eastAsia="en-US"/>
        </w:rPr>
        <w:t>hovorů. Dotazova</w:t>
      </w:r>
      <w:r w:rsidRPr="00702CA1">
        <w:rPr>
          <w:color w:val="000000" w:themeColor="text1"/>
          <w:lang w:eastAsia="en-US"/>
        </w:rPr>
        <w:t>ní projevovali k problematice nadšení a vždy odpovídali velmi ochotně a svědomitě.</w:t>
      </w:r>
    </w:p>
    <w:p w14:paraId="7C536251" w14:textId="35E7A7C6" w:rsidR="000C4CAE" w:rsidRPr="00702CA1" w:rsidRDefault="00C95852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Na základě výše uved</w:t>
      </w:r>
      <w:r w:rsidR="00EB1A2A" w:rsidRPr="00702CA1">
        <w:rPr>
          <w:color w:val="000000" w:themeColor="text1"/>
          <w:lang w:eastAsia="en-US"/>
        </w:rPr>
        <w:t>ených rozhovorů a jejich rozborů</w:t>
      </w:r>
      <w:r w:rsidRPr="00702CA1">
        <w:rPr>
          <w:color w:val="000000" w:themeColor="text1"/>
          <w:lang w:eastAsia="en-US"/>
        </w:rPr>
        <w:t xml:space="preserve"> jsme dospěli k závěru, že stravování podle </w:t>
      </w:r>
      <w:proofErr w:type="spellStart"/>
      <w:r w:rsidRPr="00702CA1">
        <w:rPr>
          <w:color w:val="000000" w:themeColor="text1"/>
          <w:lang w:eastAsia="en-US"/>
        </w:rPr>
        <w:t>paleotického</w:t>
      </w:r>
      <w:proofErr w:type="spellEnd"/>
      <w:r w:rsidRPr="00702CA1">
        <w:rPr>
          <w:color w:val="000000" w:themeColor="text1"/>
          <w:lang w:eastAsia="en-US"/>
        </w:rPr>
        <w:t xml:space="preserve"> </w:t>
      </w:r>
      <w:r w:rsidR="00212240" w:rsidRPr="00702CA1">
        <w:rPr>
          <w:color w:val="000000" w:themeColor="text1"/>
          <w:lang w:eastAsia="en-US"/>
        </w:rPr>
        <w:t xml:space="preserve">konceptu </w:t>
      </w:r>
      <w:r w:rsidR="004C6AF4" w:rsidRPr="00702CA1">
        <w:rPr>
          <w:color w:val="000000" w:themeColor="text1"/>
          <w:lang w:eastAsia="en-US"/>
        </w:rPr>
        <w:t xml:space="preserve">má </w:t>
      </w:r>
      <w:r w:rsidR="000265F4" w:rsidRPr="00702CA1">
        <w:rPr>
          <w:color w:val="000000" w:themeColor="text1"/>
          <w:lang w:eastAsia="en-US"/>
        </w:rPr>
        <w:t xml:space="preserve">určitý </w:t>
      </w:r>
      <w:r w:rsidR="004C6AF4" w:rsidRPr="00702CA1">
        <w:rPr>
          <w:color w:val="000000" w:themeColor="text1"/>
          <w:lang w:eastAsia="en-US"/>
        </w:rPr>
        <w:t xml:space="preserve">dopad na zdravotní i sociální aspekty člověka. </w:t>
      </w:r>
    </w:p>
    <w:p w14:paraId="72AA186B" w14:textId="74EECC6A" w:rsidR="00FD2229" w:rsidRPr="00702CA1" w:rsidRDefault="000C4CAE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Důvod změny stravování pomocí paleo stravy se u respondentů lišil. Každý respondent zaujal individuální přístup</w:t>
      </w:r>
      <w:r w:rsidR="00EB1A2A" w:rsidRPr="00702CA1">
        <w:rPr>
          <w:color w:val="000000" w:themeColor="text1"/>
          <w:lang w:eastAsia="en-US"/>
        </w:rPr>
        <w:t xml:space="preserve"> ke svému stravování</w:t>
      </w:r>
      <w:r w:rsidRPr="00702CA1">
        <w:rPr>
          <w:color w:val="000000" w:themeColor="text1"/>
          <w:lang w:eastAsia="en-US"/>
        </w:rPr>
        <w:t xml:space="preserve">. </w:t>
      </w:r>
      <w:r w:rsidR="00FD2229" w:rsidRPr="00702CA1">
        <w:rPr>
          <w:color w:val="000000" w:themeColor="text1"/>
          <w:lang w:eastAsia="en-US"/>
        </w:rPr>
        <w:t xml:space="preserve">U </w:t>
      </w:r>
      <w:r w:rsidR="009933BD" w:rsidRPr="00702CA1">
        <w:rPr>
          <w:color w:val="000000" w:themeColor="text1"/>
          <w:lang w:eastAsia="en-US"/>
        </w:rPr>
        <w:t>těch</w:t>
      </w:r>
      <w:r w:rsidR="00FD2229" w:rsidRPr="00702CA1">
        <w:rPr>
          <w:color w:val="000000" w:themeColor="text1"/>
          <w:lang w:eastAsia="en-US"/>
        </w:rPr>
        <w:t>, pro které byl prioritní úbytek hmotnosti</w:t>
      </w:r>
      <w:r w:rsidR="009933BD" w:rsidRPr="00702CA1">
        <w:rPr>
          <w:color w:val="000000" w:themeColor="text1"/>
          <w:lang w:eastAsia="en-US"/>
        </w:rPr>
        <w:t>,</w:t>
      </w:r>
      <w:r w:rsidR="00FD2229" w:rsidRPr="00702CA1">
        <w:rPr>
          <w:color w:val="000000" w:themeColor="text1"/>
          <w:lang w:eastAsia="en-US"/>
        </w:rPr>
        <w:t xml:space="preserve"> byl ve všech případech</w:t>
      </w:r>
      <w:r w:rsidR="00EB1A2A" w:rsidRPr="00702CA1">
        <w:rPr>
          <w:color w:val="000000" w:themeColor="text1"/>
          <w:lang w:eastAsia="en-US"/>
        </w:rPr>
        <w:t xml:space="preserve"> úbytek</w:t>
      </w:r>
      <w:r w:rsidR="00FD2229" w:rsidRPr="00702CA1">
        <w:rPr>
          <w:color w:val="000000" w:themeColor="text1"/>
          <w:lang w:eastAsia="en-US"/>
        </w:rPr>
        <w:t xml:space="preserve"> zaznamenán. Můžeme podotknout, že se v tomto případě jednalo o všechny ženy</w:t>
      </w:r>
      <w:r w:rsidR="00EB1A2A" w:rsidRPr="00702CA1">
        <w:rPr>
          <w:color w:val="000000" w:themeColor="text1"/>
          <w:lang w:eastAsia="en-US"/>
        </w:rPr>
        <w:t xml:space="preserve"> </w:t>
      </w:r>
      <w:r w:rsidR="00FD2229" w:rsidRPr="00702CA1">
        <w:rPr>
          <w:color w:val="000000" w:themeColor="text1"/>
          <w:lang w:eastAsia="en-US"/>
        </w:rPr>
        <w:t>a jednoho muže</w:t>
      </w:r>
      <w:r w:rsidR="00EB1A2A" w:rsidRPr="00702CA1">
        <w:rPr>
          <w:color w:val="000000" w:themeColor="text1"/>
          <w:lang w:eastAsia="en-US"/>
        </w:rPr>
        <w:t xml:space="preserve"> výzkumného celku</w:t>
      </w:r>
      <w:r w:rsidR="00FD2229" w:rsidRPr="00702CA1">
        <w:rPr>
          <w:color w:val="000000" w:themeColor="text1"/>
          <w:lang w:eastAsia="en-US"/>
        </w:rPr>
        <w:t xml:space="preserve">. Tudíž alespoň v těchto případech je prokázáno, že paleo strava má přímý vliv na redukci hmotnosti. </w:t>
      </w:r>
      <w:r w:rsidR="006F4BFE" w:rsidRPr="00702CA1">
        <w:rPr>
          <w:color w:val="000000" w:themeColor="text1"/>
          <w:lang w:eastAsia="en-US"/>
        </w:rPr>
        <w:t>A to i p</w:t>
      </w:r>
      <w:r w:rsidR="00F36F6F" w:rsidRPr="00702CA1">
        <w:rPr>
          <w:color w:val="000000" w:themeColor="text1"/>
          <w:lang w:eastAsia="en-US"/>
        </w:rPr>
        <w:t>řesto, že se v tomto alternativním stylu stravov</w:t>
      </w:r>
      <w:r w:rsidR="00255802" w:rsidRPr="00702CA1">
        <w:rPr>
          <w:color w:val="000000" w:themeColor="text1"/>
          <w:lang w:eastAsia="en-US"/>
        </w:rPr>
        <w:t>ání konzumuje vyšší poměr tuků</w:t>
      </w:r>
      <w:r w:rsidR="006F4BFE" w:rsidRPr="00702CA1">
        <w:rPr>
          <w:color w:val="000000" w:themeColor="text1"/>
          <w:lang w:eastAsia="en-US"/>
        </w:rPr>
        <w:t xml:space="preserve">. Což dokazuje, že vyšší příjem tuků nemusí </w:t>
      </w:r>
      <w:r w:rsidR="009933BD" w:rsidRPr="00702CA1">
        <w:rPr>
          <w:color w:val="000000" w:themeColor="text1"/>
          <w:lang w:eastAsia="en-US"/>
        </w:rPr>
        <w:t xml:space="preserve">nutně </w:t>
      </w:r>
      <w:r w:rsidR="006F4BFE" w:rsidRPr="00702CA1">
        <w:rPr>
          <w:color w:val="000000" w:themeColor="text1"/>
          <w:lang w:eastAsia="en-US"/>
        </w:rPr>
        <w:t>vést ke</w:t>
      </w:r>
      <w:r w:rsidR="00F36F6F" w:rsidRPr="00702CA1">
        <w:rPr>
          <w:color w:val="000000" w:themeColor="text1"/>
          <w:lang w:eastAsia="en-US"/>
        </w:rPr>
        <w:t xml:space="preserve"> zvýšení hmotnosti. </w:t>
      </w:r>
    </w:p>
    <w:p w14:paraId="426EDA7B" w14:textId="237F6ABE" w:rsidR="00C573F5" w:rsidRPr="00702CA1" w:rsidRDefault="00F36F6F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Ve všech šesti případech se vyskytl nárů</w:t>
      </w:r>
      <w:r w:rsidR="00011BE9" w:rsidRPr="00702CA1">
        <w:rPr>
          <w:color w:val="000000" w:themeColor="text1"/>
          <w:lang w:eastAsia="en-US"/>
        </w:rPr>
        <w:t xml:space="preserve">st životní energie a pocity lehkosti, které se </w:t>
      </w:r>
      <w:r w:rsidR="009933BD" w:rsidRPr="00702CA1">
        <w:rPr>
          <w:color w:val="000000" w:themeColor="text1"/>
          <w:lang w:eastAsia="en-US"/>
        </w:rPr>
        <w:t>týkaly</w:t>
      </w:r>
      <w:r w:rsidR="00011BE9" w:rsidRPr="00702CA1">
        <w:rPr>
          <w:color w:val="000000" w:themeColor="text1"/>
          <w:lang w:eastAsia="en-US"/>
        </w:rPr>
        <w:t xml:space="preserve"> zažívání. </w:t>
      </w:r>
      <w:r w:rsidR="009A1465" w:rsidRPr="00702CA1">
        <w:rPr>
          <w:color w:val="000000" w:themeColor="text1"/>
          <w:lang w:eastAsia="en-US"/>
        </w:rPr>
        <w:t xml:space="preserve">Tato změna může být </w:t>
      </w:r>
      <w:r w:rsidR="00796FE1" w:rsidRPr="00702CA1">
        <w:rPr>
          <w:color w:val="000000" w:themeColor="text1"/>
          <w:lang w:eastAsia="en-US"/>
        </w:rPr>
        <w:t xml:space="preserve">ovlivněna i snížením kalorického příjmu, kterou někteří respondenti uvádí. </w:t>
      </w:r>
    </w:p>
    <w:p w14:paraId="4CA346CE" w14:textId="63328A0E" w:rsidR="0039036E" w:rsidRPr="00702CA1" w:rsidRDefault="00C573F5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Tento styl stravování však z jídelníčku vyřazuje řadu běžných potravin. </w:t>
      </w:r>
      <w:r w:rsidR="00454257" w:rsidRPr="00702CA1">
        <w:rPr>
          <w:color w:val="000000" w:themeColor="text1"/>
          <w:lang w:eastAsia="en-US"/>
        </w:rPr>
        <w:t>To u</w:t>
      </w:r>
      <w:r w:rsidRPr="00702CA1">
        <w:rPr>
          <w:color w:val="000000" w:themeColor="text1"/>
          <w:lang w:eastAsia="en-US"/>
        </w:rPr>
        <w:t xml:space="preserve"> všech respondentů </w:t>
      </w:r>
      <w:r w:rsidR="00011BE9" w:rsidRPr="00702CA1">
        <w:rPr>
          <w:color w:val="000000" w:themeColor="text1"/>
          <w:lang w:eastAsia="en-US"/>
        </w:rPr>
        <w:t xml:space="preserve">zaregistrovalo i </w:t>
      </w:r>
      <w:r w:rsidR="00454257" w:rsidRPr="00702CA1">
        <w:rPr>
          <w:color w:val="000000" w:themeColor="text1"/>
          <w:lang w:eastAsia="en-US"/>
        </w:rPr>
        <w:t>jejich okolí. V první fázi se skoro všichni respondenti setkali s nepřijetím a nepochopením okolí. V druhé fázi postupem času docházelo, jak ze strany okolí</w:t>
      </w:r>
      <w:r w:rsidR="00011BE9" w:rsidRPr="00702CA1">
        <w:rPr>
          <w:color w:val="000000" w:themeColor="text1"/>
          <w:lang w:eastAsia="en-US"/>
        </w:rPr>
        <w:t>,</w:t>
      </w:r>
      <w:r w:rsidR="00454257" w:rsidRPr="00702CA1">
        <w:rPr>
          <w:color w:val="000000" w:themeColor="text1"/>
          <w:lang w:eastAsia="en-US"/>
        </w:rPr>
        <w:t xml:space="preserve"> tak i rodiny k porozumění </w:t>
      </w:r>
      <w:r w:rsidR="00796FE1" w:rsidRPr="00702CA1">
        <w:rPr>
          <w:color w:val="000000" w:themeColor="text1"/>
          <w:lang w:eastAsia="en-US"/>
        </w:rPr>
        <w:t>a pochopení.</w:t>
      </w:r>
    </w:p>
    <w:p w14:paraId="628EFD33" w14:textId="1C04C26C" w:rsidR="0039036E" w:rsidRPr="00702CA1" w:rsidRDefault="0039036E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Z výše uvedeného můžeme konstatovat</w:t>
      </w:r>
      <w:r w:rsidR="00011BE9" w:rsidRPr="00702CA1">
        <w:rPr>
          <w:color w:val="000000" w:themeColor="text1"/>
          <w:lang w:eastAsia="en-US"/>
        </w:rPr>
        <w:t>, že všichni respondenti zaznamenali větší fi</w:t>
      </w:r>
      <w:r w:rsidR="009933BD" w:rsidRPr="00702CA1">
        <w:rPr>
          <w:color w:val="000000" w:themeColor="text1"/>
          <w:lang w:eastAsia="en-US"/>
        </w:rPr>
        <w:t>nanční náročnost</w:t>
      </w:r>
      <w:r w:rsidR="00F134B7" w:rsidRPr="00702CA1">
        <w:rPr>
          <w:color w:val="000000" w:themeColor="text1"/>
          <w:lang w:eastAsia="en-US"/>
        </w:rPr>
        <w:t xml:space="preserve">. </w:t>
      </w:r>
      <w:r w:rsidR="00796FE1" w:rsidRPr="00702CA1">
        <w:rPr>
          <w:color w:val="000000" w:themeColor="text1"/>
          <w:lang w:eastAsia="en-US"/>
        </w:rPr>
        <w:t xml:space="preserve">Ta může být ovlivněna ročním období, ve kterém se výzkum konal. </w:t>
      </w:r>
      <w:r w:rsidR="009933BD" w:rsidRPr="00702CA1">
        <w:rPr>
          <w:color w:val="000000" w:themeColor="text1"/>
          <w:lang w:eastAsia="en-US"/>
        </w:rPr>
        <w:t xml:space="preserve">Zejména proto, že </w:t>
      </w:r>
      <w:r w:rsidR="00796FE1" w:rsidRPr="00702CA1">
        <w:rPr>
          <w:color w:val="000000" w:themeColor="text1"/>
          <w:lang w:eastAsia="en-US"/>
        </w:rPr>
        <w:t>v zimn</w:t>
      </w:r>
      <w:r w:rsidR="009933BD" w:rsidRPr="00702CA1">
        <w:rPr>
          <w:color w:val="000000" w:themeColor="text1"/>
          <w:lang w:eastAsia="en-US"/>
        </w:rPr>
        <w:t>í</w:t>
      </w:r>
      <w:r w:rsidR="00796FE1" w:rsidRPr="00702CA1">
        <w:rPr>
          <w:color w:val="000000" w:themeColor="text1"/>
          <w:lang w:eastAsia="en-US"/>
        </w:rPr>
        <w:t xml:space="preserve"> období je v České republice výskyt zeleniny podstatně dražší než v obdobím letním. </w:t>
      </w:r>
    </w:p>
    <w:p w14:paraId="279677C9" w14:textId="5F23E220" w:rsidR="0001374C" w:rsidRPr="00702CA1" w:rsidRDefault="00F134B7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Jelikož v naší společnosti dosud nen</w:t>
      </w:r>
      <w:r w:rsidR="009933BD" w:rsidRPr="00702CA1">
        <w:rPr>
          <w:color w:val="000000" w:themeColor="text1"/>
          <w:lang w:eastAsia="en-US"/>
        </w:rPr>
        <w:t>í paleo strava v dostatečném po</w:t>
      </w:r>
      <w:r w:rsidRPr="00702CA1">
        <w:rPr>
          <w:color w:val="000000" w:themeColor="text1"/>
          <w:lang w:eastAsia="en-US"/>
        </w:rPr>
        <w:t>vědomí, respondenti uvádí, že výskyt restaurací v </w:t>
      </w:r>
      <w:r w:rsidR="009933BD" w:rsidRPr="00702CA1">
        <w:rPr>
          <w:color w:val="000000" w:themeColor="text1"/>
          <w:lang w:eastAsia="en-US"/>
        </w:rPr>
        <w:t>Česku</w:t>
      </w:r>
      <w:r w:rsidRPr="00702CA1">
        <w:rPr>
          <w:color w:val="000000" w:themeColor="text1"/>
          <w:lang w:eastAsia="en-US"/>
        </w:rPr>
        <w:t xml:space="preserve"> je velmi úzký. Proto při dotazování na dostupnos</w:t>
      </w:r>
      <w:r w:rsidR="008F50BE" w:rsidRPr="00702CA1">
        <w:rPr>
          <w:color w:val="000000" w:themeColor="text1"/>
          <w:lang w:eastAsia="en-US"/>
        </w:rPr>
        <w:t>t odpovídali především záporně.</w:t>
      </w:r>
    </w:p>
    <w:p w14:paraId="527E1044" w14:textId="27B2368C" w:rsidR="0001374C" w:rsidRPr="00702CA1" w:rsidRDefault="0001374C" w:rsidP="00590E19">
      <w:pPr>
        <w:pStyle w:val="Nadpis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62" w:name="_Toc511832507"/>
      <w:r w:rsidRPr="00702CA1">
        <w:rPr>
          <w:rFonts w:ascii="Times New Roman" w:hAnsi="Times New Roman" w:cs="Times New Roman"/>
          <w:b/>
          <w:color w:val="000000" w:themeColor="text1"/>
        </w:rPr>
        <w:lastRenderedPageBreak/>
        <w:t>DISKUZE</w:t>
      </w:r>
      <w:bookmarkEnd w:id="62"/>
    </w:p>
    <w:p w14:paraId="24DE2F3A" w14:textId="5DD11604" w:rsidR="006A0E59" w:rsidRPr="00702CA1" w:rsidRDefault="000C2415" w:rsidP="00590E19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Mnozí lidé</w:t>
      </w:r>
      <w:r w:rsidR="0036540F" w:rsidRPr="00702CA1">
        <w:rPr>
          <w:color w:val="000000" w:themeColor="text1"/>
          <w:lang w:eastAsia="en-US"/>
        </w:rPr>
        <w:t xml:space="preserve"> se snaží harmonizovat svůj</w:t>
      </w:r>
      <w:r w:rsidR="00796FE1" w:rsidRPr="00702CA1">
        <w:rPr>
          <w:color w:val="000000" w:themeColor="text1"/>
          <w:lang w:eastAsia="en-US"/>
        </w:rPr>
        <w:t xml:space="preserve"> celkový</w:t>
      </w:r>
      <w:r w:rsidR="0036540F" w:rsidRPr="00702CA1">
        <w:rPr>
          <w:color w:val="000000" w:themeColor="text1"/>
          <w:lang w:eastAsia="en-US"/>
        </w:rPr>
        <w:t xml:space="preserve"> stav pomocí alternativního způsobu stravování. Ať už se jedná o chronická onemocnění, </w:t>
      </w:r>
      <w:r w:rsidR="009933BD" w:rsidRPr="00702CA1">
        <w:rPr>
          <w:color w:val="000000" w:themeColor="text1"/>
          <w:lang w:eastAsia="en-US"/>
        </w:rPr>
        <w:t xml:space="preserve">civilizační choroby, </w:t>
      </w:r>
      <w:r w:rsidR="003C4E61" w:rsidRPr="00702CA1">
        <w:rPr>
          <w:color w:val="000000" w:themeColor="text1"/>
          <w:lang w:eastAsia="en-US"/>
        </w:rPr>
        <w:t xml:space="preserve">zvýšení fyzické energie nebo snížení stresu. Správně zvolená strava nám může </w:t>
      </w:r>
      <w:r w:rsidRPr="00702CA1">
        <w:rPr>
          <w:color w:val="000000" w:themeColor="text1"/>
          <w:lang w:eastAsia="en-US"/>
        </w:rPr>
        <w:t>dopomoc</w:t>
      </w:r>
      <w:r w:rsidR="0067558D" w:rsidRPr="00702CA1">
        <w:rPr>
          <w:color w:val="000000" w:themeColor="text1"/>
          <w:lang w:eastAsia="en-US"/>
        </w:rPr>
        <w:t>i</w:t>
      </w:r>
      <w:r w:rsidRPr="00702CA1">
        <w:rPr>
          <w:color w:val="000000" w:themeColor="text1"/>
          <w:lang w:eastAsia="en-US"/>
        </w:rPr>
        <w:t xml:space="preserve"> </w:t>
      </w:r>
      <w:r w:rsidR="003C4E61" w:rsidRPr="00702CA1">
        <w:rPr>
          <w:color w:val="000000" w:themeColor="text1"/>
          <w:lang w:eastAsia="en-US"/>
        </w:rPr>
        <w:t>k harmonizaci našeho</w:t>
      </w:r>
      <w:r w:rsidRPr="00702CA1">
        <w:rPr>
          <w:color w:val="000000" w:themeColor="text1"/>
          <w:lang w:eastAsia="en-US"/>
        </w:rPr>
        <w:t xml:space="preserve"> </w:t>
      </w:r>
      <w:r w:rsidR="00796FE1" w:rsidRPr="00702CA1">
        <w:rPr>
          <w:color w:val="000000" w:themeColor="text1"/>
          <w:lang w:eastAsia="en-US"/>
        </w:rPr>
        <w:t>celkového zdraví a optimálního stavu.</w:t>
      </w:r>
      <w:r w:rsidRPr="00702CA1">
        <w:rPr>
          <w:color w:val="000000" w:themeColor="text1"/>
          <w:lang w:eastAsia="en-US"/>
        </w:rPr>
        <w:t xml:space="preserve"> </w:t>
      </w:r>
    </w:p>
    <w:p w14:paraId="02715849" w14:textId="5F3B72FE" w:rsidR="000C2415" w:rsidRPr="00702CA1" w:rsidRDefault="003C4E61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Tématem této </w:t>
      </w:r>
      <w:r w:rsidR="0001374C" w:rsidRPr="00702CA1">
        <w:rPr>
          <w:color w:val="000000" w:themeColor="text1"/>
          <w:lang w:eastAsia="en-US"/>
        </w:rPr>
        <w:t xml:space="preserve">bakalářské práce bylo objasnit, jaké má paleo strava dopady na sociální a zdravotní aspekty člověka. </w:t>
      </w:r>
      <w:r w:rsidR="000C2415" w:rsidRPr="00702CA1">
        <w:rPr>
          <w:color w:val="000000" w:themeColor="text1"/>
          <w:lang w:eastAsia="en-US"/>
        </w:rPr>
        <w:t xml:space="preserve">Ze získaných výsledků je patrné, že </w:t>
      </w:r>
      <w:r w:rsidR="0067558D" w:rsidRPr="00702CA1">
        <w:rPr>
          <w:color w:val="000000" w:themeColor="text1"/>
          <w:lang w:eastAsia="en-US"/>
        </w:rPr>
        <w:t xml:space="preserve">taková strava </w:t>
      </w:r>
      <w:r w:rsidR="000C2415" w:rsidRPr="00702CA1">
        <w:rPr>
          <w:color w:val="000000" w:themeColor="text1"/>
          <w:lang w:eastAsia="en-US"/>
        </w:rPr>
        <w:t>nám k</w:t>
      </w:r>
      <w:r w:rsidR="003155E8" w:rsidRPr="00702CA1">
        <w:rPr>
          <w:color w:val="000000" w:themeColor="text1"/>
          <w:lang w:eastAsia="en-US"/>
        </w:rPr>
        <w:t xml:space="preserve"> celkovému zdraví a optimálního stavu harmonizování </w:t>
      </w:r>
      <w:r w:rsidR="000C2415" w:rsidRPr="00702CA1">
        <w:rPr>
          <w:color w:val="000000" w:themeColor="text1"/>
          <w:lang w:eastAsia="en-US"/>
        </w:rPr>
        <w:t xml:space="preserve">přinejmenším přispět. Ve zkoumaných případech byl efekt paleo stravování pozitivní. </w:t>
      </w:r>
    </w:p>
    <w:p w14:paraId="6D8CC72F" w14:textId="06B76A38" w:rsidR="000C2415" w:rsidRPr="00702CA1" w:rsidRDefault="00C86322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Na zdraví je </w:t>
      </w:r>
      <w:r w:rsidR="0067558D" w:rsidRPr="00702CA1">
        <w:rPr>
          <w:color w:val="000000" w:themeColor="text1"/>
          <w:lang w:eastAsia="en-US"/>
        </w:rPr>
        <w:t xml:space="preserve">však </w:t>
      </w:r>
      <w:r w:rsidRPr="00702CA1">
        <w:rPr>
          <w:color w:val="000000" w:themeColor="text1"/>
          <w:lang w:eastAsia="en-US"/>
        </w:rPr>
        <w:t>nutné pohlížet komplexně. Upravení jídelníčku řadíme na první místo. Dalším</w:t>
      </w:r>
      <w:r w:rsidR="003155E8" w:rsidRPr="00702CA1">
        <w:rPr>
          <w:color w:val="000000" w:themeColor="text1"/>
          <w:lang w:eastAsia="en-US"/>
        </w:rPr>
        <w:t>i</w:t>
      </w:r>
      <w:r w:rsidRPr="00702CA1">
        <w:rPr>
          <w:color w:val="000000" w:themeColor="text1"/>
          <w:lang w:eastAsia="en-US"/>
        </w:rPr>
        <w:t xml:space="preserve"> neméně důležitým</w:t>
      </w:r>
      <w:r w:rsidR="003155E8" w:rsidRPr="00702CA1">
        <w:rPr>
          <w:color w:val="000000" w:themeColor="text1"/>
          <w:lang w:eastAsia="en-US"/>
        </w:rPr>
        <w:t>i aspekty jsou</w:t>
      </w:r>
      <w:r w:rsidRPr="00702CA1">
        <w:rPr>
          <w:color w:val="000000" w:themeColor="text1"/>
          <w:lang w:eastAsia="en-US"/>
        </w:rPr>
        <w:t xml:space="preserve"> emoční stabilita, dostatečné množství spánku,</w:t>
      </w:r>
      <w:r w:rsidR="00D43787" w:rsidRPr="00702CA1">
        <w:rPr>
          <w:color w:val="000000" w:themeColor="text1"/>
          <w:lang w:eastAsia="en-US"/>
        </w:rPr>
        <w:t xml:space="preserve"> správné trávení, optimální množství vody,</w:t>
      </w:r>
      <w:r w:rsidRPr="00702CA1">
        <w:rPr>
          <w:color w:val="000000" w:themeColor="text1"/>
          <w:lang w:eastAsia="en-US"/>
        </w:rPr>
        <w:t xml:space="preserve"> regenerace a aktivní regenerace ve formě cvičení. </w:t>
      </w:r>
      <w:r w:rsidR="00D43787" w:rsidRPr="00702CA1">
        <w:rPr>
          <w:color w:val="000000" w:themeColor="text1"/>
          <w:lang w:eastAsia="en-US"/>
        </w:rPr>
        <w:t xml:space="preserve">Tělo i mysl se vzájemně ovlivňují. </w:t>
      </w:r>
    </w:p>
    <w:p w14:paraId="226C6E0D" w14:textId="6063B08E" w:rsidR="0037408D" w:rsidRPr="00702CA1" w:rsidRDefault="0037408D" w:rsidP="00702CA1">
      <w:pPr>
        <w:spacing w:line="360" w:lineRule="auto"/>
        <w:ind w:firstLine="432"/>
        <w:jc w:val="both"/>
        <w:rPr>
          <w:color w:val="000000" w:themeColor="text1"/>
        </w:rPr>
      </w:pPr>
      <w:r w:rsidRPr="00702CA1">
        <w:rPr>
          <w:color w:val="000000" w:themeColor="text1"/>
          <w:lang w:eastAsia="en-US"/>
        </w:rPr>
        <w:t>Paleo potraviny se řadí mezi nutričně</w:t>
      </w:r>
      <w:r w:rsidR="006517F9" w:rsidRPr="00702CA1">
        <w:rPr>
          <w:color w:val="000000" w:themeColor="text1"/>
          <w:lang w:eastAsia="en-US"/>
        </w:rPr>
        <w:t xml:space="preserve"> bohaté</w:t>
      </w:r>
      <w:r w:rsidR="0003745A" w:rsidRPr="00702CA1">
        <w:rPr>
          <w:color w:val="000000" w:themeColor="text1"/>
          <w:lang w:eastAsia="en-US"/>
        </w:rPr>
        <w:t>,</w:t>
      </w:r>
      <w:r w:rsidR="006517F9" w:rsidRPr="00702CA1">
        <w:rPr>
          <w:color w:val="000000" w:themeColor="text1"/>
          <w:lang w:eastAsia="en-US"/>
        </w:rPr>
        <w:t xml:space="preserve"> a</w:t>
      </w:r>
      <w:r w:rsidRPr="00702CA1">
        <w:rPr>
          <w:color w:val="000000" w:themeColor="text1"/>
          <w:lang w:eastAsia="en-US"/>
        </w:rPr>
        <w:t xml:space="preserve"> to pře</w:t>
      </w:r>
      <w:r w:rsidR="00753D75" w:rsidRPr="00702CA1">
        <w:rPr>
          <w:color w:val="000000" w:themeColor="text1"/>
          <w:lang w:eastAsia="en-US"/>
        </w:rPr>
        <w:t>devším proto, že</w:t>
      </w:r>
      <w:r w:rsidRPr="00702CA1">
        <w:rPr>
          <w:color w:val="000000" w:themeColor="text1"/>
          <w:lang w:eastAsia="en-US"/>
        </w:rPr>
        <w:t xml:space="preserve"> nejsou průmyslově zpracovány</w:t>
      </w:r>
      <w:r w:rsidR="00A265E0" w:rsidRPr="00702CA1">
        <w:rPr>
          <w:color w:val="000000" w:themeColor="text1"/>
          <w:lang w:eastAsia="en-US"/>
        </w:rPr>
        <w:t>,</w:t>
      </w:r>
      <w:r w:rsidRPr="00702CA1">
        <w:rPr>
          <w:color w:val="000000" w:themeColor="text1"/>
          <w:lang w:eastAsia="en-US"/>
        </w:rPr>
        <w:t xml:space="preserve"> a tudíž nemají takovou nutriční hodnotu. </w:t>
      </w:r>
      <w:r w:rsidR="0033573D" w:rsidRPr="00702CA1">
        <w:rPr>
          <w:color w:val="000000" w:themeColor="text1"/>
        </w:rPr>
        <w:t xml:space="preserve">Není však možné napodobit přesnou stravu, kterou jedli naši předkové z doby kamenné, můžeme rozumně vzít některé klíčové potraviny a přizpůsobit je modernímu životnímu stylu.  </w:t>
      </w:r>
      <w:r w:rsidRPr="00702CA1">
        <w:rPr>
          <w:color w:val="000000" w:themeColor="text1"/>
          <w:lang w:eastAsia="en-US"/>
        </w:rPr>
        <w:t xml:space="preserve"> </w:t>
      </w:r>
    </w:p>
    <w:p w14:paraId="4942EE06" w14:textId="5CD54E95" w:rsidR="0001374C" w:rsidRPr="00702CA1" w:rsidRDefault="00D60635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 bakalářské práci byl uplatňován</w:t>
      </w:r>
      <w:r w:rsidR="0001374C" w:rsidRPr="00702CA1">
        <w:rPr>
          <w:color w:val="000000" w:themeColor="text1"/>
          <w:lang w:eastAsia="en-US"/>
        </w:rPr>
        <w:t xml:space="preserve"> ucelený a logický náhled na celou problematiku, od historických poznatků přes vývoj, stravovacích návyků našich předků až k podobě moderní paleo stravy</w:t>
      </w:r>
      <w:r w:rsidR="0003745A" w:rsidRPr="00702CA1">
        <w:rPr>
          <w:color w:val="000000" w:themeColor="text1"/>
          <w:lang w:eastAsia="en-US"/>
        </w:rPr>
        <w:t>,</w:t>
      </w:r>
      <w:r w:rsidR="0001374C" w:rsidRPr="00702CA1">
        <w:rPr>
          <w:color w:val="000000" w:themeColor="text1"/>
          <w:lang w:eastAsia="en-US"/>
        </w:rPr>
        <w:t xml:space="preserve"> a to pomocí zahraniční literatury. </w:t>
      </w:r>
    </w:p>
    <w:p w14:paraId="748F306B" w14:textId="4C4FD33A" w:rsidR="0001374C" w:rsidRPr="00702CA1" w:rsidRDefault="00D43787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Šest vybraných respondentů změnilo svůj jídelníček a pozoroval</w:t>
      </w:r>
      <w:r w:rsidR="0067558D" w:rsidRPr="00702CA1">
        <w:rPr>
          <w:color w:val="000000" w:themeColor="text1"/>
          <w:lang w:eastAsia="en-US"/>
        </w:rPr>
        <w:t>o</w:t>
      </w:r>
      <w:r w:rsidRPr="00702CA1">
        <w:rPr>
          <w:color w:val="000000" w:themeColor="text1"/>
          <w:lang w:eastAsia="en-US"/>
        </w:rPr>
        <w:t xml:space="preserve"> na sobě řadu změn. </w:t>
      </w:r>
      <w:r w:rsidR="0001374C" w:rsidRPr="00702CA1">
        <w:rPr>
          <w:color w:val="000000" w:themeColor="text1"/>
          <w:lang w:eastAsia="en-US"/>
        </w:rPr>
        <w:t xml:space="preserve">Na základě teoretických východisek </w:t>
      </w:r>
      <w:r w:rsidR="00FC69A5" w:rsidRPr="00702CA1">
        <w:rPr>
          <w:color w:val="000000" w:themeColor="text1"/>
          <w:lang w:eastAsia="en-US"/>
        </w:rPr>
        <w:t>proběh</w:t>
      </w:r>
      <w:r w:rsidR="00570EEA" w:rsidRPr="00702CA1">
        <w:rPr>
          <w:color w:val="000000" w:themeColor="text1"/>
          <w:lang w:eastAsia="en-US"/>
        </w:rPr>
        <w:t xml:space="preserve">l s jednotlivými respondenty </w:t>
      </w:r>
      <w:proofErr w:type="spellStart"/>
      <w:r w:rsidR="00570EEA" w:rsidRPr="00702CA1">
        <w:rPr>
          <w:color w:val="000000" w:themeColor="text1"/>
          <w:lang w:eastAsia="en-US"/>
        </w:rPr>
        <w:t>polostrukturovaný</w:t>
      </w:r>
      <w:proofErr w:type="spellEnd"/>
      <w:r w:rsidR="00570EEA" w:rsidRPr="00702CA1">
        <w:rPr>
          <w:color w:val="000000" w:themeColor="text1"/>
          <w:lang w:eastAsia="en-US"/>
        </w:rPr>
        <w:t xml:space="preserve"> rozhovor. Tím jsme zjistili, že i v naší společnosti se zkuš</w:t>
      </w:r>
      <w:r w:rsidR="0067558D" w:rsidRPr="00702CA1">
        <w:rPr>
          <w:color w:val="000000" w:themeColor="text1"/>
          <w:lang w:eastAsia="en-US"/>
        </w:rPr>
        <w:t>enosti s paleo stravou vyskytují</w:t>
      </w:r>
      <w:r w:rsidR="00570EEA" w:rsidRPr="00702CA1">
        <w:rPr>
          <w:color w:val="000000" w:themeColor="text1"/>
          <w:lang w:eastAsia="en-US"/>
        </w:rPr>
        <w:t xml:space="preserve">. </w:t>
      </w:r>
    </w:p>
    <w:p w14:paraId="09DEE2FA" w14:textId="2A70F119" w:rsidR="00925B83" w:rsidRPr="00702CA1" w:rsidRDefault="00FC69A5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N</w:t>
      </w:r>
      <w:r w:rsidR="00925B83" w:rsidRPr="00702CA1">
        <w:rPr>
          <w:color w:val="000000" w:themeColor="text1"/>
          <w:lang w:eastAsia="en-US"/>
        </w:rPr>
        <w:t>a základě rozhovorů se můžeme domnívat, že paleo str</w:t>
      </w:r>
      <w:r w:rsidR="0003745A" w:rsidRPr="00702CA1">
        <w:rPr>
          <w:color w:val="000000" w:themeColor="text1"/>
          <w:lang w:eastAsia="en-US"/>
        </w:rPr>
        <w:t>ava souvisí se sportovní disciplínou</w:t>
      </w:r>
      <w:r w:rsidR="00925B83" w:rsidRPr="00702CA1">
        <w:rPr>
          <w:color w:val="000000" w:themeColor="text1"/>
          <w:lang w:eastAsia="en-US"/>
        </w:rPr>
        <w:t xml:space="preserve"> </w:t>
      </w:r>
      <w:proofErr w:type="spellStart"/>
      <w:r w:rsidR="00925B83" w:rsidRPr="00702CA1">
        <w:rPr>
          <w:color w:val="000000" w:themeColor="text1"/>
          <w:lang w:eastAsia="en-US"/>
        </w:rPr>
        <w:t>crossfit</w:t>
      </w:r>
      <w:proofErr w:type="spellEnd"/>
      <w:r w:rsidR="00925B83" w:rsidRPr="00702CA1">
        <w:rPr>
          <w:color w:val="000000" w:themeColor="text1"/>
          <w:lang w:eastAsia="en-US"/>
        </w:rPr>
        <w:t xml:space="preserve">. </w:t>
      </w:r>
      <w:r w:rsidRPr="00702CA1">
        <w:rPr>
          <w:color w:val="000000" w:themeColor="text1"/>
          <w:lang w:eastAsia="en-US"/>
        </w:rPr>
        <w:t xml:space="preserve">Respondenti, kteří se rozhovorů </w:t>
      </w:r>
      <w:r w:rsidR="0067558D" w:rsidRPr="00702CA1">
        <w:rPr>
          <w:color w:val="000000" w:themeColor="text1"/>
          <w:lang w:eastAsia="en-US"/>
        </w:rPr>
        <w:t>z</w:t>
      </w:r>
      <w:r w:rsidRPr="00702CA1">
        <w:rPr>
          <w:color w:val="000000" w:themeColor="text1"/>
          <w:lang w:eastAsia="en-US"/>
        </w:rPr>
        <w:t>účastnili</w:t>
      </w:r>
      <w:r w:rsidR="0067558D" w:rsidRPr="00702CA1">
        <w:rPr>
          <w:color w:val="000000" w:themeColor="text1"/>
          <w:lang w:eastAsia="en-US"/>
        </w:rPr>
        <w:t>,</w:t>
      </w:r>
      <w:r w:rsidRPr="00702CA1">
        <w:rPr>
          <w:color w:val="000000" w:themeColor="text1"/>
          <w:lang w:eastAsia="en-US"/>
        </w:rPr>
        <w:t xml:space="preserve"> jsou především fyzicky aktivní.</w:t>
      </w:r>
    </w:p>
    <w:p w14:paraId="67F223E9" w14:textId="3834B29B" w:rsidR="00EB002C" w:rsidRPr="00702CA1" w:rsidRDefault="00925B83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Z výsledků této studie je nám zřejmé, že respondenti, kteří</w:t>
      </w:r>
      <w:r w:rsidR="00FC69A5" w:rsidRPr="00702CA1">
        <w:rPr>
          <w:color w:val="000000" w:themeColor="text1"/>
          <w:lang w:eastAsia="en-US"/>
        </w:rPr>
        <w:t xml:space="preserve"> se stravují paleo stravou </w:t>
      </w:r>
      <w:r w:rsidRPr="00702CA1">
        <w:rPr>
          <w:color w:val="000000" w:themeColor="text1"/>
          <w:lang w:eastAsia="en-US"/>
        </w:rPr>
        <w:t>s</w:t>
      </w:r>
      <w:r w:rsidR="00FC69A5" w:rsidRPr="00702CA1">
        <w:rPr>
          <w:color w:val="000000" w:themeColor="text1"/>
          <w:lang w:eastAsia="en-US"/>
        </w:rPr>
        <w:t> </w:t>
      </w:r>
      <w:r w:rsidRPr="00702CA1">
        <w:rPr>
          <w:color w:val="000000" w:themeColor="text1"/>
          <w:lang w:eastAsia="en-US"/>
        </w:rPr>
        <w:t>ní</w:t>
      </w:r>
      <w:r w:rsidR="00FC69A5" w:rsidRPr="00702CA1">
        <w:rPr>
          <w:color w:val="000000" w:themeColor="text1"/>
          <w:lang w:eastAsia="en-US"/>
        </w:rPr>
        <w:t xml:space="preserve"> mají</w:t>
      </w:r>
      <w:r w:rsidRPr="00702CA1">
        <w:rPr>
          <w:color w:val="000000" w:themeColor="text1"/>
          <w:lang w:eastAsia="en-US"/>
        </w:rPr>
        <w:t xml:space="preserve"> pozitivní zkušenosti a hodnotí ji kladně. U všech respondentů, pro které byl prioritní úbytek hmotnosti se po dobu paleo </w:t>
      </w:r>
      <w:r w:rsidR="0003745A" w:rsidRPr="00702CA1">
        <w:rPr>
          <w:color w:val="000000" w:themeColor="text1"/>
          <w:lang w:eastAsia="en-US"/>
        </w:rPr>
        <w:t xml:space="preserve">stravování </w:t>
      </w:r>
      <w:r w:rsidR="00FC69A5" w:rsidRPr="00702CA1">
        <w:rPr>
          <w:color w:val="000000" w:themeColor="text1"/>
          <w:lang w:eastAsia="en-US"/>
        </w:rPr>
        <w:t xml:space="preserve">úbytek </w:t>
      </w:r>
      <w:r w:rsidR="0003745A" w:rsidRPr="00702CA1">
        <w:rPr>
          <w:color w:val="000000" w:themeColor="text1"/>
          <w:lang w:eastAsia="en-US"/>
        </w:rPr>
        <w:t xml:space="preserve">dostavil. Tento jev byl pravděpodobně podmíněn i přidruženou sportovní aktivitou. </w:t>
      </w:r>
    </w:p>
    <w:p w14:paraId="4C8AB197" w14:textId="53327E57" w:rsidR="004C7283" w:rsidRPr="00702CA1" w:rsidRDefault="004C7283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</w:p>
    <w:p w14:paraId="14AECC7B" w14:textId="4F5881DA" w:rsidR="00E01C2C" w:rsidRPr="00702CA1" w:rsidRDefault="008F50BE" w:rsidP="00702CA1">
      <w:pPr>
        <w:spacing w:line="360" w:lineRule="auto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br w:type="page"/>
      </w:r>
    </w:p>
    <w:p w14:paraId="47735ED2" w14:textId="3D64EB38" w:rsidR="00097F69" w:rsidRPr="00702CA1" w:rsidRDefault="00E01C2C" w:rsidP="00590E19">
      <w:pPr>
        <w:pStyle w:val="Nzev"/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bookmarkStart w:id="63" w:name="_Toc511832508"/>
      <w:r w:rsidRPr="00702CA1">
        <w:rPr>
          <w:rFonts w:ascii="Times New Roman" w:hAnsi="Times New Roman" w:cs="Times New Roman"/>
          <w:b/>
          <w:sz w:val="40"/>
          <w:szCs w:val="40"/>
        </w:rPr>
        <w:lastRenderedPageBreak/>
        <w:t>ZÁVĚR</w:t>
      </w:r>
      <w:bookmarkEnd w:id="63"/>
    </w:p>
    <w:p w14:paraId="76BC64AC" w14:textId="593250D8" w:rsidR="00311BE5" w:rsidRPr="00702CA1" w:rsidRDefault="0038560B" w:rsidP="00590E19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Zlepšování zdravotního stavu a celkové kvality života je v posledních letech </w:t>
      </w:r>
      <w:r w:rsidR="00B2460D" w:rsidRPr="00702CA1">
        <w:rPr>
          <w:color w:val="000000" w:themeColor="text1"/>
          <w:lang w:eastAsia="en-US"/>
        </w:rPr>
        <w:t xml:space="preserve">v naší společnosti moderním trendem. </w:t>
      </w:r>
      <w:r w:rsidR="00311BE5" w:rsidRPr="00702CA1">
        <w:rPr>
          <w:color w:val="000000" w:themeColor="text1"/>
          <w:lang w:eastAsia="en-US"/>
        </w:rPr>
        <w:t>Cesta dobrého a optimálního zdraví začíná u jídla, důležitost však spočívá v řadě faktorů. Ačkoli je výživa vždy základem</w:t>
      </w:r>
      <w:r w:rsidR="00EE59EF" w:rsidRPr="00702CA1">
        <w:rPr>
          <w:color w:val="000000" w:themeColor="text1"/>
          <w:lang w:eastAsia="en-US"/>
        </w:rPr>
        <w:t>,</w:t>
      </w:r>
      <w:r w:rsidR="00311BE5" w:rsidRPr="00702CA1">
        <w:rPr>
          <w:color w:val="000000" w:themeColor="text1"/>
          <w:lang w:eastAsia="en-US"/>
        </w:rPr>
        <w:t xml:space="preserve"> není dobré se zaměřit jenom na jeden aspekt zdr</w:t>
      </w:r>
      <w:r w:rsidR="00A01952" w:rsidRPr="00702CA1">
        <w:rPr>
          <w:color w:val="000000" w:themeColor="text1"/>
          <w:lang w:eastAsia="en-US"/>
        </w:rPr>
        <w:t>a</w:t>
      </w:r>
      <w:r w:rsidR="00311BE5" w:rsidRPr="00702CA1">
        <w:rPr>
          <w:color w:val="000000" w:themeColor="text1"/>
          <w:lang w:eastAsia="en-US"/>
        </w:rPr>
        <w:t>ví</w:t>
      </w:r>
      <w:r w:rsidR="00EE59EF" w:rsidRPr="00702CA1">
        <w:rPr>
          <w:color w:val="000000" w:themeColor="text1"/>
          <w:lang w:eastAsia="en-US"/>
        </w:rPr>
        <w:t>,</w:t>
      </w:r>
      <w:r w:rsidR="00311BE5" w:rsidRPr="00702CA1">
        <w:rPr>
          <w:color w:val="000000" w:themeColor="text1"/>
          <w:lang w:eastAsia="en-US"/>
        </w:rPr>
        <w:t xml:space="preserve"> na úkor všech ostatních. Mezi další faktory můžeme zařadit spánek, cvičení nebo stres. </w:t>
      </w:r>
    </w:p>
    <w:p w14:paraId="5C23E4F4" w14:textId="77777777" w:rsidR="00A01952" w:rsidRPr="00702CA1" w:rsidRDefault="005C6736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Cílem této baka</w:t>
      </w:r>
      <w:r w:rsidR="00A01952" w:rsidRPr="00702CA1">
        <w:rPr>
          <w:color w:val="000000" w:themeColor="text1"/>
          <w:lang w:eastAsia="en-US"/>
        </w:rPr>
        <w:t>lářské páce je</w:t>
      </w:r>
      <w:r w:rsidRPr="00702CA1">
        <w:rPr>
          <w:color w:val="000000" w:themeColor="text1"/>
          <w:lang w:eastAsia="en-US"/>
        </w:rPr>
        <w:t xml:space="preserve"> odpovědět na otázku, zda paleo strava má vliv na sociální a zdravotní aspekty jedince. </w:t>
      </w:r>
    </w:p>
    <w:p w14:paraId="06F4F97D" w14:textId="4A006F24" w:rsidR="00D955DB" w:rsidRPr="00702CA1" w:rsidRDefault="00A01952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V teoretické části </w:t>
      </w:r>
      <w:r w:rsidR="00E2763D" w:rsidRPr="00702CA1">
        <w:rPr>
          <w:color w:val="000000" w:themeColor="text1"/>
          <w:lang w:eastAsia="en-US"/>
        </w:rPr>
        <w:t>jsme se zabývali</w:t>
      </w:r>
      <w:r w:rsidR="002778CE" w:rsidRPr="00702CA1">
        <w:rPr>
          <w:color w:val="000000" w:themeColor="text1"/>
          <w:lang w:eastAsia="en-US"/>
        </w:rPr>
        <w:t xml:space="preserve"> danou problematikou a z</w:t>
      </w:r>
      <w:r w:rsidR="005C6736" w:rsidRPr="00702CA1">
        <w:rPr>
          <w:color w:val="000000" w:themeColor="text1"/>
          <w:lang w:eastAsia="en-US"/>
        </w:rPr>
        <w:t>ároveň</w:t>
      </w:r>
      <w:r w:rsidR="002778CE" w:rsidRPr="00702CA1">
        <w:rPr>
          <w:color w:val="000000" w:themeColor="text1"/>
          <w:lang w:eastAsia="en-US"/>
        </w:rPr>
        <w:t xml:space="preserve"> kladl</w:t>
      </w:r>
      <w:r w:rsidR="00E2763D" w:rsidRPr="00702CA1">
        <w:rPr>
          <w:color w:val="000000" w:themeColor="text1"/>
          <w:lang w:eastAsia="en-US"/>
        </w:rPr>
        <w:t>i</w:t>
      </w:r>
      <w:r w:rsidR="002778CE" w:rsidRPr="00702CA1">
        <w:rPr>
          <w:color w:val="000000" w:themeColor="text1"/>
          <w:lang w:eastAsia="en-US"/>
        </w:rPr>
        <w:t xml:space="preserve"> důraz</w:t>
      </w:r>
      <w:r w:rsidR="005C6736" w:rsidRPr="00702CA1">
        <w:rPr>
          <w:color w:val="000000" w:themeColor="text1"/>
          <w:lang w:eastAsia="en-US"/>
        </w:rPr>
        <w:t xml:space="preserve"> </w:t>
      </w:r>
      <w:r w:rsidR="002778CE" w:rsidRPr="00702CA1">
        <w:rPr>
          <w:color w:val="000000" w:themeColor="text1"/>
          <w:lang w:eastAsia="en-US"/>
        </w:rPr>
        <w:t>na obeznámení</w:t>
      </w:r>
      <w:r w:rsidR="005C6736" w:rsidRPr="00702CA1">
        <w:rPr>
          <w:color w:val="000000" w:themeColor="text1"/>
          <w:lang w:eastAsia="en-US"/>
        </w:rPr>
        <w:t xml:space="preserve"> čtenáře s tématem paleo stravy, která </w:t>
      </w:r>
      <w:r w:rsidRPr="00702CA1">
        <w:rPr>
          <w:color w:val="000000" w:themeColor="text1"/>
          <w:lang w:eastAsia="en-US"/>
        </w:rPr>
        <w:t xml:space="preserve">v </w:t>
      </w:r>
      <w:r w:rsidR="005C6736" w:rsidRPr="00702CA1">
        <w:rPr>
          <w:color w:val="000000" w:themeColor="text1"/>
          <w:lang w:eastAsia="en-US"/>
        </w:rPr>
        <w:t xml:space="preserve">současnosti naší společnosti není zcela známá. </w:t>
      </w:r>
      <w:r w:rsidR="00B700F2" w:rsidRPr="00702CA1">
        <w:rPr>
          <w:color w:val="000000" w:themeColor="text1"/>
          <w:lang w:eastAsia="en-US"/>
        </w:rPr>
        <w:t xml:space="preserve">Bylo nutné získat, co nejvíce možných informací o </w:t>
      </w:r>
      <w:r w:rsidR="00E2763D" w:rsidRPr="00702CA1">
        <w:rPr>
          <w:color w:val="000000" w:themeColor="text1"/>
          <w:lang w:eastAsia="en-US"/>
        </w:rPr>
        <w:t>tomto životním stylu.</w:t>
      </w:r>
    </w:p>
    <w:p w14:paraId="6BF34A9E" w14:textId="571809B9" w:rsidR="00B700F2" w:rsidRPr="00702CA1" w:rsidRDefault="00B700F2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Praktická část zkoumá, jaké má paleo strava dopady na sociální a zdravotní aspekty člověka. V podobě šesti respondentů se formou kvalitativního výzkumu pomocí </w:t>
      </w:r>
      <w:r w:rsidR="004D1B80" w:rsidRPr="00702CA1">
        <w:rPr>
          <w:color w:val="000000" w:themeColor="text1"/>
          <w:lang w:eastAsia="en-US"/>
        </w:rPr>
        <w:t xml:space="preserve">interview uskutečnilo podrobné vyzpovídání jedinců </w:t>
      </w:r>
      <w:r w:rsidRPr="00702CA1">
        <w:rPr>
          <w:color w:val="000000" w:themeColor="text1"/>
          <w:lang w:eastAsia="en-US"/>
        </w:rPr>
        <w:t xml:space="preserve">a došli </w:t>
      </w:r>
      <w:r w:rsidR="004D1B80" w:rsidRPr="00702CA1">
        <w:rPr>
          <w:color w:val="000000" w:themeColor="text1"/>
          <w:lang w:eastAsia="en-US"/>
        </w:rPr>
        <w:t xml:space="preserve">jsme </w:t>
      </w:r>
      <w:r w:rsidRPr="00702CA1">
        <w:rPr>
          <w:color w:val="000000" w:themeColor="text1"/>
          <w:lang w:eastAsia="en-US"/>
        </w:rPr>
        <w:t>k závěru, že jejich změna stravování</w:t>
      </w:r>
      <w:r w:rsidR="004D1B80" w:rsidRPr="00702CA1">
        <w:rPr>
          <w:color w:val="000000" w:themeColor="text1"/>
          <w:lang w:eastAsia="en-US"/>
        </w:rPr>
        <w:t xml:space="preserve"> ovlivnila jejich zdravotní i sociální stav. </w:t>
      </w:r>
      <w:r w:rsidRPr="00702CA1">
        <w:rPr>
          <w:color w:val="000000" w:themeColor="text1"/>
          <w:lang w:eastAsia="en-US"/>
        </w:rPr>
        <w:t xml:space="preserve"> </w:t>
      </w:r>
    </w:p>
    <w:p w14:paraId="3EECA24B" w14:textId="0AC900BF" w:rsidR="00B700F2" w:rsidRPr="00702CA1" w:rsidRDefault="00B700F2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Zdravotní stav byl přínosem v oblastech úbytku hmotnosti, zvý</w:t>
      </w:r>
      <w:r w:rsidR="001500DE" w:rsidRPr="00702CA1">
        <w:rPr>
          <w:color w:val="000000" w:themeColor="text1"/>
          <w:lang w:eastAsia="en-US"/>
        </w:rPr>
        <w:t xml:space="preserve">šením energie, úpravou trávení a </w:t>
      </w:r>
      <w:r w:rsidRPr="00702CA1">
        <w:rPr>
          <w:color w:val="000000" w:themeColor="text1"/>
          <w:lang w:eastAsia="en-US"/>
        </w:rPr>
        <w:t>vymizení</w:t>
      </w:r>
      <w:r w:rsidR="001500DE" w:rsidRPr="00702CA1">
        <w:rPr>
          <w:color w:val="000000" w:themeColor="text1"/>
          <w:lang w:eastAsia="en-US"/>
        </w:rPr>
        <w:t>m</w:t>
      </w:r>
      <w:r w:rsidRPr="00702CA1">
        <w:rPr>
          <w:color w:val="000000" w:themeColor="text1"/>
          <w:lang w:eastAsia="en-US"/>
        </w:rPr>
        <w:t xml:space="preserve"> některých onemocnění. </w:t>
      </w:r>
    </w:p>
    <w:p w14:paraId="2F587940" w14:textId="75EA5E1E" w:rsidR="000C4CAE" w:rsidRPr="00702CA1" w:rsidRDefault="00B700F2" w:rsidP="00702CA1">
      <w:pPr>
        <w:spacing w:line="360" w:lineRule="auto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>V</w:t>
      </w:r>
      <w:r w:rsidR="001500DE" w:rsidRPr="00702CA1">
        <w:rPr>
          <w:color w:val="000000" w:themeColor="text1"/>
          <w:lang w:eastAsia="en-US"/>
        </w:rPr>
        <w:t xml:space="preserve"> sociální části </w:t>
      </w:r>
      <w:r w:rsidR="0033573D" w:rsidRPr="00702CA1">
        <w:rPr>
          <w:color w:val="000000" w:themeColor="text1"/>
          <w:lang w:eastAsia="en-US"/>
        </w:rPr>
        <w:t>jsme z</w:t>
      </w:r>
      <w:r w:rsidRPr="00702CA1">
        <w:rPr>
          <w:color w:val="000000" w:themeColor="text1"/>
          <w:lang w:eastAsia="en-US"/>
        </w:rPr>
        <w:t xml:space="preserve">pozorovali změnu především ve vyšší finanční náročnosti, obtížné dostupnosti </w:t>
      </w:r>
      <w:r w:rsidR="001500DE" w:rsidRPr="00702CA1">
        <w:rPr>
          <w:color w:val="000000" w:themeColor="text1"/>
          <w:lang w:eastAsia="en-US"/>
        </w:rPr>
        <w:t xml:space="preserve">a </w:t>
      </w:r>
      <w:r w:rsidRPr="00702CA1">
        <w:rPr>
          <w:color w:val="000000" w:themeColor="text1"/>
          <w:lang w:eastAsia="en-US"/>
        </w:rPr>
        <w:t>výskytu restaurac</w:t>
      </w:r>
      <w:r w:rsidR="00E2763D" w:rsidRPr="00702CA1">
        <w:rPr>
          <w:color w:val="000000" w:themeColor="text1"/>
          <w:lang w:eastAsia="en-US"/>
        </w:rPr>
        <w:t>í, odlišným postojům okolím, ne</w:t>
      </w:r>
      <w:r w:rsidRPr="00702CA1">
        <w:rPr>
          <w:color w:val="000000" w:themeColor="text1"/>
          <w:lang w:eastAsia="en-US"/>
        </w:rPr>
        <w:t xml:space="preserve"> vš</w:t>
      </w:r>
      <w:r w:rsidR="00E2763D" w:rsidRPr="00702CA1">
        <w:rPr>
          <w:color w:val="000000" w:themeColor="text1"/>
          <w:lang w:eastAsia="en-US"/>
        </w:rPr>
        <w:t xml:space="preserve">ak ale </w:t>
      </w:r>
      <w:r w:rsidR="001500DE" w:rsidRPr="00702CA1">
        <w:rPr>
          <w:color w:val="000000" w:themeColor="text1"/>
          <w:lang w:eastAsia="en-US"/>
        </w:rPr>
        <w:t>vyčlenění ze společnosti.</w:t>
      </w:r>
      <w:r w:rsidRPr="00702CA1">
        <w:rPr>
          <w:color w:val="000000" w:themeColor="text1"/>
          <w:lang w:eastAsia="en-US"/>
        </w:rPr>
        <w:t xml:space="preserve"> </w:t>
      </w:r>
      <w:r w:rsidR="0033573D" w:rsidRPr="00702CA1">
        <w:rPr>
          <w:color w:val="000000" w:themeColor="text1"/>
          <w:lang w:eastAsia="en-US"/>
        </w:rPr>
        <w:t>Praktickou částí jsme si zodpověděli na všechny předem stanovené výzkumné otázky.</w:t>
      </w:r>
      <w:r w:rsidR="00EE0973" w:rsidRPr="00702CA1">
        <w:rPr>
          <w:color w:val="000000" w:themeColor="text1"/>
          <w:lang w:eastAsia="en-US"/>
        </w:rPr>
        <w:t xml:space="preserve"> Všechny výše uvedené cíle </w:t>
      </w:r>
      <w:r w:rsidR="00E2763D" w:rsidRPr="00702CA1">
        <w:rPr>
          <w:color w:val="000000" w:themeColor="text1"/>
          <w:lang w:eastAsia="en-US"/>
        </w:rPr>
        <w:t xml:space="preserve">tedy </w:t>
      </w:r>
      <w:r w:rsidR="00EE0973" w:rsidRPr="00702CA1">
        <w:rPr>
          <w:color w:val="000000" w:themeColor="text1"/>
          <w:lang w:eastAsia="en-US"/>
        </w:rPr>
        <w:t xml:space="preserve">byly splněny. </w:t>
      </w:r>
    </w:p>
    <w:p w14:paraId="5789B143" w14:textId="4599003F" w:rsidR="009940EC" w:rsidRPr="00702CA1" w:rsidRDefault="009940EC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Cílem bylo také přispět k osvětě naší společnosti pomocí tohoto stylu stravování a poukázat na další možnosti zdravé výživy. </w:t>
      </w:r>
      <w:r w:rsidR="008D6EB3" w:rsidRPr="00702CA1">
        <w:rPr>
          <w:color w:val="000000" w:themeColor="text1"/>
          <w:lang w:eastAsia="en-US"/>
        </w:rPr>
        <w:t xml:space="preserve">Hlavním motivem pro sepsání této práce byl </w:t>
      </w:r>
      <w:r w:rsidR="00E2763D" w:rsidRPr="00702CA1">
        <w:rPr>
          <w:color w:val="000000" w:themeColor="text1"/>
          <w:lang w:eastAsia="en-US"/>
        </w:rPr>
        <w:t xml:space="preserve">autorčin </w:t>
      </w:r>
      <w:r w:rsidR="008D6EB3" w:rsidRPr="00702CA1">
        <w:rPr>
          <w:color w:val="000000" w:themeColor="text1"/>
          <w:lang w:eastAsia="en-US"/>
        </w:rPr>
        <w:t>velký zájem danou problematiku podrobněji prozkoumat</w:t>
      </w:r>
      <w:r w:rsidR="00B2146F" w:rsidRPr="00702CA1">
        <w:rPr>
          <w:color w:val="000000" w:themeColor="text1"/>
          <w:lang w:eastAsia="en-US"/>
        </w:rPr>
        <w:t>. Předpokladem je, že v následujících letech se bude problematika paleo stravování podrobněji zkoumat a zájem o toto alternativní stravování se bude</w:t>
      </w:r>
      <w:r w:rsidR="00E2763D" w:rsidRPr="00702CA1">
        <w:rPr>
          <w:color w:val="000000" w:themeColor="text1"/>
          <w:lang w:eastAsia="en-US"/>
        </w:rPr>
        <w:t xml:space="preserve"> nadále</w:t>
      </w:r>
      <w:r w:rsidR="00B2146F" w:rsidRPr="00702CA1">
        <w:rPr>
          <w:color w:val="000000" w:themeColor="text1"/>
          <w:lang w:eastAsia="en-US"/>
        </w:rPr>
        <w:t xml:space="preserve"> zvyšovat.  </w:t>
      </w:r>
      <w:r w:rsidR="008D6EB3" w:rsidRPr="00702CA1">
        <w:rPr>
          <w:color w:val="000000" w:themeColor="text1"/>
          <w:lang w:eastAsia="en-US"/>
        </w:rPr>
        <w:t xml:space="preserve"> </w:t>
      </w:r>
    </w:p>
    <w:p w14:paraId="5A27C7B8" w14:textId="3F793773" w:rsidR="00A265E0" w:rsidRPr="00702CA1" w:rsidRDefault="005058A8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Paleo strava může být zařazena do oblasti výživy jako alternativní výživový směr. Následně může být propagována i jako bezpečná zdravá metoda k redukci hmotnosti v rámci poruch příjmu potravy. Dále může být prezentována jako prevence civilizačních onemocnění. </w:t>
      </w:r>
      <w:r w:rsidR="00E01C2C" w:rsidRPr="00702CA1">
        <w:rPr>
          <w:color w:val="000000" w:themeColor="text1"/>
          <w:lang w:eastAsia="en-US"/>
        </w:rPr>
        <w:br w:type="page"/>
      </w:r>
    </w:p>
    <w:p w14:paraId="5B9B5F98" w14:textId="72AF3CB5" w:rsidR="003148B7" w:rsidRPr="003148B7" w:rsidRDefault="00E01C2C" w:rsidP="003148B7">
      <w:pPr>
        <w:pStyle w:val="Nadpis1"/>
        <w:numPr>
          <w:ilvl w:val="0"/>
          <w:numId w:val="0"/>
        </w:numPr>
        <w:spacing w:line="360" w:lineRule="auto"/>
        <w:ind w:left="432" w:hanging="432"/>
        <w:jc w:val="both"/>
        <w:rPr>
          <w:rFonts w:ascii="Times New Roman" w:hAnsi="Times New Roman" w:cs="Times New Roman"/>
          <w:color w:val="000000" w:themeColor="text1"/>
        </w:rPr>
      </w:pPr>
      <w:bookmarkStart w:id="64" w:name="_Toc511832509"/>
      <w:r w:rsidRPr="00702CA1">
        <w:rPr>
          <w:rFonts w:ascii="Times New Roman" w:hAnsi="Times New Roman" w:cs="Times New Roman"/>
          <w:color w:val="000000" w:themeColor="text1"/>
        </w:rPr>
        <w:lastRenderedPageBreak/>
        <w:t>RESUMÉ</w:t>
      </w:r>
      <w:bookmarkEnd w:id="64"/>
    </w:p>
    <w:p w14:paraId="47B8DA93" w14:textId="77777777" w:rsidR="003148B7" w:rsidRDefault="00B84C09" w:rsidP="00702CA1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 w:rsidRPr="00702CA1">
        <w:rPr>
          <w:color w:val="000000" w:themeColor="text1"/>
          <w:lang w:eastAsia="en-US"/>
        </w:rPr>
        <w:t xml:space="preserve">Paleo strava se v naší společnosti postupně stává diskutovaným tématem. Cílem této bakalářské práce je na základě odborných </w:t>
      </w:r>
      <w:r w:rsidR="00E2763D" w:rsidRPr="00702CA1">
        <w:rPr>
          <w:color w:val="000000" w:themeColor="text1"/>
          <w:lang w:eastAsia="en-US"/>
        </w:rPr>
        <w:t>pramenů a teoretických poznatků popsání</w:t>
      </w:r>
      <w:r w:rsidRPr="00702CA1">
        <w:rPr>
          <w:color w:val="000000" w:themeColor="text1"/>
          <w:lang w:eastAsia="en-US"/>
        </w:rPr>
        <w:t xml:space="preserve"> paleo stravy. Jejím konkrétním záměrem je zjištění dopadů paleo stravy na zdravotní a sociální aspekty člověka. </w:t>
      </w:r>
      <w:r w:rsidR="00EE0973" w:rsidRPr="00702CA1">
        <w:rPr>
          <w:color w:val="000000" w:themeColor="text1"/>
          <w:lang w:eastAsia="en-US"/>
        </w:rPr>
        <w:t xml:space="preserve">Závěr </w:t>
      </w:r>
      <w:r w:rsidR="0067404E" w:rsidRPr="00702CA1">
        <w:rPr>
          <w:color w:val="000000" w:themeColor="text1"/>
          <w:lang w:eastAsia="en-US"/>
        </w:rPr>
        <w:t>práce</w:t>
      </w:r>
      <w:r w:rsidR="00EE0973" w:rsidRPr="00702CA1">
        <w:rPr>
          <w:color w:val="000000" w:themeColor="text1"/>
          <w:lang w:eastAsia="en-US"/>
        </w:rPr>
        <w:t xml:space="preserve"> se</w:t>
      </w:r>
      <w:r w:rsidR="0067404E" w:rsidRPr="00702CA1">
        <w:rPr>
          <w:color w:val="000000" w:themeColor="text1"/>
          <w:lang w:eastAsia="en-US"/>
        </w:rPr>
        <w:t xml:space="preserve"> zabývá dopady </w:t>
      </w:r>
      <w:r w:rsidR="00E2763D" w:rsidRPr="00702CA1">
        <w:rPr>
          <w:color w:val="000000" w:themeColor="text1"/>
          <w:lang w:eastAsia="en-US"/>
        </w:rPr>
        <w:t>tohoto stravování</w:t>
      </w:r>
      <w:r w:rsidR="0067404E" w:rsidRPr="00702CA1">
        <w:rPr>
          <w:color w:val="000000" w:themeColor="text1"/>
          <w:lang w:eastAsia="en-US"/>
        </w:rPr>
        <w:t xml:space="preserve"> na lidského jedince a společnost. </w:t>
      </w:r>
    </w:p>
    <w:p w14:paraId="11379A7A" w14:textId="77777777" w:rsidR="003148B7" w:rsidRDefault="003148B7" w:rsidP="003148B7">
      <w:pPr>
        <w:spacing w:line="360" w:lineRule="auto"/>
        <w:jc w:val="both"/>
        <w:rPr>
          <w:color w:val="000000" w:themeColor="text1"/>
          <w:lang w:eastAsia="en-US"/>
        </w:rPr>
      </w:pPr>
    </w:p>
    <w:p w14:paraId="32CF31B9" w14:textId="3FA23701" w:rsidR="00E01C2C" w:rsidRPr="00702CA1" w:rsidRDefault="003148B7" w:rsidP="003148B7">
      <w:pPr>
        <w:spacing w:line="360" w:lineRule="auto"/>
        <w:jc w:val="both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  <w:t xml:space="preserve">Klíčová slova: paleo, strava, výživa, </w:t>
      </w:r>
      <w:r w:rsidR="00841B65">
        <w:rPr>
          <w:color w:val="000000" w:themeColor="text1"/>
          <w:lang w:eastAsia="en-US"/>
        </w:rPr>
        <w:t xml:space="preserve">zdraví, nemoc </w:t>
      </w:r>
      <w:r w:rsidR="00E01C2C" w:rsidRPr="00702CA1">
        <w:rPr>
          <w:color w:val="000000" w:themeColor="text1"/>
          <w:lang w:eastAsia="en-US"/>
        </w:rPr>
        <w:br w:type="page"/>
      </w:r>
    </w:p>
    <w:p w14:paraId="51B35FBF" w14:textId="77777777" w:rsidR="00E01C2C" w:rsidRPr="00702CA1" w:rsidRDefault="00E01C2C" w:rsidP="00590E19">
      <w:pPr>
        <w:pStyle w:val="Nadpis1"/>
        <w:numPr>
          <w:ilvl w:val="0"/>
          <w:numId w:val="0"/>
        </w:numPr>
        <w:spacing w:line="360" w:lineRule="auto"/>
        <w:ind w:left="432" w:hanging="432"/>
        <w:jc w:val="both"/>
        <w:rPr>
          <w:rFonts w:ascii="Times New Roman" w:hAnsi="Times New Roman" w:cs="Times New Roman"/>
          <w:color w:val="000000" w:themeColor="text1"/>
        </w:rPr>
      </w:pPr>
      <w:bookmarkStart w:id="65" w:name="_Toc511832510"/>
      <w:r w:rsidRPr="00702CA1">
        <w:rPr>
          <w:rFonts w:ascii="Times New Roman" w:hAnsi="Times New Roman" w:cs="Times New Roman"/>
          <w:color w:val="000000" w:themeColor="text1"/>
        </w:rPr>
        <w:lastRenderedPageBreak/>
        <w:t>SUMMARY</w:t>
      </w:r>
      <w:bookmarkEnd w:id="65"/>
    </w:p>
    <w:p w14:paraId="3E6A3B06" w14:textId="73F54CA0" w:rsidR="00E01C2C" w:rsidRPr="00702CA1" w:rsidRDefault="00722BED" w:rsidP="00722BED">
      <w:pPr>
        <w:spacing w:line="360" w:lineRule="auto"/>
        <w:ind w:firstLine="432"/>
        <w:jc w:val="both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  <w:t xml:space="preserve">Paleo diet </w:t>
      </w:r>
      <w:proofErr w:type="spellStart"/>
      <w:r>
        <w:rPr>
          <w:color w:val="000000" w:themeColor="text1"/>
          <w:lang w:eastAsia="en-US"/>
        </w:rPr>
        <w:t>is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gradually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becoming</w:t>
      </w:r>
      <w:proofErr w:type="spellEnd"/>
      <w:r>
        <w:rPr>
          <w:color w:val="000000" w:themeColor="text1"/>
          <w:lang w:eastAsia="en-US"/>
        </w:rPr>
        <w:t xml:space="preserve"> a</w:t>
      </w:r>
      <w:r w:rsidR="00A67D79">
        <w:rPr>
          <w:color w:val="000000" w:themeColor="text1"/>
          <w:lang w:eastAsia="en-US"/>
        </w:rPr>
        <w:t xml:space="preserve"> </w:t>
      </w:r>
      <w:proofErr w:type="spellStart"/>
      <w:r w:rsidR="00A67D79">
        <w:rPr>
          <w:color w:val="000000" w:themeColor="text1"/>
          <w:lang w:eastAsia="en-US"/>
        </w:rPr>
        <w:t>discussed</w:t>
      </w:r>
      <w:proofErr w:type="spellEnd"/>
      <w:r w:rsidR="00A67D79"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topic</w:t>
      </w:r>
      <w:proofErr w:type="spellEnd"/>
      <w:r>
        <w:rPr>
          <w:color w:val="000000" w:themeColor="text1"/>
          <w:lang w:eastAsia="en-US"/>
        </w:rPr>
        <w:t xml:space="preserve"> </w:t>
      </w:r>
      <w:r w:rsidR="00A67D79">
        <w:rPr>
          <w:color w:val="000000" w:themeColor="text1"/>
          <w:lang w:eastAsia="en-US"/>
        </w:rPr>
        <w:t xml:space="preserve">in </w:t>
      </w:r>
      <w:proofErr w:type="spellStart"/>
      <w:r w:rsidR="00A67D79">
        <w:rPr>
          <w:color w:val="000000" w:themeColor="text1"/>
          <w:lang w:eastAsia="en-US"/>
        </w:rPr>
        <w:t>our</w:t>
      </w:r>
      <w:proofErr w:type="spellEnd"/>
      <w:r w:rsidR="00A67D79">
        <w:rPr>
          <w:color w:val="000000" w:themeColor="text1"/>
          <w:lang w:eastAsia="en-US"/>
        </w:rPr>
        <w:t xml:space="preserve"> s</w:t>
      </w:r>
      <w:r>
        <w:rPr>
          <w:color w:val="000000" w:themeColor="text1"/>
          <w:lang w:eastAsia="en-US"/>
        </w:rPr>
        <w:t xml:space="preserve">ociety. </w:t>
      </w:r>
      <w:proofErr w:type="spellStart"/>
      <w:r>
        <w:rPr>
          <w:color w:val="000000" w:themeColor="text1"/>
          <w:lang w:eastAsia="en-US"/>
        </w:rPr>
        <w:t>The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aim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of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this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bachelor‘s</w:t>
      </w:r>
      <w:proofErr w:type="spellEnd"/>
      <w:r w:rsidR="00A67D79"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project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 w:rsidR="00A67D79">
        <w:rPr>
          <w:color w:val="000000" w:themeColor="text1"/>
          <w:lang w:eastAsia="en-US"/>
        </w:rPr>
        <w:t>is</w:t>
      </w:r>
      <w:proofErr w:type="spellEnd"/>
      <w:r w:rsidR="00A67D79">
        <w:rPr>
          <w:color w:val="000000" w:themeColor="text1"/>
          <w:lang w:eastAsia="en-US"/>
        </w:rPr>
        <w:t xml:space="preserve"> to </w:t>
      </w:r>
      <w:proofErr w:type="spellStart"/>
      <w:r>
        <w:rPr>
          <w:color w:val="000000" w:themeColor="text1"/>
          <w:lang w:eastAsia="en-US"/>
        </w:rPr>
        <w:t>provide</w:t>
      </w:r>
      <w:proofErr w:type="spellEnd"/>
      <w:r>
        <w:rPr>
          <w:color w:val="000000" w:themeColor="text1"/>
          <w:lang w:eastAsia="en-US"/>
        </w:rPr>
        <w:t xml:space="preserve"> a </w:t>
      </w:r>
      <w:proofErr w:type="spellStart"/>
      <w:r>
        <w:rPr>
          <w:color w:val="000000" w:themeColor="text1"/>
          <w:lang w:eastAsia="en-US"/>
        </w:rPr>
        <w:t>description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of</w:t>
      </w:r>
      <w:proofErr w:type="spellEnd"/>
      <w:r w:rsidR="00A67D79">
        <w:rPr>
          <w:color w:val="000000" w:themeColor="text1"/>
          <w:lang w:eastAsia="en-US"/>
        </w:rPr>
        <w:t xml:space="preserve"> paleo diet</w:t>
      </w:r>
      <w:r>
        <w:rPr>
          <w:color w:val="000000" w:themeColor="text1"/>
          <w:lang w:eastAsia="en-US"/>
        </w:rPr>
        <w:t>,</w:t>
      </w:r>
      <w:r w:rsidR="00A67D79">
        <w:rPr>
          <w:color w:val="000000" w:themeColor="text1"/>
          <w:lang w:eastAsia="en-US"/>
        </w:rPr>
        <w:t xml:space="preserve"> </w:t>
      </w:r>
      <w:proofErr w:type="spellStart"/>
      <w:r w:rsidR="00A67D79">
        <w:rPr>
          <w:color w:val="000000" w:themeColor="text1"/>
          <w:lang w:eastAsia="en-US"/>
        </w:rPr>
        <w:t>based</w:t>
      </w:r>
      <w:proofErr w:type="spellEnd"/>
      <w:r w:rsidR="00A67D79">
        <w:rPr>
          <w:color w:val="000000" w:themeColor="text1"/>
          <w:lang w:eastAsia="en-US"/>
        </w:rPr>
        <w:t xml:space="preserve"> on </w:t>
      </w:r>
      <w:proofErr w:type="spellStart"/>
      <w:r>
        <w:rPr>
          <w:color w:val="000000" w:themeColor="text1"/>
          <w:lang w:eastAsia="en-US"/>
        </w:rPr>
        <w:t>valid</w:t>
      </w:r>
      <w:proofErr w:type="spellEnd"/>
      <w:r w:rsidR="00A67D79">
        <w:rPr>
          <w:color w:val="000000" w:themeColor="text1"/>
          <w:lang w:eastAsia="en-US"/>
        </w:rPr>
        <w:t xml:space="preserve"> </w:t>
      </w:r>
      <w:proofErr w:type="spellStart"/>
      <w:r w:rsidR="00A67D79">
        <w:rPr>
          <w:color w:val="000000" w:themeColor="text1"/>
          <w:lang w:eastAsia="en-US"/>
        </w:rPr>
        <w:t>source</w:t>
      </w:r>
      <w:r>
        <w:rPr>
          <w:color w:val="000000" w:themeColor="text1"/>
          <w:lang w:eastAsia="en-US"/>
        </w:rPr>
        <w:t>s</w:t>
      </w:r>
      <w:proofErr w:type="spellEnd"/>
      <w:r>
        <w:rPr>
          <w:color w:val="000000" w:themeColor="text1"/>
          <w:lang w:eastAsia="en-US"/>
        </w:rPr>
        <w:t xml:space="preserve"> and </w:t>
      </w:r>
      <w:proofErr w:type="spellStart"/>
      <w:r>
        <w:rPr>
          <w:color w:val="000000" w:themeColor="text1"/>
          <w:lang w:eastAsia="en-US"/>
        </w:rPr>
        <w:t>theoretical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knowledge</w:t>
      </w:r>
      <w:proofErr w:type="spellEnd"/>
      <w:r>
        <w:rPr>
          <w:color w:val="000000" w:themeColor="text1"/>
          <w:lang w:eastAsia="en-US"/>
        </w:rPr>
        <w:t xml:space="preserve">. </w:t>
      </w:r>
      <w:proofErr w:type="spellStart"/>
      <w:r>
        <w:rPr>
          <w:color w:val="000000" w:themeColor="text1"/>
          <w:lang w:eastAsia="en-US"/>
        </w:rPr>
        <w:t>The</w:t>
      </w:r>
      <w:proofErr w:type="spellEnd"/>
      <w:r w:rsidR="00A67D79">
        <w:rPr>
          <w:color w:val="000000" w:themeColor="text1"/>
          <w:lang w:eastAsia="en-US"/>
        </w:rPr>
        <w:t xml:space="preserve"> </w:t>
      </w:r>
      <w:proofErr w:type="spellStart"/>
      <w:r w:rsidR="00A67D79">
        <w:rPr>
          <w:color w:val="000000" w:themeColor="text1"/>
          <w:lang w:eastAsia="en-US"/>
        </w:rPr>
        <w:t>specific</w:t>
      </w:r>
      <w:proofErr w:type="spellEnd"/>
      <w:r w:rsidR="00A67D79"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aim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of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this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project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 w:rsidR="00A67D79">
        <w:rPr>
          <w:color w:val="000000" w:themeColor="text1"/>
          <w:lang w:eastAsia="en-US"/>
        </w:rPr>
        <w:t>is</w:t>
      </w:r>
      <w:proofErr w:type="spellEnd"/>
      <w:r w:rsidR="00A67D79">
        <w:rPr>
          <w:color w:val="000000" w:themeColor="text1"/>
          <w:lang w:eastAsia="en-US"/>
        </w:rPr>
        <w:t xml:space="preserve"> to</w:t>
      </w:r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determine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the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effects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of</w:t>
      </w:r>
      <w:proofErr w:type="spellEnd"/>
      <w:r>
        <w:rPr>
          <w:color w:val="000000" w:themeColor="text1"/>
          <w:lang w:eastAsia="en-US"/>
        </w:rPr>
        <w:t xml:space="preserve"> paleo diet on </w:t>
      </w:r>
      <w:proofErr w:type="spellStart"/>
      <w:r w:rsidR="00A67D79">
        <w:rPr>
          <w:color w:val="000000" w:themeColor="text1"/>
          <w:lang w:eastAsia="en-US"/>
        </w:rPr>
        <w:t>health</w:t>
      </w:r>
      <w:proofErr w:type="spellEnd"/>
      <w:r w:rsidR="00A67D79">
        <w:rPr>
          <w:color w:val="000000" w:themeColor="text1"/>
          <w:lang w:eastAsia="en-US"/>
        </w:rPr>
        <w:t xml:space="preserve"> </w:t>
      </w:r>
      <w:r>
        <w:rPr>
          <w:color w:val="000000" w:themeColor="text1"/>
          <w:lang w:eastAsia="en-US"/>
        </w:rPr>
        <w:t xml:space="preserve">and </w:t>
      </w:r>
      <w:proofErr w:type="spellStart"/>
      <w:r>
        <w:rPr>
          <w:color w:val="000000" w:themeColor="text1"/>
          <w:lang w:eastAsia="en-US"/>
        </w:rPr>
        <w:t>social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aspects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of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human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life</w:t>
      </w:r>
      <w:proofErr w:type="spellEnd"/>
      <w:r>
        <w:rPr>
          <w:color w:val="000000" w:themeColor="text1"/>
          <w:lang w:eastAsia="en-US"/>
        </w:rPr>
        <w:t xml:space="preserve">. </w:t>
      </w:r>
      <w:proofErr w:type="spellStart"/>
      <w:r>
        <w:rPr>
          <w:color w:val="000000" w:themeColor="text1"/>
          <w:lang w:eastAsia="en-US"/>
        </w:rPr>
        <w:t>Finally</w:t>
      </w:r>
      <w:proofErr w:type="spellEnd"/>
      <w:r>
        <w:rPr>
          <w:color w:val="000000" w:themeColor="text1"/>
          <w:lang w:eastAsia="en-US"/>
        </w:rPr>
        <w:t>,</w:t>
      </w:r>
      <w:r w:rsidR="00E44B78"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this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project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examines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the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effects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of</w:t>
      </w:r>
      <w:proofErr w:type="spellEnd"/>
      <w:r>
        <w:rPr>
          <w:color w:val="000000" w:themeColor="text1"/>
          <w:lang w:eastAsia="en-US"/>
        </w:rPr>
        <w:t xml:space="preserve"> paleo diet on </w:t>
      </w:r>
      <w:proofErr w:type="spellStart"/>
      <w:r>
        <w:rPr>
          <w:color w:val="000000" w:themeColor="text1"/>
          <w:lang w:eastAsia="en-US"/>
        </w:rPr>
        <w:t>human</w:t>
      </w:r>
      <w:proofErr w:type="spellEnd"/>
      <w:r>
        <w:rPr>
          <w:color w:val="000000" w:themeColor="text1"/>
          <w:lang w:eastAsia="en-US"/>
        </w:rPr>
        <w:t xml:space="preserve"> </w:t>
      </w:r>
      <w:proofErr w:type="spellStart"/>
      <w:r>
        <w:rPr>
          <w:color w:val="000000" w:themeColor="text1"/>
          <w:lang w:eastAsia="en-US"/>
        </w:rPr>
        <w:t>being</w:t>
      </w:r>
      <w:proofErr w:type="spellEnd"/>
      <w:r>
        <w:rPr>
          <w:color w:val="000000" w:themeColor="text1"/>
          <w:lang w:eastAsia="en-US"/>
        </w:rPr>
        <w:t xml:space="preserve"> and society.</w:t>
      </w:r>
      <w:r w:rsidR="00E01C2C" w:rsidRPr="00702CA1">
        <w:rPr>
          <w:color w:val="000000" w:themeColor="text1"/>
          <w:lang w:eastAsia="en-US"/>
        </w:rPr>
        <w:br w:type="page"/>
      </w:r>
    </w:p>
    <w:p w14:paraId="2B1CC85D" w14:textId="77777777" w:rsidR="00654E4B" w:rsidRPr="00702CA1" w:rsidRDefault="00654E4B" w:rsidP="00590E19">
      <w:pPr>
        <w:pStyle w:val="Nadpis1"/>
        <w:numPr>
          <w:ilvl w:val="0"/>
          <w:numId w:val="0"/>
        </w:numPr>
        <w:spacing w:line="360" w:lineRule="auto"/>
        <w:ind w:left="432" w:hanging="432"/>
        <w:jc w:val="both"/>
        <w:rPr>
          <w:rFonts w:ascii="Times New Roman" w:hAnsi="Times New Roman" w:cs="Times New Roman"/>
          <w:color w:val="000000" w:themeColor="text1"/>
        </w:rPr>
      </w:pPr>
      <w:bookmarkStart w:id="66" w:name="_Toc511745831"/>
      <w:bookmarkStart w:id="67" w:name="_Toc511832511"/>
      <w:r w:rsidRPr="00702CA1">
        <w:rPr>
          <w:rFonts w:ascii="Times New Roman" w:hAnsi="Times New Roman" w:cs="Times New Roman"/>
          <w:color w:val="000000" w:themeColor="text1"/>
        </w:rPr>
        <w:lastRenderedPageBreak/>
        <w:t>REFERENČNÍ SEZNAM</w:t>
      </w:r>
      <w:bookmarkEnd w:id="67"/>
      <w:r w:rsidRPr="00702CA1">
        <w:rPr>
          <w:rFonts w:ascii="Times New Roman" w:hAnsi="Times New Roman" w:cs="Times New Roman"/>
          <w:color w:val="000000" w:themeColor="text1"/>
        </w:rPr>
        <w:t xml:space="preserve">  </w:t>
      </w:r>
      <w:bookmarkEnd w:id="66"/>
    </w:p>
    <w:p w14:paraId="0A3F72FA" w14:textId="77777777" w:rsidR="00654E4B" w:rsidRPr="00702CA1" w:rsidRDefault="00654E4B" w:rsidP="00702CA1">
      <w:pPr>
        <w:spacing w:line="360" w:lineRule="auto"/>
        <w:jc w:val="both"/>
        <w:rPr>
          <w:b/>
          <w:i/>
          <w:color w:val="000000" w:themeColor="text1"/>
          <w:lang w:eastAsia="en-US"/>
        </w:rPr>
      </w:pPr>
      <w:r w:rsidRPr="00702CA1">
        <w:rPr>
          <w:b/>
          <w:i/>
          <w:color w:val="000000" w:themeColor="text1"/>
          <w:lang w:eastAsia="en-US"/>
        </w:rPr>
        <w:t>Literární zdroje:</w:t>
      </w:r>
    </w:p>
    <w:p w14:paraId="3F2A9678" w14:textId="77777777" w:rsidR="00654E4B" w:rsidRDefault="00654E4B" w:rsidP="00702CA1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BROWN,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Fredric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, Konrad FIAŁKOWSKI,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Oyvind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MYHRE, et al.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Experiment člověk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>. Editor Ivo ŽELEZNÝ, přeložil Zdenka KOUTENSKÁ. Praha: Svoboda, 1983, 723 s.</w:t>
      </w:r>
    </w:p>
    <w:p w14:paraId="5FDB5587" w14:textId="14B045B4" w:rsidR="00654E4B" w:rsidRPr="00702CA1" w:rsidRDefault="00654E4B" w:rsidP="00702CA1">
      <w:pPr>
        <w:pStyle w:val="Normlnweb"/>
        <w:numPr>
          <w:ilvl w:val="0"/>
          <w:numId w:val="34"/>
        </w:numPr>
        <w:spacing w:line="360" w:lineRule="auto"/>
        <w:jc w:val="both"/>
        <w:rPr>
          <w:color w:val="000000" w:themeColor="text1"/>
          <w:shd w:val="clear" w:color="auto" w:fill="FFFFFF"/>
        </w:rPr>
      </w:pPr>
      <w:r w:rsidRPr="00702CA1">
        <w:rPr>
          <w:color w:val="000000" w:themeColor="text1"/>
          <w:shd w:val="clear" w:color="auto" w:fill="FFFFFF"/>
        </w:rPr>
        <w:t xml:space="preserve">CORDAIN, </w:t>
      </w:r>
      <w:proofErr w:type="spellStart"/>
      <w:r w:rsidRPr="00702CA1">
        <w:rPr>
          <w:color w:val="000000" w:themeColor="text1"/>
          <w:shd w:val="clear" w:color="auto" w:fill="FFFFFF"/>
        </w:rPr>
        <w:t>Loren</w:t>
      </w:r>
      <w:proofErr w:type="spellEnd"/>
      <w:r w:rsidRPr="00702CA1">
        <w:rPr>
          <w:color w:val="000000" w:themeColor="text1"/>
          <w:shd w:val="clear" w:color="auto" w:fill="FFFFFF"/>
        </w:rPr>
        <w:t xml:space="preserve">. </w:t>
      </w:r>
      <w:proofErr w:type="spellStart"/>
      <w:r w:rsidRPr="00702CA1">
        <w:rPr>
          <w:i/>
          <w:color w:val="000000" w:themeColor="text1"/>
          <w:shd w:val="clear" w:color="auto" w:fill="FFFFFF"/>
        </w:rPr>
        <w:t>Současna</w:t>
      </w:r>
      <w:proofErr w:type="spellEnd"/>
      <w:r w:rsidRPr="00702CA1">
        <w:rPr>
          <w:i/>
          <w:color w:val="000000" w:themeColor="text1"/>
          <w:shd w:val="clear" w:color="auto" w:fill="FFFFFF"/>
        </w:rPr>
        <w:t xml:space="preserve">́ paleo dieta: </w:t>
      </w:r>
      <w:proofErr w:type="spellStart"/>
      <w:r w:rsidRPr="00702CA1">
        <w:rPr>
          <w:i/>
          <w:color w:val="000000" w:themeColor="text1"/>
          <w:shd w:val="clear" w:color="auto" w:fill="FFFFFF"/>
        </w:rPr>
        <w:t>zhubněte</w:t>
      </w:r>
      <w:proofErr w:type="spellEnd"/>
      <w:r w:rsidRPr="00702CA1">
        <w:rPr>
          <w:i/>
          <w:color w:val="000000" w:themeColor="text1"/>
          <w:shd w:val="clear" w:color="auto" w:fill="FFFFFF"/>
        </w:rPr>
        <w:t xml:space="preserve"> a </w:t>
      </w:r>
      <w:proofErr w:type="spellStart"/>
      <w:r w:rsidRPr="00702CA1">
        <w:rPr>
          <w:i/>
          <w:color w:val="000000" w:themeColor="text1"/>
          <w:shd w:val="clear" w:color="auto" w:fill="FFFFFF"/>
        </w:rPr>
        <w:t>zlepšete</w:t>
      </w:r>
      <w:proofErr w:type="spellEnd"/>
      <w:r w:rsidRPr="00702CA1">
        <w:rPr>
          <w:i/>
          <w:color w:val="000000" w:themeColor="text1"/>
          <w:shd w:val="clear" w:color="auto" w:fill="FFFFFF"/>
        </w:rPr>
        <w:t xml:space="preserve"> si </w:t>
      </w:r>
      <w:proofErr w:type="spellStart"/>
      <w:r w:rsidRPr="00702CA1">
        <w:rPr>
          <w:i/>
          <w:color w:val="000000" w:themeColor="text1"/>
          <w:shd w:val="clear" w:color="auto" w:fill="FFFFFF"/>
        </w:rPr>
        <w:t>zdravi</w:t>
      </w:r>
      <w:proofErr w:type="spellEnd"/>
      <w:r w:rsidRPr="00702CA1">
        <w:rPr>
          <w:i/>
          <w:color w:val="000000" w:themeColor="text1"/>
          <w:shd w:val="clear" w:color="auto" w:fill="FFFFFF"/>
        </w:rPr>
        <w:t xml:space="preserve">́ stravou, na kterou jsme geneticky </w:t>
      </w:r>
      <w:proofErr w:type="spellStart"/>
      <w:r w:rsidRPr="00702CA1">
        <w:rPr>
          <w:i/>
          <w:color w:val="000000" w:themeColor="text1"/>
          <w:shd w:val="clear" w:color="auto" w:fill="FFFFFF"/>
        </w:rPr>
        <w:t>naprogramováni</w:t>
      </w:r>
      <w:proofErr w:type="spellEnd"/>
      <w:r w:rsidR="008E67E9">
        <w:rPr>
          <w:color w:val="000000" w:themeColor="text1"/>
          <w:shd w:val="clear" w:color="auto" w:fill="FFFFFF"/>
        </w:rPr>
        <w:t xml:space="preserve">. Vyd. 1. Praha: </w:t>
      </w:r>
      <w:proofErr w:type="spellStart"/>
      <w:r w:rsidR="008E67E9">
        <w:rPr>
          <w:color w:val="000000" w:themeColor="text1"/>
          <w:shd w:val="clear" w:color="auto" w:fill="FFFFFF"/>
        </w:rPr>
        <w:t>Ikar</w:t>
      </w:r>
      <w:proofErr w:type="spellEnd"/>
      <w:r w:rsidR="008E67E9">
        <w:rPr>
          <w:color w:val="000000" w:themeColor="text1"/>
          <w:shd w:val="clear" w:color="auto" w:fill="FFFFFF"/>
        </w:rPr>
        <w:t>, 2014, 320</w:t>
      </w:r>
      <w:r w:rsidRPr="00702CA1">
        <w:rPr>
          <w:color w:val="000000" w:themeColor="text1"/>
          <w:shd w:val="clear" w:color="auto" w:fill="FFFFFF"/>
        </w:rPr>
        <w:t xml:space="preserve"> s. ISBN 978-80-249-2509-7. </w:t>
      </w:r>
    </w:p>
    <w:p w14:paraId="7C6D175F" w14:textId="77777777" w:rsidR="00654E4B" w:rsidRPr="00702CA1" w:rsidRDefault="00654E4B" w:rsidP="00702CA1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DOMARADZKA, Violetta,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Damian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PAROL a Robert ZAKRZEWSKI.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Strava pro běžce: i pro vegetariány a vegany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. Přeložil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Danuta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KULOVÁ. Brno: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CPress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, 2016, 223 s. ISBN 978-80-264-1305-9.</w:t>
      </w:r>
    </w:p>
    <w:p w14:paraId="002696F8" w14:textId="77777777" w:rsidR="00654E4B" w:rsidRPr="00702CA1" w:rsidRDefault="00654E4B" w:rsidP="00702CA1">
      <w:pPr>
        <w:pStyle w:val="Normlnweb"/>
        <w:numPr>
          <w:ilvl w:val="0"/>
          <w:numId w:val="34"/>
        </w:numPr>
        <w:spacing w:line="360" w:lineRule="auto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EATON, SB, EATON III, SB, KONNER, MJ. </w:t>
      </w:r>
      <w:proofErr w:type="spellStart"/>
      <w:r w:rsidRPr="00702CA1">
        <w:rPr>
          <w:color w:val="000000" w:themeColor="text1"/>
        </w:rPr>
        <w:t>Review</w:t>
      </w:r>
      <w:proofErr w:type="spellEnd"/>
      <w:r w:rsidRPr="00702CA1">
        <w:rPr>
          <w:color w:val="000000" w:themeColor="text1"/>
        </w:rPr>
        <w:t xml:space="preserve"> </w:t>
      </w:r>
      <w:proofErr w:type="spellStart"/>
      <w:r w:rsidRPr="00702CA1">
        <w:rPr>
          <w:color w:val="000000" w:themeColor="text1"/>
        </w:rPr>
        <w:t>Paleolithic</w:t>
      </w:r>
      <w:proofErr w:type="spellEnd"/>
      <w:r w:rsidRPr="00702CA1">
        <w:rPr>
          <w:color w:val="000000" w:themeColor="text1"/>
        </w:rPr>
        <w:t xml:space="preserve"> </w:t>
      </w:r>
      <w:proofErr w:type="spellStart"/>
      <w:r w:rsidRPr="00702CA1">
        <w:rPr>
          <w:color w:val="000000" w:themeColor="text1"/>
        </w:rPr>
        <w:t>nutrition</w:t>
      </w:r>
      <w:proofErr w:type="spellEnd"/>
      <w:r w:rsidRPr="00702CA1">
        <w:rPr>
          <w:color w:val="000000" w:themeColor="text1"/>
        </w:rPr>
        <w:t xml:space="preserve"> </w:t>
      </w:r>
      <w:proofErr w:type="spellStart"/>
      <w:r w:rsidRPr="00702CA1">
        <w:rPr>
          <w:color w:val="000000" w:themeColor="text1"/>
        </w:rPr>
        <w:t>revisited</w:t>
      </w:r>
      <w:proofErr w:type="spellEnd"/>
      <w:r w:rsidRPr="00702CA1">
        <w:rPr>
          <w:color w:val="000000" w:themeColor="text1"/>
        </w:rPr>
        <w:t xml:space="preserve">: A </w:t>
      </w:r>
      <w:proofErr w:type="spellStart"/>
      <w:r w:rsidRPr="00702CA1">
        <w:rPr>
          <w:color w:val="000000" w:themeColor="text1"/>
        </w:rPr>
        <w:t>twelve-year</w:t>
      </w:r>
      <w:proofErr w:type="spellEnd"/>
      <w:r w:rsidRPr="00702CA1">
        <w:rPr>
          <w:color w:val="000000" w:themeColor="text1"/>
        </w:rPr>
        <w:t xml:space="preserve"> </w:t>
      </w:r>
      <w:proofErr w:type="spellStart"/>
      <w:r w:rsidRPr="00702CA1">
        <w:rPr>
          <w:color w:val="000000" w:themeColor="text1"/>
        </w:rPr>
        <w:t>retrospective</w:t>
      </w:r>
      <w:proofErr w:type="spellEnd"/>
      <w:r w:rsidRPr="00702CA1">
        <w:rPr>
          <w:color w:val="000000" w:themeColor="text1"/>
        </w:rPr>
        <w:t xml:space="preserve"> on </w:t>
      </w:r>
      <w:proofErr w:type="spellStart"/>
      <w:r w:rsidRPr="00702CA1">
        <w:rPr>
          <w:color w:val="000000" w:themeColor="text1"/>
        </w:rPr>
        <w:t>its</w:t>
      </w:r>
      <w:proofErr w:type="spellEnd"/>
      <w:r w:rsidRPr="00702CA1">
        <w:rPr>
          <w:color w:val="000000" w:themeColor="text1"/>
        </w:rPr>
        <w:t xml:space="preserve"> </w:t>
      </w:r>
      <w:proofErr w:type="spellStart"/>
      <w:r w:rsidRPr="00702CA1">
        <w:rPr>
          <w:color w:val="000000" w:themeColor="text1"/>
        </w:rPr>
        <w:t>nature</w:t>
      </w:r>
      <w:proofErr w:type="spellEnd"/>
      <w:r w:rsidRPr="00702CA1">
        <w:rPr>
          <w:color w:val="000000" w:themeColor="text1"/>
        </w:rPr>
        <w:t xml:space="preserve"> and </w:t>
      </w:r>
      <w:proofErr w:type="spellStart"/>
      <w:r w:rsidRPr="00702CA1">
        <w:rPr>
          <w:color w:val="000000" w:themeColor="text1"/>
        </w:rPr>
        <w:t>implications</w:t>
      </w:r>
      <w:proofErr w:type="spellEnd"/>
      <w:r w:rsidRPr="00702CA1">
        <w:rPr>
          <w:color w:val="000000" w:themeColor="text1"/>
        </w:rPr>
        <w:t xml:space="preserve">. </w:t>
      </w:r>
      <w:proofErr w:type="spellStart"/>
      <w:r w:rsidRPr="00702CA1">
        <w:rPr>
          <w:i/>
          <w:iCs/>
          <w:color w:val="000000" w:themeColor="text1"/>
        </w:rPr>
        <w:t>European</w:t>
      </w:r>
      <w:proofErr w:type="spellEnd"/>
      <w:r w:rsidRPr="00702CA1">
        <w:rPr>
          <w:i/>
          <w:iCs/>
          <w:color w:val="000000" w:themeColor="text1"/>
        </w:rPr>
        <w:t xml:space="preserve"> </w:t>
      </w:r>
      <w:proofErr w:type="spellStart"/>
      <w:r w:rsidRPr="00702CA1">
        <w:rPr>
          <w:i/>
          <w:iCs/>
          <w:color w:val="000000" w:themeColor="text1"/>
        </w:rPr>
        <w:t>Journal</w:t>
      </w:r>
      <w:proofErr w:type="spellEnd"/>
      <w:r w:rsidRPr="00702CA1">
        <w:rPr>
          <w:i/>
          <w:iCs/>
          <w:color w:val="000000" w:themeColor="text1"/>
        </w:rPr>
        <w:t xml:space="preserve"> </w:t>
      </w:r>
      <w:proofErr w:type="spellStart"/>
      <w:r w:rsidRPr="00702CA1">
        <w:rPr>
          <w:i/>
          <w:iCs/>
          <w:color w:val="000000" w:themeColor="text1"/>
        </w:rPr>
        <w:t>of</w:t>
      </w:r>
      <w:proofErr w:type="spellEnd"/>
      <w:r w:rsidRPr="00702CA1">
        <w:rPr>
          <w:i/>
          <w:iCs/>
          <w:color w:val="000000" w:themeColor="text1"/>
        </w:rPr>
        <w:t xml:space="preserve"> </w:t>
      </w:r>
      <w:proofErr w:type="spellStart"/>
      <w:r w:rsidRPr="00702CA1">
        <w:rPr>
          <w:i/>
          <w:iCs/>
          <w:color w:val="000000" w:themeColor="text1"/>
        </w:rPr>
        <w:t>Clinical</w:t>
      </w:r>
      <w:proofErr w:type="spellEnd"/>
      <w:r w:rsidRPr="00702CA1">
        <w:rPr>
          <w:i/>
          <w:iCs/>
          <w:color w:val="000000" w:themeColor="text1"/>
        </w:rPr>
        <w:t xml:space="preserve"> </w:t>
      </w:r>
      <w:proofErr w:type="spellStart"/>
      <w:r w:rsidRPr="00702CA1">
        <w:rPr>
          <w:i/>
          <w:iCs/>
          <w:color w:val="000000" w:themeColor="text1"/>
        </w:rPr>
        <w:t>Nutrition</w:t>
      </w:r>
      <w:proofErr w:type="spellEnd"/>
      <w:r w:rsidRPr="00702CA1">
        <w:rPr>
          <w:color w:val="000000" w:themeColor="text1"/>
        </w:rPr>
        <w:t xml:space="preserve">. </w:t>
      </w:r>
      <w:r w:rsidRPr="00702CA1">
        <w:rPr>
          <w:bCs/>
          <w:color w:val="000000" w:themeColor="text1"/>
        </w:rPr>
        <w:t>1997</w:t>
      </w:r>
      <w:r w:rsidRPr="00702CA1">
        <w:rPr>
          <w:color w:val="000000" w:themeColor="text1"/>
        </w:rPr>
        <w:t>, vol. 51, no. 4, 207-216 s. Bez ISSN.</w:t>
      </w:r>
    </w:p>
    <w:p w14:paraId="637A5A85" w14:textId="450E64A9" w:rsidR="00654E4B" w:rsidRPr="00702CA1" w:rsidRDefault="00654E4B" w:rsidP="00702CA1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FEYFRLÍKOVÁ, Monika.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Kuchyně pozdního středověku</w:t>
      </w:r>
      <w:r w:rsidR="00C34424">
        <w:rPr>
          <w:rFonts w:ascii="Times New Roman" w:eastAsia="Times New Roman" w:hAnsi="Times New Roman" w:cs="Times New Roman"/>
          <w:color w:val="000000" w:themeColor="text1"/>
        </w:rPr>
        <w:t xml:space="preserve">. Praha: </w:t>
      </w:r>
      <w:proofErr w:type="spellStart"/>
      <w:r w:rsidR="00C34424">
        <w:rPr>
          <w:rFonts w:ascii="Times New Roman" w:eastAsia="Times New Roman" w:hAnsi="Times New Roman" w:cs="Times New Roman"/>
          <w:color w:val="000000" w:themeColor="text1"/>
        </w:rPr>
        <w:t>Grada</w:t>
      </w:r>
      <w:proofErr w:type="spellEnd"/>
      <w:r w:rsidR="00C3442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34424">
        <w:rPr>
          <w:rFonts w:ascii="Times New Roman" w:eastAsia="Times New Roman" w:hAnsi="Times New Roman" w:cs="Times New Roman"/>
          <w:color w:val="000000" w:themeColor="text1"/>
        </w:rPr>
        <w:t>Publishing</w:t>
      </w:r>
      <w:proofErr w:type="spellEnd"/>
      <w:r w:rsidR="00C34424">
        <w:rPr>
          <w:rFonts w:ascii="Times New Roman" w:eastAsia="Times New Roman" w:hAnsi="Times New Roman" w:cs="Times New Roman"/>
          <w:color w:val="000000" w:themeColor="text1"/>
        </w:rPr>
        <w:t>, 2015, 96 s.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ISBN 978-80-247-5431-4.</w:t>
      </w:r>
    </w:p>
    <w:p w14:paraId="67EF8385" w14:textId="77777777" w:rsidR="00654E4B" w:rsidRPr="00702CA1" w:rsidRDefault="00654E4B" w:rsidP="00702CA1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GROFOVÁ, Zuzana.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Nutriční podpora: praktický rádce pro sestry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. Praha: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Grada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, 2007, 237 s., [8] s. barev. obr.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příl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. Sestra. ISBN 978-80-247-1868-2.</w:t>
      </w:r>
    </w:p>
    <w:p w14:paraId="6A95806C" w14:textId="77777777" w:rsidR="00654E4B" w:rsidRPr="00702CA1" w:rsidRDefault="00654E4B" w:rsidP="00702CA1">
      <w:pPr>
        <w:pStyle w:val="Odstavecseseznamem"/>
        <w:numPr>
          <w:ilvl w:val="0"/>
          <w:numId w:val="3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HARTWIG, Dallas a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Mellisa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HARTWIG.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Jídlo na prvním místě: Vyzkoušejte Whole30 a </w:t>
      </w:r>
      <w:proofErr w:type="spellStart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zmeňte</w:t>
      </w:r>
      <w:proofErr w:type="spellEnd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svůj život k nepoznání aneb paleo mýtů zbavené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. Příbram: Jan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Melvil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publishing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, 2014, 336 s. ISBN 9788087270677.</w:t>
      </w:r>
    </w:p>
    <w:p w14:paraId="046C99C9" w14:textId="77777777" w:rsidR="00654E4B" w:rsidRPr="00702CA1" w:rsidRDefault="00654E4B" w:rsidP="00702CA1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HENDL, Jan.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Kvalitativní výzkum: základní metody a aplikace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>. Praha: Portál, 2005, 407 s. ISBN 8073670402.</w:t>
      </w:r>
    </w:p>
    <w:p w14:paraId="555472BC" w14:textId="12C0FF18" w:rsidR="00654E4B" w:rsidRPr="00702CA1" w:rsidRDefault="00654E4B" w:rsidP="00702CA1">
      <w:pPr>
        <w:pStyle w:val="Normlnweb"/>
        <w:numPr>
          <w:ilvl w:val="0"/>
          <w:numId w:val="34"/>
        </w:numPr>
        <w:spacing w:line="360" w:lineRule="auto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CHLUDILOVÁ, J. </w:t>
      </w:r>
      <w:r w:rsidRPr="00702CA1">
        <w:rPr>
          <w:i/>
          <w:iCs/>
          <w:color w:val="000000" w:themeColor="text1"/>
        </w:rPr>
        <w:t xml:space="preserve">Evoluce </w:t>
      </w:r>
      <w:proofErr w:type="spellStart"/>
      <w:r w:rsidRPr="00702CA1">
        <w:rPr>
          <w:i/>
          <w:iCs/>
          <w:color w:val="000000" w:themeColor="text1"/>
        </w:rPr>
        <w:t>výživy</w:t>
      </w:r>
      <w:proofErr w:type="spellEnd"/>
      <w:r w:rsidRPr="00702CA1">
        <w:rPr>
          <w:i/>
          <w:iCs/>
          <w:color w:val="000000" w:themeColor="text1"/>
        </w:rPr>
        <w:t xml:space="preserve"> </w:t>
      </w:r>
      <w:proofErr w:type="spellStart"/>
      <w:r w:rsidRPr="00702CA1">
        <w:rPr>
          <w:i/>
          <w:iCs/>
          <w:color w:val="000000" w:themeColor="text1"/>
        </w:rPr>
        <w:t>člověka</w:t>
      </w:r>
      <w:proofErr w:type="spellEnd"/>
      <w:r w:rsidRPr="00702CA1">
        <w:rPr>
          <w:color w:val="000000" w:themeColor="text1"/>
        </w:rPr>
        <w:t xml:space="preserve">, </w:t>
      </w:r>
      <w:proofErr w:type="spellStart"/>
      <w:r w:rsidRPr="00702CA1">
        <w:rPr>
          <w:color w:val="000000" w:themeColor="text1"/>
        </w:rPr>
        <w:t>bakalářska</w:t>
      </w:r>
      <w:proofErr w:type="spellEnd"/>
      <w:r w:rsidRPr="00702CA1">
        <w:rPr>
          <w:color w:val="000000" w:themeColor="text1"/>
        </w:rPr>
        <w:t xml:space="preserve">́ </w:t>
      </w:r>
      <w:proofErr w:type="spellStart"/>
      <w:r w:rsidRPr="00702CA1">
        <w:rPr>
          <w:color w:val="000000" w:themeColor="text1"/>
        </w:rPr>
        <w:t>pr</w:t>
      </w:r>
      <w:r w:rsidR="003D64CB">
        <w:rPr>
          <w:color w:val="000000" w:themeColor="text1"/>
        </w:rPr>
        <w:t>áce</w:t>
      </w:r>
      <w:proofErr w:type="spellEnd"/>
      <w:r w:rsidR="003D64CB">
        <w:rPr>
          <w:color w:val="000000" w:themeColor="text1"/>
        </w:rPr>
        <w:t xml:space="preserve">: </w:t>
      </w:r>
      <w:proofErr w:type="spellStart"/>
      <w:r w:rsidR="003D64CB">
        <w:rPr>
          <w:color w:val="000000" w:themeColor="text1"/>
        </w:rPr>
        <w:t>Lékařska</w:t>
      </w:r>
      <w:proofErr w:type="spellEnd"/>
      <w:r w:rsidR="003D64CB">
        <w:rPr>
          <w:color w:val="000000" w:themeColor="text1"/>
        </w:rPr>
        <w:t>́ fakulta, 2008,</w:t>
      </w:r>
      <w:r w:rsidRPr="00702CA1">
        <w:rPr>
          <w:color w:val="000000" w:themeColor="text1"/>
        </w:rPr>
        <w:t xml:space="preserve"> str. 34-35 </w:t>
      </w:r>
    </w:p>
    <w:p w14:paraId="23C27169" w14:textId="77777777" w:rsidR="00654E4B" w:rsidRPr="00702CA1" w:rsidRDefault="00654E4B" w:rsidP="00702CA1">
      <w:pPr>
        <w:pStyle w:val="Odstavecseseznamem"/>
        <w:numPr>
          <w:ilvl w:val="0"/>
          <w:numId w:val="3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KARPATY, Miroslav a Diana URÍČKOVÁ.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proofErr w:type="spellStart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Moderné</w:t>
      </w:r>
      <w:proofErr w:type="spellEnd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paleo: Zdravý, </w:t>
      </w:r>
      <w:proofErr w:type="spellStart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štíhly</w:t>
      </w:r>
      <w:proofErr w:type="spellEnd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a plný energie – raz a navždy </w:t>
      </w:r>
      <w:proofErr w:type="spellStart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vďaka</w:t>
      </w:r>
      <w:proofErr w:type="spellEnd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strave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. Bratislava: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Ikar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, 2014, 192 s. ISBN 9788055137735.</w:t>
      </w:r>
    </w:p>
    <w:p w14:paraId="75859E2F" w14:textId="77777777" w:rsidR="00654E4B" w:rsidRPr="00702CA1" w:rsidRDefault="00654E4B" w:rsidP="00702CA1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KASPER, Heinrich a Walter BURGHARDT.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Výživa v medicíně a dietetika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. Přeložil Karel PROCHÁZKA. 11. vyd. Praha: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Grada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Publishing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, 2015, 572 s. ISBN 978-80-247-4533-6.</w:t>
      </w:r>
    </w:p>
    <w:p w14:paraId="2212777F" w14:textId="77777777" w:rsidR="00654E4B" w:rsidRPr="00702CA1" w:rsidRDefault="00654E4B" w:rsidP="00702CA1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lastRenderedPageBreak/>
        <w:t>KITTNAR, Otomar a Mikuláš MLČEK.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Atlas fyziologických regulací: 329 schémat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. Praha: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Grada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, 2009, 316 s. ISBN 978-80-247-2722-6.</w:t>
      </w:r>
    </w:p>
    <w:p w14:paraId="397F17E2" w14:textId="77777777" w:rsidR="00654E4B" w:rsidRPr="00702CA1" w:rsidRDefault="00654E4B" w:rsidP="00702CA1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KLEINER, Susan M. a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Maggie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GREENWOOD-ROBINSON.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 xml:space="preserve">Fitness výživa: </w:t>
      </w:r>
      <w:proofErr w:type="spellStart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Power</w:t>
      </w:r>
      <w:proofErr w:type="spellEnd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Eating</w:t>
      </w:r>
      <w:proofErr w:type="spellEnd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 xml:space="preserve"> program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. Druhé vydání. Přeložil Daniela STACKEOVÁ. Praha: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Grada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Publishing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, 2015, 352 s. ISBN 978-80-247-5289-1.</w:t>
      </w:r>
    </w:p>
    <w:p w14:paraId="5BC3FD49" w14:textId="77777777" w:rsidR="00654E4B" w:rsidRPr="00702CA1" w:rsidRDefault="00654E4B" w:rsidP="00702CA1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KLIMEŠOVÁ, Iva a Jiří STELZER.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Fyziologie výživy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>. Olomouc: Univerzita Palackého v Olomouci, 2013, 177 s. ISBN 978-80-244-3280-9.</w:t>
      </w:r>
    </w:p>
    <w:p w14:paraId="08D8BE9A" w14:textId="77777777" w:rsidR="00654E4B" w:rsidRPr="00702CA1" w:rsidRDefault="00654E4B" w:rsidP="00702CA1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KOMPRDA, Tomáš.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Výživou ke zdraví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. Velké Bílovice: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TeMi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CZ, 2009, 110 s. ISBN 9788087156414.</w:t>
      </w:r>
    </w:p>
    <w:p w14:paraId="7E14CEB1" w14:textId="77777777" w:rsidR="00654E4B" w:rsidRPr="00702CA1" w:rsidRDefault="00654E4B" w:rsidP="00702CA1">
      <w:pPr>
        <w:pStyle w:val="Odstavecseseznamem"/>
        <w:numPr>
          <w:ilvl w:val="0"/>
          <w:numId w:val="3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KOSSOFF,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Eric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proofErr w:type="spellStart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Ketogenic</w:t>
      </w:r>
      <w:proofErr w:type="spellEnd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Diets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. Apex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CoVantage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Bang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Printing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Demos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Medical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Publishing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, 2011, 355 s. ISBN 9781936303106.</w:t>
      </w:r>
    </w:p>
    <w:p w14:paraId="7F4A57B4" w14:textId="77777777" w:rsidR="00654E4B" w:rsidRPr="00702CA1" w:rsidRDefault="00654E4B" w:rsidP="00702CA1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KUNOVÁ, Václava.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Zdravá výživa a hubnutí v otázkách a odpovědích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. Praha: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Grada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Publishing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, 2005, 125 s. ISBN 8024710501.</w:t>
      </w:r>
    </w:p>
    <w:p w14:paraId="62139AE3" w14:textId="77777777" w:rsidR="00654E4B" w:rsidRPr="00702CA1" w:rsidRDefault="00654E4B" w:rsidP="00702CA1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KUTNOHORSKÁ, Jana, Martina CICHÁ a Radoslav GOLDMANN.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Etika pro zdravotně sociální pracovníky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. Praha: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Grada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Publishing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, 2011, 189 s. ISBN 978-80-247-3843-7.</w:t>
      </w:r>
    </w:p>
    <w:p w14:paraId="2529D21B" w14:textId="77777777" w:rsidR="00654E4B" w:rsidRPr="00702CA1" w:rsidRDefault="00654E4B" w:rsidP="00702CA1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MIOVSKÝ, Michal.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Kvalitativní přístup a metody v psychologickém výzkumu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. Praha: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Grada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Publishing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, 2006, 332 s. Psyché. ISBN 80-247-1362-4.</w:t>
      </w:r>
    </w:p>
    <w:p w14:paraId="506E0EE7" w14:textId="77777777" w:rsidR="00654E4B" w:rsidRPr="00702CA1" w:rsidRDefault="00654E4B" w:rsidP="00702CA1">
      <w:pPr>
        <w:pStyle w:val="Odstavecseseznamem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2CA1">
        <w:rPr>
          <w:rFonts w:ascii="Times New Roman" w:hAnsi="Times New Roman" w:cs="Times New Roman"/>
          <w:color w:val="000000" w:themeColor="text1"/>
        </w:rPr>
        <w:t xml:space="preserve">PÁNEK, J. </w:t>
      </w:r>
      <w:r w:rsidRPr="00702CA1">
        <w:rPr>
          <w:rFonts w:ascii="Times New Roman" w:hAnsi="Times New Roman" w:cs="Times New Roman"/>
          <w:i/>
          <w:color w:val="000000" w:themeColor="text1"/>
        </w:rPr>
        <w:t>Základy výživy</w:t>
      </w:r>
      <w:r w:rsidRPr="00702CA1">
        <w:rPr>
          <w:rFonts w:ascii="Times New Roman" w:hAnsi="Times New Roman" w:cs="Times New Roman"/>
          <w:color w:val="000000" w:themeColor="text1"/>
        </w:rPr>
        <w:t>. Praha: Svoboda Servis, 2002, 206 s. ISBN 80-86320-23-5.</w:t>
      </w:r>
    </w:p>
    <w:p w14:paraId="293E9D7E" w14:textId="77777777" w:rsidR="00654E4B" w:rsidRPr="00702CA1" w:rsidRDefault="00654E4B" w:rsidP="00702CA1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POLLAN, Michael.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Dilema všežravce: přírodopis čtyř jídel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>. Přeložil Jitka FIALOVÁ. Praha: Argo, 2013, 367 s. Zip, svazek 36. ISBN 978-80-257-0896-5.</w:t>
      </w:r>
    </w:p>
    <w:p w14:paraId="622CC1FD" w14:textId="77777777" w:rsidR="00654E4B" w:rsidRPr="00C34424" w:rsidRDefault="00654E4B" w:rsidP="00C34424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ROKYTA, Richard.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Fyziologie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. Třetí, přepracované vydání. Praha: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Galén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Pr="00C34424">
        <w:rPr>
          <w:rFonts w:ascii="Times New Roman" w:eastAsia="Times New Roman" w:hAnsi="Times New Roman" w:cs="Times New Roman"/>
          <w:color w:val="000000" w:themeColor="text1"/>
        </w:rPr>
        <w:t>2016, 434 s. ISBN 978-80-7492-238-1.</w:t>
      </w:r>
    </w:p>
    <w:p w14:paraId="4C2834F9" w14:textId="1CD3327C" w:rsidR="00C34424" w:rsidRPr="00C34424" w:rsidRDefault="00C34424" w:rsidP="00C34424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</w:rPr>
      </w:pPr>
      <w:r w:rsidRPr="00C34424">
        <w:rPr>
          <w:rFonts w:ascii="Times New Roman" w:eastAsia="Times New Roman" w:hAnsi="Times New Roman" w:cs="Times New Roman"/>
          <w:color w:val="222222"/>
        </w:rPr>
        <w:t>ŠVAŘÍČEK, Roman a Klára ŠEĎOVÁ.</w:t>
      </w:r>
      <w:r w:rsidRPr="00C34424">
        <w:rPr>
          <w:rStyle w:val="apple-converted-space"/>
          <w:rFonts w:ascii="Times New Roman" w:eastAsia="Times New Roman" w:hAnsi="Times New Roman" w:cs="Times New Roman"/>
          <w:color w:val="222222"/>
        </w:rPr>
        <w:t> </w:t>
      </w:r>
      <w:r w:rsidRPr="00C34424">
        <w:rPr>
          <w:rFonts w:ascii="Times New Roman" w:eastAsia="Times New Roman" w:hAnsi="Times New Roman" w:cs="Times New Roman"/>
          <w:i/>
          <w:iCs/>
          <w:color w:val="222222"/>
          <w:bdr w:val="none" w:sz="0" w:space="0" w:color="auto" w:frame="1"/>
        </w:rPr>
        <w:t>Kvalitativní výzkum v pedagogických vědách</w:t>
      </w:r>
      <w:r w:rsidRPr="00C34424">
        <w:rPr>
          <w:rFonts w:ascii="Times New Roman" w:eastAsia="Times New Roman" w:hAnsi="Times New Roman" w:cs="Times New Roman"/>
          <w:color w:val="222222"/>
        </w:rPr>
        <w:t>. Vydání druhé. Praha: Portál, 2014, 377 s. ISBN 978-80-262-0644-6.</w:t>
      </w:r>
    </w:p>
    <w:p w14:paraId="6A1AF13B" w14:textId="77777777" w:rsidR="00654E4B" w:rsidRPr="00702CA1" w:rsidRDefault="00654E4B" w:rsidP="00702CA1">
      <w:pPr>
        <w:pStyle w:val="Odstavecseseznamem"/>
        <w:numPr>
          <w:ilvl w:val="0"/>
          <w:numId w:val="3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TUČEK, Milan a Alena SLÁMOVÁ.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Hygiena a epidemiologie pro bakaláře: učební text pro 1. lékařskou fakultu UK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>. Praha: Karolinum, 2012, 214 s. ISBN 978-80-246-2136-4.</w:t>
      </w:r>
    </w:p>
    <w:p w14:paraId="26A55AF9" w14:textId="77777777" w:rsidR="00654E4B" w:rsidRDefault="00654E4B" w:rsidP="003D64CB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VILIKUS, Zdeněk.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Výživa sportovců a sportovní výkon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>. 2. vydání. Praha: Univerzita Karlova v Praze, nakladatelství Karolinum, 2015, 177 s. Učební texty Univerzity Karlovy v Praze. ISBN 978-80-246-3152-3.</w:t>
      </w:r>
    </w:p>
    <w:p w14:paraId="1E4894B1" w14:textId="51203F7E" w:rsidR="003D64CB" w:rsidRPr="003D64CB" w:rsidRDefault="003D64CB" w:rsidP="003D64CB">
      <w:pPr>
        <w:pStyle w:val="Normlnweb"/>
        <w:numPr>
          <w:ilvl w:val="0"/>
          <w:numId w:val="34"/>
        </w:numPr>
        <w:spacing w:line="360" w:lineRule="auto"/>
        <w:jc w:val="both"/>
        <w:rPr>
          <w:color w:val="000000" w:themeColor="text1"/>
        </w:rPr>
      </w:pPr>
      <w:r w:rsidRPr="008E67E9">
        <w:rPr>
          <w:color w:val="000000" w:themeColor="text1"/>
        </w:rPr>
        <w:lastRenderedPageBreak/>
        <w:t>WOLF</w:t>
      </w:r>
      <w:r>
        <w:rPr>
          <w:color w:val="000000" w:themeColor="text1"/>
        </w:rPr>
        <w:t>, R.</w:t>
      </w:r>
      <w:r w:rsidRPr="008E67E9">
        <w:rPr>
          <w:color w:val="000000" w:themeColor="text1"/>
        </w:rPr>
        <w:t xml:space="preserve"> </w:t>
      </w:r>
      <w:r w:rsidRPr="008E67E9">
        <w:rPr>
          <w:i/>
          <w:color w:val="000000" w:themeColor="text1"/>
        </w:rPr>
        <w:t xml:space="preserve">Paleo </w:t>
      </w:r>
      <w:proofErr w:type="spellStart"/>
      <w:r w:rsidRPr="008E67E9">
        <w:rPr>
          <w:i/>
          <w:color w:val="000000" w:themeColor="text1"/>
        </w:rPr>
        <w:t>diéta</w:t>
      </w:r>
      <w:proofErr w:type="spellEnd"/>
      <w:r w:rsidRPr="008E67E9">
        <w:rPr>
          <w:i/>
          <w:color w:val="000000" w:themeColor="text1"/>
        </w:rPr>
        <w:t xml:space="preserve">. </w:t>
      </w:r>
      <w:proofErr w:type="spellStart"/>
      <w:r w:rsidRPr="008E67E9">
        <w:rPr>
          <w:i/>
          <w:color w:val="000000" w:themeColor="text1"/>
        </w:rPr>
        <w:t>Moderný</w:t>
      </w:r>
      <w:proofErr w:type="spellEnd"/>
      <w:r w:rsidRPr="008E67E9">
        <w:rPr>
          <w:i/>
          <w:color w:val="000000" w:themeColor="text1"/>
        </w:rPr>
        <w:t xml:space="preserve"> návrat k </w:t>
      </w:r>
      <w:proofErr w:type="spellStart"/>
      <w:r w:rsidRPr="008E67E9">
        <w:rPr>
          <w:i/>
          <w:color w:val="000000" w:themeColor="text1"/>
        </w:rPr>
        <w:t>výžive</w:t>
      </w:r>
      <w:proofErr w:type="spellEnd"/>
      <w:r w:rsidRPr="008E67E9">
        <w:rPr>
          <w:i/>
          <w:color w:val="000000" w:themeColor="text1"/>
        </w:rPr>
        <w:t xml:space="preserve"> z </w:t>
      </w:r>
      <w:proofErr w:type="spellStart"/>
      <w:r w:rsidRPr="008E67E9">
        <w:rPr>
          <w:i/>
          <w:color w:val="000000" w:themeColor="text1"/>
        </w:rPr>
        <w:t>čias</w:t>
      </w:r>
      <w:proofErr w:type="spellEnd"/>
      <w:r w:rsidRPr="008E67E9">
        <w:rPr>
          <w:i/>
          <w:color w:val="000000" w:themeColor="text1"/>
        </w:rPr>
        <w:t xml:space="preserve"> lovcova </w:t>
      </w:r>
      <w:proofErr w:type="spellStart"/>
      <w:r w:rsidRPr="008E67E9">
        <w:rPr>
          <w:i/>
          <w:color w:val="000000" w:themeColor="text1"/>
        </w:rPr>
        <w:t>zberačov</w:t>
      </w:r>
      <w:proofErr w:type="spellEnd"/>
      <w:r w:rsidRPr="008E67E9">
        <w:rPr>
          <w:i/>
          <w:color w:val="000000" w:themeColor="text1"/>
        </w:rPr>
        <w:t>.</w:t>
      </w:r>
      <w:r>
        <w:rPr>
          <w:i/>
          <w:color w:val="000000" w:themeColor="text1"/>
        </w:rPr>
        <w:t xml:space="preserve"> </w:t>
      </w:r>
      <w:r>
        <w:rPr>
          <w:color w:val="000000" w:themeColor="text1"/>
        </w:rPr>
        <w:t xml:space="preserve">Bratislava: </w:t>
      </w:r>
      <w:proofErr w:type="spellStart"/>
      <w:r>
        <w:rPr>
          <w:color w:val="000000" w:themeColor="text1"/>
        </w:rPr>
        <w:t>Premedia</w:t>
      </w:r>
      <w:proofErr w:type="spellEnd"/>
      <w:r>
        <w:rPr>
          <w:color w:val="000000" w:themeColor="text1"/>
        </w:rPr>
        <w:t>, 2013,</w:t>
      </w:r>
      <w:r w:rsidRPr="008E67E9">
        <w:rPr>
          <w:color w:val="000000" w:themeColor="text1"/>
        </w:rPr>
        <w:t xml:space="preserve"> 272 s. ISBN: 978-80-89594-98-6</w:t>
      </w:r>
      <w:r>
        <w:rPr>
          <w:color w:val="000000" w:themeColor="text1"/>
        </w:rPr>
        <w:t>.</w:t>
      </w:r>
    </w:p>
    <w:p w14:paraId="309FC392" w14:textId="59480CE2" w:rsidR="00654E4B" w:rsidRDefault="00654E4B" w:rsidP="003D64CB">
      <w:pPr>
        <w:pStyle w:val="Normlnweb"/>
        <w:numPr>
          <w:ilvl w:val="0"/>
          <w:numId w:val="34"/>
        </w:numPr>
        <w:spacing w:line="360" w:lineRule="auto"/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WOLF, R. </w:t>
      </w:r>
      <w:proofErr w:type="spellStart"/>
      <w:r w:rsidRPr="00702CA1">
        <w:rPr>
          <w:color w:val="000000" w:themeColor="text1"/>
        </w:rPr>
        <w:t>The</w:t>
      </w:r>
      <w:proofErr w:type="spellEnd"/>
      <w:r w:rsidRPr="00702CA1">
        <w:rPr>
          <w:color w:val="000000" w:themeColor="text1"/>
        </w:rPr>
        <w:t xml:space="preserve"> Paleo </w:t>
      </w:r>
      <w:proofErr w:type="spellStart"/>
      <w:r w:rsidRPr="00702CA1">
        <w:rPr>
          <w:color w:val="000000" w:themeColor="text1"/>
        </w:rPr>
        <w:t>Solution</w:t>
      </w:r>
      <w:proofErr w:type="spellEnd"/>
      <w:r w:rsidRPr="00702CA1">
        <w:rPr>
          <w:color w:val="000000" w:themeColor="text1"/>
        </w:rPr>
        <w:t xml:space="preserve">, </w:t>
      </w:r>
      <w:proofErr w:type="spellStart"/>
      <w:r w:rsidRPr="00702CA1">
        <w:rPr>
          <w:color w:val="000000" w:themeColor="text1"/>
        </w:rPr>
        <w:t>The</w:t>
      </w:r>
      <w:proofErr w:type="spellEnd"/>
      <w:r w:rsidRPr="00702CA1">
        <w:rPr>
          <w:color w:val="000000" w:themeColor="text1"/>
        </w:rPr>
        <w:t xml:space="preserve"> </w:t>
      </w:r>
      <w:proofErr w:type="spellStart"/>
      <w:r w:rsidRPr="00702CA1">
        <w:rPr>
          <w:color w:val="000000" w:themeColor="text1"/>
        </w:rPr>
        <w:t>Original</w:t>
      </w:r>
      <w:proofErr w:type="spellEnd"/>
      <w:r w:rsidRPr="00702CA1">
        <w:rPr>
          <w:color w:val="000000" w:themeColor="text1"/>
        </w:rPr>
        <w:t xml:space="preserve"> </w:t>
      </w:r>
      <w:proofErr w:type="spellStart"/>
      <w:r w:rsidRPr="00702CA1">
        <w:rPr>
          <w:color w:val="000000" w:themeColor="text1"/>
        </w:rPr>
        <w:t>Human</w:t>
      </w:r>
      <w:proofErr w:type="spellEnd"/>
      <w:r w:rsidRPr="00702CA1">
        <w:rPr>
          <w:color w:val="000000" w:themeColor="text1"/>
        </w:rPr>
        <w:t xml:space="preserve"> Diet, Las Vegas</w:t>
      </w:r>
      <w:r w:rsidR="003D64CB">
        <w:rPr>
          <w:color w:val="000000" w:themeColor="text1"/>
        </w:rPr>
        <w:t xml:space="preserve">: Victory </w:t>
      </w:r>
      <w:proofErr w:type="spellStart"/>
      <w:r w:rsidR="003D64CB">
        <w:rPr>
          <w:color w:val="000000" w:themeColor="text1"/>
        </w:rPr>
        <w:t>Belt</w:t>
      </w:r>
      <w:proofErr w:type="spellEnd"/>
      <w:r w:rsidR="003D64CB">
        <w:rPr>
          <w:color w:val="000000" w:themeColor="text1"/>
        </w:rPr>
        <w:t xml:space="preserve"> </w:t>
      </w:r>
      <w:proofErr w:type="spellStart"/>
      <w:r w:rsidR="003D64CB">
        <w:rPr>
          <w:color w:val="000000" w:themeColor="text1"/>
        </w:rPr>
        <w:t>Publishing</w:t>
      </w:r>
      <w:proofErr w:type="spellEnd"/>
      <w:r w:rsidR="003D64CB">
        <w:rPr>
          <w:color w:val="000000" w:themeColor="text1"/>
        </w:rPr>
        <w:t>, 2010,</w:t>
      </w:r>
      <w:r w:rsidRPr="00702CA1">
        <w:rPr>
          <w:color w:val="000000" w:themeColor="text1"/>
        </w:rPr>
        <w:t xml:space="preserve"> 320 s. ISBN 10: 0-9825658-4-4, ISBN 13: 978-0-</w:t>
      </w:r>
      <w:proofErr w:type="gramStart"/>
      <w:r w:rsidRPr="00702CA1">
        <w:rPr>
          <w:color w:val="000000" w:themeColor="text1"/>
        </w:rPr>
        <w:t>9825658- 4</w:t>
      </w:r>
      <w:proofErr w:type="gramEnd"/>
      <w:r w:rsidRPr="00702CA1">
        <w:rPr>
          <w:color w:val="000000" w:themeColor="text1"/>
        </w:rPr>
        <w:t>-1.</w:t>
      </w:r>
    </w:p>
    <w:p w14:paraId="7C1E8BF5" w14:textId="77777777" w:rsidR="00654E4B" w:rsidRDefault="00654E4B" w:rsidP="003D64CB">
      <w:pPr>
        <w:pStyle w:val="Odstavecseseznamem"/>
        <w:numPr>
          <w:ilvl w:val="0"/>
          <w:numId w:val="34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ZLATOHLÁVEK, Lukáš.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  <w:bdr w:val="none" w:sz="0" w:space="0" w:color="auto" w:frame="1"/>
        </w:rPr>
        <w:t>Klinická dietologie a výživa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. Praha: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Current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Media, 2016, 422 s.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Medicus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. ISBN 978-80-88129-03-5.</w:t>
      </w:r>
    </w:p>
    <w:p w14:paraId="5D30AF18" w14:textId="77777777" w:rsidR="003D64CB" w:rsidRPr="00702CA1" w:rsidRDefault="003D64CB" w:rsidP="003D64CB">
      <w:pPr>
        <w:pStyle w:val="Odstavecseseznamem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</w:p>
    <w:p w14:paraId="0FAC8640" w14:textId="611F8AE1" w:rsidR="00654E4B" w:rsidRPr="00590E19" w:rsidRDefault="00654E4B" w:rsidP="00702CA1">
      <w:pPr>
        <w:spacing w:line="360" w:lineRule="auto"/>
        <w:jc w:val="both"/>
        <w:rPr>
          <w:b/>
          <w:i/>
          <w:color w:val="000000" w:themeColor="text1"/>
        </w:rPr>
      </w:pPr>
      <w:r w:rsidRPr="00702CA1">
        <w:rPr>
          <w:b/>
          <w:i/>
          <w:color w:val="000000" w:themeColor="text1"/>
        </w:rPr>
        <w:t>Elektronické zdroje:</w:t>
      </w:r>
    </w:p>
    <w:p w14:paraId="68A6FCD8" w14:textId="77777777" w:rsidR="00654E4B" w:rsidRPr="00702CA1" w:rsidRDefault="00654E4B" w:rsidP="00702CA1">
      <w:pPr>
        <w:pStyle w:val="Odstavecseseznamem"/>
        <w:numPr>
          <w:ilvl w:val="0"/>
          <w:numId w:val="35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Dožíváme se vyššího </w:t>
      </w:r>
      <w:proofErr w:type="gramStart"/>
      <w:r w:rsidRPr="00702CA1">
        <w:rPr>
          <w:rFonts w:ascii="Times New Roman" w:eastAsia="Times New Roman" w:hAnsi="Times New Roman" w:cs="Times New Roman"/>
          <w:color w:val="000000" w:themeColor="text1"/>
        </w:rPr>
        <w:t>věku,</w:t>
      </w:r>
      <w:proofErr w:type="gram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než kdysi.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BLOK ALIAS ZÁPISNÍK Sex, drogy &amp; IT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>[online]. Praha, 2017, 31.3.2017 [cit. 2018-02-12]. Dostupné z: http://blok.v0174.net/1993:dozivame-se-vyssiho-veku-nez-kdysi</w:t>
      </w:r>
    </w:p>
    <w:p w14:paraId="693EE221" w14:textId="77777777" w:rsidR="00654E4B" w:rsidRPr="00702CA1" w:rsidRDefault="00654E4B" w:rsidP="00702CA1">
      <w:pPr>
        <w:shd w:val="clear" w:color="auto" w:fill="FFFFFF"/>
        <w:spacing w:line="360" w:lineRule="auto"/>
        <w:jc w:val="both"/>
        <w:rPr>
          <w:rFonts w:eastAsia="Times New Roman"/>
          <w:color w:val="000000" w:themeColor="text1"/>
        </w:rPr>
      </w:pPr>
    </w:p>
    <w:p w14:paraId="2C75E8E7" w14:textId="77777777" w:rsidR="00654E4B" w:rsidRPr="00702CA1" w:rsidRDefault="00654E4B" w:rsidP="00702CA1">
      <w:pPr>
        <w:pStyle w:val="Odstavecseseznamem"/>
        <w:numPr>
          <w:ilvl w:val="0"/>
          <w:numId w:val="35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FETTERS, K. ALEISHA.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Everything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You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Need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to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Know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About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the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Paleo Diet.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proofErr w:type="spellStart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Health</w:t>
      </w:r>
      <w:proofErr w:type="spellEnd"/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>[online]. 26. 2. 2014 [cit. 2018-04-16]. Dostupné z: http://www.health.com/health/gallery/0,,20786451,00.html#going-paleo-means-giving-up-modern-foods-0</w:t>
      </w:r>
    </w:p>
    <w:p w14:paraId="4274A263" w14:textId="77777777" w:rsidR="00654E4B" w:rsidRPr="00702CA1" w:rsidRDefault="00654E4B" w:rsidP="00702CA1">
      <w:pPr>
        <w:shd w:val="clear" w:color="auto" w:fill="FFFFFF"/>
        <w:spacing w:line="360" w:lineRule="auto"/>
        <w:jc w:val="both"/>
        <w:rPr>
          <w:rFonts w:eastAsia="Times New Roman"/>
          <w:color w:val="000000" w:themeColor="text1"/>
        </w:rPr>
      </w:pPr>
    </w:p>
    <w:p w14:paraId="0F8679D9" w14:textId="77777777" w:rsidR="00654E4B" w:rsidRPr="00702CA1" w:rsidRDefault="00654E4B" w:rsidP="00702CA1">
      <w:pPr>
        <w:pStyle w:val="Odstavecseseznamem"/>
        <w:numPr>
          <w:ilvl w:val="0"/>
          <w:numId w:val="35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JEW, Stephanie,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Suhad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S. ABUMWEIS a Petr J. H. JONES.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Evolution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of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the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Human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Diet: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Linking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Our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Ancestral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Diet to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Modern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Functional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Foods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as a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Means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of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Chronic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Disease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Prevention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Mary Ann </w:t>
      </w:r>
      <w:proofErr w:type="spellStart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Liebert</w:t>
      </w:r>
      <w:proofErr w:type="spellEnd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, Inc. </w:t>
      </w:r>
      <w:proofErr w:type="spellStart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publishers</w:t>
      </w:r>
      <w:proofErr w:type="spellEnd"/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>[online]. [cit. 2018-03-17]. Dostupné z: https://www.liebertpub.com/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doi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/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abs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/10.1089/jmf.2008.0268.</w:t>
      </w:r>
    </w:p>
    <w:p w14:paraId="34FD310E" w14:textId="77777777" w:rsidR="00654E4B" w:rsidRPr="00702CA1" w:rsidRDefault="00654E4B" w:rsidP="00702CA1">
      <w:pPr>
        <w:shd w:val="clear" w:color="auto" w:fill="FFFFFF"/>
        <w:spacing w:line="360" w:lineRule="auto"/>
        <w:jc w:val="both"/>
        <w:rPr>
          <w:rFonts w:eastAsia="Times New Roman"/>
          <w:color w:val="000000" w:themeColor="text1"/>
        </w:rPr>
      </w:pPr>
    </w:p>
    <w:p w14:paraId="704FBAE7" w14:textId="77777777" w:rsidR="00654E4B" w:rsidRPr="00702CA1" w:rsidRDefault="00654E4B" w:rsidP="00702CA1">
      <w:pPr>
        <w:pStyle w:val="Odstavecseseznamem"/>
        <w:numPr>
          <w:ilvl w:val="0"/>
          <w:numId w:val="35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PONCAROVÁ, J. Paleo strava: Jídelníček podle prapředků.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Reálná výživa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>[online]. 31. 5. 2013 [cit. 2018-04-10]. Dostupné z: http://www.realnavyziva.cz/paleo-strava-jidelnicek-podle-prapredku/</w:t>
      </w:r>
    </w:p>
    <w:p w14:paraId="3DC2216F" w14:textId="77777777" w:rsidR="00654E4B" w:rsidRPr="00702CA1" w:rsidRDefault="00654E4B" w:rsidP="00702CA1">
      <w:pPr>
        <w:shd w:val="clear" w:color="auto" w:fill="FFFFFF"/>
        <w:spacing w:line="360" w:lineRule="auto"/>
        <w:jc w:val="both"/>
        <w:rPr>
          <w:rFonts w:eastAsia="Times New Roman"/>
          <w:color w:val="000000" w:themeColor="text1"/>
        </w:rPr>
      </w:pPr>
    </w:p>
    <w:p w14:paraId="5B89805B" w14:textId="77777777" w:rsidR="00654E4B" w:rsidRPr="00702CA1" w:rsidRDefault="00654E4B" w:rsidP="00702CA1">
      <w:pPr>
        <w:pStyle w:val="Odstavecseseznamem"/>
        <w:numPr>
          <w:ilvl w:val="0"/>
          <w:numId w:val="35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První rok na paleo stravě.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proofErr w:type="spellStart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All</w:t>
      </w:r>
      <w:proofErr w:type="spellEnd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the</w:t>
      </w:r>
      <w:proofErr w:type="spellEnd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paleo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>[online]. 2015 [cit. 2018-04-16]. Dostupné z: https://www.allthepaleo.com/prvni-rok-na-paleo-strave/</w:t>
      </w:r>
    </w:p>
    <w:p w14:paraId="450E0584" w14:textId="77777777" w:rsidR="00654E4B" w:rsidRPr="00702CA1" w:rsidRDefault="00654E4B" w:rsidP="00702CA1">
      <w:pPr>
        <w:shd w:val="clear" w:color="auto" w:fill="FFFFFF"/>
        <w:spacing w:line="360" w:lineRule="auto"/>
        <w:jc w:val="both"/>
        <w:rPr>
          <w:rFonts w:eastAsia="Times New Roman"/>
          <w:color w:val="000000" w:themeColor="text1"/>
        </w:rPr>
      </w:pPr>
    </w:p>
    <w:p w14:paraId="45F6665B" w14:textId="77777777" w:rsidR="00654E4B" w:rsidRPr="00702CA1" w:rsidRDefault="00654E4B" w:rsidP="00702CA1">
      <w:pPr>
        <w:pStyle w:val="Odstavecseseznamem"/>
        <w:numPr>
          <w:ilvl w:val="0"/>
          <w:numId w:val="35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Sila a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energia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nárast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výkonnosti.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Paleo centrum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>[online]. 2012 [cit. 2018-03-11]. Dostupné z: http://www.paleo.sk/narast-zivotnej-energie-a-vykonnosti</w:t>
      </w:r>
    </w:p>
    <w:p w14:paraId="18C17CE4" w14:textId="77777777" w:rsidR="00654E4B" w:rsidRPr="00702CA1" w:rsidRDefault="00654E4B" w:rsidP="00702CA1">
      <w:pPr>
        <w:shd w:val="clear" w:color="auto" w:fill="FFFFFF"/>
        <w:spacing w:line="360" w:lineRule="auto"/>
        <w:jc w:val="both"/>
        <w:rPr>
          <w:rFonts w:eastAsia="Times New Roman"/>
          <w:color w:val="000000" w:themeColor="text1"/>
        </w:rPr>
      </w:pPr>
    </w:p>
    <w:p w14:paraId="51E0E369" w14:textId="77777777" w:rsidR="00654E4B" w:rsidRPr="00702CA1" w:rsidRDefault="00654E4B" w:rsidP="00702CA1">
      <w:pPr>
        <w:pStyle w:val="Odstavecseseznamem"/>
        <w:numPr>
          <w:ilvl w:val="0"/>
          <w:numId w:val="35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SLIMÁKOVÁ, Margit.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Fytochemikálie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PharmDr. Margit </w:t>
      </w:r>
      <w:proofErr w:type="spellStart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Slimáková</w:t>
      </w:r>
      <w:proofErr w:type="spellEnd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: Specialistka na zdravotní prevenci a výživu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>[online]. 2010 [cit. 2018-04-08]. Dostupné z: https://www.margit.cz/encyklopedie/fytochemikalie/</w:t>
      </w:r>
    </w:p>
    <w:p w14:paraId="3B810FE8" w14:textId="77777777" w:rsidR="00654E4B" w:rsidRPr="00702CA1" w:rsidRDefault="00654E4B" w:rsidP="00702CA1">
      <w:pPr>
        <w:shd w:val="clear" w:color="auto" w:fill="FFFFFF"/>
        <w:spacing w:line="360" w:lineRule="auto"/>
        <w:jc w:val="both"/>
        <w:rPr>
          <w:rFonts w:eastAsia="Times New Roman"/>
          <w:color w:val="000000" w:themeColor="text1"/>
        </w:rPr>
      </w:pPr>
    </w:p>
    <w:p w14:paraId="614C0C2C" w14:textId="77777777" w:rsidR="00654E4B" w:rsidRPr="00702CA1" w:rsidRDefault="00654E4B" w:rsidP="00702CA1">
      <w:pPr>
        <w:pStyle w:val="Odstavecseseznamem"/>
        <w:numPr>
          <w:ilvl w:val="0"/>
          <w:numId w:val="35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SLIMÁKOVÁ, Margit. Zdravá výživa.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Regenrace.net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>[online]. 2002 [cit. 2018-04-16]. Dostupné z: http://www.regenerace.net/Archiv/2002/12/vyziva.htm</w:t>
      </w:r>
    </w:p>
    <w:p w14:paraId="3D7BEC78" w14:textId="77777777" w:rsidR="00654E4B" w:rsidRPr="00702CA1" w:rsidRDefault="00654E4B" w:rsidP="00702CA1">
      <w:pPr>
        <w:shd w:val="clear" w:color="auto" w:fill="FFFFFF"/>
        <w:spacing w:line="360" w:lineRule="auto"/>
        <w:jc w:val="both"/>
        <w:rPr>
          <w:rFonts w:eastAsia="Times New Roman"/>
          <w:color w:val="000000" w:themeColor="text1"/>
        </w:rPr>
      </w:pPr>
    </w:p>
    <w:p w14:paraId="562B946E" w14:textId="77777777" w:rsidR="00654E4B" w:rsidRPr="00702CA1" w:rsidRDefault="00654E4B" w:rsidP="00702CA1">
      <w:pPr>
        <w:pStyle w:val="Odstavecseseznamem"/>
        <w:numPr>
          <w:ilvl w:val="0"/>
          <w:numId w:val="35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Státní zdravotní ústav: Nadváha a obezita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>[online]. [cit. 2018-03-20]. Dostupné z: http://www.szu.cz/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tema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/podpora-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zdravi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>/nadvaha-a-obezita-1.</w:t>
      </w:r>
    </w:p>
    <w:p w14:paraId="60EA1BD2" w14:textId="77777777" w:rsidR="00654E4B" w:rsidRPr="00702CA1" w:rsidRDefault="00654E4B" w:rsidP="00702CA1">
      <w:pPr>
        <w:shd w:val="clear" w:color="auto" w:fill="FFFFFF"/>
        <w:spacing w:line="360" w:lineRule="auto"/>
        <w:jc w:val="both"/>
        <w:rPr>
          <w:rFonts w:eastAsia="Times New Roman"/>
          <w:color w:val="000000" w:themeColor="text1"/>
        </w:rPr>
      </w:pPr>
    </w:p>
    <w:p w14:paraId="103A3BA8" w14:textId="77777777" w:rsidR="00654E4B" w:rsidRPr="00702CA1" w:rsidRDefault="00654E4B" w:rsidP="00702CA1">
      <w:pPr>
        <w:pStyle w:val="Odstavecseseznamem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</w:pPr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Systém monitorování zdravotního stavu obyvatelstva ve vztahu k životnímu prostředí: souhrnná zpráva za rok</w:t>
      </w:r>
      <w:proofErr w:type="gramStart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.</w:t>
      </w:r>
      <w:r w:rsidRPr="00702CA1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.</w:t>
      </w:r>
      <w:proofErr w:type="gramEnd"/>
      <w:r w:rsidRPr="00702CA1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 xml:space="preserve"> Praha: Státní zdravotní ústav, 1995. ISBN 978-80-7071-365-5.</w:t>
      </w:r>
    </w:p>
    <w:p w14:paraId="250F52E1" w14:textId="77777777" w:rsidR="00654E4B" w:rsidRPr="00702CA1" w:rsidRDefault="00654E4B" w:rsidP="00702CA1">
      <w:pPr>
        <w:spacing w:line="360" w:lineRule="auto"/>
        <w:jc w:val="both"/>
        <w:rPr>
          <w:rFonts w:eastAsia="Times New Roman"/>
          <w:color w:val="000000" w:themeColor="text1"/>
        </w:rPr>
      </w:pPr>
    </w:p>
    <w:p w14:paraId="57EB5A14" w14:textId="77777777" w:rsidR="00654E4B" w:rsidRPr="00702CA1" w:rsidRDefault="00654E4B" w:rsidP="00702CA1">
      <w:pPr>
        <w:pStyle w:val="Odstavecseseznamem"/>
        <w:numPr>
          <w:ilvl w:val="0"/>
          <w:numId w:val="35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2CA1">
        <w:rPr>
          <w:rFonts w:ascii="Times New Roman" w:eastAsia="Times New Roman" w:hAnsi="Times New Roman" w:cs="Times New Roman"/>
          <w:color w:val="000000" w:themeColor="text1"/>
        </w:rPr>
        <w:t>TLÁSKAL, Petr. Jak pijí české děti – výsledky studie a Význam pitného režimu pro zdraví.</w:t>
      </w:r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proofErr w:type="spellStart"/>
      <w:r w:rsidRPr="00702CA1">
        <w:rPr>
          <w:rFonts w:ascii="Times New Roman" w:eastAsia="Times New Roman" w:hAnsi="Times New Roman" w:cs="Times New Roman"/>
          <w:i/>
          <w:iCs/>
          <w:color w:val="000000" w:themeColor="text1"/>
        </w:rPr>
        <w:t>MedNEWS</w:t>
      </w:r>
      <w:proofErr w:type="spellEnd"/>
      <w:r w:rsidRPr="00702CA1">
        <w:rPr>
          <w:rStyle w:val="apple-converted-space"/>
          <w:rFonts w:ascii="Times New Roman" w:eastAsia="Times New Roman" w:hAnsi="Times New Roman" w:cs="Times New Roman"/>
          <w:color w:val="000000" w:themeColor="text1"/>
        </w:rPr>
        <w:t> </w:t>
      </w:r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[online]. Praha: </w:t>
      </w:r>
      <w:proofErr w:type="spellStart"/>
      <w:r w:rsidRPr="00702CA1">
        <w:rPr>
          <w:rFonts w:ascii="Times New Roman" w:eastAsia="Times New Roman" w:hAnsi="Times New Roman" w:cs="Times New Roman"/>
          <w:color w:val="000000" w:themeColor="text1"/>
        </w:rPr>
        <w:t>AquaLife</w:t>
      </w:r>
      <w:proofErr w:type="spellEnd"/>
      <w:r w:rsidRPr="00702CA1">
        <w:rPr>
          <w:rFonts w:ascii="Times New Roman" w:eastAsia="Times New Roman" w:hAnsi="Times New Roman" w:cs="Times New Roman"/>
          <w:color w:val="000000" w:themeColor="text1"/>
        </w:rPr>
        <w:t xml:space="preserve"> Institut, 2016, 31. 5. 2016 [cit. 2018-04-12]. Dostupné z: http://www.mednews.cz/cz/aktuality/17292/jak-piji-ceske-deti-vysledky-studie-a-vyznam-pitneho-rezimu-pro-zdravi</w:t>
      </w:r>
    </w:p>
    <w:p w14:paraId="7AEB9105" w14:textId="77777777" w:rsidR="00654E4B" w:rsidRPr="00702CA1" w:rsidRDefault="00654E4B" w:rsidP="00702CA1">
      <w:pPr>
        <w:spacing w:line="360" w:lineRule="auto"/>
        <w:jc w:val="both"/>
        <w:rPr>
          <w:b/>
          <w:color w:val="000000" w:themeColor="text1"/>
        </w:rPr>
      </w:pPr>
      <w:r w:rsidRPr="00702CA1">
        <w:rPr>
          <w:b/>
          <w:color w:val="000000" w:themeColor="text1"/>
        </w:rPr>
        <w:br w:type="page"/>
      </w:r>
    </w:p>
    <w:p w14:paraId="3A277244" w14:textId="77777777" w:rsidR="00654E4B" w:rsidRPr="00702CA1" w:rsidRDefault="00654E4B" w:rsidP="00B7741A">
      <w:pPr>
        <w:pStyle w:val="Nadpis1"/>
        <w:numPr>
          <w:ilvl w:val="0"/>
          <w:numId w:val="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68" w:name="_Toc511745832"/>
      <w:bookmarkStart w:id="69" w:name="_Toc511832512"/>
      <w:r w:rsidRPr="00702CA1">
        <w:rPr>
          <w:rFonts w:ascii="Times New Roman" w:hAnsi="Times New Roman" w:cs="Times New Roman"/>
          <w:color w:val="000000" w:themeColor="text1"/>
        </w:rPr>
        <w:lastRenderedPageBreak/>
        <w:t>SEZNAM OBRÁZKŮ A TABULEK</w:t>
      </w:r>
      <w:bookmarkEnd w:id="68"/>
      <w:bookmarkEnd w:id="69"/>
      <w:r w:rsidRPr="00702CA1">
        <w:rPr>
          <w:rFonts w:ascii="Times New Roman" w:hAnsi="Times New Roman" w:cs="Times New Roman"/>
          <w:color w:val="000000" w:themeColor="text1"/>
        </w:rPr>
        <w:t xml:space="preserve"> </w:t>
      </w:r>
    </w:p>
    <w:p w14:paraId="16576183" w14:textId="77777777" w:rsidR="00654E4B" w:rsidRPr="00702CA1" w:rsidRDefault="00654E4B" w:rsidP="00702CA1">
      <w:pPr>
        <w:spacing w:line="360" w:lineRule="auto"/>
        <w:jc w:val="both"/>
        <w:rPr>
          <w:b/>
          <w:color w:val="000000" w:themeColor="text1"/>
        </w:rPr>
      </w:pPr>
    </w:p>
    <w:p w14:paraId="6077FDD1" w14:textId="77777777" w:rsidR="00590E19" w:rsidRPr="00590E19" w:rsidRDefault="00590E19" w:rsidP="00590E19">
      <w:pPr>
        <w:pStyle w:val="Seznamobrzk"/>
        <w:tabs>
          <w:tab w:val="right" w:leader="dot" w:pos="8204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r w:rsidRPr="00590E19">
        <w:rPr>
          <w:color w:val="000000" w:themeColor="text1"/>
        </w:rPr>
        <w:fldChar w:fldCharType="begin"/>
      </w:r>
      <w:r w:rsidRPr="00590E19">
        <w:rPr>
          <w:color w:val="000000" w:themeColor="text1"/>
        </w:rPr>
        <w:instrText xml:space="preserve"> TOC \c "Obrázek" </w:instrText>
      </w:r>
      <w:r w:rsidRPr="00590E19">
        <w:rPr>
          <w:color w:val="000000" w:themeColor="text1"/>
        </w:rPr>
        <w:fldChar w:fldCharType="separate"/>
      </w:r>
      <w:r w:rsidRPr="00590E19">
        <w:rPr>
          <w:noProof/>
          <w:color w:val="000000" w:themeColor="text1"/>
        </w:rPr>
        <w:t>Obrázek 1.Pyramida paleo potravin (Caha, 2014).</w:t>
      </w:r>
      <w:r w:rsidRPr="00590E19">
        <w:rPr>
          <w:noProof/>
        </w:rPr>
        <w:tab/>
      </w:r>
      <w:r w:rsidRPr="00590E19">
        <w:rPr>
          <w:noProof/>
        </w:rPr>
        <w:fldChar w:fldCharType="begin"/>
      </w:r>
      <w:r w:rsidRPr="00590E19">
        <w:rPr>
          <w:noProof/>
        </w:rPr>
        <w:instrText xml:space="preserve"> PAGEREF _Toc511754305 \h </w:instrText>
      </w:r>
      <w:r w:rsidRPr="00590E19">
        <w:rPr>
          <w:noProof/>
        </w:rPr>
      </w:r>
      <w:r w:rsidRPr="00590E19">
        <w:rPr>
          <w:noProof/>
        </w:rPr>
        <w:fldChar w:fldCharType="separate"/>
      </w:r>
      <w:r w:rsidRPr="00590E19">
        <w:rPr>
          <w:noProof/>
        </w:rPr>
        <w:t>19</w:t>
      </w:r>
      <w:r w:rsidRPr="00590E19">
        <w:rPr>
          <w:noProof/>
        </w:rPr>
        <w:fldChar w:fldCharType="end"/>
      </w:r>
    </w:p>
    <w:p w14:paraId="765130A3" w14:textId="77777777" w:rsidR="00590E19" w:rsidRPr="00590E19" w:rsidRDefault="00590E19" w:rsidP="00590E19">
      <w:pPr>
        <w:pStyle w:val="Seznamobrzk"/>
        <w:tabs>
          <w:tab w:val="right" w:leader="dot" w:pos="8204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r w:rsidRPr="00590E19">
        <w:rPr>
          <w:noProof/>
          <w:color w:val="000000" w:themeColor="text1"/>
        </w:rPr>
        <w:t>Obrázek 2. Výsledky InBody–před začátkem paleo stravování respondentky č. 2.</w:t>
      </w:r>
      <w:r w:rsidRPr="00590E19">
        <w:rPr>
          <w:noProof/>
        </w:rPr>
        <w:tab/>
      </w:r>
      <w:r w:rsidRPr="00590E19">
        <w:rPr>
          <w:noProof/>
        </w:rPr>
        <w:fldChar w:fldCharType="begin"/>
      </w:r>
      <w:r w:rsidRPr="00590E19">
        <w:rPr>
          <w:noProof/>
        </w:rPr>
        <w:instrText xml:space="preserve"> PAGEREF _Toc511754306 \h </w:instrText>
      </w:r>
      <w:r w:rsidRPr="00590E19">
        <w:rPr>
          <w:noProof/>
        </w:rPr>
      </w:r>
      <w:r w:rsidRPr="00590E19">
        <w:rPr>
          <w:noProof/>
        </w:rPr>
        <w:fldChar w:fldCharType="separate"/>
      </w:r>
      <w:r w:rsidRPr="00590E19">
        <w:rPr>
          <w:noProof/>
        </w:rPr>
        <w:t>63</w:t>
      </w:r>
      <w:r w:rsidRPr="00590E19">
        <w:rPr>
          <w:noProof/>
        </w:rPr>
        <w:fldChar w:fldCharType="end"/>
      </w:r>
    </w:p>
    <w:p w14:paraId="23C3C4C5" w14:textId="7D932AB0" w:rsidR="00590E19" w:rsidRPr="00590E19" w:rsidRDefault="00590E19" w:rsidP="00590E19">
      <w:pPr>
        <w:pStyle w:val="Seznamobrzk"/>
        <w:tabs>
          <w:tab w:val="right" w:leader="dot" w:pos="8204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r>
        <w:rPr>
          <w:noProof/>
          <w:color w:val="000000" w:themeColor="text1"/>
        </w:rPr>
        <w:t>Obrázek 3. Výsledky InBody–</w:t>
      </w:r>
      <w:r w:rsidRPr="00590E19">
        <w:rPr>
          <w:noProof/>
          <w:color w:val="000000" w:themeColor="text1"/>
        </w:rPr>
        <w:t>po změně stravování respondentky č. 2.</w:t>
      </w:r>
      <w:r w:rsidRPr="00590E19">
        <w:rPr>
          <w:noProof/>
        </w:rPr>
        <w:tab/>
      </w:r>
      <w:r w:rsidRPr="00590E19">
        <w:rPr>
          <w:noProof/>
        </w:rPr>
        <w:fldChar w:fldCharType="begin"/>
      </w:r>
      <w:r w:rsidRPr="00590E19">
        <w:rPr>
          <w:noProof/>
        </w:rPr>
        <w:instrText xml:space="preserve"> PAGEREF _Toc511754307 \h </w:instrText>
      </w:r>
      <w:r w:rsidRPr="00590E19">
        <w:rPr>
          <w:noProof/>
        </w:rPr>
      </w:r>
      <w:r w:rsidRPr="00590E19">
        <w:rPr>
          <w:noProof/>
        </w:rPr>
        <w:fldChar w:fldCharType="separate"/>
      </w:r>
      <w:r w:rsidRPr="00590E19">
        <w:rPr>
          <w:noProof/>
        </w:rPr>
        <w:t>64</w:t>
      </w:r>
      <w:r w:rsidRPr="00590E19">
        <w:rPr>
          <w:noProof/>
        </w:rPr>
        <w:fldChar w:fldCharType="end"/>
      </w:r>
    </w:p>
    <w:p w14:paraId="28606E3E" w14:textId="77777777" w:rsidR="00590E19" w:rsidRPr="00590E19" w:rsidRDefault="00590E19" w:rsidP="00590E19">
      <w:pPr>
        <w:pStyle w:val="Seznamobrzk"/>
        <w:tabs>
          <w:tab w:val="right" w:leader="dot" w:pos="8204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r w:rsidRPr="00590E19">
        <w:rPr>
          <w:noProof/>
          <w:color w:val="000000" w:themeColor="text1"/>
        </w:rPr>
        <w:t>Obrázek 4. Výsledky InBody–před začátkem paleo stravování respondentky č. 5.</w:t>
      </w:r>
      <w:r w:rsidRPr="00590E19">
        <w:rPr>
          <w:noProof/>
        </w:rPr>
        <w:tab/>
      </w:r>
      <w:r w:rsidRPr="00590E19">
        <w:rPr>
          <w:noProof/>
        </w:rPr>
        <w:fldChar w:fldCharType="begin"/>
      </w:r>
      <w:r w:rsidRPr="00590E19">
        <w:rPr>
          <w:noProof/>
        </w:rPr>
        <w:instrText xml:space="preserve"> PAGEREF _Toc511754308 \h </w:instrText>
      </w:r>
      <w:r w:rsidRPr="00590E19">
        <w:rPr>
          <w:noProof/>
        </w:rPr>
      </w:r>
      <w:r w:rsidRPr="00590E19">
        <w:rPr>
          <w:noProof/>
        </w:rPr>
        <w:fldChar w:fldCharType="separate"/>
      </w:r>
      <w:r w:rsidRPr="00590E19">
        <w:rPr>
          <w:noProof/>
        </w:rPr>
        <w:t>65</w:t>
      </w:r>
      <w:r w:rsidRPr="00590E19">
        <w:rPr>
          <w:noProof/>
        </w:rPr>
        <w:fldChar w:fldCharType="end"/>
      </w:r>
    </w:p>
    <w:p w14:paraId="16720E9A" w14:textId="0E15F810" w:rsidR="00590E19" w:rsidRPr="00590E19" w:rsidRDefault="00590E19" w:rsidP="00590E19">
      <w:pPr>
        <w:pStyle w:val="Seznamobrzk"/>
        <w:tabs>
          <w:tab w:val="right" w:leader="dot" w:pos="8204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r>
        <w:rPr>
          <w:noProof/>
          <w:color w:val="000000" w:themeColor="text1"/>
        </w:rPr>
        <w:t>Obrázek 5. Výsledky InBody–</w:t>
      </w:r>
      <w:r w:rsidRPr="00590E19">
        <w:rPr>
          <w:noProof/>
          <w:color w:val="000000" w:themeColor="text1"/>
        </w:rPr>
        <w:t>po změně stravování respondentky č. 5.</w:t>
      </w:r>
      <w:r w:rsidRPr="00590E19">
        <w:rPr>
          <w:noProof/>
        </w:rPr>
        <w:tab/>
      </w:r>
      <w:r w:rsidRPr="00590E19">
        <w:rPr>
          <w:noProof/>
        </w:rPr>
        <w:fldChar w:fldCharType="begin"/>
      </w:r>
      <w:r w:rsidRPr="00590E19">
        <w:rPr>
          <w:noProof/>
        </w:rPr>
        <w:instrText xml:space="preserve"> PAGEREF _Toc511754309 \h </w:instrText>
      </w:r>
      <w:r w:rsidRPr="00590E19">
        <w:rPr>
          <w:noProof/>
        </w:rPr>
      </w:r>
      <w:r w:rsidRPr="00590E19">
        <w:rPr>
          <w:noProof/>
        </w:rPr>
        <w:fldChar w:fldCharType="separate"/>
      </w:r>
      <w:r w:rsidRPr="00590E19">
        <w:rPr>
          <w:noProof/>
        </w:rPr>
        <w:t>66</w:t>
      </w:r>
      <w:r w:rsidRPr="00590E19">
        <w:rPr>
          <w:noProof/>
        </w:rPr>
        <w:fldChar w:fldCharType="end"/>
      </w:r>
    </w:p>
    <w:p w14:paraId="1AAEB297" w14:textId="7E52EC94" w:rsidR="00654E4B" w:rsidRPr="00702CA1" w:rsidRDefault="00590E19" w:rsidP="00590E19">
      <w:pPr>
        <w:spacing w:line="360" w:lineRule="auto"/>
        <w:jc w:val="both"/>
        <w:rPr>
          <w:color w:val="000000" w:themeColor="text1"/>
        </w:rPr>
      </w:pPr>
      <w:r w:rsidRPr="00590E19">
        <w:rPr>
          <w:color w:val="000000" w:themeColor="text1"/>
        </w:rPr>
        <w:fldChar w:fldCharType="end"/>
      </w:r>
    </w:p>
    <w:p w14:paraId="41BC015F" w14:textId="77777777" w:rsidR="00590E19" w:rsidRDefault="00590E19">
      <w:pPr>
        <w:pStyle w:val="Seznamobrzk"/>
        <w:tabs>
          <w:tab w:val="right" w:leader="dot" w:pos="8204"/>
        </w:tabs>
        <w:rPr>
          <w:rFonts w:asciiTheme="minorHAnsi" w:eastAsiaTheme="minorEastAsia" w:hAnsiTheme="minorHAnsi" w:cstheme="minorBidi"/>
          <w:noProof/>
        </w:rPr>
      </w:pPr>
      <w:r>
        <w:rPr>
          <w:b/>
          <w:color w:val="000000" w:themeColor="text1"/>
        </w:rPr>
        <w:fldChar w:fldCharType="begin"/>
      </w:r>
      <w:r>
        <w:rPr>
          <w:b/>
          <w:color w:val="000000" w:themeColor="text1"/>
        </w:rPr>
        <w:instrText xml:space="preserve"> TOC \c "Tabulka" </w:instrText>
      </w:r>
      <w:r>
        <w:rPr>
          <w:b/>
          <w:color w:val="000000" w:themeColor="text1"/>
        </w:rPr>
        <w:fldChar w:fldCharType="separate"/>
      </w:r>
      <w:r w:rsidRPr="00A43F08">
        <w:rPr>
          <w:noProof/>
          <w:color w:val="000000" w:themeColor="text1"/>
        </w:rPr>
        <w:t>Tabulka 1. Vitamíny rozpustné v tucích (Sobotka, 2004).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_Toc511754381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648D7512" w14:textId="77777777" w:rsidR="00590E19" w:rsidRDefault="00590E19">
      <w:pPr>
        <w:pStyle w:val="Seznamobrzk"/>
        <w:tabs>
          <w:tab w:val="right" w:leader="dot" w:pos="8204"/>
        </w:tabs>
        <w:rPr>
          <w:rFonts w:asciiTheme="minorHAnsi" w:eastAsiaTheme="minorEastAsia" w:hAnsiTheme="minorHAnsi" w:cstheme="minorBidi"/>
          <w:noProof/>
        </w:rPr>
      </w:pPr>
      <w:r w:rsidRPr="00A43F08">
        <w:rPr>
          <w:noProof/>
          <w:color w:val="000000" w:themeColor="text1"/>
        </w:rPr>
        <w:t>Tabulka 2. Povolené a zakázané potraviny v rámci paleo stravy (Cordain, 2014).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_Toc511754382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3B6F4DAF" w14:textId="42D2FC38" w:rsidR="00654E4B" w:rsidRPr="00702CA1" w:rsidRDefault="00590E19" w:rsidP="00702CA1">
      <w:pPr>
        <w:spacing w:line="360" w:lineRule="auto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fldChar w:fldCharType="end"/>
      </w:r>
    </w:p>
    <w:p w14:paraId="38040991" w14:textId="77777777" w:rsidR="00654E4B" w:rsidRPr="00702CA1" w:rsidRDefault="00654E4B" w:rsidP="00702CA1">
      <w:pPr>
        <w:spacing w:line="360" w:lineRule="auto"/>
        <w:jc w:val="both"/>
        <w:rPr>
          <w:b/>
          <w:color w:val="000000" w:themeColor="text1"/>
        </w:rPr>
      </w:pPr>
      <w:r w:rsidRPr="00702CA1">
        <w:rPr>
          <w:b/>
          <w:color w:val="000000" w:themeColor="text1"/>
        </w:rPr>
        <w:br w:type="page"/>
      </w:r>
    </w:p>
    <w:p w14:paraId="0DEFD519" w14:textId="77777777" w:rsidR="00654E4B" w:rsidRPr="00702CA1" w:rsidRDefault="00654E4B" w:rsidP="00702CA1">
      <w:pPr>
        <w:spacing w:line="360" w:lineRule="auto"/>
        <w:jc w:val="both"/>
        <w:rPr>
          <w:rStyle w:val="Nadpis1Char"/>
          <w:rFonts w:ascii="Times New Roman" w:hAnsi="Times New Roman" w:cs="Times New Roman"/>
          <w:color w:val="000000" w:themeColor="text1"/>
        </w:rPr>
      </w:pPr>
      <w:bookmarkStart w:id="70" w:name="_Toc511745833"/>
      <w:bookmarkStart w:id="71" w:name="_Toc511832513"/>
      <w:r w:rsidRPr="00702CA1">
        <w:rPr>
          <w:rStyle w:val="Nadpis1Char"/>
          <w:rFonts w:ascii="Times New Roman" w:hAnsi="Times New Roman" w:cs="Times New Roman"/>
          <w:color w:val="000000" w:themeColor="text1"/>
        </w:rPr>
        <w:lastRenderedPageBreak/>
        <w:t>SEZNAM PŘÍLOH</w:t>
      </w:r>
      <w:bookmarkEnd w:id="70"/>
      <w:bookmarkEnd w:id="71"/>
    </w:p>
    <w:p w14:paraId="44CED641" w14:textId="77777777" w:rsidR="00654E4B" w:rsidRPr="00702CA1" w:rsidRDefault="00654E4B" w:rsidP="00702CA1">
      <w:pPr>
        <w:spacing w:line="360" w:lineRule="auto"/>
        <w:jc w:val="both"/>
        <w:rPr>
          <w:rStyle w:val="Nadpis1Char"/>
          <w:rFonts w:ascii="Times New Roman" w:hAnsi="Times New Roman" w:cs="Times New Roman"/>
          <w:color w:val="000000" w:themeColor="text1"/>
        </w:rPr>
      </w:pPr>
    </w:p>
    <w:p w14:paraId="4DFE61F7" w14:textId="77777777" w:rsidR="00654E4B" w:rsidRPr="00702CA1" w:rsidRDefault="00654E4B" w:rsidP="00702CA1">
      <w:pPr>
        <w:spacing w:line="360" w:lineRule="auto"/>
        <w:jc w:val="both"/>
        <w:rPr>
          <w:rStyle w:val="Nadpis1Char"/>
          <w:rFonts w:ascii="Times New Roman" w:hAnsi="Times New Roman" w:cs="Times New Roman"/>
          <w:color w:val="000000" w:themeColor="text1"/>
          <w:sz w:val="24"/>
          <w:szCs w:val="24"/>
        </w:rPr>
      </w:pPr>
      <w:bookmarkStart w:id="72" w:name="_Toc511745834"/>
      <w:bookmarkStart w:id="73" w:name="_Toc511832514"/>
      <w:r w:rsidRPr="00702CA1">
        <w:rPr>
          <w:rStyle w:val="Nadpis1Char"/>
          <w:rFonts w:ascii="Times New Roman" w:hAnsi="Times New Roman" w:cs="Times New Roman"/>
          <w:color w:val="000000" w:themeColor="text1"/>
          <w:sz w:val="24"/>
          <w:szCs w:val="24"/>
        </w:rPr>
        <w:t>Příloha č. 1:</w:t>
      </w:r>
      <w:bookmarkEnd w:id="72"/>
      <w:bookmarkEnd w:id="73"/>
      <w:r w:rsidRPr="00702CA1">
        <w:rPr>
          <w:rStyle w:val="Nadpis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2CA1">
        <w:rPr>
          <w:noProof/>
          <w:color w:val="000000" w:themeColor="text1"/>
        </w:rPr>
        <w:t>Výsledky InBody–před začátkem paleo stravování respondentky č. 2</w:t>
      </w:r>
    </w:p>
    <w:p w14:paraId="33011F37" w14:textId="0F9E2934" w:rsidR="00654E4B" w:rsidRPr="00702CA1" w:rsidRDefault="00654E4B" w:rsidP="00702CA1">
      <w:pPr>
        <w:spacing w:line="360" w:lineRule="auto"/>
        <w:jc w:val="both"/>
        <w:rPr>
          <w:rStyle w:val="Nadpis1Char"/>
          <w:rFonts w:ascii="Times New Roman" w:hAnsi="Times New Roman" w:cs="Times New Roman"/>
          <w:color w:val="000000" w:themeColor="text1"/>
          <w:sz w:val="24"/>
          <w:szCs w:val="24"/>
        </w:rPr>
      </w:pPr>
      <w:bookmarkStart w:id="74" w:name="_Toc511745835"/>
      <w:bookmarkStart w:id="75" w:name="_Toc511832515"/>
      <w:r w:rsidRPr="00702CA1">
        <w:rPr>
          <w:rStyle w:val="Nadpis1Char"/>
          <w:rFonts w:ascii="Times New Roman" w:hAnsi="Times New Roman" w:cs="Times New Roman"/>
          <w:color w:val="000000" w:themeColor="text1"/>
          <w:sz w:val="24"/>
          <w:szCs w:val="24"/>
        </w:rPr>
        <w:t>Příloha č. 2:</w:t>
      </w:r>
      <w:bookmarkEnd w:id="74"/>
      <w:bookmarkEnd w:id="75"/>
      <w:r w:rsidRPr="00702CA1">
        <w:rPr>
          <w:rStyle w:val="Nadpis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0E19">
        <w:rPr>
          <w:noProof/>
          <w:color w:val="000000" w:themeColor="text1"/>
        </w:rPr>
        <w:t>Výsledky InBody–</w:t>
      </w:r>
      <w:r w:rsidRPr="00702CA1">
        <w:rPr>
          <w:noProof/>
          <w:color w:val="000000" w:themeColor="text1"/>
        </w:rPr>
        <w:t>po změně stravování respondentky č. 2</w:t>
      </w:r>
    </w:p>
    <w:p w14:paraId="4D175CB1" w14:textId="77777777" w:rsidR="00654E4B" w:rsidRPr="00702CA1" w:rsidRDefault="00654E4B" w:rsidP="00702CA1">
      <w:pPr>
        <w:spacing w:line="360" w:lineRule="auto"/>
        <w:jc w:val="both"/>
        <w:rPr>
          <w:rStyle w:val="Nadpis1Char"/>
          <w:rFonts w:ascii="Times New Roman" w:hAnsi="Times New Roman" w:cs="Times New Roman"/>
          <w:color w:val="000000" w:themeColor="text1"/>
          <w:sz w:val="24"/>
          <w:szCs w:val="24"/>
        </w:rPr>
      </w:pPr>
      <w:bookmarkStart w:id="76" w:name="_Toc511745836"/>
      <w:bookmarkStart w:id="77" w:name="_Toc511832516"/>
      <w:r w:rsidRPr="00702CA1">
        <w:rPr>
          <w:rStyle w:val="Nadpis1Char"/>
          <w:rFonts w:ascii="Times New Roman" w:hAnsi="Times New Roman" w:cs="Times New Roman"/>
          <w:color w:val="000000" w:themeColor="text1"/>
          <w:sz w:val="24"/>
          <w:szCs w:val="24"/>
        </w:rPr>
        <w:t>Příloha č. 3:</w:t>
      </w:r>
      <w:bookmarkEnd w:id="76"/>
      <w:bookmarkEnd w:id="77"/>
      <w:r w:rsidRPr="00702CA1">
        <w:rPr>
          <w:rStyle w:val="Nadpis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2CA1">
        <w:rPr>
          <w:noProof/>
          <w:color w:val="000000" w:themeColor="text1"/>
        </w:rPr>
        <w:t>Výsledky InBody–před začátkem paleo stravování respondentky č. 5</w:t>
      </w:r>
    </w:p>
    <w:p w14:paraId="144BD8BB" w14:textId="19ED87BF" w:rsidR="00654E4B" w:rsidRPr="00702CA1" w:rsidRDefault="00654E4B" w:rsidP="00702CA1">
      <w:pPr>
        <w:spacing w:line="360" w:lineRule="auto"/>
        <w:jc w:val="both"/>
        <w:rPr>
          <w:rStyle w:val="Nadpis1Char"/>
          <w:rFonts w:ascii="Times New Roman" w:hAnsi="Times New Roman" w:cs="Times New Roman"/>
          <w:color w:val="000000" w:themeColor="text1"/>
          <w:sz w:val="24"/>
          <w:szCs w:val="24"/>
        </w:rPr>
      </w:pPr>
      <w:bookmarkStart w:id="78" w:name="_Toc511745837"/>
      <w:bookmarkStart w:id="79" w:name="_Toc511832517"/>
      <w:r w:rsidRPr="00702CA1">
        <w:rPr>
          <w:rStyle w:val="Nadpis1Char"/>
          <w:rFonts w:ascii="Times New Roman" w:hAnsi="Times New Roman" w:cs="Times New Roman"/>
          <w:color w:val="000000" w:themeColor="text1"/>
          <w:sz w:val="24"/>
          <w:szCs w:val="24"/>
        </w:rPr>
        <w:t>Příloha č. 4:</w:t>
      </w:r>
      <w:bookmarkEnd w:id="78"/>
      <w:bookmarkEnd w:id="79"/>
      <w:r w:rsidRPr="00702CA1">
        <w:rPr>
          <w:rStyle w:val="Nadpis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0E19">
        <w:rPr>
          <w:noProof/>
          <w:color w:val="000000" w:themeColor="text1"/>
        </w:rPr>
        <w:t>Výsledky InBody–</w:t>
      </w:r>
      <w:r w:rsidRPr="00702CA1">
        <w:rPr>
          <w:noProof/>
          <w:color w:val="000000" w:themeColor="text1"/>
        </w:rPr>
        <w:t>po změně stravování respondentky č. 5</w:t>
      </w:r>
    </w:p>
    <w:p w14:paraId="3CC63D06" w14:textId="77777777" w:rsidR="00654E4B" w:rsidRPr="00702CA1" w:rsidRDefault="00654E4B" w:rsidP="00702CA1">
      <w:pPr>
        <w:spacing w:line="360" w:lineRule="auto"/>
        <w:jc w:val="both"/>
        <w:rPr>
          <w:b/>
          <w:color w:val="000000" w:themeColor="text1"/>
        </w:rPr>
      </w:pPr>
      <w:r w:rsidRPr="00702CA1">
        <w:rPr>
          <w:b/>
          <w:color w:val="000000" w:themeColor="text1"/>
        </w:rPr>
        <w:br w:type="page"/>
      </w:r>
    </w:p>
    <w:p w14:paraId="128EB70E" w14:textId="77777777" w:rsidR="00A9563D" w:rsidRDefault="00A9563D" w:rsidP="00702CA1">
      <w:pPr>
        <w:jc w:val="both"/>
        <w:rPr>
          <w:b/>
          <w:color w:val="000000" w:themeColor="text1"/>
        </w:rPr>
        <w:sectPr w:rsidR="00A9563D" w:rsidSect="006D1DF5">
          <w:footerReference w:type="default" r:id="rId12"/>
          <w:type w:val="continuous"/>
          <w:pgSz w:w="11900" w:h="16840"/>
          <w:pgMar w:top="1418" w:right="1701" w:bottom="1418" w:left="1985" w:header="709" w:footer="709" w:gutter="0"/>
          <w:pgNumType w:start="5"/>
          <w:cols w:space="708"/>
          <w:docGrid w:linePitch="360"/>
        </w:sectPr>
      </w:pPr>
    </w:p>
    <w:p w14:paraId="1C1FE6C6" w14:textId="272D5E7D" w:rsidR="00654E4B" w:rsidRPr="00702CA1" w:rsidRDefault="00654E4B" w:rsidP="00702CA1">
      <w:pPr>
        <w:jc w:val="both"/>
        <w:rPr>
          <w:b/>
          <w:color w:val="000000" w:themeColor="text1"/>
        </w:rPr>
      </w:pPr>
    </w:p>
    <w:p w14:paraId="0EE4FA5F" w14:textId="77777777" w:rsidR="00654E4B" w:rsidRPr="00702CA1" w:rsidRDefault="00654E4B" w:rsidP="00702CA1">
      <w:pPr>
        <w:keepNext/>
        <w:jc w:val="both"/>
        <w:rPr>
          <w:color w:val="000000" w:themeColor="text1"/>
        </w:rPr>
      </w:pPr>
      <w:r w:rsidRPr="00702CA1">
        <w:rPr>
          <w:b/>
          <w:noProof/>
          <w:color w:val="000000" w:themeColor="text1"/>
        </w:rPr>
        <w:drawing>
          <wp:inline distT="0" distB="0" distL="0" distR="0" wp14:anchorId="69D60D7C" wp14:editId="53D041E3">
            <wp:extent cx="5215890" cy="6521819"/>
            <wp:effectExtent l="0" t="0" r="0" b="6350"/>
            <wp:docPr id="2" name="Obrázek 2" descr="../Downloads/Screenshot_2017-06-18-13-23-17-092_com.adobe.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Screenshot_2017-06-18-13-23-17-092_com.adobe.read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652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5CA15" w14:textId="77777777" w:rsidR="00654E4B" w:rsidRPr="00702CA1" w:rsidRDefault="00654E4B" w:rsidP="00702CA1">
      <w:pPr>
        <w:pStyle w:val="Titulek"/>
        <w:jc w:val="both"/>
        <w:rPr>
          <w:b/>
          <w:color w:val="000000" w:themeColor="text1"/>
        </w:rPr>
      </w:pPr>
      <w:bookmarkStart w:id="80" w:name="_Toc511754306"/>
      <w:r w:rsidRPr="00702CA1">
        <w:rPr>
          <w:b/>
          <w:color w:val="000000" w:themeColor="text1"/>
        </w:rPr>
        <w:t xml:space="preserve">Obrázek </w:t>
      </w:r>
      <w:r w:rsidRPr="00702CA1">
        <w:rPr>
          <w:b/>
          <w:color w:val="000000" w:themeColor="text1"/>
        </w:rPr>
        <w:fldChar w:fldCharType="begin"/>
      </w:r>
      <w:r w:rsidRPr="00702CA1">
        <w:rPr>
          <w:b/>
          <w:color w:val="000000" w:themeColor="text1"/>
        </w:rPr>
        <w:instrText xml:space="preserve"> SEQ Obrázek \* ARABIC </w:instrText>
      </w:r>
      <w:r w:rsidRPr="00702CA1">
        <w:rPr>
          <w:b/>
          <w:color w:val="000000" w:themeColor="text1"/>
        </w:rPr>
        <w:fldChar w:fldCharType="separate"/>
      </w:r>
      <w:r w:rsidRPr="00702CA1">
        <w:rPr>
          <w:b/>
          <w:noProof/>
          <w:color w:val="000000" w:themeColor="text1"/>
        </w:rPr>
        <w:t>2</w:t>
      </w:r>
      <w:r w:rsidRPr="00702CA1">
        <w:rPr>
          <w:b/>
          <w:color w:val="000000" w:themeColor="text1"/>
        </w:rPr>
        <w:fldChar w:fldCharType="end"/>
      </w:r>
      <w:r w:rsidRPr="00702CA1">
        <w:rPr>
          <w:b/>
          <w:color w:val="000000" w:themeColor="text1"/>
        </w:rPr>
        <w:t xml:space="preserve">. Výsledky </w:t>
      </w:r>
      <w:proofErr w:type="spellStart"/>
      <w:r w:rsidRPr="00702CA1">
        <w:rPr>
          <w:b/>
          <w:color w:val="000000" w:themeColor="text1"/>
        </w:rPr>
        <w:t>InBody</w:t>
      </w:r>
      <w:proofErr w:type="spellEnd"/>
      <w:r w:rsidRPr="00702CA1">
        <w:rPr>
          <w:b/>
          <w:color w:val="000000" w:themeColor="text1"/>
        </w:rPr>
        <w:t>–před začátkem paleo stravování respondentky č. 2.</w:t>
      </w:r>
      <w:bookmarkEnd w:id="80"/>
    </w:p>
    <w:p w14:paraId="39064A9E" w14:textId="77777777" w:rsidR="00654E4B" w:rsidRPr="00702CA1" w:rsidRDefault="00654E4B" w:rsidP="00702CA1">
      <w:pPr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Zdroj: autor této fotografie je autor práce </w:t>
      </w:r>
    </w:p>
    <w:p w14:paraId="416951B6" w14:textId="77777777" w:rsidR="00654E4B" w:rsidRPr="00702CA1" w:rsidRDefault="00654E4B" w:rsidP="00702CA1">
      <w:pPr>
        <w:keepNext/>
        <w:jc w:val="both"/>
        <w:rPr>
          <w:color w:val="000000" w:themeColor="text1"/>
        </w:rPr>
      </w:pPr>
      <w:r w:rsidRPr="00702CA1">
        <w:rPr>
          <w:b/>
          <w:noProof/>
          <w:color w:val="000000" w:themeColor="text1"/>
        </w:rPr>
        <w:lastRenderedPageBreak/>
        <w:drawing>
          <wp:inline distT="0" distB="0" distL="0" distR="0" wp14:anchorId="777C7442" wp14:editId="7C84FD29">
            <wp:extent cx="5178582" cy="5803271"/>
            <wp:effectExtent l="0" t="0" r="3175" b="0"/>
            <wp:docPr id="9" name="Obrázek 9" descr="základní%20analýza%20tělesného%20složeni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́kladní%20analýza%20tělesného%20složeni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" b="8947"/>
                    <a:stretch/>
                  </pic:blipFill>
                  <pic:spPr bwMode="auto">
                    <a:xfrm>
                      <a:off x="0" y="0"/>
                      <a:ext cx="5178582" cy="58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08EE9" w14:textId="650012E4" w:rsidR="00654E4B" w:rsidRPr="00702CA1" w:rsidRDefault="00654E4B" w:rsidP="00702CA1">
      <w:pPr>
        <w:pStyle w:val="Titulek"/>
        <w:jc w:val="both"/>
        <w:rPr>
          <w:b/>
          <w:color w:val="000000" w:themeColor="text1"/>
        </w:rPr>
      </w:pPr>
      <w:bookmarkStart w:id="81" w:name="_Toc511754307"/>
      <w:r w:rsidRPr="00702CA1">
        <w:rPr>
          <w:b/>
          <w:color w:val="000000" w:themeColor="text1"/>
        </w:rPr>
        <w:t xml:space="preserve">Obrázek </w:t>
      </w:r>
      <w:r w:rsidRPr="00702CA1">
        <w:rPr>
          <w:b/>
          <w:color w:val="000000" w:themeColor="text1"/>
        </w:rPr>
        <w:fldChar w:fldCharType="begin"/>
      </w:r>
      <w:r w:rsidRPr="00702CA1">
        <w:rPr>
          <w:b/>
          <w:color w:val="000000" w:themeColor="text1"/>
        </w:rPr>
        <w:instrText xml:space="preserve"> SEQ Obrázek \* ARABIC </w:instrText>
      </w:r>
      <w:r w:rsidRPr="00702CA1">
        <w:rPr>
          <w:b/>
          <w:color w:val="000000" w:themeColor="text1"/>
        </w:rPr>
        <w:fldChar w:fldCharType="separate"/>
      </w:r>
      <w:r w:rsidRPr="00702CA1">
        <w:rPr>
          <w:b/>
          <w:noProof/>
          <w:color w:val="000000" w:themeColor="text1"/>
        </w:rPr>
        <w:t>3</w:t>
      </w:r>
      <w:r w:rsidRPr="00702CA1">
        <w:rPr>
          <w:b/>
          <w:color w:val="000000" w:themeColor="text1"/>
        </w:rPr>
        <w:fldChar w:fldCharType="end"/>
      </w:r>
      <w:r w:rsidR="00590E19">
        <w:rPr>
          <w:b/>
          <w:color w:val="000000" w:themeColor="text1"/>
        </w:rPr>
        <w:t xml:space="preserve">. Výsledky </w:t>
      </w:r>
      <w:proofErr w:type="spellStart"/>
      <w:r w:rsidR="00590E19">
        <w:rPr>
          <w:b/>
          <w:color w:val="000000" w:themeColor="text1"/>
        </w:rPr>
        <w:t>InBody</w:t>
      </w:r>
      <w:proofErr w:type="spellEnd"/>
      <w:r w:rsidR="00590E19">
        <w:rPr>
          <w:b/>
          <w:color w:val="000000" w:themeColor="text1"/>
        </w:rPr>
        <w:t>–</w:t>
      </w:r>
      <w:r w:rsidRPr="00702CA1">
        <w:rPr>
          <w:b/>
          <w:color w:val="000000" w:themeColor="text1"/>
        </w:rPr>
        <w:t>po změně stravování respondentky č. 2.</w:t>
      </w:r>
      <w:bookmarkEnd w:id="81"/>
    </w:p>
    <w:p w14:paraId="7927214F" w14:textId="77777777" w:rsidR="00654E4B" w:rsidRPr="00702CA1" w:rsidRDefault="00654E4B" w:rsidP="00702CA1">
      <w:pPr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Zdroj: autor této fotografie je autor práce </w:t>
      </w:r>
    </w:p>
    <w:p w14:paraId="6D35DB65" w14:textId="77777777" w:rsidR="00654E4B" w:rsidRPr="00702CA1" w:rsidRDefault="00654E4B" w:rsidP="00702CA1">
      <w:pPr>
        <w:jc w:val="both"/>
        <w:rPr>
          <w:color w:val="000000" w:themeColor="text1"/>
        </w:rPr>
      </w:pPr>
    </w:p>
    <w:p w14:paraId="462E9545" w14:textId="77777777" w:rsidR="00654E4B" w:rsidRPr="00702CA1" w:rsidRDefault="00654E4B" w:rsidP="00702CA1">
      <w:pPr>
        <w:pStyle w:val="Titulek"/>
        <w:jc w:val="both"/>
        <w:rPr>
          <w:b/>
          <w:color w:val="000000" w:themeColor="text1"/>
        </w:rPr>
      </w:pPr>
    </w:p>
    <w:p w14:paraId="04216158" w14:textId="77777777" w:rsidR="00654E4B" w:rsidRPr="00702CA1" w:rsidRDefault="00654E4B" w:rsidP="00702CA1">
      <w:pPr>
        <w:keepNext/>
        <w:jc w:val="both"/>
        <w:rPr>
          <w:color w:val="000000" w:themeColor="text1"/>
        </w:rPr>
      </w:pPr>
      <w:r w:rsidRPr="00702CA1">
        <w:rPr>
          <w:b/>
          <w:noProof/>
          <w:color w:val="000000" w:themeColor="text1"/>
        </w:rPr>
        <w:lastRenderedPageBreak/>
        <w:drawing>
          <wp:inline distT="0" distB="0" distL="0" distR="0" wp14:anchorId="14F11166" wp14:editId="7F352123">
            <wp:extent cx="5205730" cy="7876540"/>
            <wp:effectExtent l="0" t="0" r="1270" b="0"/>
            <wp:docPr id="7" name="Obrázek 7" descr="../Downloads/IMG_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IMG_95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78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02851" w14:textId="77777777" w:rsidR="00654E4B" w:rsidRPr="00702CA1" w:rsidRDefault="00654E4B" w:rsidP="00702CA1">
      <w:pPr>
        <w:pStyle w:val="Titulek"/>
        <w:jc w:val="both"/>
        <w:rPr>
          <w:b/>
          <w:color w:val="000000" w:themeColor="text1"/>
        </w:rPr>
      </w:pPr>
      <w:bookmarkStart w:id="82" w:name="_Toc511754308"/>
      <w:r w:rsidRPr="00702CA1">
        <w:rPr>
          <w:b/>
          <w:color w:val="000000" w:themeColor="text1"/>
        </w:rPr>
        <w:t xml:space="preserve">Obrázek </w:t>
      </w:r>
      <w:r w:rsidRPr="00702CA1">
        <w:rPr>
          <w:b/>
          <w:color w:val="000000" w:themeColor="text1"/>
        </w:rPr>
        <w:fldChar w:fldCharType="begin"/>
      </w:r>
      <w:r w:rsidRPr="00702CA1">
        <w:rPr>
          <w:b/>
          <w:color w:val="000000" w:themeColor="text1"/>
        </w:rPr>
        <w:instrText xml:space="preserve"> SEQ Obrázek \* ARABIC </w:instrText>
      </w:r>
      <w:r w:rsidRPr="00702CA1">
        <w:rPr>
          <w:b/>
          <w:color w:val="000000" w:themeColor="text1"/>
        </w:rPr>
        <w:fldChar w:fldCharType="separate"/>
      </w:r>
      <w:r w:rsidRPr="00702CA1">
        <w:rPr>
          <w:b/>
          <w:noProof/>
          <w:color w:val="000000" w:themeColor="text1"/>
        </w:rPr>
        <w:t>4</w:t>
      </w:r>
      <w:r w:rsidRPr="00702CA1">
        <w:rPr>
          <w:b/>
          <w:color w:val="000000" w:themeColor="text1"/>
        </w:rPr>
        <w:fldChar w:fldCharType="end"/>
      </w:r>
      <w:r w:rsidRPr="00702CA1">
        <w:rPr>
          <w:b/>
          <w:color w:val="000000" w:themeColor="text1"/>
        </w:rPr>
        <w:t xml:space="preserve">. Výsledky </w:t>
      </w:r>
      <w:proofErr w:type="spellStart"/>
      <w:r w:rsidRPr="00702CA1">
        <w:rPr>
          <w:b/>
          <w:color w:val="000000" w:themeColor="text1"/>
        </w:rPr>
        <w:t>InBody</w:t>
      </w:r>
      <w:proofErr w:type="spellEnd"/>
      <w:r w:rsidRPr="00702CA1">
        <w:rPr>
          <w:b/>
          <w:color w:val="000000" w:themeColor="text1"/>
        </w:rPr>
        <w:t>–před začátkem paleo stravování respondentky č. 5.</w:t>
      </w:r>
      <w:bookmarkEnd w:id="82"/>
    </w:p>
    <w:p w14:paraId="0E375983" w14:textId="77777777" w:rsidR="00654E4B" w:rsidRPr="00702CA1" w:rsidRDefault="00654E4B" w:rsidP="00702CA1">
      <w:pPr>
        <w:jc w:val="both"/>
        <w:rPr>
          <w:color w:val="000000" w:themeColor="text1"/>
        </w:rPr>
      </w:pPr>
      <w:r w:rsidRPr="00702CA1">
        <w:rPr>
          <w:color w:val="000000" w:themeColor="text1"/>
        </w:rPr>
        <w:t xml:space="preserve">Zdroj: autor této fotografie je autor práce </w:t>
      </w:r>
    </w:p>
    <w:p w14:paraId="7C719EE6" w14:textId="77777777" w:rsidR="00654E4B" w:rsidRPr="00702CA1" w:rsidRDefault="00654E4B" w:rsidP="00702CA1">
      <w:pPr>
        <w:jc w:val="both"/>
        <w:rPr>
          <w:color w:val="000000" w:themeColor="text1"/>
        </w:rPr>
      </w:pPr>
    </w:p>
    <w:p w14:paraId="2DE9D31E" w14:textId="77777777" w:rsidR="00654E4B" w:rsidRPr="00702CA1" w:rsidRDefault="00654E4B" w:rsidP="00702CA1">
      <w:pPr>
        <w:keepNext/>
        <w:jc w:val="both"/>
        <w:rPr>
          <w:color w:val="000000" w:themeColor="text1"/>
        </w:rPr>
      </w:pPr>
      <w:r w:rsidRPr="00702CA1">
        <w:rPr>
          <w:b/>
          <w:noProof/>
          <w:color w:val="000000" w:themeColor="text1"/>
        </w:rPr>
        <w:lastRenderedPageBreak/>
        <w:drawing>
          <wp:inline distT="0" distB="0" distL="0" distR="0" wp14:anchorId="34452690" wp14:editId="5BE53D0D">
            <wp:extent cx="5214620" cy="6979920"/>
            <wp:effectExtent l="0" t="0" r="0" b="5080"/>
            <wp:docPr id="8" name="Obrázek 8" descr="../Downloads/IMG_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IMG_95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4FF96" w14:textId="4346ECF3" w:rsidR="00654E4B" w:rsidRPr="00702CA1" w:rsidRDefault="00654E4B" w:rsidP="00702CA1">
      <w:pPr>
        <w:pStyle w:val="Titulek"/>
        <w:jc w:val="both"/>
        <w:rPr>
          <w:b/>
          <w:color w:val="000000" w:themeColor="text1"/>
        </w:rPr>
      </w:pPr>
      <w:bookmarkStart w:id="83" w:name="_Toc511754309"/>
      <w:r w:rsidRPr="00702CA1">
        <w:rPr>
          <w:b/>
          <w:color w:val="000000" w:themeColor="text1"/>
        </w:rPr>
        <w:t xml:space="preserve">Obrázek </w:t>
      </w:r>
      <w:r w:rsidRPr="00702CA1">
        <w:rPr>
          <w:b/>
          <w:color w:val="000000" w:themeColor="text1"/>
        </w:rPr>
        <w:fldChar w:fldCharType="begin"/>
      </w:r>
      <w:r w:rsidRPr="00702CA1">
        <w:rPr>
          <w:b/>
          <w:color w:val="000000" w:themeColor="text1"/>
        </w:rPr>
        <w:instrText xml:space="preserve"> SEQ Obrázek \* ARABIC </w:instrText>
      </w:r>
      <w:r w:rsidRPr="00702CA1">
        <w:rPr>
          <w:b/>
          <w:color w:val="000000" w:themeColor="text1"/>
        </w:rPr>
        <w:fldChar w:fldCharType="separate"/>
      </w:r>
      <w:r w:rsidRPr="00702CA1">
        <w:rPr>
          <w:b/>
          <w:noProof/>
          <w:color w:val="000000" w:themeColor="text1"/>
        </w:rPr>
        <w:t>5</w:t>
      </w:r>
      <w:r w:rsidRPr="00702CA1">
        <w:rPr>
          <w:b/>
          <w:color w:val="000000" w:themeColor="text1"/>
        </w:rPr>
        <w:fldChar w:fldCharType="end"/>
      </w:r>
      <w:r w:rsidR="00590E19">
        <w:rPr>
          <w:b/>
          <w:color w:val="000000" w:themeColor="text1"/>
        </w:rPr>
        <w:t xml:space="preserve">. Výsledky </w:t>
      </w:r>
      <w:proofErr w:type="spellStart"/>
      <w:r w:rsidR="00590E19">
        <w:rPr>
          <w:b/>
          <w:color w:val="000000" w:themeColor="text1"/>
        </w:rPr>
        <w:t>InBody</w:t>
      </w:r>
      <w:proofErr w:type="spellEnd"/>
      <w:r w:rsidR="00590E19">
        <w:rPr>
          <w:b/>
          <w:color w:val="000000" w:themeColor="text1"/>
        </w:rPr>
        <w:t>–</w:t>
      </w:r>
      <w:r w:rsidRPr="00702CA1">
        <w:rPr>
          <w:b/>
          <w:color w:val="000000" w:themeColor="text1"/>
        </w:rPr>
        <w:t>po změně stravování respondentky č. 5.</w:t>
      </w:r>
      <w:bookmarkEnd w:id="83"/>
    </w:p>
    <w:p w14:paraId="7FBE1ABD" w14:textId="1DDE0798" w:rsidR="00B2146F" w:rsidRPr="00702CA1" w:rsidRDefault="00654E4B" w:rsidP="00702CA1">
      <w:pPr>
        <w:jc w:val="both"/>
        <w:rPr>
          <w:b/>
          <w:color w:val="000000" w:themeColor="text1"/>
        </w:rPr>
      </w:pPr>
      <w:r w:rsidRPr="00702CA1">
        <w:rPr>
          <w:color w:val="000000" w:themeColor="text1"/>
        </w:rPr>
        <w:t>Zdroj: autor této fotografie je autor práce</w:t>
      </w:r>
    </w:p>
    <w:sectPr w:rsidR="00B2146F" w:rsidRPr="00702CA1" w:rsidSect="006D1DF5">
      <w:footerReference w:type="default" r:id="rId17"/>
      <w:type w:val="continuous"/>
      <w:pgSz w:w="11900" w:h="16840"/>
      <w:pgMar w:top="1418" w:right="1701" w:bottom="1418" w:left="1985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868A54" w14:textId="77777777" w:rsidR="00994403" w:rsidRDefault="00994403" w:rsidP="00E76977">
      <w:r>
        <w:separator/>
      </w:r>
    </w:p>
  </w:endnote>
  <w:endnote w:type="continuationSeparator" w:id="0">
    <w:p w14:paraId="41627462" w14:textId="77777777" w:rsidR="00994403" w:rsidRDefault="00994403" w:rsidP="00E76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7BF6A" w14:textId="31CC4F4B" w:rsidR="00D9698D" w:rsidRDefault="00D9698D">
    <w:pPr>
      <w:pStyle w:val="Zpat"/>
      <w:jc w:val="center"/>
    </w:pPr>
  </w:p>
  <w:p w14:paraId="57260275" w14:textId="77777777" w:rsidR="00D9698D" w:rsidRDefault="00D9698D">
    <w:pPr>
      <w:pStyle w:val="Zpa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7481348"/>
      <w:docPartObj>
        <w:docPartGallery w:val="Page Numbers (Bottom of Page)"/>
        <w:docPartUnique/>
      </w:docPartObj>
    </w:sdtPr>
    <w:sdtContent>
      <w:p w14:paraId="07168314" w14:textId="33111426" w:rsidR="00D9698D" w:rsidRDefault="00D9698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8D4CF04" w14:textId="77777777" w:rsidR="00D9698D" w:rsidRDefault="00D9698D">
    <w:pPr>
      <w:pStyle w:val="Zpa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6377894"/>
      <w:docPartObj>
        <w:docPartGallery w:val="Page Numbers (Bottom of Page)"/>
        <w:docPartUnique/>
      </w:docPartObj>
    </w:sdtPr>
    <w:sdtContent>
      <w:p w14:paraId="5CA3DE01" w14:textId="39C10382" w:rsidR="00D9698D" w:rsidRDefault="00D9698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67BB">
          <w:rPr>
            <w:noProof/>
          </w:rPr>
          <w:t>61</w:t>
        </w:r>
        <w:r>
          <w:fldChar w:fldCharType="end"/>
        </w:r>
      </w:p>
    </w:sdtContent>
  </w:sdt>
  <w:p w14:paraId="2F1E4959" w14:textId="77777777" w:rsidR="00D9698D" w:rsidRDefault="00D9698D">
    <w:pPr>
      <w:pStyle w:val="Zpat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8B876" w14:textId="54247763" w:rsidR="00D9698D" w:rsidRDefault="00D9698D">
    <w:pPr>
      <w:pStyle w:val="Zpat"/>
      <w:jc w:val="center"/>
    </w:pPr>
  </w:p>
  <w:p w14:paraId="74894FB2" w14:textId="77777777" w:rsidR="00D9698D" w:rsidRDefault="00D9698D">
    <w:pPr>
      <w:pStyle w:val="Zpa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638F05" w14:textId="77777777" w:rsidR="00994403" w:rsidRDefault="00994403" w:rsidP="00E76977">
      <w:r>
        <w:separator/>
      </w:r>
    </w:p>
  </w:footnote>
  <w:footnote w:type="continuationSeparator" w:id="0">
    <w:p w14:paraId="432B7C71" w14:textId="77777777" w:rsidR="00994403" w:rsidRDefault="00994403" w:rsidP="00E76977">
      <w:r>
        <w:continuationSeparator/>
      </w:r>
    </w:p>
  </w:footnote>
  <w:footnote w:id="1">
    <w:p w14:paraId="01DE1BFE" w14:textId="180D85C7" w:rsidR="00D9698D" w:rsidRPr="00852FD8" w:rsidRDefault="00D9698D">
      <w:pPr>
        <w:pStyle w:val="Textpoznpodarou"/>
        <w:rPr>
          <w:sz w:val="20"/>
          <w:szCs w:val="20"/>
        </w:rPr>
      </w:pPr>
      <w:r w:rsidRPr="00852FD8">
        <w:rPr>
          <w:rStyle w:val="Znakapoznpodarou"/>
          <w:sz w:val="20"/>
          <w:szCs w:val="20"/>
        </w:rPr>
        <w:footnoteRef/>
      </w:r>
      <w:r w:rsidRPr="00852FD8">
        <w:rPr>
          <w:sz w:val="20"/>
          <w:szCs w:val="20"/>
        </w:rPr>
        <w:t xml:space="preserve"> Sacharidy jsou </w:t>
      </w:r>
      <w:r>
        <w:rPr>
          <w:sz w:val="20"/>
          <w:szCs w:val="20"/>
        </w:rPr>
        <w:t xml:space="preserve">chemické sloučeniny, které tvoří molekulu s jedním atomem uhlíku a dva atomy vodíku na každý atom kyslíku (Klimešová, </w:t>
      </w:r>
      <w:proofErr w:type="spellStart"/>
      <w:r>
        <w:rPr>
          <w:sz w:val="20"/>
          <w:szCs w:val="20"/>
        </w:rPr>
        <w:t>Stelzer</w:t>
      </w:r>
      <w:proofErr w:type="spellEnd"/>
      <w:r>
        <w:rPr>
          <w:sz w:val="20"/>
          <w:szCs w:val="20"/>
        </w:rPr>
        <w:t xml:space="preserve">, 2013).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C20AB"/>
    <w:multiLevelType w:val="hybridMultilevel"/>
    <w:tmpl w:val="E9A87058"/>
    <w:lvl w:ilvl="0" w:tplc="DE5E5BD8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193" w:hanging="360"/>
      </w:pPr>
    </w:lvl>
    <w:lvl w:ilvl="2" w:tplc="0405001B" w:tentative="1">
      <w:start w:val="1"/>
      <w:numFmt w:val="lowerRoman"/>
      <w:lvlText w:val="%3."/>
      <w:lvlJc w:val="right"/>
      <w:pPr>
        <w:ind w:left="1913" w:hanging="180"/>
      </w:pPr>
    </w:lvl>
    <w:lvl w:ilvl="3" w:tplc="0405000F" w:tentative="1">
      <w:start w:val="1"/>
      <w:numFmt w:val="decimal"/>
      <w:lvlText w:val="%4."/>
      <w:lvlJc w:val="left"/>
      <w:pPr>
        <w:ind w:left="2633" w:hanging="360"/>
      </w:pPr>
    </w:lvl>
    <w:lvl w:ilvl="4" w:tplc="04050019" w:tentative="1">
      <w:start w:val="1"/>
      <w:numFmt w:val="lowerLetter"/>
      <w:lvlText w:val="%5."/>
      <w:lvlJc w:val="left"/>
      <w:pPr>
        <w:ind w:left="3353" w:hanging="360"/>
      </w:pPr>
    </w:lvl>
    <w:lvl w:ilvl="5" w:tplc="0405001B" w:tentative="1">
      <w:start w:val="1"/>
      <w:numFmt w:val="lowerRoman"/>
      <w:lvlText w:val="%6."/>
      <w:lvlJc w:val="right"/>
      <w:pPr>
        <w:ind w:left="4073" w:hanging="180"/>
      </w:pPr>
    </w:lvl>
    <w:lvl w:ilvl="6" w:tplc="0405000F" w:tentative="1">
      <w:start w:val="1"/>
      <w:numFmt w:val="decimal"/>
      <w:lvlText w:val="%7."/>
      <w:lvlJc w:val="left"/>
      <w:pPr>
        <w:ind w:left="4793" w:hanging="360"/>
      </w:pPr>
    </w:lvl>
    <w:lvl w:ilvl="7" w:tplc="04050019" w:tentative="1">
      <w:start w:val="1"/>
      <w:numFmt w:val="lowerLetter"/>
      <w:lvlText w:val="%8."/>
      <w:lvlJc w:val="left"/>
      <w:pPr>
        <w:ind w:left="5513" w:hanging="360"/>
      </w:pPr>
    </w:lvl>
    <w:lvl w:ilvl="8" w:tplc="040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>
    <w:nsid w:val="03D93A73"/>
    <w:multiLevelType w:val="hybridMultilevel"/>
    <w:tmpl w:val="F4FCF2C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F877C1"/>
    <w:multiLevelType w:val="hybridMultilevel"/>
    <w:tmpl w:val="0E4493D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979286B"/>
    <w:multiLevelType w:val="hybridMultilevel"/>
    <w:tmpl w:val="1398F3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B2BB0"/>
    <w:multiLevelType w:val="hybridMultilevel"/>
    <w:tmpl w:val="90208B7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A71E6"/>
    <w:multiLevelType w:val="hybridMultilevel"/>
    <w:tmpl w:val="1398F3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7E5FA2"/>
    <w:multiLevelType w:val="hybridMultilevel"/>
    <w:tmpl w:val="1398F3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61927"/>
    <w:multiLevelType w:val="hybridMultilevel"/>
    <w:tmpl w:val="1398F3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23902"/>
    <w:multiLevelType w:val="hybridMultilevel"/>
    <w:tmpl w:val="A8D437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CA4577"/>
    <w:multiLevelType w:val="hybridMultilevel"/>
    <w:tmpl w:val="F3C46F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5139F3"/>
    <w:multiLevelType w:val="hybridMultilevel"/>
    <w:tmpl w:val="C536493C"/>
    <w:lvl w:ilvl="0" w:tplc="81D40C5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90718"/>
    <w:multiLevelType w:val="multilevel"/>
    <w:tmpl w:val="631EFB1E"/>
    <w:lvl w:ilvl="0">
      <w:start w:val="1"/>
      <w:numFmt w:val="lowerLetter"/>
      <w:lvlText w:val="%1)"/>
      <w:lvlJc w:val="left"/>
      <w:pPr>
        <w:ind w:left="397" w:hanging="284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752290"/>
    <w:multiLevelType w:val="hybridMultilevel"/>
    <w:tmpl w:val="4B9C102C"/>
    <w:lvl w:ilvl="0" w:tplc="31CE21C0">
      <w:start w:val="1"/>
      <w:numFmt w:val="bullet"/>
      <w:lvlText w:val=""/>
      <w:lvlJc w:val="left"/>
      <w:pPr>
        <w:ind w:left="786" w:hanging="360"/>
      </w:pPr>
      <w:rPr>
        <w:rFonts w:ascii="Symbol" w:eastAsiaTheme="minorHAnsi" w:hAnsi="Symbol" w:cs="Times New Roman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21323089"/>
    <w:multiLevelType w:val="hybridMultilevel"/>
    <w:tmpl w:val="4A9004B2"/>
    <w:lvl w:ilvl="0" w:tplc="F3E2B15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EB460D"/>
    <w:multiLevelType w:val="hybridMultilevel"/>
    <w:tmpl w:val="5394BFCE"/>
    <w:lvl w:ilvl="0" w:tplc="98DA5820">
      <w:start w:val="1"/>
      <w:numFmt w:val="bullet"/>
      <w:lvlText w:val=""/>
      <w:lvlJc w:val="left"/>
      <w:pPr>
        <w:ind w:left="851" w:hanging="284"/>
      </w:pPr>
      <w:rPr>
        <w:rFonts w:ascii="Symbol" w:eastAsiaTheme="minorHAnsi" w:hAnsi="Symbo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EE0915"/>
    <w:multiLevelType w:val="hybridMultilevel"/>
    <w:tmpl w:val="47888488"/>
    <w:lvl w:ilvl="0" w:tplc="7A4AF6B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193" w:hanging="360"/>
      </w:pPr>
    </w:lvl>
    <w:lvl w:ilvl="2" w:tplc="0405001B" w:tentative="1">
      <w:start w:val="1"/>
      <w:numFmt w:val="lowerRoman"/>
      <w:lvlText w:val="%3."/>
      <w:lvlJc w:val="right"/>
      <w:pPr>
        <w:ind w:left="1913" w:hanging="180"/>
      </w:pPr>
    </w:lvl>
    <w:lvl w:ilvl="3" w:tplc="0405000F" w:tentative="1">
      <w:start w:val="1"/>
      <w:numFmt w:val="decimal"/>
      <w:lvlText w:val="%4."/>
      <w:lvlJc w:val="left"/>
      <w:pPr>
        <w:ind w:left="2633" w:hanging="360"/>
      </w:pPr>
    </w:lvl>
    <w:lvl w:ilvl="4" w:tplc="04050019" w:tentative="1">
      <w:start w:val="1"/>
      <w:numFmt w:val="lowerLetter"/>
      <w:lvlText w:val="%5."/>
      <w:lvlJc w:val="left"/>
      <w:pPr>
        <w:ind w:left="3353" w:hanging="360"/>
      </w:pPr>
    </w:lvl>
    <w:lvl w:ilvl="5" w:tplc="0405001B" w:tentative="1">
      <w:start w:val="1"/>
      <w:numFmt w:val="lowerRoman"/>
      <w:lvlText w:val="%6."/>
      <w:lvlJc w:val="right"/>
      <w:pPr>
        <w:ind w:left="4073" w:hanging="180"/>
      </w:pPr>
    </w:lvl>
    <w:lvl w:ilvl="6" w:tplc="0405000F" w:tentative="1">
      <w:start w:val="1"/>
      <w:numFmt w:val="decimal"/>
      <w:lvlText w:val="%7."/>
      <w:lvlJc w:val="left"/>
      <w:pPr>
        <w:ind w:left="4793" w:hanging="360"/>
      </w:pPr>
    </w:lvl>
    <w:lvl w:ilvl="7" w:tplc="04050019" w:tentative="1">
      <w:start w:val="1"/>
      <w:numFmt w:val="lowerLetter"/>
      <w:lvlText w:val="%8."/>
      <w:lvlJc w:val="left"/>
      <w:pPr>
        <w:ind w:left="5513" w:hanging="360"/>
      </w:pPr>
    </w:lvl>
    <w:lvl w:ilvl="8" w:tplc="040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6">
    <w:nsid w:val="33172DE1"/>
    <w:multiLevelType w:val="multilevel"/>
    <w:tmpl w:val="9F1222C6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7">
    <w:nsid w:val="38415995"/>
    <w:multiLevelType w:val="hybridMultilevel"/>
    <w:tmpl w:val="1398F3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B40D07"/>
    <w:multiLevelType w:val="hybridMultilevel"/>
    <w:tmpl w:val="0E16DB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7097765"/>
    <w:multiLevelType w:val="hybridMultilevel"/>
    <w:tmpl w:val="641C257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D20224"/>
    <w:multiLevelType w:val="hybridMultilevel"/>
    <w:tmpl w:val="D2686B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69107F"/>
    <w:multiLevelType w:val="hybridMultilevel"/>
    <w:tmpl w:val="E9A87058"/>
    <w:lvl w:ilvl="0" w:tplc="DE5E5BD8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193" w:hanging="360"/>
      </w:pPr>
    </w:lvl>
    <w:lvl w:ilvl="2" w:tplc="0405001B" w:tentative="1">
      <w:start w:val="1"/>
      <w:numFmt w:val="lowerRoman"/>
      <w:lvlText w:val="%3."/>
      <w:lvlJc w:val="right"/>
      <w:pPr>
        <w:ind w:left="1913" w:hanging="180"/>
      </w:pPr>
    </w:lvl>
    <w:lvl w:ilvl="3" w:tplc="0405000F" w:tentative="1">
      <w:start w:val="1"/>
      <w:numFmt w:val="decimal"/>
      <w:lvlText w:val="%4."/>
      <w:lvlJc w:val="left"/>
      <w:pPr>
        <w:ind w:left="2633" w:hanging="360"/>
      </w:pPr>
    </w:lvl>
    <w:lvl w:ilvl="4" w:tplc="04050019" w:tentative="1">
      <w:start w:val="1"/>
      <w:numFmt w:val="lowerLetter"/>
      <w:lvlText w:val="%5."/>
      <w:lvlJc w:val="left"/>
      <w:pPr>
        <w:ind w:left="3353" w:hanging="360"/>
      </w:pPr>
    </w:lvl>
    <w:lvl w:ilvl="5" w:tplc="0405001B" w:tentative="1">
      <w:start w:val="1"/>
      <w:numFmt w:val="lowerRoman"/>
      <w:lvlText w:val="%6."/>
      <w:lvlJc w:val="right"/>
      <w:pPr>
        <w:ind w:left="4073" w:hanging="180"/>
      </w:pPr>
    </w:lvl>
    <w:lvl w:ilvl="6" w:tplc="0405000F" w:tentative="1">
      <w:start w:val="1"/>
      <w:numFmt w:val="decimal"/>
      <w:lvlText w:val="%7."/>
      <w:lvlJc w:val="left"/>
      <w:pPr>
        <w:ind w:left="4793" w:hanging="360"/>
      </w:pPr>
    </w:lvl>
    <w:lvl w:ilvl="7" w:tplc="04050019" w:tentative="1">
      <w:start w:val="1"/>
      <w:numFmt w:val="lowerLetter"/>
      <w:lvlText w:val="%8."/>
      <w:lvlJc w:val="left"/>
      <w:pPr>
        <w:ind w:left="5513" w:hanging="360"/>
      </w:pPr>
    </w:lvl>
    <w:lvl w:ilvl="8" w:tplc="040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2">
    <w:nsid w:val="50E704C0"/>
    <w:multiLevelType w:val="hybridMultilevel"/>
    <w:tmpl w:val="B8A892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E3049F"/>
    <w:multiLevelType w:val="hybridMultilevel"/>
    <w:tmpl w:val="E724E07E"/>
    <w:lvl w:ilvl="0" w:tplc="5620A378">
      <w:start w:val="1"/>
      <w:numFmt w:val="bullet"/>
      <w:lvlText w:val=""/>
      <w:lvlJc w:val="left"/>
      <w:pPr>
        <w:ind w:left="786" w:hanging="360"/>
      </w:pPr>
      <w:rPr>
        <w:rFonts w:ascii="Symbol" w:eastAsiaTheme="minorHAnsi" w:hAnsi="Symbo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D7124B"/>
    <w:multiLevelType w:val="hybridMultilevel"/>
    <w:tmpl w:val="EDD6ADBC"/>
    <w:lvl w:ilvl="0" w:tplc="F3E2B15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D65652"/>
    <w:multiLevelType w:val="hybridMultilevel"/>
    <w:tmpl w:val="A0B48E6E"/>
    <w:lvl w:ilvl="0" w:tplc="6C92A5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0210BD6"/>
    <w:multiLevelType w:val="hybridMultilevel"/>
    <w:tmpl w:val="76B2F3D8"/>
    <w:lvl w:ilvl="0" w:tplc="AD98457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450C08"/>
    <w:multiLevelType w:val="hybridMultilevel"/>
    <w:tmpl w:val="76EA55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1A373E"/>
    <w:multiLevelType w:val="hybridMultilevel"/>
    <w:tmpl w:val="15E8D3E8"/>
    <w:lvl w:ilvl="0" w:tplc="F3E2B15E">
      <w:start w:val="1"/>
      <w:numFmt w:val="bullet"/>
      <w:lvlText w:val=""/>
      <w:lvlJc w:val="left"/>
      <w:pPr>
        <w:ind w:left="786" w:hanging="360"/>
      </w:pPr>
      <w:rPr>
        <w:rFonts w:ascii="Symbol" w:eastAsiaTheme="minorHAnsi" w:hAnsi="Symbol" w:cs="Times New Roman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>
    <w:nsid w:val="77750E38"/>
    <w:multiLevelType w:val="hybridMultilevel"/>
    <w:tmpl w:val="1398F3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6D3F07"/>
    <w:multiLevelType w:val="hybridMultilevel"/>
    <w:tmpl w:val="E0604F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0A3157"/>
    <w:multiLevelType w:val="hybridMultilevel"/>
    <w:tmpl w:val="850ECAD4"/>
    <w:lvl w:ilvl="0" w:tplc="8222B6D8">
      <w:start w:val="1"/>
      <w:numFmt w:val="lowerLetter"/>
      <w:lvlText w:val="%1)"/>
      <w:lvlJc w:val="left"/>
      <w:pPr>
        <w:ind w:left="397" w:hanging="284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72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1C457A"/>
    <w:multiLevelType w:val="hybridMultilevel"/>
    <w:tmpl w:val="2BACB3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1470F8"/>
    <w:multiLevelType w:val="hybridMultilevel"/>
    <w:tmpl w:val="78C2469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EC58FF"/>
    <w:multiLevelType w:val="hybridMultilevel"/>
    <w:tmpl w:val="DFA2ED52"/>
    <w:lvl w:ilvl="0" w:tplc="22825220">
      <w:start w:val="1"/>
      <w:numFmt w:val="bullet"/>
      <w:lvlText w:val=""/>
      <w:lvlJc w:val="left"/>
      <w:pPr>
        <w:ind w:left="786" w:hanging="360"/>
      </w:pPr>
      <w:rPr>
        <w:rFonts w:ascii="Symbol" w:eastAsiaTheme="minorHAnsi" w:hAnsi="Symbo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27"/>
  </w:num>
  <w:num w:numId="4">
    <w:abstractNumId w:val="31"/>
  </w:num>
  <w:num w:numId="5">
    <w:abstractNumId w:val="10"/>
  </w:num>
  <w:num w:numId="6">
    <w:abstractNumId w:val="33"/>
  </w:num>
  <w:num w:numId="7">
    <w:abstractNumId w:val="7"/>
  </w:num>
  <w:num w:numId="8">
    <w:abstractNumId w:val="0"/>
  </w:num>
  <w:num w:numId="9">
    <w:abstractNumId w:val="14"/>
  </w:num>
  <w:num w:numId="10">
    <w:abstractNumId w:val="24"/>
  </w:num>
  <w:num w:numId="11">
    <w:abstractNumId w:val="13"/>
  </w:num>
  <w:num w:numId="12">
    <w:abstractNumId w:val="15"/>
  </w:num>
  <w:num w:numId="13">
    <w:abstractNumId w:val="28"/>
  </w:num>
  <w:num w:numId="14">
    <w:abstractNumId w:val="12"/>
  </w:num>
  <w:num w:numId="15">
    <w:abstractNumId w:val="26"/>
  </w:num>
  <w:num w:numId="16">
    <w:abstractNumId w:val="34"/>
  </w:num>
  <w:num w:numId="17">
    <w:abstractNumId w:val="23"/>
  </w:num>
  <w:num w:numId="18">
    <w:abstractNumId w:val="18"/>
  </w:num>
  <w:num w:numId="19">
    <w:abstractNumId w:val="32"/>
  </w:num>
  <w:num w:numId="20">
    <w:abstractNumId w:val="2"/>
  </w:num>
  <w:num w:numId="21">
    <w:abstractNumId w:val="1"/>
  </w:num>
  <w:num w:numId="22">
    <w:abstractNumId w:val="17"/>
  </w:num>
  <w:num w:numId="23">
    <w:abstractNumId w:val="6"/>
  </w:num>
  <w:num w:numId="24">
    <w:abstractNumId w:val="5"/>
  </w:num>
  <w:num w:numId="25">
    <w:abstractNumId w:val="29"/>
  </w:num>
  <w:num w:numId="26">
    <w:abstractNumId w:val="3"/>
  </w:num>
  <w:num w:numId="27">
    <w:abstractNumId w:val="21"/>
  </w:num>
  <w:num w:numId="28">
    <w:abstractNumId w:val="11"/>
  </w:num>
  <w:num w:numId="29">
    <w:abstractNumId w:val="25"/>
  </w:num>
  <w:num w:numId="30">
    <w:abstractNumId w:val="20"/>
  </w:num>
  <w:num w:numId="31">
    <w:abstractNumId w:val="9"/>
  </w:num>
  <w:num w:numId="32">
    <w:abstractNumId w:val="22"/>
  </w:num>
  <w:num w:numId="33">
    <w:abstractNumId w:val="8"/>
  </w:num>
  <w:num w:numId="34">
    <w:abstractNumId w:val="19"/>
  </w:num>
  <w:num w:numId="35">
    <w:abstractNumId w:val="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E93"/>
    <w:rsid w:val="00002B32"/>
    <w:rsid w:val="0000649A"/>
    <w:rsid w:val="00007FAD"/>
    <w:rsid w:val="00010CC7"/>
    <w:rsid w:val="00011339"/>
    <w:rsid w:val="000117D7"/>
    <w:rsid w:val="00011BE9"/>
    <w:rsid w:val="00012727"/>
    <w:rsid w:val="0001374C"/>
    <w:rsid w:val="000143A6"/>
    <w:rsid w:val="00020203"/>
    <w:rsid w:val="00020E85"/>
    <w:rsid w:val="00023AE8"/>
    <w:rsid w:val="00024A7C"/>
    <w:rsid w:val="00024E48"/>
    <w:rsid w:val="00025E03"/>
    <w:rsid w:val="000265F4"/>
    <w:rsid w:val="00027EA3"/>
    <w:rsid w:val="000300FC"/>
    <w:rsid w:val="0003307F"/>
    <w:rsid w:val="0003745A"/>
    <w:rsid w:val="00037FF3"/>
    <w:rsid w:val="00041FD3"/>
    <w:rsid w:val="0004282C"/>
    <w:rsid w:val="00046480"/>
    <w:rsid w:val="00050E65"/>
    <w:rsid w:val="000516E2"/>
    <w:rsid w:val="000539A9"/>
    <w:rsid w:val="000552AF"/>
    <w:rsid w:val="00055969"/>
    <w:rsid w:val="00056A8C"/>
    <w:rsid w:val="00062D0A"/>
    <w:rsid w:val="00063114"/>
    <w:rsid w:val="00066997"/>
    <w:rsid w:val="00067A7C"/>
    <w:rsid w:val="00071540"/>
    <w:rsid w:val="00072356"/>
    <w:rsid w:val="000750CA"/>
    <w:rsid w:val="00081E8A"/>
    <w:rsid w:val="000820EA"/>
    <w:rsid w:val="000837C7"/>
    <w:rsid w:val="00084A94"/>
    <w:rsid w:val="00091627"/>
    <w:rsid w:val="00094625"/>
    <w:rsid w:val="00095F35"/>
    <w:rsid w:val="0009687A"/>
    <w:rsid w:val="00096A50"/>
    <w:rsid w:val="00097F69"/>
    <w:rsid w:val="000A0C41"/>
    <w:rsid w:val="000A2A58"/>
    <w:rsid w:val="000A4197"/>
    <w:rsid w:val="000A724F"/>
    <w:rsid w:val="000B2BDA"/>
    <w:rsid w:val="000B446F"/>
    <w:rsid w:val="000B5940"/>
    <w:rsid w:val="000B5964"/>
    <w:rsid w:val="000C2415"/>
    <w:rsid w:val="000C2C68"/>
    <w:rsid w:val="000C4CAE"/>
    <w:rsid w:val="000C5C6A"/>
    <w:rsid w:val="000C6D9E"/>
    <w:rsid w:val="000D04E7"/>
    <w:rsid w:val="000D3EAF"/>
    <w:rsid w:val="000D53AF"/>
    <w:rsid w:val="000D666F"/>
    <w:rsid w:val="000D7F86"/>
    <w:rsid w:val="000E0C2A"/>
    <w:rsid w:val="000E5671"/>
    <w:rsid w:val="000E658D"/>
    <w:rsid w:val="000F4126"/>
    <w:rsid w:val="00104351"/>
    <w:rsid w:val="00105033"/>
    <w:rsid w:val="001058E6"/>
    <w:rsid w:val="001059DC"/>
    <w:rsid w:val="001068F4"/>
    <w:rsid w:val="0010730C"/>
    <w:rsid w:val="00107B1C"/>
    <w:rsid w:val="001109B3"/>
    <w:rsid w:val="00112332"/>
    <w:rsid w:val="001135BF"/>
    <w:rsid w:val="00113DE7"/>
    <w:rsid w:val="00116D32"/>
    <w:rsid w:val="00117D89"/>
    <w:rsid w:val="00121BBA"/>
    <w:rsid w:val="001258B0"/>
    <w:rsid w:val="001260B8"/>
    <w:rsid w:val="001262FC"/>
    <w:rsid w:val="00126D2A"/>
    <w:rsid w:val="0013436C"/>
    <w:rsid w:val="00135D4E"/>
    <w:rsid w:val="00135EDF"/>
    <w:rsid w:val="00141659"/>
    <w:rsid w:val="001420D9"/>
    <w:rsid w:val="001500DE"/>
    <w:rsid w:val="00150621"/>
    <w:rsid w:val="00150D8A"/>
    <w:rsid w:val="00153D7E"/>
    <w:rsid w:val="00154FB3"/>
    <w:rsid w:val="00165B40"/>
    <w:rsid w:val="00171028"/>
    <w:rsid w:val="00171F08"/>
    <w:rsid w:val="00174992"/>
    <w:rsid w:val="00174C62"/>
    <w:rsid w:val="00174F6A"/>
    <w:rsid w:val="00176123"/>
    <w:rsid w:val="0018002B"/>
    <w:rsid w:val="001800CF"/>
    <w:rsid w:val="0018308E"/>
    <w:rsid w:val="00184236"/>
    <w:rsid w:val="00184334"/>
    <w:rsid w:val="001871F4"/>
    <w:rsid w:val="0018758E"/>
    <w:rsid w:val="00191847"/>
    <w:rsid w:val="00191C44"/>
    <w:rsid w:val="001935AF"/>
    <w:rsid w:val="0019431B"/>
    <w:rsid w:val="00195315"/>
    <w:rsid w:val="00195A77"/>
    <w:rsid w:val="001970B8"/>
    <w:rsid w:val="00197D41"/>
    <w:rsid w:val="001A0D9B"/>
    <w:rsid w:val="001A36AE"/>
    <w:rsid w:val="001A36C8"/>
    <w:rsid w:val="001A3AB4"/>
    <w:rsid w:val="001A52DC"/>
    <w:rsid w:val="001A6C32"/>
    <w:rsid w:val="001A71D8"/>
    <w:rsid w:val="001B22DD"/>
    <w:rsid w:val="001B4CEA"/>
    <w:rsid w:val="001B55DE"/>
    <w:rsid w:val="001B5E93"/>
    <w:rsid w:val="001B661A"/>
    <w:rsid w:val="001B72C2"/>
    <w:rsid w:val="001C0FF9"/>
    <w:rsid w:val="001C444E"/>
    <w:rsid w:val="001C64D9"/>
    <w:rsid w:val="001C6FF8"/>
    <w:rsid w:val="001C708A"/>
    <w:rsid w:val="001D73F7"/>
    <w:rsid w:val="001E1159"/>
    <w:rsid w:val="001E337C"/>
    <w:rsid w:val="001E39E8"/>
    <w:rsid w:val="001E5F8A"/>
    <w:rsid w:val="001E6228"/>
    <w:rsid w:val="001F4F49"/>
    <w:rsid w:val="001F5E0F"/>
    <w:rsid w:val="001F7D58"/>
    <w:rsid w:val="00200703"/>
    <w:rsid w:val="00200C5D"/>
    <w:rsid w:val="0020237E"/>
    <w:rsid w:val="00202B0D"/>
    <w:rsid w:val="00203AAA"/>
    <w:rsid w:val="00204685"/>
    <w:rsid w:val="00204C0C"/>
    <w:rsid w:val="00205FA0"/>
    <w:rsid w:val="00211DFD"/>
    <w:rsid w:val="00212240"/>
    <w:rsid w:val="00212491"/>
    <w:rsid w:val="00212751"/>
    <w:rsid w:val="00213633"/>
    <w:rsid w:val="0021738A"/>
    <w:rsid w:val="00217E28"/>
    <w:rsid w:val="00220456"/>
    <w:rsid w:val="00221ABA"/>
    <w:rsid w:val="00221C31"/>
    <w:rsid w:val="00221F15"/>
    <w:rsid w:val="00221F56"/>
    <w:rsid w:val="00226EFB"/>
    <w:rsid w:val="002307D6"/>
    <w:rsid w:val="00233606"/>
    <w:rsid w:val="00234C21"/>
    <w:rsid w:val="00235198"/>
    <w:rsid w:val="002366A5"/>
    <w:rsid w:val="002404B1"/>
    <w:rsid w:val="0024151C"/>
    <w:rsid w:val="00241F49"/>
    <w:rsid w:val="00243A3A"/>
    <w:rsid w:val="0024656A"/>
    <w:rsid w:val="00251AE3"/>
    <w:rsid w:val="002528E1"/>
    <w:rsid w:val="00252B95"/>
    <w:rsid w:val="00253FD5"/>
    <w:rsid w:val="00255802"/>
    <w:rsid w:val="002646E4"/>
    <w:rsid w:val="002654CF"/>
    <w:rsid w:val="00266DE4"/>
    <w:rsid w:val="00267977"/>
    <w:rsid w:val="00270460"/>
    <w:rsid w:val="002706C8"/>
    <w:rsid w:val="00276B70"/>
    <w:rsid w:val="002778CE"/>
    <w:rsid w:val="0028016B"/>
    <w:rsid w:val="00280C53"/>
    <w:rsid w:val="0028116F"/>
    <w:rsid w:val="00283690"/>
    <w:rsid w:val="00284675"/>
    <w:rsid w:val="00287D71"/>
    <w:rsid w:val="00293CE2"/>
    <w:rsid w:val="00295256"/>
    <w:rsid w:val="00297E44"/>
    <w:rsid w:val="002A1AE2"/>
    <w:rsid w:val="002A35EF"/>
    <w:rsid w:val="002A4649"/>
    <w:rsid w:val="002A4E30"/>
    <w:rsid w:val="002A68A0"/>
    <w:rsid w:val="002A7C06"/>
    <w:rsid w:val="002B0BD8"/>
    <w:rsid w:val="002B568D"/>
    <w:rsid w:val="002B6C66"/>
    <w:rsid w:val="002B7757"/>
    <w:rsid w:val="002C2387"/>
    <w:rsid w:val="002C5F5B"/>
    <w:rsid w:val="002C774A"/>
    <w:rsid w:val="002D44B6"/>
    <w:rsid w:val="002D49B1"/>
    <w:rsid w:val="002D6EC2"/>
    <w:rsid w:val="002E0670"/>
    <w:rsid w:val="002E0BFD"/>
    <w:rsid w:val="002F1797"/>
    <w:rsid w:val="002F25CE"/>
    <w:rsid w:val="002F6178"/>
    <w:rsid w:val="00302C94"/>
    <w:rsid w:val="0030425E"/>
    <w:rsid w:val="003046E9"/>
    <w:rsid w:val="00304E51"/>
    <w:rsid w:val="00305528"/>
    <w:rsid w:val="0030636F"/>
    <w:rsid w:val="00310F69"/>
    <w:rsid w:val="00311BE5"/>
    <w:rsid w:val="003144FB"/>
    <w:rsid w:val="003148B7"/>
    <w:rsid w:val="003155E8"/>
    <w:rsid w:val="0031633E"/>
    <w:rsid w:val="003168E4"/>
    <w:rsid w:val="003216FF"/>
    <w:rsid w:val="00321B12"/>
    <w:rsid w:val="00321C54"/>
    <w:rsid w:val="00325048"/>
    <w:rsid w:val="003262D3"/>
    <w:rsid w:val="003266B3"/>
    <w:rsid w:val="003306E0"/>
    <w:rsid w:val="00330884"/>
    <w:rsid w:val="00330EC7"/>
    <w:rsid w:val="00331D21"/>
    <w:rsid w:val="003329DD"/>
    <w:rsid w:val="0033437D"/>
    <w:rsid w:val="003350DA"/>
    <w:rsid w:val="0033573D"/>
    <w:rsid w:val="003374FF"/>
    <w:rsid w:val="00340792"/>
    <w:rsid w:val="00340E7D"/>
    <w:rsid w:val="00343103"/>
    <w:rsid w:val="0034327A"/>
    <w:rsid w:val="003470B7"/>
    <w:rsid w:val="003503B7"/>
    <w:rsid w:val="00351022"/>
    <w:rsid w:val="00352E91"/>
    <w:rsid w:val="00355ACD"/>
    <w:rsid w:val="00355AD0"/>
    <w:rsid w:val="00361866"/>
    <w:rsid w:val="00361B31"/>
    <w:rsid w:val="00362102"/>
    <w:rsid w:val="00363E7C"/>
    <w:rsid w:val="003642F3"/>
    <w:rsid w:val="0036511B"/>
    <w:rsid w:val="0036540F"/>
    <w:rsid w:val="003660C6"/>
    <w:rsid w:val="00367D10"/>
    <w:rsid w:val="00370411"/>
    <w:rsid w:val="003719B7"/>
    <w:rsid w:val="0037245A"/>
    <w:rsid w:val="003727A5"/>
    <w:rsid w:val="0037344B"/>
    <w:rsid w:val="00373647"/>
    <w:rsid w:val="0037408D"/>
    <w:rsid w:val="003740ED"/>
    <w:rsid w:val="0037444E"/>
    <w:rsid w:val="00377E3C"/>
    <w:rsid w:val="00381D30"/>
    <w:rsid w:val="00382005"/>
    <w:rsid w:val="00383DF7"/>
    <w:rsid w:val="0038560B"/>
    <w:rsid w:val="0039036E"/>
    <w:rsid w:val="00392162"/>
    <w:rsid w:val="00395A61"/>
    <w:rsid w:val="0039683A"/>
    <w:rsid w:val="00396851"/>
    <w:rsid w:val="003A28E7"/>
    <w:rsid w:val="003A407C"/>
    <w:rsid w:val="003A621F"/>
    <w:rsid w:val="003A641E"/>
    <w:rsid w:val="003A6732"/>
    <w:rsid w:val="003B0CD6"/>
    <w:rsid w:val="003B3357"/>
    <w:rsid w:val="003B3D33"/>
    <w:rsid w:val="003B3DD6"/>
    <w:rsid w:val="003B5761"/>
    <w:rsid w:val="003B58D8"/>
    <w:rsid w:val="003B7932"/>
    <w:rsid w:val="003C2419"/>
    <w:rsid w:val="003C3EC3"/>
    <w:rsid w:val="003C45D7"/>
    <w:rsid w:val="003C4C58"/>
    <w:rsid w:val="003C4E61"/>
    <w:rsid w:val="003D19AF"/>
    <w:rsid w:val="003D3EAE"/>
    <w:rsid w:val="003D4F1C"/>
    <w:rsid w:val="003D6175"/>
    <w:rsid w:val="003D64CB"/>
    <w:rsid w:val="003E261E"/>
    <w:rsid w:val="003E3BBA"/>
    <w:rsid w:val="003F15AB"/>
    <w:rsid w:val="003F1843"/>
    <w:rsid w:val="003F18F4"/>
    <w:rsid w:val="003F2791"/>
    <w:rsid w:val="003F3D8C"/>
    <w:rsid w:val="003F45A3"/>
    <w:rsid w:val="003F6C5D"/>
    <w:rsid w:val="00401E96"/>
    <w:rsid w:val="00402882"/>
    <w:rsid w:val="004032FB"/>
    <w:rsid w:val="004054AA"/>
    <w:rsid w:val="00406E24"/>
    <w:rsid w:val="00411BDD"/>
    <w:rsid w:val="004138D2"/>
    <w:rsid w:val="004147B7"/>
    <w:rsid w:val="00415B1E"/>
    <w:rsid w:val="00416819"/>
    <w:rsid w:val="004173EB"/>
    <w:rsid w:val="0041748E"/>
    <w:rsid w:val="0041777C"/>
    <w:rsid w:val="00420EF3"/>
    <w:rsid w:val="00422901"/>
    <w:rsid w:val="00422C2F"/>
    <w:rsid w:val="00425FEE"/>
    <w:rsid w:val="004266B3"/>
    <w:rsid w:val="00430B25"/>
    <w:rsid w:val="004318D7"/>
    <w:rsid w:val="004337D3"/>
    <w:rsid w:val="004347F6"/>
    <w:rsid w:val="00436DCF"/>
    <w:rsid w:val="004379E8"/>
    <w:rsid w:val="00440729"/>
    <w:rsid w:val="004439E5"/>
    <w:rsid w:val="00444E03"/>
    <w:rsid w:val="00445680"/>
    <w:rsid w:val="00445C70"/>
    <w:rsid w:val="00447C44"/>
    <w:rsid w:val="004528AD"/>
    <w:rsid w:val="00454257"/>
    <w:rsid w:val="00455C5E"/>
    <w:rsid w:val="00457ADF"/>
    <w:rsid w:val="00461BCF"/>
    <w:rsid w:val="004643BE"/>
    <w:rsid w:val="00466C83"/>
    <w:rsid w:val="00467589"/>
    <w:rsid w:val="00467C40"/>
    <w:rsid w:val="00470753"/>
    <w:rsid w:val="00470A7B"/>
    <w:rsid w:val="00470F08"/>
    <w:rsid w:val="0047754C"/>
    <w:rsid w:val="00477674"/>
    <w:rsid w:val="004805EB"/>
    <w:rsid w:val="00482ECD"/>
    <w:rsid w:val="0048368B"/>
    <w:rsid w:val="00483BD9"/>
    <w:rsid w:val="00484CE1"/>
    <w:rsid w:val="00490FEC"/>
    <w:rsid w:val="00491976"/>
    <w:rsid w:val="004923DA"/>
    <w:rsid w:val="00492D3E"/>
    <w:rsid w:val="00494DF8"/>
    <w:rsid w:val="00497634"/>
    <w:rsid w:val="004A1373"/>
    <w:rsid w:val="004A2007"/>
    <w:rsid w:val="004A2C5D"/>
    <w:rsid w:val="004A65F8"/>
    <w:rsid w:val="004B0C30"/>
    <w:rsid w:val="004B1FAE"/>
    <w:rsid w:val="004B416D"/>
    <w:rsid w:val="004B490A"/>
    <w:rsid w:val="004C03ED"/>
    <w:rsid w:val="004C04A9"/>
    <w:rsid w:val="004C632A"/>
    <w:rsid w:val="004C6AF4"/>
    <w:rsid w:val="004C7283"/>
    <w:rsid w:val="004C72B3"/>
    <w:rsid w:val="004D1B80"/>
    <w:rsid w:val="004D4611"/>
    <w:rsid w:val="004D4770"/>
    <w:rsid w:val="004D4D74"/>
    <w:rsid w:val="004D5025"/>
    <w:rsid w:val="004D5D83"/>
    <w:rsid w:val="004E0AF0"/>
    <w:rsid w:val="004E1831"/>
    <w:rsid w:val="004E3727"/>
    <w:rsid w:val="004E632B"/>
    <w:rsid w:val="004E7B5D"/>
    <w:rsid w:val="004F0E5C"/>
    <w:rsid w:val="004F1217"/>
    <w:rsid w:val="004F3AE6"/>
    <w:rsid w:val="004F4A8D"/>
    <w:rsid w:val="004F4D8A"/>
    <w:rsid w:val="004F4EA3"/>
    <w:rsid w:val="004F5D6F"/>
    <w:rsid w:val="004F6A15"/>
    <w:rsid w:val="004F7815"/>
    <w:rsid w:val="004F7B71"/>
    <w:rsid w:val="00500D2A"/>
    <w:rsid w:val="005013F5"/>
    <w:rsid w:val="00501490"/>
    <w:rsid w:val="005044EC"/>
    <w:rsid w:val="005058A8"/>
    <w:rsid w:val="005074D8"/>
    <w:rsid w:val="005101EF"/>
    <w:rsid w:val="00513789"/>
    <w:rsid w:val="00515856"/>
    <w:rsid w:val="005203F8"/>
    <w:rsid w:val="00525A39"/>
    <w:rsid w:val="00530A2E"/>
    <w:rsid w:val="00541F45"/>
    <w:rsid w:val="005509DE"/>
    <w:rsid w:val="0055218A"/>
    <w:rsid w:val="005521CE"/>
    <w:rsid w:val="0055563E"/>
    <w:rsid w:val="00555BD5"/>
    <w:rsid w:val="00560D43"/>
    <w:rsid w:val="00563E67"/>
    <w:rsid w:val="005662BF"/>
    <w:rsid w:val="005665E1"/>
    <w:rsid w:val="00570AB5"/>
    <w:rsid w:val="00570EEA"/>
    <w:rsid w:val="005716E5"/>
    <w:rsid w:val="00571E77"/>
    <w:rsid w:val="005725A1"/>
    <w:rsid w:val="00574546"/>
    <w:rsid w:val="00575973"/>
    <w:rsid w:val="00580270"/>
    <w:rsid w:val="00581478"/>
    <w:rsid w:val="00581A01"/>
    <w:rsid w:val="00582A0B"/>
    <w:rsid w:val="0058539F"/>
    <w:rsid w:val="0058766C"/>
    <w:rsid w:val="00590E19"/>
    <w:rsid w:val="005960C0"/>
    <w:rsid w:val="00597C7D"/>
    <w:rsid w:val="005A21DA"/>
    <w:rsid w:val="005A240A"/>
    <w:rsid w:val="005A24E0"/>
    <w:rsid w:val="005A263B"/>
    <w:rsid w:val="005A358D"/>
    <w:rsid w:val="005A44B3"/>
    <w:rsid w:val="005A49ED"/>
    <w:rsid w:val="005A53F2"/>
    <w:rsid w:val="005B26AD"/>
    <w:rsid w:val="005B2C58"/>
    <w:rsid w:val="005B45E6"/>
    <w:rsid w:val="005B7A43"/>
    <w:rsid w:val="005B7B2F"/>
    <w:rsid w:val="005C04FC"/>
    <w:rsid w:val="005C21EA"/>
    <w:rsid w:val="005C55EC"/>
    <w:rsid w:val="005C587B"/>
    <w:rsid w:val="005C59D4"/>
    <w:rsid w:val="005C6736"/>
    <w:rsid w:val="005D300F"/>
    <w:rsid w:val="005D3ECC"/>
    <w:rsid w:val="005D47E3"/>
    <w:rsid w:val="005D51AF"/>
    <w:rsid w:val="005D7FCB"/>
    <w:rsid w:val="005E0455"/>
    <w:rsid w:val="005E0D68"/>
    <w:rsid w:val="005E2582"/>
    <w:rsid w:val="005E308E"/>
    <w:rsid w:val="005E3621"/>
    <w:rsid w:val="005E3905"/>
    <w:rsid w:val="005E4636"/>
    <w:rsid w:val="005F01AE"/>
    <w:rsid w:val="005F4B8E"/>
    <w:rsid w:val="005F64C6"/>
    <w:rsid w:val="005F66E4"/>
    <w:rsid w:val="005F6B26"/>
    <w:rsid w:val="005F7F2F"/>
    <w:rsid w:val="005F7F83"/>
    <w:rsid w:val="006003E1"/>
    <w:rsid w:val="006006D3"/>
    <w:rsid w:val="0060327E"/>
    <w:rsid w:val="00604587"/>
    <w:rsid w:val="006063A4"/>
    <w:rsid w:val="00607090"/>
    <w:rsid w:val="00612BE2"/>
    <w:rsid w:val="006137E1"/>
    <w:rsid w:val="006144B8"/>
    <w:rsid w:val="00620838"/>
    <w:rsid w:val="006209D6"/>
    <w:rsid w:val="00621580"/>
    <w:rsid w:val="00624698"/>
    <w:rsid w:val="00626F56"/>
    <w:rsid w:val="0062742C"/>
    <w:rsid w:val="00630509"/>
    <w:rsid w:val="006316A7"/>
    <w:rsid w:val="00633B5F"/>
    <w:rsid w:val="00634201"/>
    <w:rsid w:val="00635C20"/>
    <w:rsid w:val="006377BF"/>
    <w:rsid w:val="006412CF"/>
    <w:rsid w:val="00645224"/>
    <w:rsid w:val="00645568"/>
    <w:rsid w:val="006461A0"/>
    <w:rsid w:val="006517F9"/>
    <w:rsid w:val="00651AB4"/>
    <w:rsid w:val="00652BB4"/>
    <w:rsid w:val="006537F2"/>
    <w:rsid w:val="00654E4B"/>
    <w:rsid w:val="00660427"/>
    <w:rsid w:val="0066068C"/>
    <w:rsid w:val="006616D3"/>
    <w:rsid w:val="00666009"/>
    <w:rsid w:val="00670347"/>
    <w:rsid w:val="006722DC"/>
    <w:rsid w:val="00673E4A"/>
    <w:rsid w:val="0067404E"/>
    <w:rsid w:val="00674796"/>
    <w:rsid w:val="00674E9F"/>
    <w:rsid w:val="0067558D"/>
    <w:rsid w:val="00675CD2"/>
    <w:rsid w:val="006802EA"/>
    <w:rsid w:val="00681217"/>
    <w:rsid w:val="00681294"/>
    <w:rsid w:val="006815D2"/>
    <w:rsid w:val="00682674"/>
    <w:rsid w:val="006837DC"/>
    <w:rsid w:val="00683AC9"/>
    <w:rsid w:val="00684183"/>
    <w:rsid w:val="00684CA7"/>
    <w:rsid w:val="00685E4A"/>
    <w:rsid w:val="00686802"/>
    <w:rsid w:val="00692832"/>
    <w:rsid w:val="0069385B"/>
    <w:rsid w:val="00696724"/>
    <w:rsid w:val="00697B10"/>
    <w:rsid w:val="006A0E59"/>
    <w:rsid w:val="006A188E"/>
    <w:rsid w:val="006A18B6"/>
    <w:rsid w:val="006A2050"/>
    <w:rsid w:val="006A35FD"/>
    <w:rsid w:val="006A42BE"/>
    <w:rsid w:val="006A4DCD"/>
    <w:rsid w:val="006A6401"/>
    <w:rsid w:val="006B272C"/>
    <w:rsid w:val="006B4AC9"/>
    <w:rsid w:val="006B5A9B"/>
    <w:rsid w:val="006C0762"/>
    <w:rsid w:val="006C2298"/>
    <w:rsid w:val="006D0120"/>
    <w:rsid w:val="006D0B7C"/>
    <w:rsid w:val="006D1788"/>
    <w:rsid w:val="006D1B29"/>
    <w:rsid w:val="006D1DF5"/>
    <w:rsid w:val="006D2D85"/>
    <w:rsid w:val="006D2E30"/>
    <w:rsid w:val="006D3B26"/>
    <w:rsid w:val="006D3FB6"/>
    <w:rsid w:val="006D4C1F"/>
    <w:rsid w:val="006D6163"/>
    <w:rsid w:val="006E0BA4"/>
    <w:rsid w:val="006E23A2"/>
    <w:rsid w:val="006E246D"/>
    <w:rsid w:val="006E2641"/>
    <w:rsid w:val="006E7B39"/>
    <w:rsid w:val="006F0EB4"/>
    <w:rsid w:val="006F4BFE"/>
    <w:rsid w:val="006F5447"/>
    <w:rsid w:val="006F61F5"/>
    <w:rsid w:val="006F6D36"/>
    <w:rsid w:val="006F7C64"/>
    <w:rsid w:val="00702CA1"/>
    <w:rsid w:val="007038D7"/>
    <w:rsid w:val="00705E53"/>
    <w:rsid w:val="007113D4"/>
    <w:rsid w:val="00712743"/>
    <w:rsid w:val="00714990"/>
    <w:rsid w:val="00716CF1"/>
    <w:rsid w:val="00717F76"/>
    <w:rsid w:val="007203C6"/>
    <w:rsid w:val="007224CF"/>
    <w:rsid w:val="007225C8"/>
    <w:rsid w:val="00722BED"/>
    <w:rsid w:val="00723DC0"/>
    <w:rsid w:val="00732C1E"/>
    <w:rsid w:val="00737A29"/>
    <w:rsid w:val="007415BA"/>
    <w:rsid w:val="0074618E"/>
    <w:rsid w:val="007467CA"/>
    <w:rsid w:val="00751FBE"/>
    <w:rsid w:val="00752B81"/>
    <w:rsid w:val="0075385E"/>
    <w:rsid w:val="00753D75"/>
    <w:rsid w:val="0075546F"/>
    <w:rsid w:val="00757524"/>
    <w:rsid w:val="0075799C"/>
    <w:rsid w:val="00762EDF"/>
    <w:rsid w:val="00763136"/>
    <w:rsid w:val="007639CA"/>
    <w:rsid w:val="00763E4F"/>
    <w:rsid w:val="00763FF1"/>
    <w:rsid w:val="00765315"/>
    <w:rsid w:val="007663A6"/>
    <w:rsid w:val="00771D97"/>
    <w:rsid w:val="00772092"/>
    <w:rsid w:val="00774ADE"/>
    <w:rsid w:val="007779B7"/>
    <w:rsid w:val="00777B80"/>
    <w:rsid w:val="00780605"/>
    <w:rsid w:val="00781AC0"/>
    <w:rsid w:val="00785230"/>
    <w:rsid w:val="00791167"/>
    <w:rsid w:val="00791C58"/>
    <w:rsid w:val="0079228F"/>
    <w:rsid w:val="007929EC"/>
    <w:rsid w:val="0079458E"/>
    <w:rsid w:val="00795D8E"/>
    <w:rsid w:val="00796FE1"/>
    <w:rsid w:val="007A11B8"/>
    <w:rsid w:val="007A33F3"/>
    <w:rsid w:val="007A36C0"/>
    <w:rsid w:val="007A3800"/>
    <w:rsid w:val="007A61D5"/>
    <w:rsid w:val="007A75BA"/>
    <w:rsid w:val="007A7E31"/>
    <w:rsid w:val="007B0BA6"/>
    <w:rsid w:val="007B11F3"/>
    <w:rsid w:val="007B2AE3"/>
    <w:rsid w:val="007B30B2"/>
    <w:rsid w:val="007B32FD"/>
    <w:rsid w:val="007B3C11"/>
    <w:rsid w:val="007B3D94"/>
    <w:rsid w:val="007B3DB0"/>
    <w:rsid w:val="007B4D0C"/>
    <w:rsid w:val="007B50C7"/>
    <w:rsid w:val="007B514F"/>
    <w:rsid w:val="007B74F7"/>
    <w:rsid w:val="007B7CC2"/>
    <w:rsid w:val="007C1635"/>
    <w:rsid w:val="007C4B72"/>
    <w:rsid w:val="007C5288"/>
    <w:rsid w:val="007C7797"/>
    <w:rsid w:val="007C7CDF"/>
    <w:rsid w:val="007D3391"/>
    <w:rsid w:val="007D3C21"/>
    <w:rsid w:val="007D5989"/>
    <w:rsid w:val="007D7214"/>
    <w:rsid w:val="007E3034"/>
    <w:rsid w:val="007E4486"/>
    <w:rsid w:val="007E5F22"/>
    <w:rsid w:val="007E770F"/>
    <w:rsid w:val="007F04E0"/>
    <w:rsid w:val="007F0764"/>
    <w:rsid w:val="007F1959"/>
    <w:rsid w:val="007F1DF9"/>
    <w:rsid w:val="007F2006"/>
    <w:rsid w:val="007F2437"/>
    <w:rsid w:val="007F5A38"/>
    <w:rsid w:val="007F6052"/>
    <w:rsid w:val="007F6FB5"/>
    <w:rsid w:val="007F7B81"/>
    <w:rsid w:val="0080014D"/>
    <w:rsid w:val="0080285C"/>
    <w:rsid w:val="008055C5"/>
    <w:rsid w:val="00807DD9"/>
    <w:rsid w:val="0081368C"/>
    <w:rsid w:val="00814ECF"/>
    <w:rsid w:val="00815F3B"/>
    <w:rsid w:val="008161FF"/>
    <w:rsid w:val="00817203"/>
    <w:rsid w:val="0082081C"/>
    <w:rsid w:val="008223F2"/>
    <w:rsid w:val="00825B1D"/>
    <w:rsid w:val="00827A0C"/>
    <w:rsid w:val="00830198"/>
    <w:rsid w:val="00831407"/>
    <w:rsid w:val="00831881"/>
    <w:rsid w:val="00832DFC"/>
    <w:rsid w:val="00832F3A"/>
    <w:rsid w:val="00834725"/>
    <w:rsid w:val="00837F8B"/>
    <w:rsid w:val="0084103C"/>
    <w:rsid w:val="008415C0"/>
    <w:rsid w:val="00841B65"/>
    <w:rsid w:val="00843388"/>
    <w:rsid w:val="0084436B"/>
    <w:rsid w:val="00846FBD"/>
    <w:rsid w:val="008521EA"/>
    <w:rsid w:val="00852FD8"/>
    <w:rsid w:val="0085406F"/>
    <w:rsid w:val="00854B74"/>
    <w:rsid w:val="0085729C"/>
    <w:rsid w:val="00857701"/>
    <w:rsid w:val="00857F51"/>
    <w:rsid w:val="008604D5"/>
    <w:rsid w:val="00860AF5"/>
    <w:rsid w:val="00862829"/>
    <w:rsid w:val="00865052"/>
    <w:rsid w:val="00865386"/>
    <w:rsid w:val="00865525"/>
    <w:rsid w:val="0086581D"/>
    <w:rsid w:val="008659E8"/>
    <w:rsid w:val="00865ACB"/>
    <w:rsid w:val="00866240"/>
    <w:rsid w:val="00866263"/>
    <w:rsid w:val="00866484"/>
    <w:rsid w:val="008731AF"/>
    <w:rsid w:val="00873D3D"/>
    <w:rsid w:val="008741A5"/>
    <w:rsid w:val="00874FA3"/>
    <w:rsid w:val="0087522B"/>
    <w:rsid w:val="008758D5"/>
    <w:rsid w:val="00875D0A"/>
    <w:rsid w:val="00877074"/>
    <w:rsid w:val="00877AEA"/>
    <w:rsid w:val="00883B24"/>
    <w:rsid w:val="00884963"/>
    <w:rsid w:val="00887CCB"/>
    <w:rsid w:val="0089075E"/>
    <w:rsid w:val="00890773"/>
    <w:rsid w:val="00890C91"/>
    <w:rsid w:val="008915C1"/>
    <w:rsid w:val="00897999"/>
    <w:rsid w:val="008A14FE"/>
    <w:rsid w:val="008A2900"/>
    <w:rsid w:val="008A5365"/>
    <w:rsid w:val="008A7F66"/>
    <w:rsid w:val="008B33E5"/>
    <w:rsid w:val="008B3B96"/>
    <w:rsid w:val="008B46B8"/>
    <w:rsid w:val="008B57D0"/>
    <w:rsid w:val="008B6859"/>
    <w:rsid w:val="008B79E3"/>
    <w:rsid w:val="008C4548"/>
    <w:rsid w:val="008C5466"/>
    <w:rsid w:val="008D0DE0"/>
    <w:rsid w:val="008D1BF8"/>
    <w:rsid w:val="008D55FF"/>
    <w:rsid w:val="008D57E9"/>
    <w:rsid w:val="008D6CAD"/>
    <w:rsid w:val="008D6CD6"/>
    <w:rsid w:val="008D6EB3"/>
    <w:rsid w:val="008D718F"/>
    <w:rsid w:val="008E0218"/>
    <w:rsid w:val="008E10A3"/>
    <w:rsid w:val="008E3357"/>
    <w:rsid w:val="008E4E9D"/>
    <w:rsid w:val="008E67E9"/>
    <w:rsid w:val="008E6C2E"/>
    <w:rsid w:val="008F054B"/>
    <w:rsid w:val="008F0605"/>
    <w:rsid w:val="008F50BE"/>
    <w:rsid w:val="008F7124"/>
    <w:rsid w:val="009001E9"/>
    <w:rsid w:val="0090115B"/>
    <w:rsid w:val="009039A9"/>
    <w:rsid w:val="00904717"/>
    <w:rsid w:val="00904DCD"/>
    <w:rsid w:val="0090632C"/>
    <w:rsid w:val="0091193D"/>
    <w:rsid w:val="009154EC"/>
    <w:rsid w:val="00916A85"/>
    <w:rsid w:val="00920ED0"/>
    <w:rsid w:val="00922257"/>
    <w:rsid w:val="00925B83"/>
    <w:rsid w:val="00930839"/>
    <w:rsid w:val="00935A94"/>
    <w:rsid w:val="00942EB8"/>
    <w:rsid w:val="00943DB3"/>
    <w:rsid w:val="00944646"/>
    <w:rsid w:val="00950130"/>
    <w:rsid w:val="00950E98"/>
    <w:rsid w:val="00954271"/>
    <w:rsid w:val="009545F2"/>
    <w:rsid w:val="009569F6"/>
    <w:rsid w:val="00961616"/>
    <w:rsid w:val="00963025"/>
    <w:rsid w:val="00966982"/>
    <w:rsid w:val="00973456"/>
    <w:rsid w:val="00973479"/>
    <w:rsid w:val="00973E60"/>
    <w:rsid w:val="009748F3"/>
    <w:rsid w:val="009752B6"/>
    <w:rsid w:val="00976359"/>
    <w:rsid w:val="0098211A"/>
    <w:rsid w:val="00984015"/>
    <w:rsid w:val="00984FA0"/>
    <w:rsid w:val="009854F7"/>
    <w:rsid w:val="009861AA"/>
    <w:rsid w:val="009911F9"/>
    <w:rsid w:val="00991732"/>
    <w:rsid w:val="009933BD"/>
    <w:rsid w:val="009940EC"/>
    <w:rsid w:val="00994403"/>
    <w:rsid w:val="009A1465"/>
    <w:rsid w:val="009A2591"/>
    <w:rsid w:val="009A26EE"/>
    <w:rsid w:val="009A2E44"/>
    <w:rsid w:val="009A35DF"/>
    <w:rsid w:val="009A41D5"/>
    <w:rsid w:val="009A4308"/>
    <w:rsid w:val="009A649E"/>
    <w:rsid w:val="009B04B2"/>
    <w:rsid w:val="009B1847"/>
    <w:rsid w:val="009B25F0"/>
    <w:rsid w:val="009B64A3"/>
    <w:rsid w:val="009B6575"/>
    <w:rsid w:val="009B6ED7"/>
    <w:rsid w:val="009C3DBE"/>
    <w:rsid w:val="009C4E68"/>
    <w:rsid w:val="009C4F16"/>
    <w:rsid w:val="009C5018"/>
    <w:rsid w:val="009C562F"/>
    <w:rsid w:val="009C6088"/>
    <w:rsid w:val="009D2C4F"/>
    <w:rsid w:val="009D6DAC"/>
    <w:rsid w:val="009E08AB"/>
    <w:rsid w:val="009E3295"/>
    <w:rsid w:val="009E4398"/>
    <w:rsid w:val="009E4620"/>
    <w:rsid w:val="009E5A6D"/>
    <w:rsid w:val="009E6B24"/>
    <w:rsid w:val="009E731C"/>
    <w:rsid w:val="009F2928"/>
    <w:rsid w:val="009F377A"/>
    <w:rsid w:val="00A0162F"/>
    <w:rsid w:val="00A01952"/>
    <w:rsid w:val="00A0226F"/>
    <w:rsid w:val="00A03C5C"/>
    <w:rsid w:val="00A04A8B"/>
    <w:rsid w:val="00A051F4"/>
    <w:rsid w:val="00A05ED7"/>
    <w:rsid w:val="00A10478"/>
    <w:rsid w:val="00A10E71"/>
    <w:rsid w:val="00A13473"/>
    <w:rsid w:val="00A14AF1"/>
    <w:rsid w:val="00A22822"/>
    <w:rsid w:val="00A265E0"/>
    <w:rsid w:val="00A2749C"/>
    <w:rsid w:val="00A34019"/>
    <w:rsid w:val="00A3425E"/>
    <w:rsid w:val="00A353C1"/>
    <w:rsid w:val="00A3566B"/>
    <w:rsid w:val="00A36FC1"/>
    <w:rsid w:val="00A37F4D"/>
    <w:rsid w:val="00A40801"/>
    <w:rsid w:val="00A423AB"/>
    <w:rsid w:val="00A4342A"/>
    <w:rsid w:val="00A47E74"/>
    <w:rsid w:val="00A5162B"/>
    <w:rsid w:val="00A52896"/>
    <w:rsid w:val="00A55D29"/>
    <w:rsid w:val="00A55ED9"/>
    <w:rsid w:val="00A5753E"/>
    <w:rsid w:val="00A64216"/>
    <w:rsid w:val="00A662FE"/>
    <w:rsid w:val="00A67D79"/>
    <w:rsid w:val="00A70020"/>
    <w:rsid w:val="00A707FD"/>
    <w:rsid w:val="00A75AE4"/>
    <w:rsid w:val="00A75F0F"/>
    <w:rsid w:val="00A76F5C"/>
    <w:rsid w:val="00A80327"/>
    <w:rsid w:val="00A820E2"/>
    <w:rsid w:val="00A93348"/>
    <w:rsid w:val="00A93429"/>
    <w:rsid w:val="00A94D2F"/>
    <w:rsid w:val="00A9563D"/>
    <w:rsid w:val="00A95A52"/>
    <w:rsid w:val="00A95B3E"/>
    <w:rsid w:val="00A967BB"/>
    <w:rsid w:val="00AA04C8"/>
    <w:rsid w:val="00AA6A76"/>
    <w:rsid w:val="00AA71E9"/>
    <w:rsid w:val="00AB0BD6"/>
    <w:rsid w:val="00AB3F21"/>
    <w:rsid w:val="00AB6964"/>
    <w:rsid w:val="00AC1CAC"/>
    <w:rsid w:val="00AC3AA3"/>
    <w:rsid w:val="00AC3F2A"/>
    <w:rsid w:val="00AC4C93"/>
    <w:rsid w:val="00AC53DD"/>
    <w:rsid w:val="00AC6421"/>
    <w:rsid w:val="00AC7E5F"/>
    <w:rsid w:val="00AD1D6C"/>
    <w:rsid w:val="00AD2815"/>
    <w:rsid w:val="00AE0E87"/>
    <w:rsid w:val="00AE15FE"/>
    <w:rsid w:val="00AE1CD4"/>
    <w:rsid w:val="00AE4E03"/>
    <w:rsid w:val="00AF1164"/>
    <w:rsid w:val="00AF1729"/>
    <w:rsid w:val="00AF2ECC"/>
    <w:rsid w:val="00AF34F9"/>
    <w:rsid w:val="00AF6E26"/>
    <w:rsid w:val="00AF7F6A"/>
    <w:rsid w:val="00B00B6D"/>
    <w:rsid w:val="00B0122A"/>
    <w:rsid w:val="00B02F1A"/>
    <w:rsid w:val="00B03DA1"/>
    <w:rsid w:val="00B06CFC"/>
    <w:rsid w:val="00B103F4"/>
    <w:rsid w:val="00B12BE1"/>
    <w:rsid w:val="00B12D69"/>
    <w:rsid w:val="00B1619D"/>
    <w:rsid w:val="00B2064C"/>
    <w:rsid w:val="00B20F04"/>
    <w:rsid w:val="00B2146F"/>
    <w:rsid w:val="00B21E9D"/>
    <w:rsid w:val="00B22196"/>
    <w:rsid w:val="00B2460D"/>
    <w:rsid w:val="00B246FD"/>
    <w:rsid w:val="00B27E8B"/>
    <w:rsid w:val="00B33B90"/>
    <w:rsid w:val="00B40BFF"/>
    <w:rsid w:val="00B41FE2"/>
    <w:rsid w:val="00B44D50"/>
    <w:rsid w:val="00B44DCE"/>
    <w:rsid w:val="00B465E8"/>
    <w:rsid w:val="00B55E70"/>
    <w:rsid w:val="00B57BA9"/>
    <w:rsid w:val="00B61EAC"/>
    <w:rsid w:val="00B62F0B"/>
    <w:rsid w:val="00B661AE"/>
    <w:rsid w:val="00B66263"/>
    <w:rsid w:val="00B66462"/>
    <w:rsid w:val="00B700F2"/>
    <w:rsid w:val="00B71B35"/>
    <w:rsid w:val="00B72E32"/>
    <w:rsid w:val="00B73B91"/>
    <w:rsid w:val="00B7741A"/>
    <w:rsid w:val="00B7798D"/>
    <w:rsid w:val="00B83D35"/>
    <w:rsid w:val="00B84C09"/>
    <w:rsid w:val="00B85334"/>
    <w:rsid w:val="00B85E36"/>
    <w:rsid w:val="00B86038"/>
    <w:rsid w:val="00B94508"/>
    <w:rsid w:val="00B94EC9"/>
    <w:rsid w:val="00B956F6"/>
    <w:rsid w:val="00B970B7"/>
    <w:rsid w:val="00B97F56"/>
    <w:rsid w:val="00BA1CD8"/>
    <w:rsid w:val="00BA6D7E"/>
    <w:rsid w:val="00BA713F"/>
    <w:rsid w:val="00BA7FA3"/>
    <w:rsid w:val="00BB3BA0"/>
    <w:rsid w:val="00BB5275"/>
    <w:rsid w:val="00BB5EB8"/>
    <w:rsid w:val="00BB7C2D"/>
    <w:rsid w:val="00BC2A1A"/>
    <w:rsid w:val="00BC301A"/>
    <w:rsid w:val="00BC3EDC"/>
    <w:rsid w:val="00BC482D"/>
    <w:rsid w:val="00BD07A9"/>
    <w:rsid w:val="00BD0E8C"/>
    <w:rsid w:val="00BD2BD6"/>
    <w:rsid w:val="00BD4FA3"/>
    <w:rsid w:val="00BD7989"/>
    <w:rsid w:val="00BE06CA"/>
    <w:rsid w:val="00BE11C0"/>
    <w:rsid w:val="00BE5D83"/>
    <w:rsid w:val="00BE5E5B"/>
    <w:rsid w:val="00BF1CB3"/>
    <w:rsid w:val="00BF23BE"/>
    <w:rsid w:val="00BF43ED"/>
    <w:rsid w:val="00BF5941"/>
    <w:rsid w:val="00BF5B2D"/>
    <w:rsid w:val="00BF6ECD"/>
    <w:rsid w:val="00BF706E"/>
    <w:rsid w:val="00BF7793"/>
    <w:rsid w:val="00C014E5"/>
    <w:rsid w:val="00C0620D"/>
    <w:rsid w:val="00C06AEA"/>
    <w:rsid w:val="00C10227"/>
    <w:rsid w:val="00C124F5"/>
    <w:rsid w:val="00C14DE9"/>
    <w:rsid w:val="00C15DAA"/>
    <w:rsid w:val="00C17085"/>
    <w:rsid w:val="00C17A1F"/>
    <w:rsid w:val="00C22B87"/>
    <w:rsid w:val="00C230FD"/>
    <w:rsid w:val="00C25155"/>
    <w:rsid w:val="00C252BB"/>
    <w:rsid w:val="00C2637E"/>
    <w:rsid w:val="00C30454"/>
    <w:rsid w:val="00C316E6"/>
    <w:rsid w:val="00C32147"/>
    <w:rsid w:val="00C34424"/>
    <w:rsid w:val="00C350B4"/>
    <w:rsid w:val="00C35778"/>
    <w:rsid w:val="00C35BB3"/>
    <w:rsid w:val="00C41D6C"/>
    <w:rsid w:val="00C43A20"/>
    <w:rsid w:val="00C44738"/>
    <w:rsid w:val="00C44CB9"/>
    <w:rsid w:val="00C46014"/>
    <w:rsid w:val="00C46F0E"/>
    <w:rsid w:val="00C47616"/>
    <w:rsid w:val="00C50233"/>
    <w:rsid w:val="00C5486A"/>
    <w:rsid w:val="00C56C13"/>
    <w:rsid w:val="00C573F5"/>
    <w:rsid w:val="00C61DC4"/>
    <w:rsid w:val="00C64581"/>
    <w:rsid w:val="00C659F4"/>
    <w:rsid w:val="00C663F4"/>
    <w:rsid w:val="00C67FDB"/>
    <w:rsid w:val="00C70B36"/>
    <w:rsid w:val="00C723C7"/>
    <w:rsid w:val="00C728EF"/>
    <w:rsid w:val="00C732B1"/>
    <w:rsid w:val="00C756A7"/>
    <w:rsid w:val="00C76823"/>
    <w:rsid w:val="00C80DFC"/>
    <w:rsid w:val="00C837A9"/>
    <w:rsid w:val="00C852BA"/>
    <w:rsid w:val="00C8630A"/>
    <w:rsid w:val="00C86322"/>
    <w:rsid w:val="00C86E41"/>
    <w:rsid w:val="00C9047F"/>
    <w:rsid w:val="00C904A3"/>
    <w:rsid w:val="00C90B7F"/>
    <w:rsid w:val="00C9118F"/>
    <w:rsid w:val="00C92C3D"/>
    <w:rsid w:val="00C94383"/>
    <w:rsid w:val="00C95852"/>
    <w:rsid w:val="00C96477"/>
    <w:rsid w:val="00C9712C"/>
    <w:rsid w:val="00C97A5F"/>
    <w:rsid w:val="00C97C61"/>
    <w:rsid w:val="00CA07C4"/>
    <w:rsid w:val="00CA41BD"/>
    <w:rsid w:val="00CA4F6B"/>
    <w:rsid w:val="00CA5963"/>
    <w:rsid w:val="00CA739D"/>
    <w:rsid w:val="00CB36E0"/>
    <w:rsid w:val="00CB6B1F"/>
    <w:rsid w:val="00CC2DE6"/>
    <w:rsid w:val="00CC3EC1"/>
    <w:rsid w:val="00CC650B"/>
    <w:rsid w:val="00CD5624"/>
    <w:rsid w:val="00CD626D"/>
    <w:rsid w:val="00CD78E1"/>
    <w:rsid w:val="00CE2F8F"/>
    <w:rsid w:val="00CF07FC"/>
    <w:rsid w:val="00CF200C"/>
    <w:rsid w:val="00CF7BE2"/>
    <w:rsid w:val="00D012F8"/>
    <w:rsid w:val="00D01892"/>
    <w:rsid w:val="00D0554D"/>
    <w:rsid w:val="00D055F2"/>
    <w:rsid w:val="00D07922"/>
    <w:rsid w:val="00D07CA2"/>
    <w:rsid w:val="00D10E1B"/>
    <w:rsid w:val="00D12C16"/>
    <w:rsid w:val="00D12CF6"/>
    <w:rsid w:val="00D15893"/>
    <w:rsid w:val="00D16670"/>
    <w:rsid w:val="00D169DF"/>
    <w:rsid w:val="00D20DDB"/>
    <w:rsid w:val="00D22E53"/>
    <w:rsid w:val="00D24FFA"/>
    <w:rsid w:val="00D25393"/>
    <w:rsid w:val="00D3004B"/>
    <w:rsid w:val="00D307AF"/>
    <w:rsid w:val="00D31EF3"/>
    <w:rsid w:val="00D32C3A"/>
    <w:rsid w:val="00D33189"/>
    <w:rsid w:val="00D3406E"/>
    <w:rsid w:val="00D36EB9"/>
    <w:rsid w:val="00D373B2"/>
    <w:rsid w:val="00D37E15"/>
    <w:rsid w:val="00D41A60"/>
    <w:rsid w:val="00D4368F"/>
    <w:rsid w:val="00D43787"/>
    <w:rsid w:val="00D44D7D"/>
    <w:rsid w:val="00D453EA"/>
    <w:rsid w:val="00D46971"/>
    <w:rsid w:val="00D47CA7"/>
    <w:rsid w:val="00D54C57"/>
    <w:rsid w:val="00D57D29"/>
    <w:rsid w:val="00D60635"/>
    <w:rsid w:val="00D60EC6"/>
    <w:rsid w:val="00D628D2"/>
    <w:rsid w:val="00D63DAF"/>
    <w:rsid w:val="00D641C9"/>
    <w:rsid w:val="00D656CB"/>
    <w:rsid w:val="00D66E8D"/>
    <w:rsid w:val="00D675E2"/>
    <w:rsid w:val="00D756B6"/>
    <w:rsid w:val="00D75E9E"/>
    <w:rsid w:val="00D77BC6"/>
    <w:rsid w:val="00D77F12"/>
    <w:rsid w:val="00D87F03"/>
    <w:rsid w:val="00D91887"/>
    <w:rsid w:val="00D91AD5"/>
    <w:rsid w:val="00D91BAC"/>
    <w:rsid w:val="00D93218"/>
    <w:rsid w:val="00D9486B"/>
    <w:rsid w:val="00D95536"/>
    <w:rsid w:val="00D955DB"/>
    <w:rsid w:val="00D9698D"/>
    <w:rsid w:val="00D97A9C"/>
    <w:rsid w:val="00DA0019"/>
    <w:rsid w:val="00DA1364"/>
    <w:rsid w:val="00DA505A"/>
    <w:rsid w:val="00DB5ADA"/>
    <w:rsid w:val="00DB7384"/>
    <w:rsid w:val="00DD2CE4"/>
    <w:rsid w:val="00DD37B8"/>
    <w:rsid w:val="00DD4641"/>
    <w:rsid w:val="00DD4AEE"/>
    <w:rsid w:val="00DD6554"/>
    <w:rsid w:val="00DD6C9B"/>
    <w:rsid w:val="00DD6DF0"/>
    <w:rsid w:val="00DD751A"/>
    <w:rsid w:val="00DE1950"/>
    <w:rsid w:val="00DE1A6B"/>
    <w:rsid w:val="00DE2182"/>
    <w:rsid w:val="00DE2834"/>
    <w:rsid w:val="00DE775E"/>
    <w:rsid w:val="00DF06AF"/>
    <w:rsid w:val="00DF10C0"/>
    <w:rsid w:val="00DF1514"/>
    <w:rsid w:val="00DF3330"/>
    <w:rsid w:val="00DF40D8"/>
    <w:rsid w:val="00DF7CC7"/>
    <w:rsid w:val="00E01C2C"/>
    <w:rsid w:val="00E026E3"/>
    <w:rsid w:val="00E030CB"/>
    <w:rsid w:val="00E032AB"/>
    <w:rsid w:val="00E0426E"/>
    <w:rsid w:val="00E0550F"/>
    <w:rsid w:val="00E0571D"/>
    <w:rsid w:val="00E0711D"/>
    <w:rsid w:val="00E07125"/>
    <w:rsid w:val="00E11A50"/>
    <w:rsid w:val="00E123C7"/>
    <w:rsid w:val="00E20C2F"/>
    <w:rsid w:val="00E24E52"/>
    <w:rsid w:val="00E2763D"/>
    <w:rsid w:val="00E302EB"/>
    <w:rsid w:val="00E30959"/>
    <w:rsid w:val="00E31077"/>
    <w:rsid w:val="00E31A9A"/>
    <w:rsid w:val="00E3218E"/>
    <w:rsid w:val="00E37288"/>
    <w:rsid w:val="00E421C1"/>
    <w:rsid w:val="00E42B44"/>
    <w:rsid w:val="00E4415A"/>
    <w:rsid w:val="00E44B78"/>
    <w:rsid w:val="00E44E41"/>
    <w:rsid w:val="00E47AC1"/>
    <w:rsid w:val="00E53040"/>
    <w:rsid w:val="00E60BA3"/>
    <w:rsid w:val="00E61CA0"/>
    <w:rsid w:val="00E66A63"/>
    <w:rsid w:val="00E7038D"/>
    <w:rsid w:val="00E703D0"/>
    <w:rsid w:val="00E71F46"/>
    <w:rsid w:val="00E7546E"/>
    <w:rsid w:val="00E76977"/>
    <w:rsid w:val="00E77BC6"/>
    <w:rsid w:val="00E8085F"/>
    <w:rsid w:val="00E81678"/>
    <w:rsid w:val="00E81E4C"/>
    <w:rsid w:val="00E82307"/>
    <w:rsid w:val="00E85333"/>
    <w:rsid w:val="00E872C1"/>
    <w:rsid w:val="00E87ABC"/>
    <w:rsid w:val="00E909E3"/>
    <w:rsid w:val="00E91D00"/>
    <w:rsid w:val="00E960CA"/>
    <w:rsid w:val="00EA2A83"/>
    <w:rsid w:val="00EA3A66"/>
    <w:rsid w:val="00EA3CB6"/>
    <w:rsid w:val="00EA3FDA"/>
    <w:rsid w:val="00EA46ED"/>
    <w:rsid w:val="00EA5389"/>
    <w:rsid w:val="00EA5F99"/>
    <w:rsid w:val="00EA753E"/>
    <w:rsid w:val="00EA7A43"/>
    <w:rsid w:val="00EB002C"/>
    <w:rsid w:val="00EB1A2A"/>
    <w:rsid w:val="00EB23E8"/>
    <w:rsid w:val="00EB3AC1"/>
    <w:rsid w:val="00EB4A17"/>
    <w:rsid w:val="00EB57B2"/>
    <w:rsid w:val="00EC2F92"/>
    <w:rsid w:val="00EC4AE1"/>
    <w:rsid w:val="00EC58E3"/>
    <w:rsid w:val="00EC601E"/>
    <w:rsid w:val="00EC60B9"/>
    <w:rsid w:val="00EC692D"/>
    <w:rsid w:val="00EC7F75"/>
    <w:rsid w:val="00ED0C5E"/>
    <w:rsid w:val="00ED34FB"/>
    <w:rsid w:val="00ED5C32"/>
    <w:rsid w:val="00ED7278"/>
    <w:rsid w:val="00EE0236"/>
    <w:rsid w:val="00EE0973"/>
    <w:rsid w:val="00EE0BB3"/>
    <w:rsid w:val="00EE3BD5"/>
    <w:rsid w:val="00EE59EF"/>
    <w:rsid w:val="00EE753F"/>
    <w:rsid w:val="00EF1C39"/>
    <w:rsid w:val="00EF3D90"/>
    <w:rsid w:val="00EF50F6"/>
    <w:rsid w:val="00EF51CE"/>
    <w:rsid w:val="00F0162B"/>
    <w:rsid w:val="00F04096"/>
    <w:rsid w:val="00F047A6"/>
    <w:rsid w:val="00F04FD0"/>
    <w:rsid w:val="00F1289A"/>
    <w:rsid w:val="00F134B7"/>
    <w:rsid w:val="00F15E35"/>
    <w:rsid w:val="00F161EC"/>
    <w:rsid w:val="00F30828"/>
    <w:rsid w:val="00F3636C"/>
    <w:rsid w:val="00F363F8"/>
    <w:rsid w:val="00F36ACC"/>
    <w:rsid w:val="00F36F6F"/>
    <w:rsid w:val="00F409B9"/>
    <w:rsid w:val="00F434EE"/>
    <w:rsid w:val="00F4558C"/>
    <w:rsid w:val="00F522C1"/>
    <w:rsid w:val="00F578D6"/>
    <w:rsid w:val="00F579DC"/>
    <w:rsid w:val="00F61875"/>
    <w:rsid w:val="00F701EF"/>
    <w:rsid w:val="00F74157"/>
    <w:rsid w:val="00F75369"/>
    <w:rsid w:val="00F7617F"/>
    <w:rsid w:val="00F761A0"/>
    <w:rsid w:val="00F76576"/>
    <w:rsid w:val="00F77A64"/>
    <w:rsid w:val="00F81425"/>
    <w:rsid w:val="00F81D61"/>
    <w:rsid w:val="00F845DC"/>
    <w:rsid w:val="00F85373"/>
    <w:rsid w:val="00F862EF"/>
    <w:rsid w:val="00F868BF"/>
    <w:rsid w:val="00F86B55"/>
    <w:rsid w:val="00F8719F"/>
    <w:rsid w:val="00F9014F"/>
    <w:rsid w:val="00F90293"/>
    <w:rsid w:val="00F90F1B"/>
    <w:rsid w:val="00F910AE"/>
    <w:rsid w:val="00F91864"/>
    <w:rsid w:val="00F9300F"/>
    <w:rsid w:val="00F9466B"/>
    <w:rsid w:val="00FA1AE5"/>
    <w:rsid w:val="00FA1E93"/>
    <w:rsid w:val="00FA44C8"/>
    <w:rsid w:val="00FA53A8"/>
    <w:rsid w:val="00FA733A"/>
    <w:rsid w:val="00FB06E1"/>
    <w:rsid w:val="00FB1741"/>
    <w:rsid w:val="00FB2B6D"/>
    <w:rsid w:val="00FB2B91"/>
    <w:rsid w:val="00FB2F81"/>
    <w:rsid w:val="00FB41B0"/>
    <w:rsid w:val="00FB5F97"/>
    <w:rsid w:val="00FC69A5"/>
    <w:rsid w:val="00FC6FB2"/>
    <w:rsid w:val="00FD07F9"/>
    <w:rsid w:val="00FD2229"/>
    <w:rsid w:val="00FD331A"/>
    <w:rsid w:val="00FD3336"/>
    <w:rsid w:val="00FD4221"/>
    <w:rsid w:val="00FD4BAE"/>
    <w:rsid w:val="00FD57B7"/>
    <w:rsid w:val="00FD74DC"/>
    <w:rsid w:val="00FD7866"/>
    <w:rsid w:val="00FE2AFF"/>
    <w:rsid w:val="00FF09C6"/>
    <w:rsid w:val="00FF2388"/>
    <w:rsid w:val="00FF4536"/>
    <w:rsid w:val="00FF5A5F"/>
    <w:rsid w:val="00F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4AFAC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5E308E"/>
    <w:rPr>
      <w:rFonts w:ascii="Times New Roman" w:hAnsi="Times New Roman" w:cs="Times New Roman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41F45"/>
    <w:pPr>
      <w:keepNext/>
      <w:keepLines/>
      <w:numPr>
        <w:numId w:val="2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26EFB"/>
    <w:pPr>
      <w:keepNext/>
      <w:keepLines/>
      <w:numPr>
        <w:ilvl w:val="1"/>
        <w:numId w:val="2"/>
      </w:numPr>
      <w:spacing w:before="40" w:line="360" w:lineRule="auto"/>
      <w:jc w:val="both"/>
      <w:outlineLvl w:val="1"/>
    </w:pPr>
    <w:rPr>
      <w:rFonts w:eastAsiaTheme="majorEastAsia"/>
      <w:b/>
      <w:color w:val="000000" w:themeColor="text1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41F45"/>
    <w:pPr>
      <w:keepNext/>
      <w:keepLines/>
      <w:numPr>
        <w:ilvl w:val="2"/>
        <w:numId w:val="2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40729"/>
    <w:pPr>
      <w:keepNext/>
      <w:keepLines/>
      <w:numPr>
        <w:ilvl w:val="3"/>
        <w:numId w:val="2"/>
      </w:numPr>
      <w:spacing w:before="40" w:line="360" w:lineRule="auto"/>
      <w:jc w:val="both"/>
      <w:outlineLvl w:val="3"/>
    </w:pPr>
    <w:rPr>
      <w:rFonts w:eastAsiaTheme="majorEastAsia"/>
      <w:i/>
      <w:iCs/>
      <w:color w:val="000000" w:themeColor="text1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41F4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41F4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41F4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41F4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41F4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E731C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9E731C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E53040"/>
    <w:pPr>
      <w:spacing w:before="100" w:beforeAutospacing="1" w:after="100" w:afterAutospacing="1"/>
    </w:pPr>
  </w:style>
  <w:style w:type="character" w:customStyle="1" w:styleId="Nadpis1Char">
    <w:name w:val="Nadpis 1 Char"/>
    <w:basedOn w:val="Standardnpsmoodstavce"/>
    <w:link w:val="Nadpis1"/>
    <w:uiPriority w:val="9"/>
    <w:rsid w:val="00541F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541F45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541F45"/>
    <w:pPr>
      <w:spacing w:before="120"/>
    </w:pPr>
    <w:rPr>
      <w:rFonts w:asciiTheme="minorHAnsi" w:hAnsiTheme="minorHAnsi" w:cstheme="minorBidi"/>
      <w:b/>
      <w:bCs/>
      <w:caps/>
      <w:sz w:val="22"/>
      <w:szCs w:val="22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541F45"/>
    <w:pPr>
      <w:ind w:left="240"/>
    </w:pPr>
    <w:rPr>
      <w:rFonts w:asciiTheme="minorHAnsi" w:hAnsiTheme="minorHAnsi" w:cstheme="minorBidi"/>
      <w:smallCaps/>
      <w:sz w:val="22"/>
      <w:szCs w:val="22"/>
      <w:lang w:eastAsia="en-US"/>
    </w:rPr>
  </w:style>
  <w:style w:type="paragraph" w:styleId="Obsah3">
    <w:name w:val="toc 3"/>
    <w:basedOn w:val="Normln"/>
    <w:next w:val="Normln"/>
    <w:autoRedefine/>
    <w:uiPriority w:val="39"/>
    <w:unhideWhenUsed/>
    <w:rsid w:val="00541F45"/>
    <w:pPr>
      <w:ind w:left="480"/>
    </w:pPr>
    <w:rPr>
      <w:rFonts w:asciiTheme="minorHAnsi" w:hAnsiTheme="minorHAnsi" w:cstheme="minorBidi"/>
      <w:i/>
      <w:iCs/>
      <w:sz w:val="22"/>
      <w:szCs w:val="22"/>
      <w:lang w:eastAsia="en-US"/>
    </w:rPr>
  </w:style>
  <w:style w:type="paragraph" w:styleId="Obsah4">
    <w:name w:val="toc 4"/>
    <w:basedOn w:val="Normln"/>
    <w:next w:val="Normln"/>
    <w:autoRedefine/>
    <w:uiPriority w:val="39"/>
    <w:unhideWhenUsed/>
    <w:rsid w:val="00541F45"/>
    <w:pPr>
      <w:ind w:left="720"/>
    </w:pPr>
    <w:rPr>
      <w:rFonts w:asciiTheme="minorHAnsi" w:hAnsiTheme="minorHAnsi" w:cstheme="minorBidi"/>
      <w:sz w:val="18"/>
      <w:szCs w:val="18"/>
      <w:lang w:eastAsia="en-US"/>
    </w:rPr>
  </w:style>
  <w:style w:type="paragraph" w:styleId="Obsah5">
    <w:name w:val="toc 5"/>
    <w:basedOn w:val="Normln"/>
    <w:next w:val="Normln"/>
    <w:autoRedefine/>
    <w:uiPriority w:val="39"/>
    <w:unhideWhenUsed/>
    <w:rsid w:val="00541F45"/>
    <w:pPr>
      <w:ind w:left="960"/>
    </w:pPr>
    <w:rPr>
      <w:rFonts w:asciiTheme="minorHAnsi" w:hAnsiTheme="minorHAnsi" w:cstheme="minorBidi"/>
      <w:sz w:val="18"/>
      <w:szCs w:val="18"/>
      <w:lang w:eastAsia="en-US"/>
    </w:rPr>
  </w:style>
  <w:style w:type="paragraph" w:styleId="Obsah6">
    <w:name w:val="toc 6"/>
    <w:basedOn w:val="Normln"/>
    <w:next w:val="Normln"/>
    <w:autoRedefine/>
    <w:uiPriority w:val="39"/>
    <w:unhideWhenUsed/>
    <w:rsid w:val="00541F45"/>
    <w:pPr>
      <w:ind w:left="1200"/>
    </w:pPr>
    <w:rPr>
      <w:rFonts w:asciiTheme="minorHAnsi" w:hAnsiTheme="minorHAnsi" w:cstheme="minorBidi"/>
      <w:sz w:val="18"/>
      <w:szCs w:val="18"/>
      <w:lang w:eastAsia="en-US"/>
    </w:rPr>
  </w:style>
  <w:style w:type="paragraph" w:styleId="Obsah7">
    <w:name w:val="toc 7"/>
    <w:basedOn w:val="Normln"/>
    <w:next w:val="Normln"/>
    <w:autoRedefine/>
    <w:uiPriority w:val="39"/>
    <w:unhideWhenUsed/>
    <w:rsid w:val="00541F45"/>
    <w:pPr>
      <w:ind w:left="1440"/>
    </w:pPr>
    <w:rPr>
      <w:rFonts w:asciiTheme="minorHAnsi" w:hAnsiTheme="minorHAnsi" w:cstheme="minorBidi"/>
      <w:sz w:val="18"/>
      <w:szCs w:val="18"/>
      <w:lang w:eastAsia="en-US"/>
    </w:rPr>
  </w:style>
  <w:style w:type="paragraph" w:styleId="Obsah8">
    <w:name w:val="toc 8"/>
    <w:basedOn w:val="Normln"/>
    <w:next w:val="Normln"/>
    <w:autoRedefine/>
    <w:uiPriority w:val="39"/>
    <w:unhideWhenUsed/>
    <w:rsid w:val="00541F45"/>
    <w:pPr>
      <w:ind w:left="1680"/>
    </w:pPr>
    <w:rPr>
      <w:rFonts w:asciiTheme="minorHAnsi" w:hAnsiTheme="minorHAnsi" w:cstheme="minorBidi"/>
      <w:sz w:val="18"/>
      <w:szCs w:val="18"/>
      <w:lang w:eastAsia="en-US"/>
    </w:rPr>
  </w:style>
  <w:style w:type="paragraph" w:styleId="Obsah9">
    <w:name w:val="toc 9"/>
    <w:basedOn w:val="Normln"/>
    <w:next w:val="Normln"/>
    <w:autoRedefine/>
    <w:uiPriority w:val="39"/>
    <w:unhideWhenUsed/>
    <w:rsid w:val="00541F45"/>
    <w:pPr>
      <w:ind w:left="1920"/>
    </w:pPr>
    <w:rPr>
      <w:rFonts w:asciiTheme="minorHAnsi" w:hAnsiTheme="minorHAnsi" w:cstheme="minorBidi"/>
      <w:sz w:val="18"/>
      <w:szCs w:val="1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226EFB"/>
    <w:rPr>
      <w:rFonts w:ascii="Times New Roman" w:eastAsiaTheme="majorEastAsia" w:hAnsi="Times New Roman" w:cs="Times New Roman"/>
      <w:b/>
      <w:color w:val="000000" w:themeColor="tex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41F4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4Char">
    <w:name w:val="Nadpis 4 Char"/>
    <w:basedOn w:val="Standardnpsmoodstavce"/>
    <w:link w:val="Nadpis4"/>
    <w:uiPriority w:val="9"/>
    <w:rsid w:val="00440729"/>
    <w:rPr>
      <w:rFonts w:ascii="Times New Roman" w:eastAsiaTheme="majorEastAsia" w:hAnsi="Times New Roman" w:cs="Times New Roman"/>
      <w:i/>
      <w:iCs/>
      <w:color w:val="000000" w:themeColor="tex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41F4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41F4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41F4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41F4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41F4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Sledovanodkaz">
    <w:name w:val="FollowedHyperlink"/>
    <w:basedOn w:val="Standardnpsmoodstavce"/>
    <w:uiPriority w:val="99"/>
    <w:semiHidden/>
    <w:unhideWhenUsed/>
    <w:rsid w:val="009854F7"/>
    <w:rPr>
      <w:color w:val="954F72" w:themeColor="followedHyperlink"/>
      <w:u w:val="single"/>
    </w:rPr>
  </w:style>
  <w:style w:type="paragraph" w:customStyle="1" w:styleId="Titul-1">
    <w:name w:val="Titul-1"/>
    <w:basedOn w:val="Normln"/>
    <w:rsid w:val="00E909E3"/>
    <w:pPr>
      <w:jc w:val="center"/>
    </w:pPr>
    <w:rPr>
      <w:rFonts w:eastAsia="Times New Roman"/>
      <w:b/>
      <w:sz w:val="32"/>
    </w:rPr>
  </w:style>
  <w:style w:type="paragraph" w:customStyle="1" w:styleId="Normln-sted">
    <w:name w:val="Normální-střed"/>
    <w:basedOn w:val="Normln"/>
    <w:rsid w:val="00E909E3"/>
    <w:pPr>
      <w:spacing w:line="360" w:lineRule="auto"/>
      <w:jc w:val="center"/>
    </w:pPr>
    <w:rPr>
      <w:rFonts w:eastAsia="Times New Roman"/>
      <w:szCs w:val="20"/>
    </w:rPr>
  </w:style>
  <w:style w:type="paragraph" w:customStyle="1" w:styleId="Titul-3">
    <w:name w:val="Titul-3"/>
    <w:basedOn w:val="Normln"/>
    <w:rsid w:val="00E909E3"/>
    <w:pPr>
      <w:spacing w:line="360" w:lineRule="auto"/>
      <w:jc w:val="center"/>
    </w:pPr>
    <w:rPr>
      <w:rFonts w:eastAsia="Times New Roman"/>
      <w:b/>
      <w:sz w:val="36"/>
    </w:rPr>
  </w:style>
  <w:style w:type="character" w:customStyle="1" w:styleId="apple-converted-space">
    <w:name w:val="apple-converted-space"/>
    <w:basedOn w:val="Standardnpsmoodstavce"/>
    <w:rsid w:val="00D36EB9"/>
  </w:style>
  <w:style w:type="table" w:styleId="Mkatabulky">
    <w:name w:val="Table Grid"/>
    <w:basedOn w:val="Normlntabulka"/>
    <w:uiPriority w:val="39"/>
    <w:rsid w:val="00596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C70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708A"/>
    <w:rPr>
      <w:rFonts w:ascii="Tahom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769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76977"/>
    <w:rPr>
      <w:rFonts w:ascii="Times New Roman" w:hAnsi="Times New Roman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7697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76977"/>
    <w:rPr>
      <w:rFonts w:ascii="Times New Roman" w:hAnsi="Times New Roman" w:cs="Times New Roman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A7002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70020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DF40D8"/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DF40D8"/>
    <w:rPr>
      <w:rFonts w:ascii="Times New Roman" w:hAnsi="Times New Roman" w:cs="Times New Roman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DF40D8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7B50C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B50C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B50C7"/>
    <w:rPr>
      <w:rFonts w:ascii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B50C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B50C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D75E9E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Mkatabulky1svtl-akcent11">
    <w:name w:val="Mřížka tabulky 1 světlá - akcent 11"/>
    <w:basedOn w:val="Normlntabulka"/>
    <w:uiPriority w:val="46"/>
    <w:rsid w:val="00681294"/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Mkatabulky1svtl1">
    <w:name w:val="Mřížka tabulky 1 světlá1"/>
    <w:basedOn w:val="Normlntabulka"/>
    <w:uiPriority w:val="46"/>
    <w:rsid w:val="00681294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eznamobrzk">
    <w:name w:val="table of figures"/>
    <w:basedOn w:val="Normln"/>
    <w:next w:val="Normln"/>
    <w:uiPriority w:val="99"/>
    <w:unhideWhenUsed/>
    <w:rsid w:val="00654E4B"/>
    <w:pPr>
      <w:ind w:left="480" w:hanging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0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815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3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4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6346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1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0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1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0078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9889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footer" Target="footer3.xml"/><Relationship Id="rId13" Type="http://schemas.openxmlformats.org/officeDocument/2006/relationships/image" Target="media/image3.pn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footer" Target="footer4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1FFCCB7-AB7A-1448-9455-86411719A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3936</TotalTime>
  <Pages>66</Pages>
  <Words>13562</Words>
  <Characters>79746</Characters>
  <Application>Microsoft Macintosh Word</Application>
  <DocSecurity>0</DocSecurity>
  <Lines>1993</Lines>
  <Paragraphs>933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Microsoft Office</dc:creator>
  <cp:keywords/>
  <dc:description/>
  <cp:lastModifiedBy>Uživatel Microsoft Office</cp:lastModifiedBy>
  <cp:revision>222</cp:revision>
  <dcterms:created xsi:type="dcterms:W3CDTF">2018-02-19T10:33:00Z</dcterms:created>
  <dcterms:modified xsi:type="dcterms:W3CDTF">2018-04-18T14:38:00Z</dcterms:modified>
</cp:coreProperties>
</file>