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B32" w:rsidRPr="00BD5E4E" w:rsidRDefault="00BD5E4E" w:rsidP="00BD5E4E">
      <w:pPr>
        <w:pStyle w:val="Nadpiskapitoly"/>
        <w:spacing w:before="0" w:after="0"/>
        <w:jc w:val="center"/>
        <w:rPr>
          <w:rFonts w:cs="Arial"/>
          <w:sz w:val="36"/>
          <w:szCs w:val="36"/>
        </w:rPr>
      </w:pPr>
      <w:bookmarkStart w:id="0" w:name="_top"/>
      <w:bookmarkStart w:id="1" w:name="_Toc447959342"/>
      <w:bookmarkStart w:id="2" w:name="_Toc447960372"/>
      <w:bookmarkStart w:id="3" w:name="_Toc448052427"/>
      <w:bookmarkStart w:id="4" w:name="_Toc448220207"/>
      <w:bookmarkStart w:id="5" w:name="_Toc448792359"/>
      <w:bookmarkStart w:id="6" w:name="_Toc448880074"/>
      <w:bookmarkEnd w:id="0"/>
      <w:r w:rsidRPr="00BD5E4E">
        <w:rPr>
          <w:rFonts w:cs="Arial"/>
          <w:sz w:val="36"/>
          <w:szCs w:val="36"/>
        </w:rPr>
        <w:t>UNIVERZITA PALACKÉHO V OLOMOUCI</w:t>
      </w:r>
      <w:bookmarkEnd w:id="1"/>
      <w:bookmarkEnd w:id="2"/>
      <w:bookmarkEnd w:id="3"/>
      <w:bookmarkEnd w:id="4"/>
      <w:bookmarkEnd w:id="5"/>
      <w:bookmarkEnd w:id="6"/>
    </w:p>
    <w:p w:rsidR="00BD5E4E" w:rsidRDefault="00BD5E4E" w:rsidP="00BD5E4E">
      <w:pPr>
        <w:spacing w:after="0"/>
        <w:jc w:val="center"/>
        <w:rPr>
          <w:rFonts w:ascii="Arial" w:hAnsi="Arial" w:cs="Arial"/>
          <w:b/>
          <w:sz w:val="36"/>
          <w:szCs w:val="36"/>
        </w:rPr>
      </w:pPr>
      <w:r w:rsidRPr="00BD5E4E">
        <w:rPr>
          <w:rFonts w:ascii="Arial" w:hAnsi="Arial" w:cs="Arial"/>
          <w:b/>
          <w:sz w:val="36"/>
          <w:szCs w:val="36"/>
        </w:rPr>
        <w:t>Filozofická fakulta</w:t>
      </w:r>
    </w:p>
    <w:p w:rsidR="00D4372E" w:rsidRPr="00BD5E4E" w:rsidRDefault="00D4372E" w:rsidP="00BD5E4E">
      <w:pPr>
        <w:spacing w:after="0"/>
        <w:jc w:val="center"/>
        <w:rPr>
          <w:rFonts w:ascii="Arial" w:hAnsi="Arial" w:cs="Arial"/>
          <w:b/>
          <w:sz w:val="36"/>
          <w:szCs w:val="36"/>
        </w:rPr>
      </w:pPr>
    </w:p>
    <w:p w:rsidR="00BD5E4E" w:rsidRDefault="00BD5E4E" w:rsidP="00BD5E4E">
      <w:pPr>
        <w:spacing w:after="0"/>
        <w:jc w:val="center"/>
        <w:rPr>
          <w:rFonts w:ascii="Arial" w:hAnsi="Arial" w:cs="Arial"/>
          <w:b/>
          <w:sz w:val="36"/>
          <w:szCs w:val="36"/>
        </w:rPr>
      </w:pPr>
      <w:r w:rsidRPr="00BD5E4E">
        <w:rPr>
          <w:rFonts w:ascii="Arial" w:hAnsi="Arial" w:cs="Arial"/>
          <w:b/>
          <w:sz w:val="36"/>
          <w:szCs w:val="36"/>
        </w:rPr>
        <w:t>Katedra politologie a evropských studií</w:t>
      </w:r>
    </w:p>
    <w:p w:rsidR="00BD5E4E" w:rsidRDefault="00BD5E4E" w:rsidP="00BD5E4E">
      <w:pPr>
        <w:spacing w:after="0"/>
        <w:jc w:val="center"/>
        <w:rPr>
          <w:rFonts w:ascii="Arial" w:hAnsi="Arial" w:cs="Arial"/>
          <w:b/>
          <w:sz w:val="36"/>
          <w:szCs w:val="36"/>
        </w:rPr>
      </w:pPr>
    </w:p>
    <w:p w:rsidR="00BD5E4E" w:rsidRPr="007A1526" w:rsidRDefault="00BD5E4E" w:rsidP="0061564A">
      <w:pPr>
        <w:spacing w:after="0" w:line="360" w:lineRule="auto"/>
        <w:ind w:firstLine="567"/>
        <w:jc w:val="center"/>
        <w:rPr>
          <w:b/>
          <w:sz w:val="36"/>
          <w:szCs w:val="36"/>
        </w:rPr>
      </w:pPr>
      <w:r>
        <w:rPr>
          <w:b/>
          <w:noProof/>
          <w:sz w:val="36"/>
          <w:szCs w:val="36"/>
          <w:lang w:eastAsia="cs-CZ"/>
        </w:rPr>
        <w:drawing>
          <wp:inline distT="0" distB="0" distL="0" distR="0">
            <wp:extent cx="990600" cy="1143000"/>
            <wp:effectExtent l="19050" t="0" r="0" b="0"/>
            <wp:docPr id="7" name="Obrázek 0" descr="stažený soub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žený soubor.jpg"/>
                    <pic:cNvPicPr/>
                  </pic:nvPicPr>
                  <pic:blipFill>
                    <a:blip r:embed="rId7" cstate="print"/>
                    <a:stretch>
                      <a:fillRect/>
                    </a:stretch>
                  </pic:blipFill>
                  <pic:spPr>
                    <a:xfrm>
                      <a:off x="0" y="0"/>
                      <a:ext cx="990600" cy="1143000"/>
                    </a:xfrm>
                    <a:prstGeom prst="rect">
                      <a:avLst/>
                    </a:prstGeom>
                  </pic:spPr>
                </pic:pic>
              </a:graphicData>
            </a:graphic>
          </wp:inline>
        </w:drawing>
      </w:r>
    </w:p>
    <w:p w:rsidR="00BD5E4E" w:rsidRDefault="00BD5E4E" w:rsidP="00BD5E4E">
      <w:pPr>
        <w:spacing w:after="0"/>
        <w:jc w:val="center"/>
        <w:rPr>
          <w:rFonts w:ascii="Arial" w:hAnsi="Arial" w:cs="Arial"/>
          <w:b/>
          <w:sz w:val="36"/>
          <w:szCs w:val="36"/>
        </w:rPr>
      </w:pPr>
    </w:p>
    <w:p w:rsidR="00003E01" w:rsidRDefault="00003E01" w:rsidP="00BD5E4E">
      <w:pPr>
        <w:spacing w:after="0"/>
        <w:jc w:val="center"/>
        <w:rPr>
          <w:rFonts w:ascii="Arial" w:hAnsi="Arial" w:cs="Arial"/>
          <w:b/>
          <w:sz w:val="32"/>
          <w:szCs w:val="32"/>
        </w:rPr>
      </w:pPr>
    </w:p>
    <w:p w:rsidR="00003E01" w:rsidRDefault="00003E01" w:rsidP="00BD5E4E">
      <w:pPr>
        <w:spacing w:after="0"/>
        <w:jc w:val="center"/>
        <w:rPr>
          <w:rFonts w:ascii="Arial" w:hAnsi="Arial" w:cs="Arial"/>
          <w:b/>
          <w:sz w:val="32"/>
          <w:szCs w:val="32"/>
        </w:rPr>
      </w:pPr>
    </w:p>
    <w:p w:rsidR="00BD5E4E" w:rsidRDefault="00BD5E4E" w:rsidP="00BD5E4E">
      <w:pPr>
        <w:spacing w:after="0"/>
        <w:jc w:val="center"/>
        <w:rPr>
          <w:rFonts w:ascii="Arial" w:hAnsi="Arial" w:cs="Arial"/>
          <w:b/>
          <w:sz w:val="32"/>
          <w:szCs w:val="32"/>
        </w:rPr>
      </w:pPr>
      <w:r>
        <w:rPr>
          <w:rFonts w:ascii="Arial" w:hAnsi="Arial" w:cs="Arial"/>
          <w:b/>
          <w:sz w:val="32"/>
          <w:szCs w:val="32"/>
        </w:rPr>
        <w:t>Filip HLUŠIČKA</w:t>
      </w:r>
    </w:p>
    <w:p w:rsidR="00003E01" w:rsidRDefault="00003E01" w:rsidP="00BD5E4E">
      <w:pPr>
        <w:spacing w:after="0"/>
        <w:jc w:val="center"/>
        <w:rPr>
          <w:rFonts w:ascii="Arial" w:hAnsi="Arial" w:cs="Arial"/>
          <w:b/>
          <w:sz w:val="32"/>
          <w:szCs w:val="32"/>
        </w:rPr>
      </w:pPr>
    </w:p>
    <w:p w:rsidR="00003E01" w:rsidRDefault="00003E01" w:rsidP="00BD5E4E">
      <w:pPr>
        <w:spacing w:after="0"/>
        <w:jc w:val="center"/>
        <w:rPr>
          <w:rFonts w:ascii="Arial" w:hAnsi="Arial" w:cs="Arial"/>
          <w:b/>
          <w:sz w:val="32"/>
          <w:szCs w:val="32"/>
        </w:rPr>
      </w:pPr>
    </w:p>
    <w:p w:rsidR="00003E01" w:rsidRDefault="00382B72" w:rsidP="00BD5E4E">
      <w:pPr>
        <w:spacing w:after="0"/>
        <w:jc w:val="center"/>
        <w:rPr>
          <w:rFonts w:ascii="Arial" w:hAnsi="Arial" w:cs="Arial"/>
          <w:b/>
          <w:sz w:val="32"/>
          <w:szCs w:val="32"/>
        </w:rPr>
      </w:pPr>
      <w:r>
        <w:rPr>
          <w:rFonts w:ascii="Arial" w:hAnsi="Arial" w:cs="Arial"/>
          <w:b/>
          <w:sz w:val="32"/>
          <w:szCs w:val="32"/>
        </w:rPr>
        <w:t>Hnutí ANO 2011 a komunální volby</w:t>
      </w:r>
      <w:r w:rsidR="0008125E">
        <w:rPr>
          <w:rFonts w:ascii="Arial" w:hAnsi="Arial" w:cs="Arial"/>
          <w:b/>
          <w:sz w:val="32"/>
          <w:szCs w:val="32"/>
        </w:rPr>
        <w:t xml:space="preserve"> 2014</w:t>
      </w:r>
      <w:r>
        <w:rPr>
          <w:rFonts w:ascii="Arial" w:hAnsi="Arial" w:cs="Arial"/>
          <w:b/>
          <w:sz w:val="32"/>
          <w:szCs w:val="32"/>
        </w:rPr>
        <w:t>. Analýza koalic ve statutárních městech</w:t>
      </w:r>
    </w:p>
    <w:p w:rsidR="00003E01" w:rsidRDefault="00003E01" w:rsidP="00BD5E4E">
      <w:pPr>
        <w:spacing w:after="0"/>
        <w:jc w:val="center"/>
        <w:rPr>
          <w:rFonts w:ascii="Arial" w:hAnsi="Arial" w:cs="Arial"/>
          <w:b/>
          <w:sz w:val="32"/>
          <w:szCs w:val="32"/>
        </w:rPr>
      </w:pPr>
    </w:p>
    <w:p w:rsidR="00BD5E4E" w:rsidRDefault="00BD5E4E" w:rsidP="00BD5E4E">
      <w:pPr>
        <w:spacing w:after="0"/>
        <w:jc w:val="center"/>
        <w:rPr>
          <w:rFonts w:ascii="Arial" w:hAnsi="Arial" w:cs="Arial"/>
          <w:b/>
          <w:sz w:val="32"/>
          <w:szCs w:val="32"/>
        </w:rPr>
      </w:pPr>
    </w:p>
    <w:p w:rsidR="00BD5E4E" w:rsidRDefault="00BD5E4E" w:rsidP="00003E01">
      <w:pPr>
        <w:spacing w:after="0"/>
        <w:jc w:val="center"/>
        <w:rPr>
          <w:rFonts w:ascii="Arial" w:hAnsi="Arial" w:cs="Arial"/>
          <w:b/>
          <w:sz w:val="28"/>
          <w:szCs w:val="28"/>
        </w:rPr>
      </w:pPr>
      <w:r w:rsidRPr="00BD5E4E">
        <w:rPr>
          <w:rFonts w:ascii="Arial" w:hAnsi="Arial" w:cs="Arial"/>
          <w:b/>
          <w:sz w:val="28"/>
          <w:szCs w:val="28"/>
        </w:rPr>
        <w:t>Bakalářská diplomová práce</w:t>
      </w:r>
    </w:p>
    <w:p w:rsidR="00BD5E4E" w:rsidRDefault="00BD5E4E" w:rsidP="00BD5E4E">
      <w:pPr>
        <w:spacing w:after="0"/>
        <w:jc w:val="center"/>
        <w:rPr>
          <w:rFonts w:ascii="Arial" w:hAnsi="Arial" w:cs="Arial"/>
          <w:b/>
          <w:sz w:val="28"/>
          <w:szCs w:val="28"/>
        </w:rPr>
      </w:pPr>
    </w:p>
    <w:p w:rsidR="00BD5E4E" w:rsidRDefault="00BD5E4E" w:rsidP="00BD5E4E">
      <w:pPr>
        <w:spacing w:after="0"/>
        <w:jc w:val="center"/>
        <w:rPr>
          <w:rFonts w:ascii="Arial" w:hAnsi="Arial" w:cs="Arial"/>
          <w:b/>
          <w:sz w:val="28"/>
          <w:szCs w:val="28"/>
        </w:rPr>
      </w:pPr>
    </w:p>
    <w:p w:rsidR="00BD5E4E" w:rsidRDefault="00BD5E4E" w:rsidP="00BD5E4E">
      <w:pPr>
        <w:spacing w:after="0"/>
        <w:jc w:val="center"/>
        <w:rPr>
          <w:rFonts w:ascii="Arial" w:hAnsi="Arial" w:cs="Arial"/>
          <w:b/>
          <w:sz w:val="28"/>
          <w:szCs w:val="28"/>
        </w:rPr>
      </w:pPr>
    </w:p>
    <w:p w:rsidR="00003E01" w:rsidRDefault="00003E01" w:rsidP="00BD5E4E">
      <w:pPr>
        <w:spacing w:after="0"/>
        <w:jc w:val="center"/>
        <w:rPr>
          <w:rFonts w:ascii="Arial" w:hAnsi="Arial" w:cs="Arial"/>
          <w:b/>
          <w:sz w:val="28"/>
          <w:szCs w:val="28"/>
        </w:rPr>
      </w:pPr>
    </w:p>
    <w:p w:rsidR="00003E01" w:rsidRDefault="00003E01" w:rsidP="00BD5E4E">
      <w:pPr>
        <w:spacing w:after="0"/>
        <w:jc w:val="center"/>
        <w:rPr>
          <w:rFonts w:ascii="Arial" w:hAnsi="Arial" w:cs="Arial"/>
          <w:b/>
          <w:sz w:val="28"/>
          <w:szCs w:val="28"/>
        </w:rPr>
      </w:pPr>
    </w:p>
    <w:p w:rsidR="00BD5E4E" w:rsidRDefault="00BD5E4E" w:rsidP="00003E01">
      <w:pPr>
        <w:spacing w:after="0"/>
        <w:jc w:val="center"/>
        <w:rPr>
          <w:rFonts w:ascii="Arial" w:hAnsi="Arial" w:cs="Arial"/>
          <w:b/>
          <w:sz w:val="28"/>
          <w:szCs w:val="28"/>
        </w:rPr>
      </w:pPr>
      <w:r>
        <w:rPr>
          <w:rFonts w:ascii="Arial" w:hAnsi="Arial" w:cs="Arial"/>
          <w:b/>
          <w:sz w:val="28"/>
          <w:szCs w:val="28"/>
        </w:rPr>
        <w:t xml:space="preserve">Vedoucí práce: Doc. Mgr. Pavel </w:t>
      </w:r>
      <w:proofErr w:type="spellStart"/>
      <w:r>
        <w:rPr>
          <w:rFonts w:ascii="Arial" w:hAnsi="Arial" w:cs="Arial"/>
          <w:b/>
          <w:sz w:val="28"/>
          <w:szCs w:val="28"/>
        </w:rPr>
        <w:t>Šaradín</w:t>
      </w:r>
      <w:proofErr w:type="spellEnd"/>
      <w:r>
        <w:rPr>
          <w:rFonts w:ascii="Arial" w:hAnsi="Arial" w:cs="Arial"/>
          <w:b/>
          <w:sz w:val="28"/>
          <w:szCs w:val="28"/>
        </w:rPr>
        <w:t xml:space="preserve"> </w:t>
      </w:r>
      <w:proofErr w:type="spellStart"/>
      <w:r>
        <w:rPr>
          <w:rFonts w:ascii="Arial" w:hAnsi="Arial" w:cs="Arial"/>
          <w:b/>
          <w:sz w:val="28"/>
          <w:szCs w:val="28"/>
        </w:rPr>
        <w:t>Ph.D</w:t>
      </w:r>
      <w:proofErr w:type="spellEnd"/>
      <w:r>
        <w:rPr>
          <w:rFonts w:ascii="Arial" w:hAnsi="Arial" w:cs="Arial"/>
          <w:b/>
          <w:sz w:val="28"/>
          <w:szCs w:val="28"/>
        </w:rPr>
        <w:t>.</w:t>
      </w:r>
    </w:p>
    <w:p w:rsidR="00BD5E4E" w:rsidRDefault="00BD5E4E" w:rsidP="00BD5E4E">
      <w:pPr>
        <w:spacing w:after="0"/>
        <w:jc w:val="center"/>
        <w:rPr>
          <w:rFonts w:ascii="Arial" w:hAnsi="Arial" w:cs="Arial"/>
          <w:b/>
          <w:sz w:val="28"/>
          <w:szCs w:val="28"/>
        </w:rPr>
      </w:pPr>
    </w:p>
    <w:p w:rsidR="00BD5E4E" w:rsidRDefault="00BD5E4E" w:rsidP="00BD5E4E">
      <w:pPr>
        <w:spacing w:after="0"/>
        <w:jc w:val="center"/>
        <w:rPr>
          <w:rFonts w:ascii="Arial" w:hAnsi="Arial" w:cs="Arial"/>
          <w:b/>
          <w:sz w:val="28"/>
          <w:szCs w:val="28"/>
        </w:rPr>
      </w:pPr>
    </w:p>
    <w:p w:rsidR="00BD5E4E" w:rsidRDefault="00BD5E4E" w:rsidP="00BD5E4E">
      <w:pPr>
        <w:spacing w:after="0"/>
        <w:jc w:val="center"/>
        <w:rPr>
          <w:rFonts w:ascii="Arial" w:hAnsi="Arial" w:cs="Arial"/>
          <w:b/>
          <w:sz w:val="28"/>
          <w:szCs w:val="28"/>
        </w:rPr>
      </w:pPr>
    </w:p>
    <w:p w:rsidR="00BD5E4E" w:rsidRDefault="00BD5E4E" w:rsidP="00BD5E4E">
      <w:pPr>
        <w:spacing w:after="0"/>
        <w:jc w:val="center"/>
        <w:rPr>
          <w:rFonts w:ascii="Arial" w:hAnsi="Arial" w:cs="Arial"/>
          <w:b/>
          <w:sz w:val="28"/>
          <w:szCs w:val="28"/>
        </w:rPr>
      </w:pPr>
    </w:p>
    <w:p w:rsidR="00BD5E4E" w:rsidRDefault="00BD5E4E" w:rsidP="00BD5E4E">
      <w:pPr>
        <w:spacing w:after="0"/>
        <w:jc w:val="center"/>
        <w:rPr>
          <w:rFonts w:ascii="Arial" w:hAnsi="Arial" w:cs="Arial"/>
          <w:b/>
          <w:sz w:val="28"/>
          <w:szCs w:val="28"/>
        </w:rPr>
      </w:pPr>
    </w:p>
    <w:p w:rsidR="00003E01" w:rsidRDefault="00BD5E4E" w:rsidP="00BD5E4E">
      <w:pPr>
        <w:spacing w:after="0"/>
        <w:jc w:val="center"/>
        <w:rPr>
          <w:rFonts w:ascii="Arial" w:hAnsi="Arial" w:cs="Arial"/>
          <w:b/>
          <w:sz w:val="28"/>
          <w:szCs w:val="28"/>
        </w:rPr>
      </w:pPr>
      <w:r>
        <w:rPr>
          <w:rFonts w:ascii="Arial" w:hAnsi="Arial" w:cs="Arial"/>
          <w:b/>
          <w:sz w:val="28"/>
          <w:szCs w:val="28"/>
        </w:rPr>
        <w:t>OLOMOUC 2016</w:t>
      </w:r>
    </w:p>
    <w:p w:rsidR="00003E01" w:rsidRDefault="00003E01">
      <w:pPr>
        <w:rPr>
          <w:rFonts w:ascii="Arial" w:hAnsi="Arial" w:cs="Arial"/>
          <w:b/>
          <w:sz w:val="28"/>
          <w:szCs w:val="28"/>
        </w:rPr>
      </w:pPr>
      <w:r>
        <w:rPr>
          <w:rFonts w:ascii="Arial" w:hAnsi="Arial" w:cs="Arial"/>
          <w:b/>
          <w:sz w:val="28"/>
          <w:szCs w:val="28"/>
        </w:rPr>
        <w:br w:type="page"/>
      </w:r>
    </w:p>
    <w:p w:rsidR="00003E01" w:rsidRDefault="00003E01" w:rsidP="00003E01">
      <w:pPr>
        <w:spacing w:after="0"/>
        <w:jc w:val="both"/>
        <w:rPr>
          <w:rFonts w:ascii="Arial" w:hAnsi="Arial" w:cs="Arial"/>
          <w:b/>
          <w:sz w:val="28"/>
          <w:szCs w:val="28"/>
        </w:rPr>
      </w:pPr>
    </w:p>
    <w:p w:rsidR="00003E01" w:rsidRDefault="00003E01" w:rsidP="00003E01">
      <w:pPr>
        <w:spacing w:after="0"/>
        <w:jc w:val="both"/>
        <w:rPr>
          <w:rFonts w:ascii="Arial" w:hAnsi="Arial" w:cs="Arial"/>
          <w:b/>
          <w:sz w:val="28"/>
          <w:szCs w:val="28"/>
        </w:rPr>
      </w:pPr>
    </w:p>
    <w:p w:rsidR="00003E01" w:rsidRDefault="00003E01" w:rsidP="00003E01">
      <w:pPr>
        <w:spacing w:after="0"/>
        <w:jc w:val="both"/>
        <w:rPr>
          <w:rFonts w:ascii="Arial" w:hAnsi="Arial" w:cs="Arial"/>
          <w:b/>
          <w:sz w:val="28"/>
          <w:szCs w:val="28"/>
        </w:rPr>
      </w:pPr>
    </w:p>
    <w:p w:rsidR="00003E01" w:rsidRDefault="00003E01" w:rsidP="00003E01">
      <w:pPr>
        <w:spacing w:after="0"/>
        <w:jc w:val="both"/>
        <w:rPr>
          <w:rFonts w:ascii="Arial" w:hAnsi="Arial" w:cs="Arial"/>
          <w:b/>
          <w:sz w:val="28"/>
          <w:szCs w:val="28"/>
        </w:rPr>
      </w:pPr>
    </w:p>
    <w:p w:rsidR="00003E01" w:rsidRDefault="00003E01" w:rsidP="00003E01">
      <w:pPr>
        <w:spacing w:after="0"/>
        <w:jc w:val="both"/>
        <w:rPr>
          <w:rFonts w:ascii="Arial" w:hAnsi="Arial" w:cs="Arial"/>
          <w:b/>
          <w:sz w:val="28"/>
          <w:szCs w:val="28"/>
        </w:rPr>
      </w:pPr>
    </w:p>
    <w:p w:rsidR="00003E01" w:rsidRDefault="00003E01" w:rsidP="00003E01">
      <w:pPr>
        <w:spacing w:after="0"/>
        <w:jc w:val="both"/>
        <w:rPr>
          <w:rFonts w:ascii="Arial" w:hAnsi="Arial" w:cs="Arial"/>
          <w:b/>
          <w:sz w:val="28"/>
          <w:szCs w:val="28"/>
        </w:rPr>
      </w:pPr>
    </w:p>
    <w:p w:rsidR="00003E01" w:rsidRDefault="00003E01" w:rsidP="00003E01">
      <w:pPr>
        <w:spacing w:after="0"/>
        <w:jc w:val="both"/>
        <w:rPr>
          <w:rFonts w:ascii="Arial" w:hAnsi="Arial" w:cs="Arial"/>
          <w:b/>
          <w:sz w:val="28"/>
          <w:szCs w:val="28"/>
        </w:rPr>
      </w:pPr>
    </w:p>
    <w:p w:rsidR="00003E01" w:rsidRDefault="00003E01" w:rsidP="00003E01">
      <w:pPr>
        <w:spacing w:after="0"/>
        <w:jc w:val="both"/>
        <w:rPr>
          <w:rFonts w:ascii="Arial" w:hAnsi="Arial" w:cs="Arial"/>
          <w:b/>
          <w:sz w:val="28"/>
          <w:szCs w:val="28"/>
        </w:rPr>
      </w:pPr>
    </w:p>
    <w:p w:rsidR="00003E01" w:rsidRDefault="00003E01" w:rsidP="00003E01">
      <w:pPr>
        <w:spacing w:after="0"/>
        <w:jc w:val="both"/>
        <w:rPr>
          <w:rFonts w:ascii="Arial" w:hAnsi="Arial" w:cs="Arial"/>
          <w:b/>
          <w:sz w:val="28"/>
          <w:szCs w:val="28"/>
        </w:rPr>
      </w:pPr>
    </w:p>
    <w:p w:rsidR="00003E01" w:rsidRDefault="00003E01" w:rsidP="00003E01">
      <w:pPr>
        <w:spacing w:after="0"/>
        <w:jc w:val="both"/>
        <w:rPr>
          <w:rFonts w:ascii="Arial" w:hAnsi="Arial" w:cs="Arial"/>
          <w:b/>
          <w:sz w:val="28"/>
          <w:szCs w:val="28"/>
        </w:rPr>
      </w:pPr>
    </w:p>
    <w:p w:rsidR="00003E01" w:rsidRDefault="00003E01" w:rsidP="00003E01">
      <w:pPr>
        <w:spacing w:after="0"/>
        <w:jc w:val="both"/>
        <w:rPr>
          <w:rFonts w:ascii="Arial" w:hAnsi="Arial" w:cs="Arial"/>
          <w:b/>
          <w:sz w:val="28"/>
          <w:szCs w:val="28"/>
        </w:rPr>
      </w:pPr>
    </w:p>
    <w:p w:rsidR="00003E01" w:rsidRDefault="00003E01" w:rsidP="00003E01">
      <w:pPr>
        <w:spacing w:after="0"/>
        <w:jc w:val="both"/>
        <w:rPr>
          <w:rFonts w:ascii="Arial" w:hAnsi="Arial" w:cs="Arial"/>
          <w:b/>
          <w:sz w:val="28"/>
          <w:szCs w:val="28"/>
        </w:rPr>
      </w:pPr>
    </w:p>
    <w:p w:rsidR="00003E01" w:rsidRDefault="00003E01" w:rsidP="00003E01">
      <w:pPr>
        <w:spacing w:after="0"/>
        <w:jc w:val="both"/>
        <w:rPr>
          <w:rFonts w:ascii="Arial" w:hAnsi="Arial" w:cs="Arial"/>
          <w:b/>
          <w:sz w:val="28"/>
          <w:szCs w:val="28"/>
        </w:rPr>
      </w:pPr>
    </w:p>
    <w:p w:rsidR="00003E01" w:rsidRDefault="00003E01" w:rsidP="00003E01">
      <w:pPr>
        <w:spacing w:after="0"/>
        <w:jc w:val="both"/>
        <w:rPr>
          <w:rFonts w:ascii="Arial" w:hAnsi="Arial" w:cs="Arial"/>
          <w:b/>
          <w:sz w:val="28"/>
          <w:szCs w:val="28"/>
        </w:rPr>
      </w:pPr>
    </w:p>
    <w:p w:rsidR="00003E01" w:rsidRDefault="00003E01" w:rsidP="00003E01">
      <w:pPr>
        <w:spacing w:after="0"/>
        <w:jc w:val="both"/>
        <w:rPr>
          <w:rFonts w:ascii="Arial" w:hAnsi="Arial" w:cs="Arial"/>
          <w:b/>
          <w:sz w:val="28"/>
          <w:szCs w:val="28"/>
        </w:rPr>
      </w:pPr>
    </w:p>
    <w:p w:rsidR="00003E01" w:rsidRDefault="00003E01" w:rsidP="00003E01">
      <w:pPr>
        <w:spacing w:after="0"/>
        <w:jc w:val="both"/>
        <w:rPr>
          <w:rFonts w:ascii="Arial" w:hAnsi="Arial" w:cs="Arial"/>
          <w:b/>
          <w:sz w:val="28"/>
          <w:szCs w:val="28"/>
        </w:rPr>
      </w:pPr>
    </w:p>
    <w:p w:rsidR="00003E01" w:rsidRDefault="00003E01" w:rsidP="00003E01">
      <w:pPr>
        <w:spacing w:after="0"/>
        <w:jc w:val="both"/>
        <w:rPr>
          <w:rFonts w:ascii="Arial" w:hAnsi="Arial" w:cs="Arial"/>
          <w:b/>
          <w:sz w:val="28"/>
          <w:szCs w:val="28"/>
        </w:rPr>
      </w:pPr>
    </w:p>
    <w:p w:rsidR="00003E01" w:rsidRDefault="00003E01" w:rsidP="00003E01">
      <w:pPr>
        <w:spacing w:after="0"/>
        <w:jc w:val="both"/>
        <w:rPr>
          <w:rFonts w:ascii="Arial" w:hAnsi="Arial" w:cs="Arial"/>
          <w:b/>
          <w:sz w:val="28"/>
          <w:szCs w:val="28"/>
        </w:rPr>
      </w:pPr>
    </w:p>
    <w:p w:rsidR="00003E01" w:rsidRDefault="00003E01" w:rsidP="00003E01">
      <w:pPr>
        <w:spacing w:after="0"/>
        <w:jc w:val="both"/>
        <w:rPr>
          <w:rFonts w:ascii="Arial" w:hAnsi="Arial" w:cs="Arial"/>
          <w:b/>
          <w:sz w:val="28"/>
          <w:szCs w:val="28"/>
        </w:rPr>
      </w:pPr>
    </w:p>
    <w:p w:rsidR="00003E01" w:rsidRDefault="00003E01" w:rsidP="00003E01">
      <w:pPr>
        <w:spacing w:after="0"/>
        <w:jc w:val="both"/>
        <w:rPr>
          <w:rFonts w:ascii="Arial" w:hAnsi="Arial" w:cs="Arial"/>
          <w:b/>
          <w:sz w:val="28"/>
          <w:szCs w:val="28"/>
        </w:rPr>
      </w:pPr>
    </w:p>
    <w:p w:rsidR="00003E01" w:rsidRDefault="00003E01" w:rsidP="00003E01">
      <w:pPr>
        <w:spacing w:after="0"/>
        <w:jc w:val="both"/>
        <w:rPr>
          <w:rFonts w:ascii="Arial" w:hAnsi="Arial" w:cs="Arial"/>
          <w:b/>
          <w:sz w:val="28"/>
          <w:szCs w:val="28"/>
        </w:rPr>
      </w:pPr>
    </w:p>
    <w:p w:rsidR="00003E01" w:rsidRDefault="00003E01" w:rsidP="00003E01">
      <w:pPr>
        <w:spacing w:after="0"/>
        <w:jc w:val="both"/>
        <w:rPr>
          <w:rFonts w:ascii="Arial" w:hAnsi="Arial" w:cs="Arial"/>
          <w:b/>
          <w:sz w:val="28"/>
          <w:szCs w:val="28"/>
        </w:rPr>
      </w:pPr>
    </w:p>
    <w:p w:rsidR="00003E01" w:rsidRDefault="00003E01" w:rsidP="00003E01">
      <w:pPr>
        <w:spacing w:after="0"/>
        <w:jc w:val="both"/>
        <w:rPr>
          <w:rFonts w:ascii="Arial" w:hAnsi="Arial" w:cs="Arial"/>
          <w:b/>
          <w:sz w:val="28"/>
          <w:szCs w:val="28"/>
        </w:rPr>
      </w:pPr>
    </w:p>
    <w:p w:rsidR="00003E01" w:rsidRDefault="00003E01" w:rsidP="00003E01">
      <w:pPr>
        <w:spacing w:after="0"/>
        <w:jc w:val="both"/>
        <w:rPr>
          <w:rFonts w:ascii="Arial" w:hAnsi="Arial" w:cs="Arial"/>
          <w:b/>
          <w:sz w:val="28"/>
          <w:szCs w:val="28"/>
        </w:rPr>
      </w:pPr>
    </w:p>
    <w:p w:rsidR="00003E01" w:rsidRDefault="00003E01" w:rsidP="00003E01">
      <w:pPr>
        <w:spacing w:after="0"/>
        <w:jc w:val="both"/>
        <w:rPr>
          <w:rFonts w:ascii="Arial" w:hAnsi="Arial" w:cs="Arial"/>
          <w:b/>
          <w:sz w:val="28"/>
          <w:szCs w:val="28"/>
        </w:rPr>
      </w:pPr>
    </w:p>
    <w:p w:rsidR="00003E01" w:rsidRDefault="00003E01" w:rsidP="00003E01">
      <w:pPr>
        <w:spacing w:after="0"/>
        <w:jc w:val="both"/>
        <w:rPr>
          <w:rFonts w:ascii="Arial" w:hAnsi="Arial" w:cs="Arial"/>
          <w:b/>
          <w:sz w:val="28"/>
          <w:szCs w:val="28"/>
        </w:rPr>
      </w:pPr>
    </w:p>
    <w:p w:rsidR="00BD5E4E" w:rsidRDefault="00003E01" w:rsidP="00003E01">
      <w:pPr>
        <w:spacing w:after="0"/>
        <w:jc w:val="both"/>
        <w:rPr>
          <w:rFonts w:ascii="Arial" w:hAnsi="Arial" w:cs="Arial"/>
          <w:b/>
          <w:sz w:val="28"/>
          <w:szCs w:val="28"/>
        </w:rPr>
      </w:pPr>
      <w:r>
        <w:rPr>
          <w:rFonts w:ascii="Arial" w:hAnsi="Arial" w:cs="Arial"/>
          <w:b/>
          <w:sz w:val="28"/>
          <w:szCs w:val="28"/>
        </w:rPr>
        <w:t>Čestné prohlášení</w:t>
      </w:r>
    </w:p>
    <w:p w:rsidR="00003E01" w:rsidRDefault="00003E01" w:rsidP="00003E01">
      <w:pPr>
        <w:spacing w:after="0"/>
        <w:jc w:val="both"/>
        <w:rPr>
          <w:rFonts w:ascii="Arial" w:hAnsi="Arial" w:cs="Arial"/>
          <w:b/>
          <w:sz w:val="28"/>
          <w:szCs w:val="28"/>
        </w:rPr>
      </w:pPr>
    </w:p>
    <w:p w:rsidR="00003E01" w:rsidRDefault="00003E01" w:rsidP="00003E01">
      <w:pPr>
        <w:spacing w:after="0"/>
        <w:jc w:val="both"/>
        <w:rPr>
          <w:rFonts w:ascii="Times New Roman" w:hAnsi="Times New Roman" w:cs="Times New Roman"/>
          <w:sz w:val="24"/>
          <w:szCs w:val="24"/>
        </w:rPr>
      </w:pPr>
      <w:r>
        <w:rPr>
          <w:rFonts w:ascii="Times New Roman" w:hAnsi="Times New Roman" w:cs="Times New Roman"/>
          <w:sz w:val="24"/>
          <w:szCs w:val="24"/>
        </w:rPr>
        <w:t>Prohlašuji, že jsem bakalářskou práci vypracoval</w:t>
      </w:r>
      <w:r w:rsidR="00C52E88">
        <w:rPr>
          <w:rFonts w:ascii="Times New Roman" w:hAnsi="Times New Roman" w:cs="Times New Roman"/>
          <w:sz w:val="24"/>
          <w:szCs w:val="24"/>
        </w:rPr>
        <w:t xml:space="preserve"> zcela</w:t>
      </w:r>
      <w:r>
        <w:rPr>
          <w:rFonts w:ascii="Times New Roman" w:hAnsi="Times New Roman" w:cs="Times New Roman"/>
          <w:sz w:val="24"/>
          <w:szCs w:val="24"/>
        </w:rPr>
        <w:t xml:space="preserve"> </w:t>
      </w:r>
      <w:r w:rsidR="00C52E88">
        <w:rPr>
          <w:rFonts w:ascii="Times New Roman" w:hAnsi="Times New Roman" w:cs="Times New Roman"/>
          <w:sz w:val="24"/>
          <w:szCs w:val="24"/>
        </w:rPr>
        <w:t>sám, s použitím literatury uvedené v bibliografii.</w:t>
      </w:r>
    </w:p>
    <w:p w:rsidR="00C52E88" w:rsidRDefault="00C52E88" w:rsidP="00003E01">
      <w:pPr>
        <w:spacing w:after="0"/>
        <w:jc w:val="both"/>
        <w:rPr>
          <w:rFonts w:ascii="Times New Roman" w:hAnsi="Times New Roman" w:cs="Times New Roman"/>
          <w:sz w:val="24"/>
          <w:szCs w:val="24"/>
        </w:rPr>
      </w:pPr>
    </w:p>
    <w:p w:rsidR="00C52E88" w:rsidRDefault="00C52E88" w:rsidP="00003E01">
      <w:pPr>
        <w:spacing w:after="0"/>
        <w:jc w:val="both"/>
        <w:rPr>
          <w:rFonts w:ascii="Times New Roman" w:hAnsi="Times New Roman" w:cs="Times New Roman"/>
          <w:sz w:val="24"/>
          <w:szCs w:val="24"/>
        </w:rPr>
      </w:pPr>
    </w:p>
    <w:p w:rsidR="00C52E88" w:rsidRDefault="00C52E88" w:rsidP="00003E01">
      <w:pPr>
        <w:spacing w:after="0"/>
        <w:jc w:val="both"/>
        <w:rPr>
          <w:rFonts w:ascii="Times New Roman" w:hAnsi="Times New Roman" w:cs="Times New Roman"/>
          <w:sz w:val="24"/>
          <w:szCs w:val="24"/>
        </w:rPr>
      </w:pPr>
    </w:p>
    <w:p w:rsidR="00C52E88" w:rsidRDefault="00C52E88" w:rsidP="00003E01">
      <w:pPr>
        <w:spacing w:after="0"/>
        <w:jc w:val="both"/>
        <w:rPr>
          <w:rFonts w:ascii="Times New Roman" w:hAnsi="Times New Roman" w:cs="Times New Roman"/>
          <w:sz w:val="24"/>
          <w:szCs w:val="24"/>
        </w:rPr>
      </w:pPr>
    </w:p>
    <w:p w:rsidR="00003E01" w:rsidRDefault="00EC6121" w:rsidP="00003E01">
      <w:pPr>
        <w:spacing w:after="0"/>
        <w:jc w:val="both"/>
        <w:rPr>
          <w:rFonts w:ascii="Times New Roman" w:hAnsi="Times New Roman" w:cs="Times New Roman"/>
          <w:sz w:val="24"/>
          <w:szCs w:val="24"/>
        </w:rPr>
      </w:pPr>
      <w:r>
        <w:rPr>
          <w:rFonts w:ascii="Times New Roman" w:hAnsi="Times New Roman" w:cs="Times New Roman"/>
          <w:sz w:val="24"/>
          <w:szCs w:val="24"/>
        </w:rPr>
        <w:t>V Olomouci dne 25. 4. 2016</w:t>
      </w:r>
    </w:p>
    <w:p w:rsidR="00003E01" w:rsidRDefault="00003E01" w:rsidP="00003E01">
      <w:pPr>
        <w:spacing w:after="0"/>
        <w:jc w:val="both"/>
        <w:rPr>
          <w:rFonts w:ascii="Times New Roman" w:hAnsi="Times New Roman" w:cs="Times New Roman"/>
          <w:sz w:val="24"/>
          <w:szCs w:val="24"/>
        </w:rPr>
      </w:pPr>
    </w:p>
    <w:p w:rsidR="00003E01" w:rsidRDefault="00003E01" w:rsidP="00003E01">
      <w:pPr>
        <w:spacing w:after="0"/>
        <w:jc w:val="both"/>
        <w:rPr>
          <w:rFonts w:ascii="Times New Roman" w:hAnsi="Times New Roman" w:cs="Times New Roman"/>
          <w:sz w:val="24"/>
          <w:szCs w:val="24"/>
        </w:rPr>
      </w:pPr>
    </w:p>
    <w:p w:rsidR="00003E01" w:rsidRDefault="00003E01" w:rsidP="00003E01">
      <w:pPr>
        <w:spacing w:after="0"/>
        <w:jc w:val="both"/>
        <w:rPr>
          <w:rFonts w:ascii="Times New Roman" w:hAnsi="Times New Roman" w:cs="Times New Roman"/>
          <w:sz w:val="24"/>
          <w:szCs w:val="24"/>
        </w:rPr>
      </w:pPr>
    </w:p>
    <w:p w:rsidR="000325F7" w:rsidRPr="002E61E3" w:rsidRDefault="00003E01" w:rsidP="00003E01">
      <w:pPr>
        <w:spacing w:after="0"/>
        <w:jc w:val="both"/>
        <w:rPr>
          <w:rFonts w:ascii="Times New Roman" w:hAnsi="Times New Roman" w:cs="Times New Roman"/>
          <w:sz w:val="24"/>
          <w:szCs w:val="24"/>
        </w:rPr>
      </w:pPr>
      <w:r>
        <w:rPr>
          <w:rFonts w:ascii="Times New Roman" w:hAnsi="Times New Roman" w:cs="Times New Roman"/>
          <w:sz w:val="24"/>
          <w:szCs w:val="24"/>
        </w:rPr>
        <w:t>Podpis ………………………………</w:t>
      </w:r>
    </w:p>
    <w:p w:rsidR="000325F7" w:rsidRDefault="000325F7" w:rsidP="00003E01">
      <w:pPr>
        <w:spacing w:after="0"/>
        <w:jc w:val="both"/>
        <w:rPr>
          <w:rFonts w:ascii="Arial" w:hAnsi="Arial" w:cs="Arial"/>
          <w:sz w:val="28"/>
          <w:szCs w:val="28"/>
        </w:rPr>
      </w:pPr>
    </w:p>
    <w:p w:rsidR="000325F7" w:rsidRDefault="000325F7" w:rsidP="00003E01">
      <w:pPr>
        <w:spacing w:after="0"/>
        <w:jc w:val="both"/>
        <w:rPr>
          <w:rFonts w:ascii="Arial" w:hAnsi="Arial" w:cs="Arial"/>
          <w:sz w:val="28"/>
          <w:szCs w:val="28"/>
        </w:rPr>
      </w:pPr>
    </w:p>
    <w:p w:rsidR="000325F7" w:rsidRDefault="000325F7" w:rsidP="00003E01">
      <w:pPr>
        <w:spacing w:after="0"/>
        <w:jc w:val="both"/>
        <w:rPr>
          <w:rFonts w:ascii="Arial" w:hAnsi="Arial" w:cs="Arial"/>
          <w:sz w:val="28"/>
          <w:szCs w:val="28"/>
        </w:rPr>
      </w:pPr>
    </w:p>
    <w:p w:rsidR="000325F7" w:rsidRDefault="000325F7" w:rsidP="00003E01">
      <w:pPr>
        <w:spacing w:after="0"/>
        <w:jc w:val="both"/>
        <w:rPr>
          <w:rFonts w:ascii="Arial" w:hAnsi="Arial" w:cs="Arial"/>
          <w:sz w:val="28"/>
          <w:szCs w:val="28"/>
        </w:rPr>
      </w:pPr>
    </w:p>
    <w:p w:rsidR="000325F7" w:rsidRDefault="000325F7" w:rsidP="00003E01">
      <w:pPr>
        <w:spacing w:after="0"/>
        <w:jc w:val="both"/>
        <w:rPr>
          <w:rFonts w:ascii="Arial" w:hAnsi="Arial" w:cs="Arial"/>
          <w:sz w:val="28"/>
          <w:szCs w:val="28"/>
        </w:rPr>
      </w:pPr>
    </w:p>
    <w:p w:rsidR="000325F7" w:rsidRDefault="000325F7" w:rsidP="00003E01">
      <w:pPr>
        <w:spacing w:after="0"/>
        <w:jc w:val="both"/>
        <w:rPr>
          <w:rFonts w:ascii="Arial" w:hAnsi="Arial" w:cs="Arial"/>
          <w:sz w:val="28"/>
          <w:szCs w:val="28"/>
        </w:rPr>
      </w:pPr>
    </w:p>
    <w:p w:rsidR="000325F7" w:rsidRDefault="000325F7" w:rsidP="00003E01">
      <w:pPr>
        <w:spacing w:after="0"/>
        <w:jc w:val="both"/>
        <w:rPr>
          <w:rFonts w:ascii="Arial" w:hAnsi="Arial" w:cs="Arial"/>
          <w:sz w:val="28"/>
          <w:szCs w:val="28"/>
        </w:rPr>
      </w:pPr>
    </w:p>
    <w:p w:rsidR="000325F7" w:rsidRDefault="000325F7" w:rsidP="00003E01">
      <w:pPr>
        <w:spacing w:after="0"/>
        <w:jc w:val="both"/>
        <w:rPr>
          <w:rFonts w:ascii="Arial" w:hAnsi="Arial" w:cs="Arial"/>
          <w:sz w:val="28"/>
          <w:szCs w:val="28"/>
        </w:rPr>
      </w:pPr>
    </w:p>
    <w:p w:rsidR="000325F7" w:rsidRDefault="000325F7" w:rsidP="00003E01">
      <w:pPr>
        <w:spacing w:after="0"/>
        <w:jc w:val="both"/>
        <w:rPr>
          <w:rFonts w:ascii="Arial" w:hAnsi="Arial" w:cs="Arial"/>
          <w:sz w:val="28"/>
          <w:szCs w:val="28"/>
        </w:rPr>
      </w:pPr>
    </w:p>
    <w:p w:rsidR="000325F7" w:rsidRDefault="000325F7" w:rsidP="00003E01">
      <w:pPr>
        <w:spacing w:after="0"/>
        <w:jc w:val="both"/>
        <w:rPr>
          <w:rFonts w:ascii="Arial" w:hAnsi="Arial" w:cs="Arial"/>
          <w:sz w:val="28"/>
          <w:szCs w:val="28"/>
        </w:rPr>
      </w:pPr>
    </w:p>
    <w:p w:rsidR="000325F7" w:rsidRDefault="000325F7" w:rsidP="00003E01">
      <w:pPr>
        <w:spacing w:after="0"/>
        <w:jc w:val="both"/>
        <w:rPr>
          <w:rFonts w:ascii="Arial" w:hAnsi="Arial" w:cs="Arial"/>
          <w:sz w:val="28"/>
          <w:szCs w:val="28"/>
        </w:rPr>
      </w:pPr>
    </w:p>
    <w:p w:rsidR="000325F7" w:rsidRDefault="000325F7" w:rsidP="00003E01">
      <w:pPr>
        <w:spacing w:after="0"/>
        <w:jc w:val="both"/>
        <w:rPr>
          <w:rFonts w:ascii="Arial" w:hAnsi="Arial" w:cs="Arial"/>
          <w:sz w:val="28"/>
          <w:szCs w:val="28"/>
        </w:rPr>
      </w:pPr>
    </w:p>
    <w:p w:rsidR="000325F7" w:rsidRDefault="000325F7" w:rsidP="00003E01">
      <w:pPr>
        <w:spacing w:after="0"/>
        <w:jc w:val="both"/>
        <w:rPr>
          <w:rFonts w:ascii="Arial" w:hAnsi="Arial" w:cs="Arial"/>
          <w:sz w:val="28"/>
          <w:szCs w:val="28"/>
        </w:rPr>
      </w:pPr>
    </w:p>
    <w:p w:rsidR="000325F7" w:rsidRDefault="000325F7" w:rsidP="00003E01">
      <w:pPr>
        <w:spacing w:after="0"/>
        <w:jc w:val="both"/>
        <w:rPr>
          <w:rFonts w:ascii="Arial" w:hAnsi="Arial" w:cs="Arial"/>
          <w:sz w:val="28"/>
          <w:szCs w:val="28"/>
        </w:rPr>
      </w:pPr>
    </w:p>
    <w:p w:rsidR="000325F7" w:rsidRDefault="000325F7" w:rsidP="00003E01">
      <w:pPr>
        <w:spacing w:after="0"/>
        <w:jc w:val="both"/>
        <w:rPr>
          <w:rFonts w:ascii="Arial" w:hAnsi="Arial" w:cs="Arial"/>
          <w:sz w:val="28"/>
          <w:szCs w:val="28"/>
        </w:rPr>
      </w:pPr>
    </w:p>
    <w:p w:rsidR="000325F7" w:rsidRDefault="000325F7" w:rsidP="00003E01">
      <w:pPr>
        <w:spacing w:after="0"/>
        <w:jc w:val="both"/>
        <w:rPr>
          <w:rFonts w:ascii="Arial" w:hAnsi="Arial" w:cs="Arial"/>
          <w:sz w:val="28"/>
          <w:szCs w:val="28"/>
        </w:rPr>
      </w:pPr>
    </w:p>
    <w:p w:rsidR="000325F7" w:rsidRDefault="000325F7" w:rsidP="00003E01">
      <w:pPr>
        <w:spacing w:after="0"/>
        <w:jc w:val="both"/>
        <w:rPr>
          <w:rFonts w:ascii="Arial" w:hAnsi="Arial" w:cs="Arial"/>
          <w:sz w:val="28"/>
          <w:szCs w:val="28"/>
        </w:rPr>
      </w:pPr>
    </w:p>
    <w:p w:rsidR="000325F7" w:rsidRDefault="000325F7" w:rsidP="00003E01">
      <w:pPr>
        <w:spacing w:after="0"/>
        <w:jc w:val="both"/>
        <w:rPr>
          <w:rFonts w:ascii="Arial" w:hAnsi="Arial" w:cs="Arial"/>
          <w:sz w:val="28"/>
          <w:szCs w:val="28"/>
        </w:rPr>
      </w:pPr>
    </w:p>
    <w:p w:rsidR="000325F7" w:rsidRDefault="000325F7" w:rsidP="00003E01">
      <w:pPr>
        <w:spacing w:after="0"/>
        <w:jc w:val="both"/>
        <w:rPr>
          <w:rFonts w:ascii="Arial" w:hAnsi="Arial" w:cs="Arial"/>
          <w:sz w:val="28"/>
          <w:szCs w:val="28"/>
        </w:rPr>
      </w:pPr>
    </w:p>
    <w:p w:rsidR="000325F7" w:rsidRDefault="000325F7" w:rsidP="00003E01">
      <w:pPr>
        <w:spacing w:after="0"/>
        <w:jc w:val="both"/>
        <w:rPr>
          <w:rFonts w:ascii="Arial" w:hAnsi="Arial" w:cs="Arial"/>
          <w:sz w:val="28"/>
          <w:szCs w:val="28"/>
        </w:rPr>
      </w:pPr>
    </w:p>
    <w:p w:rsidR="002E61E3" w:rsidRDefault="002E61E3" w:rsidP="00003E01">
      <w:pPr>
        <w:spacing w:after="0"/>
        <w:jc w:val="both"/>
        <w:rPr>
          <w:rFonts w:ascii="Arial" w:hAnsi="Arial" w:cs="Arial"/>
          <w:sz w:val="28"/>
          <w:szCs w:val="28"/>
        </w:rPr>
      </w:pPr>
    </w:p>
    <w:p w:rsidR="002E61E3" w:rsidRDefault="002E61E3" w:rsidP="00003E01">
      <w:pPr>
        <w:spacing w:after="0"/>
        <w:jc w:val="both"/>
        <w:rPr>
          <w:rFonts w:ascii="Arial" w:hAnsi="Arial" w:cs="Arial"/>
          <w:sz w:val="28"/>
          <w:szCs w:val="28"/>
        </w:rPr>
      </w:pPr>
    </w:p>
    <w:p w:rsidR="002E61E3" w:rsidRDefault="002E61E3" w:rsidP="00003E01">
      <w:pPr>
        <w:spacing w:after="0"/>
        <w:jc w:val="both"/>
        <w:rPr>
          <w:rFonts w:ascii="Arial" w:hAnsi="Arial" w:cs="Arial"/>
          <w:sz w:val="28"/>
          <w:szCs w:val="28"/>
        </w:rPr>
      </w:pPr>
    </w:p>
    <w:p w:rsidR="002E61E3" w:rsidRDefault="002E61E3" w:rsidP="00003E01">
      <w:pPr>
        <w:spacing w:after="0"/>
        <w:jc w:val="both"/>
        <w:rPr>
          <w:rFonts w:ascii="Arial" w:hAnsi="Arial" w:cs="Arial"/>
          <w:sz w:val="28"/>
          <w:szCs w:val="28"/>
        </w:rPr>
      </w:pPr>
    </w:p>
    <w:p w:rsidR="002E61E3" w:rsidRDefault="002E61E3" w:rsidP="00003E01">
      <w:pPr>
        <w:spacing w:after="0"/>
        <w:jc w:val="both"/>
        <w:rPr>
          <w:rFonts w:ascii="Arial" w:hAnsi="Arial" w:cs="Arial"/>
          <w:sz w:val="28"/>
          <w:szCs w:val="28"/>
        </w:rPr>
      </w:pPr>
    </w:p>
    <w:p w:rsidR="002E61E3" w:rsidRDefault="002E61E3" w:rsidP="00003E01">
      <w:pPr>
        <w:spacing w:after="0"/>
        <w:jc w:val="both"/>
        <w:rPr>
          <w:rFonts w:ascii="Arial" w:hAnsi="Arial" w:cs="Arial"/>
          <w:sz w:val="28"/>
          <w:szCs w:val="28"/>
        </w:rPr>
      </w:pPr>
    </w:p>
    <w:p w:rsidR="002E61E3" w:rsidRDefault="002E61E3" w:rsidP="00003E01">
      <w:pPr>
        <w:spacing w:after="0"/>
        <w:jc w:val="both"/>
        <w:rPr>
          <w:rFonts w:ascii="Arial" w:hAnsi="Arial" w:cs="Arial"/>
          <w:sz w:val="28"/>
          <w:szCs w:val="28"/>
        </w:rPr>
      </w:pPr>
    </w:p>
    <w:p w:rsidR="002E61E3" w:rsidRDefault="002E61E3" w:rsidP="00003E01">
      <w:pPr>
        <w:spacing w:after="0"/>
        <w:jc w:val="both"/>
        <w:rPr>
          <w:rFonts w:ascii="Arial" w:hAnsi="Arial" w:cs="Arial"/>
          <w:sz w:val="28"/>
          <w:szCs w:val="28"/>
        </w:rPr>
      </w:pPr>
    </w:p>
    <w:p w:rsidR="002E61E3" w:rsidRDefault="002E61E3" w:rsidP="00003E01">
      <w:pPr>
        <w:spacing w:after="0"/>
        <w:jc w:val="both"/>
        <w:rPr>
          <w:rFonts w:ascii="Arial" w:hAnsi="Arial" w:cs="Arial"/>
          <w:sz w:val="28"/>
          <w:szCs w:val="28"/>
        </w:rPr>
      </w:pPr>
    </w:p>
    <w:p w:rsidR="002E61E3" w:rsidRDefault="002E61E3" w:rsidP="00003E01">
      <w:pPr>
        <w:spacing w:after="0"/>
        <w:jc w:val="both"/>
        <w:rPr>
          <w:rFonts w:ascii="Arial" w:hAnsi="Arial" w:cs="Arial"/>
          <w:sz w:val="28"/>
          <w:szCs w:val="28"/>
        </w:rPr>
      </w:pPr>
    </w:p>
    <w:p w:rsidR="000325F7" w:rsidRPr="004617C9" w:rsidRDefault="000325F7" w:rsidP="00003E01">
      <w:pPr>
        <w:spacing w:after="0"/>
        <w:jc w:val="both"/>
        <w:rPr>
          <w:rFonts w:ascii="Arial" w:hAnsi="Arial" w:cs="Arial"/>
          <w:b/>
          <w:sz w:val="28"/>
          <w:szCs w:val="28"/>
        </w:rPr>
      </w:pPr>
      <w:r w:rsidRPr="004617C9">
        <w:rPr>
          <w:rFonts w:ascii="Arial" w:hAnsi="Arial" w:cs="Arial"/>
          <w:b/>
          <w:sz w:val="28"/>
          <w:szCs w:val="28"/>
        </w:rPr>
        <w:t>Poděkování</w:t>
      </w:r>
    </w:p>
    <w:p w:rsidR="004617C9" w:rsidRDefault="004617C9">
      <w:pPr>
        <w:rPr>
          <w:rFonts w:ascii="Times New Roman" w:hAnsi="Times New Roman" w:cs="Times New Roman"/>
          <w:sz w:val="28"/>
          <w:szCs w:val="28"/>
        </w:rPr>
      </w:pPr>
    </w:p>
    <w:p w:rsidR="000325F7" w:rsidRDefault="004617C9" w:rsidP="004617C9">
      <w:pPr>
        <w:pStyle w:val="Klasicktext"/>
        <w:ind w:firstLine="0"/>
      </w:pPr>
      <w:r>
        <w:t>Chtěl byc</w:t>
      </w:r>
      <w:r w:rsidR="00D44713">
        <w:t>h vyjádřit mé velké poděkování D</w:t>
      </w:r>
      <w:r>
        <w:t>oc.</w:t>
      </w:r>
      <w:r w:rsidR="00D44713">
        <w:t xml:space="preserve"> Mgr. Pavlu</w:t>
      </w:r>
      <w:r>
        <w:t xml:space="preserve"> </w:t>
      </w:r>
      <w:proofErr w:type="spellStart"/>
      <w:r>
        <w:t>Šaradínovi</w:t>
      </w:r>
      <w:proofErr w:type="spellEnd"/>
      <w:r w:rsidR="00D44713">
        <w:t xml:space="preserve"> </w:t>
      </w:r>
      <w:proofErr w:type="spellStart"/>
      <w:r w:rsidR="00D44713">
        <w:t>Ph.D</w:t>
      </w:r>
      <w:proofErr w:type="spellEnd"/>
      <w:r w:rsidR="00D44713">
        <w:t>.</w:t>
      </w:r>
      <w:r>
        <w:t xml:space="preserve"> za vstřícný přístup v konzultacích, trpělivost a cenné rady při psaní bakalářské práce.</w:t>
      </w:r>
      <w:r w:rsidR="000325F7">
        <w:br w:type="page"/>
      </w:r>
    </w:p>
    <w:p w:rsidR="003B302C" w:rsidRDefault="000325F7" w:rsidP="003B302C">
      <w:pPr>
        <w:pStyle w:val="Nadpiskapitoly"/>
      </w:pPr>
      <w:bookmarkStart w:id="7" w:name="_Toc447959343"/>
      <w:bookmarkStart w:id="8" w:name="_Toc447960373"/>
      <w:bookmarkStart w:id="9" w:name="_Toc448052428"/>
      <w:bookmarkStart w:id="10" w:name="_Toc448220208"/>
      <w:bookmarkStart w:id="11" w:name="_Toc448792360"/>
      <w:bookmarkStart w:id="12" w:name="_Toc448880075"/>
      <w:r>
        <w:lastRenderedPageBreak/>
        <w:t>Obsa</w:t>
      </w:r>
      <w:r w:rsidR="003B302C">
        <w:t>h</w:t>
      </w:r>
      <w:bookmarkEnd w:id="7"/>
      <w:bookmarkEnd w:id="8"/>
      <w:bookmarkEnd w:id="9"/>
      <w:bookmarkEnd w:id="10"/>
      <w:bookmarkEnd w:id="11"/>
      <w:bookmarkEnd w:id="12"/>
    </w:p>
    <w:p w:rsidR="00EC4C97" w:rsidRDefault="00EC4C97" w:rsidP="00EC4C97">
      <w:pPr>
        <w:pStyle w:val="Klasicktext"/>
      </w:pPr>
    </w:p>
    <w:sdt>
      <w:sdtPr>
        <w:id w:val="2065501"/>
        <w:docPartObj>
          <w:docPartGallery w:val="Table of Contents"/>
          <w:docPartUnique/>
        </w:docPartObj>
      </w:sdtPr>
      <w:sdtEndPr>
        <w:rPr>
          <w:rFonts w:ascii="Times New Roman" w:hAnsi="Times New Roman" w:cs="Times New Roman"/>
          <w:sz w:val="28"/>
          <w:szCs w:val="28"/>
        </w:rPr>
      </w:sdtEndPr>
      <w:sdtContent>
        <w:p w:rsidR="00945D9E" w:rsidRPr="00945D9E" w:rsidRDefault="006D5967">
          <w:pPr>
            <w:pStyle w:val="Obsah1"/>
            <w:tabs>
              <w:tab w:val="right" w:leader="dot" w:pos="8210"/>
            </w:tabs>
            <w:rPr>
              <w:rFonts w:ascii="Times New Roman" w:eastAsiaTheme="minorEastAsia" w:hAnsi="Times New Roman" w:cs="Times New Roman"/>
              <w:noProof/>
              <w:sz w:val="28"/>
              <w:szCs w:val="28"/>
              <w:lang w:eastAsia="cs-CZ"/>
            </w:rPr>
          </w:pPr>
          <w:r w:rsidRPr="00315220">
            <w:rPr>
              <w:rFonts w:ascii="Times New Roman" w:hAnsi="Times New Roman" w:cs="Times New Roman"/>
              <w:sz w:val="28"/>
              <w:szCs w:val="28"/>
            </w:rPr>
            <w:fldChar w:fldCharType="begin"/>
          </w:r>
          <w:r w:rsidR="00EC4C97" w:rsidRPr="00315220">
            <w:rPr>
              <w:rFonts w:ascii="Times New Roman" w:hAnsi="Times New Roman" w:cs="Times New Roman"/>
              <w:sz w:val="28"/>
              <w:szCs w:val="28"/>
            </w:rPr>
            <w:instrText xml:space="preserve"> TOC \o "1-3" \h \z \u </w:instrText>
          </w:r>
          <w:r w:rsidRPr="00315220">
            <w:rPr>
              <w:rFonts w:ascii="Times New Roman" w:hAnsi="Times New Roman" w:cs="Times New Roman"/>
              <w:sz w:val="28"/>
              <w:szCs w:val="28"/>
            </w:rPr>
            <w:fldChar w:fldCharType="separate"/>
          </w:r>
        </w:p>
        <w:p w:rsidR="00945D9E" w:rsidRPr="00945D9E" w:rsidRDefault="006D5967">
          <w:pPr>
            <w:pStyle w:val="Obsah1"/>
            <w:tabs>
              <w:tab w:val="right" w:leader="dot" w:pos="8210"/>
            </w:tabs>
            <w:rPr>
              <w:rFonts w:ascii="Times New Roman" w:eastAsiaTheme="minorEastAsia" w:hAnsi="Times New Roman" w:cs="Times New Roman"/>
              <w:noProof/>
              <w:sz w:val="28"/>
              <w:szCs w:val="28"/>
              <w:lang w:eastAsia="cs-CZ"/>
            </w:rPr>
          </w:pPr>
          <w:hyperlink w:anchor="_Toc448880076" w:history="1">
            <w:r w:rsidR="00945D9E" w:rsidRPr="00945D9E">
              <w:rPr>
                <w:rStyle w:val="Hypertextovodkaz"/>
                <w:rFonts w:ascii="Times New Roman" w:hAnsi="Times New Roman" w:cs="Times New Roman"/>
                <w:noProof/>
                <w:sz w:val="28"/>
                <w:szCs w:val="28"/>
              </w:rPr>
              <w:t>Úvod</w:t>
            </w:r>
            <w:r w:rsidR="00945D9E" w:rsidRPr="00945D9E">
              <w:rPr>
                <w:rFonts w:ascii="Times New Roman" w:hAnsi="Times New Roman" w:cs="Times New Roman"/>
                <w:noProof/>
                <w:webHidden/>
                <w:sz w:val="28"/>
                <w:szCs w:val="28"/>
              </w:rPr>
              <w:tab/>
            </w:r>
            <w:r w:rsidRPr="00945D9E">
              <w:rPr>
                <w:rFonts w:ascii="Times New Roman" w:hAnsi="Times New Roman" w:cs="Times New Roman"/>
                <w:noProof/>
                <w:webHidden/>
                <w:sz w:val="28"/>
                <w:szCs w:val="28"/>
              </w:rPr>
              <w:fldChar w:fldCharType="begin"/>
            </w:r>
            <w:r w:rsidR="00945D9E" w:rsidRPr="00945D9E">
              <w:rPr>
                <w:rFonts w:ascii="Times New Roman" w:hAnsi="Times New Roman" w:cs="Times New Roman"/>
                <w:noProof/>
                <w:webHidden/>
                <w:sz w:val="28"/>
                <w:szCs w:val="28"/>
              </w:rPr>
              <w:instrText xml:space="preserve"> PAGEREF _Toc448880076 \h </w:instrText>
            </w:r>
            <w:r w:rsidRPr="00945D9E">
              <w:rPr>
                <w:rFonts w:ascii="Times New Roman" w:hAnsi="Times New Roman" w:cs="Times New Roman"/>
                <w:noProof/>
                <w:webHidden/>
                <w:sz w:val="28"/>
                <w:szCs w:val="28"/>
              </w:rPr>
            </w:r>
            <w:r w:rsidRPr="00945D9E">
              <w:rPr>
                <w:rFonts w:ascii="Times New Roman" w:hAnsi="Times New Roman" w:cs="Times New Roman"/>
                <w:noProof/>
                <w:webHidden/>
                <w:sz w:val="28"/>
                <w:szCs w:val="28"/>
              </w:rPr>
              <w:fldChar w:fldCharType="separate"/>
            </w:r>
            <w:r w:rsidR="00945D9E" w:rsidRPr="00945D9E">
              <w:rPr>
                <w:rFonts w:ascii="Times New Roman" w:hAnsi="Times New Roman" w:cs="Times New Roman"/>
                <w:noProof/>
                <w:webHidden/>
                <w:sz w:val="28"/>
                <w:szCs w:val="28"/>
              </w:rPr>
              <w:t>1</w:t>
            </w:r>
            <w:r w:rsidRPr="00945D9E">
              <w:rPr>
                <w:rFonts w:ascii="Times New Roman" w:hAnsi="Times New Roman" w:cs="Times New Roman"/>
                <w:noProof/>
                <w:webHidden/>
                <w:sz w:val="28"/>
                <w:szCs w:val="28"/>
              </w:rPr>
              <w:fldChar w:fldCharType="end"/>
            </w:r>
          </w:hyperlink>
        </w:p>
        <w:p w:rsidR="00945D9E" w:rsidRPr="00945D9E" w:rsidRDefault="006D5967">
          <w:pPr>
            <w:pStyle w:val="Obsah1"/>
            <w:tabs>
              <w:tab w:val="right" w:leader="dot" w:pos="8210"/>
            </w:tabs>
            <w:rPr>
              <w:rFonts w:ascii="Times New Roman" w:eastAsiaTheme="minorEastAsia" w:hAnsi="Times New Roman" w:cs="Times New Roman"/>
              <w:noProof/>
              <w:sz w:val="28"/>
              <w:szCs w:val="28"/>
              <w:lang w:eastAsia="cs-CZ"/>
            </w:rPr>
          </w:pPr>
          <w:hyperlink w:anchor="_Toc448880077" w:history="1">
            <w:r w:rsidR="00945D9E" w:rsidRPr="00945D9E">
              <w:rPr>
                <w:rStyle w:val="Hypertextovodkaz"/>
                <w:rFonts w:ascii="Times New Roman" w:hAnsi="Times New Roman" w:cs="Times New Roman"/>
                <w:noProof/>
                <w:sz w:val="28"/>
                <w:szCs w:val="28"/>
              </w:rPr>
              <w:t>1. Vymezení politických stran, stranických systémů, teorie politického marketingu a komunální politiky</w:t>
            </w:r>
            <w:r w:rsidR="00945D9E" w:rsidRPr="00945D9E">
              <w:rPr>
                <w:rFonts w:ascii="Times New Roman" w:hAnsi="Times New Roman" w:cs="Times New Roman"/>
                <w:noProof/>
                <w:webHidden/>
                <w:sz w:val="28"/>
                <w:szCs w:val="28"/>
              </w:rPr>
              <w:tab/>
            </w:r>
            <w:r w:rsidRPr="00945D9E">
              <w:rPr>
                <w:rFonts w:ascii="Times New Roman" w:hAnsi="Times New Roman" w:cs="Times New Roman"/>
                <w:noProof/>
                <w:webHidden/>
                <w:sz w:val="28"/>
                <w:szCs w:val="28"/>
              </w:rPr>
              <w:fldChar w:fldCharType="begin"/>
            </w:r>
            <w:r w:rsidR="00945D9E" w:rsidRPr="00945D9E">
              <w:rPr>
                <w:rFonts w:ascii="Times New Roman" w:hAnsi="Times New Roman" w:cs="Times New Roman"/>
                <w:noProof/>
                <w:webHidden/>
                <w:sz w:val="28"/>
                <w:szCs w:val="28"/>
              </w:rPr>
              <w:instrText xml:space="preserve"> PAGEREF _Toc448880077 \h </w:instrText>
            </w:r>
            <w:r w:rsidRPr="00945D9E">
              <w:rPr>
                <w:rFonts w:ascii="Times New Roman" w:hAnsi="Times New Roman" w:cs="Times New Roman"/>
                <w:noProof/>
                <w:webHidden/>
                <w:sz w:val="28"/>
                <w:szCs w:val="28"/>
              </w:rPr>
            </w:r>
            <w:r w:rsidRPr="00945D9E">
              <w:rPr>
                <w:rFonts w:ascii="Times New Roman" w:hAnsi="Times New Roman" w:cs="Times New Roman"/>
                <w:noProof/>
                <w:webHidden/>
                <w:sz w:val="28"/>
                <w:szCs w:val="28"/>
              </w:rPr>
              <w:fldChar w:fldCharType="separate"/>
            </w:r>
            <w:r w:rsidR="00945D9E" w:rsidRPr="00945D9E">
              <w:rPr>
                <w:rFonts w:ascii="Times New Roman" w:hAnsi="Times New Roman" w:cs="Times New Roman"/>
                <w:noProof/>
                <w:webHidden/>
                <w:sz w:val="28"/>
                <w:szCs w:val="28"/>
              </w:rPr>
              <w:t>6</w:t>
            </w:r>
            <w:r w:rsidRPr="00945D9E">
              <w:rPr>
                <w:rFonts w:ascii="Times New Roman" w:hAnsi="Times New Roman" w:cs="Times New Roman"/>
                <w:noProof/>
                <w:webHidden/>
                <w:sz w:val="28"/>
                <w:szCs w:val="28"/>
              </w:rPr>
              <w:fldChar w:fldCharType="end"/>
            </w:r>
          </w:hyperlink>
        </w:p>
        <w:p w:rsidR="00945D9E" w:rsidRPr="00945D9E" w:rsidRDefault="006D5967">
          <w:pPr>
            <w:pStyle w:val="Obsah2"/>
            <w:tabs>
              <w:tab w:val="right" w:leader="dot" w:pos="8210"/>
            </w:tabs>
            <w:rPr>
              <w:rFonts w:ascii="Times New Roman" w:eastAsiaTheme="minorEastAsia" w:hAnsi="Times New Roman" w:cs="Times New Roman"/>
              <w:noProof/>
              <w:sz w:val="24"/>
              <w:szCs w:val="24"/>
              <w:lang w:eastAsia="cs-CZ"/>
            </w:rPr>
          </w:pPr>
          <w:hyperlink w:anchor="_Toc448880078" w:history="1">
            <w:r w:rsidR="00945D9E" w:rsidRPr="00945D9E">
              <w:rPr>
                <w:rStyle w:val="Hypertextovodkaz"/>
                <w:rFonts w:ascii="Times New Roman" w:hAnsi="Times New Roman" w:cs="Times New Roman"/>
                <w:noProof/>
                <w:sz w:val="24"/>
                <w:szCs w:val="24"/>
              </w:rPr>
              <w:t>1. 1 Politická strana</w:t>
            </w:r>
            <w:r w:rsidR="00945D9E" w:rsidRPr="00945D9E">
              <w:rPr>
                <w:rFonts w:ascii="Times New Roman" w:hAnsi="Times New Roman" w:cs="Times New Roman"/>
                <w:noProof/>
                <w:webHidden/>
                <w:sz w:val="24"/>
                <w:szCs w:val="24"/>
              </w:rPr>
              <w:tab/>
            </w:r>
            <w:r w:rsidRPr="00945D9E">
              <w:rPr>
                <w:rFonts w:ascii="Times New Roman" w:hAnsi="Times New Roman" w:cs="Times New Roman"/>
                <w:noProof/>
                <w:webHidden/>
                <w:sz w:val="24"/>
                <w:szCs w:val="24"/>
              </w:rPr>
              <w:fldChar w:fldCharType="begin"/>
            </w:r>
            <w:r w:rsidR="00945D9E" w:rsidRPr="00945D9E">
              <w:rPr>
                <w:rFonts w:ascii="Times New Roman" w:hAnsi="Times New Roman" w:cs="Times New Roman"/>
                <w:noProof/>
                <w:webHidden/>
                <w:sz w:val="24"/>
                <w:szCs w:val="24"/>
              </w:rPr>
              <w:instrText xml:space="preserve"> PAGEREF _Toc448880078 \h </w:instrText>
            </w:r>
            <w:r w:rsidRPr="00945D9E">
              <w:rPr>
                <w:rFonts w:ascii="Times New Roman" w:hAnsi="Times New Roman" w:cs="Times New Roman"/>
                <w:noProof/>
                <w:webHidden/>
                <w:sz w:val="24"/>
                <w:szCs w:val="24"/>
              </w:rPr>
            </w:r>
            <w:r w:rsidRPr="00945D9E">
              <w:rPr>
                <w:rFonts w:ascii="Times New Roman" w:hAnsi="Times New Roman" w:cs="Times New Roman"/>
                <w:noProof/>
                <w:webHidden/>
                <w:sz w:val="24"/>
                <w:szCs w:val="24"/>
              </w:rPr>
              <w:fldChar w:fldCharType="separate"/>
            </w:r>
            <w:r w:rsidR="00945D9E" w:rsidRPr="00945D9E">
              <w:rPr>
                <w:rFonts w:ascii="Times New Roman" w:hAnsi="Times New Roman" w:cs="Times New Roman"/>
                <w:noProof/>
                <w:webHidden/>
                <w:sz w:val="24"/>
                <w:szCs w:val="24"/>
              </w:rPr>
              <w:t>6</w:t>
            </w:r>
            <w:r w:rsidRPr="00945D9E">
              <w:rPr>
                <w:rFonts w:ascii="Times New Roman" w:hAnsi="Times New Roman" w:cs="Times New Roman"/>
                <w:noProof/>
                <w:webHidden/>
                <w:sz w:val="24"/>
                <w:szCs w:val="24"/>
              </w:rPr>
              <w:fldChar w:fldCharType="end"/>
            </w:r>
          </w:hyperlink>
        </w:p>
        <w:p w:rsidR="00945D9E" w:rsidRPr="00945D9E" w:rsidRDefault="006D5967">
          <w:pPr>
            <w:pStyle w:val="Obsah2"/>
            <w:tabs>
              <w:tab w:val="right" w:leader="dot" w:pos="8210"/>
            </w:tabs>
            <w:rPr>
              <w:rFonts w:ascii="Times New Roman" w:eastAsiaTheme="minorEastAsia" w:hAnsi="Times New Roman" w:cs="Times New Roman"/>
              <w:noProof/>
              <w:sz w:val="24"/>
              <w:szCs w:val="24"/>
              <w:lang w:eastAsia="cs-CZ"/>
            </w:rPr>
          </w:pPr>
          <w:hyperlink w:anchor="_Toc448880079" w:history="1">
            <w:r w:rsidR="00945D9E" w:rsidRPr="00945D9E">
              <w:rPr>
                <w:rStyle w:val="Hypertextovodkaz"/>
                <w:rFonts w:ascii="Times New Roman" w:hAnsi="Times New Roman" w:cs="Times New Roman"/>
                <w:noProof/>
                <w:sz w:val="24"/>
                <w:szCs w:val="24"/>
              </w:rPr>
              <w:t>1. 2 Stranické systémy</w:t>
            </w:r>
            <w:r w:rsidR="00945D9E" w:rsidRPr="00945D9E">
              <w:rPr>
                <w:rFonts w:ascii="Times New Roman" w:hAnsi="Times New Roman" w:cs="Times New Roman"/>
                <w:noProof/>
                <w:webHidden/>
                <w:sz w:val="24"/>
                <w:szCs w:val="24"/>
              </w:rPr>
              <w:tab/>
            </w:r>
            <w:r w:rsidRPr="00945D9E">
              <w:rPr>
                <w:rFonts w:ascii="Times New Roman" w:hAnsi="Times New Roman" w:cs="Times New Roman"/>
                <w:noProof/>
                <w:webHidden/>
                <w:sz w:val="24"/>
                <w:szCs w:val="24"/>
              </w:rPr>
              <w:fldChar w:fldCharType="begin"/>
            </w:r>
            <w:r w:rsidR="00945D9E" w:rsidRPr="00945D9E">
              <w:rPr>
                <w:rFonts w:ascii="Times New Roman" w:hAnsi="Times New Roman" w:cs="Times New Roman"/>
                <w:noProof/>
                <w:webHidden/>
                <w:sz w:val="24"/>
                <w:szCs w:val="24"/>
              </w:rPr>
              <w:instrText xml:space="preserve"> PAGEREF _Toc448880079 \h </w:instrText>
            </w:r>
            <w:r w:rsidRPr="00945D9E">
              <w:rPr>
                <w:rFonts w:ascii="Times New Roman" w:hAnsi="Times New Roman" w:cs="Times New Roman"/>
                <w:noProof/>
                <w:webHidden/>
                <w:sz w:val="24"/>
                <w:szCs w:val="24"/>
              </w:rPr>
            </w:r>
            <w:r w:rsidRPr="00945D9E">
              <w:rPr>
                <w:rFonts w:ascii="Times New Roman" w:hAnsi="Times New Roman" w:cs="Times New Roman"/>
                <w:noProof/>
                <w:webHidden/>
                <w:sz w:val="24"/>
                <w:szCs w:val="24"/>
              </w:rPr>
              <w:fldChar w:fldCharType="separate"/>
            </w:r>
            <w:r w:rsidR="00945D9E" w:rsidRPr="00945D9E">
              <w:rPr>
                <w:rFonts w:ascii="Times New Roman" w:hAnsi="Times New Roman" w:cs="Times New Roman"/>
                <w:noProof/>
                <w:webHidden/>
                <w:sz w:val="24"/>
                <w:szCs w:val="24"/>
              </w:rPr>
              <w:t>9</w:t>
            </w:r>
            <w:r w:rsidRPr="00945D9E">
              <w:rPr>
                <w:rFonts w:ascii="Times New Roman" w:hAnsi="Times New Roman" w:cs="Times New Roman"/>
                <w:noProof/>
                <w:webHidden/>
                <w:sz w:val="24"/>
                <w:szCs w:val="24"/>
              </w:rPr>
              <w:fldChar w:fldCharType="end"/>
            </w:r>
          </w:hyperlink>
        </w:p>
        <w:p w:rsidR="00945D9E" w:rsidRPr="00945D9E" w:rsidRDefault="006D5967">
          <w:pPr>
            <w:pStyle w:val="Obsah2"/>
            <w:tabs>
              <w:tab w:val="right" w:leader="dot" w:pos="8210"/>
            </w:tabs>
            <w:rPr>
              <w:rFonts w:ascii="Times New Roman" w:eastAsiaTheme="minorEastAsia" w:hAnsi="Times New Roman" w:cs="Times New Roman"/>
              <w:noProof/>
              <w:sz w:val="24"/>
              <w:szCs w:val="24"/>
              <w:lang w:eastAsia="cs-CZ"/>
            </w:rPr>
          </w:pPr>
          <w:hyperlink w:anchor="_Toc448880080" w:history="1">
            <w:r w:rsidR="00945D9E" w:rsidRPr="00945D9E">
              <w:rPr>
                <w:rStyle w:val="Hypertextovodkaz"/>
                <w:rFonts w:ascii="Times New Roman" w:hAnsi="Times New Roman" w:cs="Times New Roman"/>
                <w:noProof/>
                <w:sz w:val="24"/>
                <w:szCs w:val="24"/>
              </w:rPr>
              <w:t>1. 3 Vývoj českého stranického systému</w:t>
            </w:r>
            <w:r w:rsidR="00945D9E" w:rsidRPr="00945D9E">
              <w:rPr>
                <w:rFonts w:ascii="Times New Roman" w:hAnsi="Times New Roman" w:cs="Times New Roman"/>
                <w:noProof/>
                <w:webHidden/>
                <w:sz w:val="24"/>
                <w:szCs w:val="24"/>
              </w:rPr>
              <w:tab/>
            </w:r>
            <w:r w:rsidRPr="00945D9E">
              <w:rPr>
                <w:rFonts w:ascii="Times New Roman" w:hAnsi="Times New Roman" w:cs="Times New Roman"/>
                <w:noProof/>
                <w:webHidden/>
                <w:sz w:val="24"/>
                <w:szCs w:val="24"/>
              </w:rPr>
              <w:fldChar w:fldCharType="begin"/>
            </w:r>
            <w:r w:rsidR="00945D9E" w:rsidRPr="00945D9E">
              <w:rPr>
                <w:rFonts w:ascii="Times New Roman" w:hAnsi="Times New Roman" w:cs="Times New Roman"/>
                <w:noProof/>
                <w:webHidden/>
                <w:sz w:val="24"/>
                <w:szCs w:val="24"/>
              </w:rPr>
              <w:instrText xml:space="preserve"> PAGEREF _Toc448880080 \h </w:instrText>
            </w:r>
            <w:r w:rsidRPr="00945D9E">
              <w:rPr>
                <w:rFonts w:ascii="Times New Roman" w:hAnsi="Times New Roman" w:cs="Times New Roman"/>
                <w:noProof/>
                <w:webHidden/>
                <w:sz w:val="24"/>
                <w:szCs w:val="24"/>
              </w:rPr>
            </w:r>
            <w:r w:rsidRPr="00945D9E">
              <w:rPr>
                <w:rFonts w:ascii="Times New Roman" w:hAnsi="Times New Roman" w:cs="Times New Roman"/>
                <w:noProof/>
                <w:webHidden/>
                <w:sz w:val="24"/>
                <w:szCs w:val="24"/>
              </w:rPr>
              <w:fldChar w:fldCharType="separate"/>
            </w:r>
            <w:r w:rsidR="00945D9E" w:rsidRPr="00945D9E">
              <w:rPr>
                <w:rFonts w:ascii="Times New Roman" w:hAnsi="Times New Roman" w:cs="Times New Roman"/>
                <w:noProof/>
                <w:webHidden/>
                <w:sz w:val="24"/>
                <w:szCs w:val="24"/>
              </w:rPr>
              <w:t>12</w:t>
            </w:r>
            <w:r w:rsidRPr="00945D9E">
              <w:rPr>
                <w:rFonts w:ascii="Times New Roman" w:hAnsi="Times New Roman" w:cs="Times New Roman"/>
                <w:noProof/>
                <w:webHidden/>
                <w:sz w:val="24"/>
                <w:szCs w:val="24"/>
              </w:rPr>
              <w:fldChar w:fldCharType="end"/>
            </w:r>
          </w:hyperlink>
        </w:p>
        <w:p w:rsidR="00945D9E" w:rsidRPr="00945D9E" w:rsidRDefault="006D5967">
          <w:pPr>
            <w:pStyle w:val="Obsah2"/>
            <w:tabs>
              <w:tab w:val="right" w:leader="dot" w:pos="8210"/>
            </w:tabs>
            <w:rPr>
              <w:rFonts w:ascii="Times New Roman" w:eastAsiaTheme="minorEastAsia" w:hAnsi="Times New Roman" w:cs="Times New Roman"/>
              <w:noProof/>
              <w:sz w:val="24"/>
              <w:szCs w:val="24"/>
              <w:lang w:eastAsia="cs-CZ"/>
            </w:rPr>
          </w:pPr>
          <w:hyperlink w:anchor="_Toc448880081" w:history="1">
            <w:r w:rsidR="00945D9E" w:rsidRPr="00945D9E">
              <w:rPr>
                <w:rStyle w:val="Hypertextovodkaz"/>
                <w:rFonts w:ascii="Times New Roman" w:hAnsi="Times New Roman" w:cs="Times New Roman"/>
                <w:noProof/>
                <w:sz w:val="24"/>
                <w:szCs w:val="24"/>
              </w:rPr>
              <w:t>1. 4 Politický marketing</w:t>
            </w:r>
            <w:r w:rsidR="00945D9E" w:rsidRPr="00945D9E">
              <w:rPr>
                <w:rFonts w:ascii="Times New Roman" w:hAnsi="Times New Roman" w:cs="Times New Roman"/>
                <w:noProof/>
                <w:webHidden/>
                <w:sz w:val="24"/>
                <w:szCs w:val="24"/>
              </w:rPr>
              <w:tab/>
            </w:r>
            <w:r w:rsidRPr="00945D9E">
              <w:rPr>
                <w:rFonts w:ascii="Times New Roman" w:hAnsi="Times New Roman" w:cs="Times New Roman"/>
                <w:noProof/>
                <w:webHidden/>
                <w:sz w:val="24"/>
                <w:szCs w:val="24"/>
              </w:rPr>
              <w:fldChar w:fldCharType="begin"/>
            </w:r>
            <w:r w:rsidR="00945D9E" w:rsidRPr="00945D9E">
              <w:rPr>
                <w:rFonts w:ascii="Times New Roman" w:hAnsi="Times New Roman" w:cs="Times New Roman"/>
                <w:noProof/>
                <w:webHidden/>
                <w:sz w:val="24"/>
                <w:szCs w:val="24"/>
              </w:rPr>
              <w:instrText xml:space="preserve"> PAGEREF _Toc448880081 \h </w:instrText>
            </w:r>
            <w:r w:rsidRPr="00945D9E">
              <w:rPr>
                <w:rFonts w:ascii="Times New Roman" w:hAnsi="Times New Roman" w:cs="Times New Roman"/>
                <w:noProof/>
                <w:webHidden/>
                <w:sz w:val="24"/>
                <w:szCs w:val="24"/>
              </w:rPr>
            </w:r>
            <w:r w:rsidRPr="00945D9E">
              <w:rPr>
                <w:rFonts w:ascii="Times New Roman" w:hAnsi="Times New Roman" w:cs="Times New Roman"/>
                <w:noProof/>
                <w:webHidden/>
                <w:sz w:val="24"/>
                <w:szCs w:val="24"/>
              </w:rPr>
              <w:fldChar w:fldCharType="separate"/>
            </w:r>
            <w:r w:rsidR="00945D9E" w:rsidRPr="00945D9E">
              <w:rPr>
                <w:rFonts w:ascii="Times New Roman" w:hAnsi="Times New Roman" w:cs="Times New Roman"/>
                <w:noProof/>
                <w:webHidden/>
                <w:sz w:val="24"/>
                <w:szCs w:val="24"/>
              </w:rPr>
              <w:t>14</w:t>
            </w:r>
            <w:r w:rsidRPr="00945D9E">
              <w:rPr>
                <w:rFonts w:ascii="Times New Roman" w:hAnsi="Times New Roman" w:cs="Times New Roman"/>
                <w:noProof/>
                <w:webHidden/>
                <w:sz w:val="24"/>
                <w:szCs w:val="24"/>
              </w:rPr>
              <w:fldChar w:fldCharType="end"/>
            </w:r>
          </w:hyperlink>
        </w:p>
        <w:p w:rsidR="00945D9E" w:rsidRPr="00945D9E" w:rsidRDefault="006D5967">
          <w:pPr>
            <w:pStyle w:val="Obsah2"/>
            <w:tabs>
              <w:tab w:val="right" w:leader="dot" w:pos="8210"/>
            </w:tabs>
            <w:rPr>
              <w:rFonts w:ascii="Times New Roman" w:eastAsiaTheme="minorEastAsia" w:hAnsi="Times New Roman" w:cs="Times New Roman"/>
              <w:noProof/>
              <w:sz w:val="24"/>
              <w:szCs w:val="24"/>
              <w:lang w:eastAsia="cs-CZ"/>
            </w:rPr>
          </w:pPr>
          <w:hyperlink w:anchor="_Toc448880082" w:history="1">
            <w:r w:rsidR="00945D9E" w:rsidRPr="00945D9E">
              <w:rPr>
                <w:rStyle w:val="Hypertextovodkaz"/>
                <w:rFonts w:ascii="Times New Roman" w:hAnsi="Times New Roman" w:cs="Times New Roman"/>
                <w:noProof/>
                <w:sz w:val="24"/>
                <w:szCs w:val="24"/>
              </w:rPr>
              <w:t>1. 5 Komunální politika</w:t>
            </w:r>
            <w:r w:rsidR="00945D9E" w:rsidRPr="00945D9E">
              <w:rPr>
                <w:rFonts w:ascii="Times New Roman" w:hAnsi="Times New Roman" w:cs="Times New Roman"/>
                <w:noProof/>
                <w:webHidden/>
                <w:sz w:val="24"/>
                <w:szCs w:val="24"/>
              </w:rPr>
              <w:tab/>
            </w:r>
            <w:r w:rsidRPr="00945D9E">
              <w:rPr>
                <w:rFonts w:ascii="Times New Roman" w:hAnsi="Times New Roman" w:cs="Times New Roman"/>
                <w:noProof/>
                <w:webHidden/>
                <w:sz w:val="24"/>
                <w:szCs w:val="24"/>
              </w:rPr>
              <w:fldChar w:fldCharType="begin"/>
            </w:r>
            <w:r w:rsidR="00945D9E" w:rsidRPr="00945D9E">
              <w:rPr>
                <w:rFonts w:ascii="Times New Roman" w:hAnsi="Times New Roman" w:cs="Times New Roman"/>
                <w:noProof/>
                <w:webHidden/>
                <w:sz w:val="24"/>
                <w:szCs w:val="24"/>
              </w:rPr>
              <w:instrText xml:space="preserve"> PAGEREF _Toc448880082 \h </w:instrText>
            </w:r>
            <w:r w:rsidRPr="00945D9E">
              <w:rPr>
                <w:rFonts w:ascii="Times New Roman" w:hAnsi="Times New Roman" w:cs="Times New Roman"/>
                <w:noProof/>
                <w:webHidden/>
                <w:sz w:val="24"/>
                <w:szCs w:val="24"/>
              </w:rPr>
            </w:r>
            <w:r w:rsidRPr="00945D9E">
              <w:rPr>
                <w:rFonts w:ascii="Times New Roman" w:hAnsi="Times New Roman" w:cs="Times New Roman"/>
                <w:noProof/>
                <w:webHidden/>
                <w:sz w:val="24"/>
                <w:szCs w:val="24"/>
              </w:rPr>
              <w:fldChar w:fldCharType="separate"/>
            </w:r>
            <w:r w:rsidR="00945D9E" w:rsidRPr="00945D9E">
              <w:rPr>
                <w:rFonts w:ascii="Times New Roman" w:hAnsi="Times New Roman" w:cs="Times New Roman"/>
                <w:noProof/>
                <w:webHidden/>
                <w:sz w:val="24"/>
                <w:szCs w:val="24"/>
              </w:rPr>
              <w:t>17</w:t>
            </w:r>
            <w:r w:rsidRPr="00945D9E">
              <w:rPr>
                <w:rFonts w:ascii="Times New Roman" w:hAnsi="Times New Roman" w:cs="Times New Roman"/>
                <w:noProof/>
                <w:webHidden/>
                <w:sz w:val="24"/>
                <w:szCs w:val="24"/>
              </w:rPr>
              <w:fldChar w:fldCharType="end"/>
            </w:r>
          </w:hyperlink>
        </w:p>
        <w:p w:rsidR="00945D9E" w:rsidRPr="00945D9E" w:rsidRDefault="006D5967">
          <w:pPr>
            <w:pStyle w:val="Obsah1"/>
            <w:tabs>
              <w:tab w:val="right" w:leader="dot" w:pos="8210"/>
            </w:tabs>
            <w:rPr>
              <w:rFonts w:ascii="Times New Roman" w:eastAsiaTheme="minorEastAsia" w:hAnsi="Times New Roman" w:cs="Times New Roman"/>
              <w:noProof/>
              <w:sz w:val="28"/>
              <w:szCs w:val="28"/>
              <w:lang w:eastAsia="cs-CZ"/>
            </w:rPr>
          </w:pPr>
          <w:hyperlink w:anchor="_Toc448880083" w:history="1">
            <w:r w:rsidR="00945D9E" w:rsidRPr="00945D9E">
              <w:rPr>
                <w:rStyle w:val="Hypertextovodkaz"/>
                <w:rFonts w:ascii="Times New Roman" w:hAnsi="Times New Roman" w:cs="Times New Roman"/>
                <w:noProof/>
                <w:sz w:val="28"/>
                <w:szCs w:val="28"/>
              </w:rPr>
              <w:t>2. Politické změny v Evropě</w:t>
            </w:r>
            <w:r w:rsidR="00945D9E" w:rsidRPr="00945D9E">
              <w:rPr>
                <w:rFonts w:ascii="Times New Roman" w:hAnsi="Times New Roman" w:cs="Times New Roman"/>
                <w:noProof/>
                <w:webHidden/>
                <w:sz w:val="28"/>
                <w:szCs w:val="28"/>
              </w:rPr>
              <w:tab/>
            </w:r>
            <w:r w:rsidRPr="00945D9E">
              <w:rPr>
                <w:rFonts w:ascii="Times New Roman" w:hAnsi="Times New Roman" w:cs="Times New Roman"/>
                <w:noProof/>
                <w:webHidden/>
                <w:sz w:val="28"/>
                <w:szCs w:val="28"/>
              </w:rPr>
              <w:fldChar w:fldCharType="begin"/>
            </w:r>
            <w:r w:rsidR="00945D9E" w:rsidRPr="00945D9E">
              <w:rPr>
                <w:rFonts w:ascii="Times New Roman" w:hAnsi="Times New Roman" w:cs="Times New Roman"/>
                <w:noProof/>
                <w:webHidden/>
                <w:sz w:val="28"/>
                <w:szCs w:val="28"/>
              </w:rPr>
              <w:instrText xml:space="preserve"> PAGEREF _Toc448880083 \h </w:instrText>
            </w:r>
            <w:r w:rsidRPr="00945D9E">
              <w:rPr>
                <w:rFonts w:ascii="Times New Roman" w:hAnsi="Times New Roman" w:cs="Times New Roman"/>
                <w:noProof/>
                <w:webHidden/>
                <w:sz w:val="28"/>
                <w:szCs w:val="28"/>
              </w:rPr>
            </w:r>
            <w:r w:rsidRPr="00945D9E">
              <w:rPr>
                <w:rFonts w:ascii="Times New Roman" w:hAnsi="Times New Roman" w:cs="Times New Roman"/>
                <w:noProof/>
                <w:webHidden/>
                <w:sz w:val="28"/>
                <w:szCs w:val="28"/>
              </w:rPr>
              <w:fldChar w:fldCharType="separate"/>
            </w:r>
            <w:r w:rsidR="00945D9E" w:rsidRPr="00945D9E">
              <w:rPr>
                <w:rFonts w:ascii="Times New Roman" w:hAnsi="Times New Roman" w:cs="Times New Roman"/>
                <w:noProof/>
                <w:webHidden/>
                <w:sz w:val="28"/>
                <w:szCs w:val="28"/>
              </w:rPr>
              <w:t>21</w:t>
            </w:r>
            <w:r w:rsidRPr="00945D9E">
              <w:rPr>
                <w:rFonts w:ascii="Times New Roman" w:hAnsi="Times New Roman" w:cs="Times New Roman"/>
                <w:noProof/>
                <w:webHidden/>
                <w:sz w:val="28"/>
                <w:szCs w:val="28"/>
              </w:rPr>
              <w:fldChar w:fldCharType="end"/>
            </w:r>
          </w:hyperlink>
        </w:p>
        <w:p w:rsidR="00945D9E" w:rsidRPr="00945D9E" w:rsidRDefault="006D5967">
          <w:pPr>
            <w:pStyle w:val="Obsah2"/>
            <w:tabs>
              <w:tab w:val="right" w:leader="dot" w:pos="8210"/>
            </w:tabs>
            <w:rPr>
              <w:rFonts w:ascii="Times New Roman" w:eastAsiaTheme="minorEastAsia" w:hAnsi="Times New Roman" w:cs="Times New Roman"/>
              <w:noProof/>
              <w:sz w:val="24"/>
              <w:szCs w:val="24"/>
              <w:lang w:eastAsia="cs-CZ"/>
            </w:rPr>
          </w:pPr>
          <w:hyperlink w:anchor="_Toc448880084" w:history="1">
            <w:r w:rsidR="00945D9E" w:rsidRPr="00945D9E">
              <w:rPr>
                <w:rStyle w:val="Hypertextovodkaz"/>
                <w:rFonts w:ascii="Times New Roman" w:hAnsi="Times New Roman" w:cs="Times New Roman"/>
                <w:noProof/>
                <w:sz w:val="24"/>
                <w:szCs w:val="24"/>
              </w:rPr>
              <w:t>2. 1 Španělsko</w:t>
            </w:r>
            <w:r w:rsidR="00945D9E" w:rsidRPr="00945D9E">
              <w:rPr>
                <w:rFonts w:ascii="Times New Roman" w:hAnsi="Times New Roman" w:cs="Times New Roman"/>
                <w:noProof/>
                <w:webHidden/>
                <w:sz w:val="24"/>
                <w:szCs w:val="24"/>
              </w:rPr>
              <w:tab/>
            </w:r>
            <w:r w:rsidRPr="00945D9E">
              <w:rPr>
                <w:rFonts w:ascii="Times New Roman" w:hAnsi="Times New Roman" w:cs="Times New Roman"/>
                <w:noProof/>
                <w:webHidden/>
                <w:sz w:val="24"/>
                <w:szCs w:val="24"/>
              </w:rPr>
              <w:fldChar w:fldCharType="begin"/>
            </w:r>
            <w:r w:rsidR="00945D9E" w:rsidRPr="00945D9E">
              <w:rPr>
                <w:rFonts w:ascii="Times New Roman" w:hAnsi="Times New Roman" w:cs="Times New Roman"/>
                <w:noProof/>
                <w:webHidden/>
                <w:sz w:val="24"/>
                <w:szCs w:val="24"/>
              </w:rPr>
              <w:instrText xml:space="preserve"> PAGEREF _Toc448880084 \h </w:instrText>
            </w:r>
            <w:r w:rsidRPr="00945D9E">
              <w:rPr>
                <w:rFonts w:ascii="Times New Roman" w:hAnsi="Times New Roman" w:cs="Times New Roman"/>
                <w:noProof/>
                <w:webHidden/>
                <w:sz w:val="24"/>
                <w:szCs w:val="24"/>
              </w:rPr>
            </w:r>
            <w:r w:rsidRPr="00945D9E">
              <w:rPr>
                <w:rFonts w:ascii="Times New Roman" w:hAnsi="Times New Roman" w:cs="Times New Roman"/>
                <w:noProof/>
                <w:webHidden/>
                <w:sz w:val="24"/>
                <w:szCs w:val="24"/>
              </w:rPr>
              <w:fldChar w:fldCharType="separate"/>
            </w:r>
            <w:r w:rsidR="00945D9E" w:rsidRPr="00945D9E">
              <w:rPr>
                <w:rFonts w:ascii="Times New Roman" w:hAnsi="Times New Roman" w:cs="Times New Roman"/>
                <w:noProof/>
                <w:webHidden/>
                <w:sz w:val="24"/>
                <w:szCs w:val="24"/>
              </w:rPr>
              <w:t>21</w:t>
            </w:r>
            <w:r w:rsidRPr="00945D9E">
              <w:rPr>
                <w:rFonts w:ascii="Times New Roman" w:hAnsi="Times New Roman" w:cs="Times New Roman"/>
                <w:noProof/>
                <w:webHidden/>
                <w:sz w:val="24"/>
                <w:szCs w:val="24"/>
              </w:rPr>
              <w:fldChar w:fldCharType="end"/>
            </w:r>
          </w:hyperlink>
        </w:p>
        <w:p w:rsidR="00945D9E" w:rsidRPr="00945D9E" w:rsidRDefault="006D5967">
          <w:pPr>
            <w:pStyle w:val="Obsah2"/>
            <w:tabs>
              <w:tab w:val="right" w:leader="dot" w:pos="8210"/>
            </w:tabs>
            <w:rPr>
              <w:rFonts w:ascii="Times New Roman" w:eastAsiaTheme="minorEastAsia" w:hAnsi="Times New Roman" w:cs="Times New Roman"/>
              <w:noProof/>
              <w:sz w:val="24"/>
              <w:szCs w:val="24"/>
              <w:lang w:eastAsia="cs-CZ"/>
            </w:rPr>
          </w:pPr>
          <w:hyperlink w:anchor="_Toc448880085" w:history="1">
            <w:r w:rsidR="00945D9E" w:rsidRPr="00945D9E">
              <w:rPr>
                <w:rStyle w:val="Hypertextovodkaz"/>
                <w:rFonts w:ascii="Times New Roman" w:hAnsi="Times New Roman" w:cs="Times New Roman"/>
                <w:noProof/>
                <w:sz w:val="24"/>
                <w:szCs w:val="24"/>
              </w:rPr>
              <w:t>2. 2 Slovensko</w:t>
            </w:r>
            <w:r w:rsidR="00945D9E" w:rsidRPr="00945D9E">
              <w:rPr>
                <w:rFonts w:ascii="Times New Roman" w:hAnsi="Times New Roman" w:cs="Times New Roman"/>
                <w:noProof/>
                <w:webHidden/>
                <w:sz w:val="24"/>
                <w:szCs w:val="24"/>
              </w:rPr>
              <w:tab/>
            </w:r>
            <w:r w:rsidRPr="00945D9E">
              <w:rPr>
                <w:rFonts w:ascii="Times New Roman" w:hAnsi="Times New Roman" w:cs="Times New Roman"/>
                <w:noProof/>
                <w:webHidden/>
                <w:sz w:val="24"/>
                <w:szCs w:val="24"/>
              </w:rPr>
              <w:fldChar w:fldCharType="begin"/>
            </w:r>
            <w:r w:rsidR="00945D9E" w:rsidRPr="00945D9E">
              <w:rPr>
                <w:rFonts w:ascii="Times New Roman" w:hAnsi="Times New Roman" w:cs="Times New Roman"/>
                <w:noProof/>
                <w:webHidden/>
                <w:sz w:val="24"/>
                <w:szCs w:val="24"/>
              </w:rPr>
              <w:instrText xml:space="preserve"> PAGEREF _Toc448880085 \h </w:instrText>
            </w:r>
            <w:r w:rsidRPr="00945D9E">
              <w:rPr>
                <w:rFonts w:ascii="Times New Roman" w:hAnsi="Times New Roman" w:cs="Times New Roman"/>
                <w:noProof/>
                <w:webHidden/>
                <w:sz w:val="24"/>
                <w:szCs w:val="24"/>
              </w:rPr>
            </w:r>
            <w:r w:rsidRPr="00945D9E">
              <w:rPr>
                <w:rFonts w:ascii="Times New Roman" w:hAnsi="Times New Roman" w:cs="Times New Roman"/>
                <w:noProof/>
                <w:webHidden/>
                <w:sz w:val="24"/>
                <w:szCs w:val="24"/>
              </w:rPr>
              <w:fldChar w:fldCharType="separate"/>
            </w:r>
            <w:r w:rsidR="00945D9E" w:rsidRPr="00945D9E">
              <w:rPr>
                <w:rFonts w:ascii="Times New Roman" w:hAnsi="Times New Roman" w:cs="Times New Roman"/>
                <w:noProof/>
                <w:webHidden/>
                <w:sz w:val="24"/>
                <w:szCs w:val="24"/>
              </w:rPr>
              <w:t>22</w:t>
            </w:r>
            <w:r w:rsidRPr="00945D9E">
              <w:rPr>
                <w:rFonts w:ascii="Times New Roman" w:hAnsi="Times New Roman" w:cs="Times New Roman"/>
                <w:noProof/>
                <w:webHidden/>
                <w:sz w:val="24"/>
                <w:szCs w:val="24"/>
              </w:rPr>
              <w:fldChar w:fldCharType="end"/>
            </w:r>
          </w:hyperlink>
        </w:p>
        <w:p w:rsidR="00945D9E" w:rsidRPr="00945D9E" w:rsidRDefault="006D5967">
          <w:pPr>
            <w:pStyle w:val="Obsah2"/>
            <w:tabs>
              <w:tab w:val="right" w:leader="dot" w:pos="8210"/>
            </w:tabs>
            <w:rPr>
              <w:rFonts w:ascii="Times New Roman" w:eastAsiaTheme="minorEastAsia" w:hAnsi="Times New Roman" w:cs="Times New Roman"/>
              <w:noProof/>
              <w:sz w:val="24"/>
              <w:szCs w:val="24"/>
              <w:lang w:eastAsia="cs-CZ"/>
            </w:rPr>
          </w:pPr>
          <w:hyperlink w:anchor="_Toc448880086" w:history="1">
            <w:r w:rsidR="00945D9E" w:rsidRPr="00945D9E">
              <w:rPr>
                <w:rStyle w:val="Hypertextovodkaz"/>
                <w:rFonts w:ascii="Times New Roman" w:hAnsi="Times New Roman" w:cs="Times New Roman"/>
                <w:noProof/>
                <w:sz w:val="24"/>
                <w:szCs w:val="24"/>
              </w:rPr>
              <w:t>2. 3 Slovinsko</w:t>
            </w:r>
            <w:r w:rsidR="00945D9E" w:rsidRPr="00945D9E">
              <w:rPr>
                <w:rFonts w:ascii="Times New Roman" w:hAnsi="Times New Roman" w:cs="Times New Roman"/>
                <w:noProof/>
                <w:webHidden/>
                <w:sz w:val="24"/>
                <w:szCs w:val="24"/>
              </w:rPr>
              <w:tab/>
            </w:r>
            <w:r w:rsidRPr="00945D9E">
              <w:rPr>
                <w:rFonts w:ascii="Times New Roman" w:hAnsi="Times New Roman" w:cs="Times New Roman"/>
                <w:noProof/>
                <w:webHidden/>
                <w:sz w:val="24"/>
                <w:szCs w:val="24"/>
              </w:rPr>
              <w:fldChar w:fldCharType="begin"/>
            </w:r>
            <w:r w:rsidR="00945D9E" w:rsidRPr="00945D9E">
              <w:rPr>
                <w:rFonts w:ascii="Times New Roman" w:hAnsi="Times New Roman" w:cs="Times New Roman"/>
                <w:noProof/>
                <w:webHidden/>
                <w:sz w:val="24"/>
                <w:szCs w:val="24"/>
              </w:rPr>
              <w:instrText xml:space="preserve"> PAGEREF _Toc448880086 \h </w:instrText>
            </w:r>
            <w:r w:rsidRPr="00945D9E">
              <w:rPr>
                <w:rFonts w:ascii="Times New Roman" w:hAnsi="Times New Roman" w:cs="Times New Roman"/>
                <w:noProof/>
                <w:webHidden/>
                <w:sz w:val="24"/>
                <w:szCs w:val="24"/>
              </w:rPr>
            </w:r>
            <w:r w:rsidRPr="00945D9E">
              <w:rPr>
                <w:rFonts w:ascii="Times New Roman" w:hAnsi="Times New Roman" w:cs="Times New Roman"/>
                <w:noProof/>
                <w:webHidden/>
                <w:sz w:val="24"/>
                <w:szCs w:val="24"/>
              </w:rPr>
              <w:fldChar w:fldCharType="separate"/>
            </w:r>
            <w:r w:rsidR="00945D9E" w:rsidRPr="00945D9E">
              <w:rPr>
                <w:rFonts w:ascii="Times New Roman" w:hAnsi="Times New Roman" w:cs="Times New Roman"/>
                <w:noProof/>
                <w:webHidden/>
                <w:sz w:val="24"/>
                <w:szCs w:val="24"/>
              </w:rPr>
              <w:t>23</w:t>
            </w:r>
            <w:r w:rsidRPr="00945D9E">
              <w:rPr>
                <w:rFonts w:ascii="Times New Roman" w:hAnsi="Times New Roman" w:cs="Times New Roman"/>
                <w:noProof/>
                <w:webHidden/>
                <w:sz w:val="24"/>
                <w:szCs w:val="24"/>
              </w:rPr>
              <w:fldChar w:fldCharType="end"/>
            </w:r>
          </w:hyperlink>
        </w:p>
        <w:p w:rsidR="00945D9E" w:rsidRPr="00945D9E" w:rsidRDefault="006D5967">
          <w:pPr>
            <w:pStyle w:val="Obsah2"/>
            <w:tabs>
              <w:tab w:val="right" w:leader="dot" w:pos="8210"/>
            </w:tabs>
            <w:rPr>
              <w:rFonts w:ascii="Times New Roman" w:eastAsiaTheme="minorEastAsia" w:hAnsi="Times New Roman" w:cs="Times New Roman"/>
              <w:noProof/>
              <w:sz w:val="24"/>
              <w:szCs w:val="24"/>
              <w:lang w:eastAsia="cs-CZ"/>
            </w:rPr>
          </w:pPr>
          <w:hyperlink w:anchor="_Toc448880087" w:history="1">
            <w:r w:rsidR="00945D9E" w:rsidRPr="00945D9E">
              <w:rPr>
                <w:rStyle w:val="Hypertextovodkaz"/>
                <w:rFonts w:ascii="Times New Roman" w:hAnsi="Times New Roman" w:cs="Times New Roman"/>
                <w:noProof/>
                <w:sz w:val="24"/>
                <w:szCs w:val="24"/>
              </w:rPr>
              <w:t>2. 4 Německo a případ Alternativy pro Německo</w:t>
            </w:r>
            <w:r w:rsidR="00945D9E" w:rsidRPr="00945D9E">
              <w:rPr>
                <w:rFonts w:ascii="Times New Roman" w:hAnsi="Times New Roman" w:cs="Times New Roman"/>
                <w:noProof/>
                <w:webHidden/>
                <w:sz w:val="24"/>
                <w:szCs w:val="24"/>
              </w:rPr>
              <w:tab/>
            </w:r>
            <w:r w:rsidRPr="00945D9E">
              <w:rPr>
                <w:rFonts w:ascii="Times New Roman" w:hAnsi="Times New Roman" w:cs="Times New Roman"/>
                <w:noProof/>
                <w:webHidden/>
                <w:sz w:val="24"/>
                <w:szCs w:val="24"/>
              </w:rPr>
              <w:fldChar w:fldCharType="begin"/>
            </w:r>
            <w:r w:rsidR="00945D9E" w:rsidRPr="00945D9E">
              <w:rPr>
                <w:rFonts w:ascii="Times New Roman" w:hAnsi="Times New Roman" w:cs="Times New Roman"/>
                <w:noProof/>
                <w:webHidden/>
                <w:sz w:val="24"/>
                <w:szCs w:val="24"/>
              </w:rPr>
              <w:instrText xml:space="preserve"> PAGEREF _Toc448880087 \h </w:instrText>
            </w:r>
            <w:r w:rsidRPr="00945D9E">
              <w:rPr>
                <w:rFonts w:ascii="Times New Roman" w:hAnsi="Times New Roman" w:cs="Times New Roman"/>
                <w:noProof/>
                <w:webHidden/>
                <w:sz w:val="24"/>
                <w:szCs w:val="24"/>
              </w:rPr>
            </w:r>
            <w:r w:rsidRPr="00945D9E">
              <w:rPr>
                <w:rFonts w:ascii="Times New Roman" w:hAnsi="Times New Roman" w:cs="Times New Roman"/>
                <w:noProof/>
                <w:webHidden/>
                <w:sz w:val="24"/>
                <w:szCs w:val="24"/>
              </w:rPr>
              <w:fldChar w:fldCharType="separate"/>
            </w:r>
            <w:r w:rsidR="00945D9E" w:rsidRPr="00945D9E">
              <w:rPr>
                <w:rFonts w:ascii="Times New Roman" w:hAnsi="Times New Roman" w:cs="Times New Roman"/>
                <w:noProof/>
                <w:webHidden/>
                <w:sz w:val="24"/>
                <w:szCs w:val="24"/>
              </w:rPr>
              <w:t>25</w:t>
            </w:r>
            <w:r w:rsidRPr="00945D9E">
              <w:rPr>
                <w:rFonts w:ascii="Times New Roman" w:hAnsi="Times New Roman" w:cs="Times New Roman"/>
                <w:noProof/>
                <w:webHidden/>
                <w:sz w:val="24"/>
                <w:szCs w:val="24"/>
              </w:rPr>
              <w:fldChar w:fldCharType="end"/>
            </w:r>
          </w:hyperlink>
        </w:p>
        <w:p w:rsidR="00945D9E" w:rsidRPr="00945D9E" w:rsidRDefault="006D5967">
          <w:pPr>
            <w:pStyle w:val="Obsah2"/>
            <w:tabs>
              <w:tab w:val="right" w:leader="dot" w:pos="8210"/>
            </w:tabs>
            <w:rPr>
              <w:rFonts w:ascii="Times New Roman" w:eastAsiaTheme="minorEastAsia" w:hAnsi="Times New Roman" w:cs="Times New Roman"/>
              <w:noProof/>
              <w:sz w:val="24"/>
              <w:szCs w:val="24"/>
              <w:lang w:eastAsia="cs-CZ"/>
            </w:rPr>
          </w:pPr>
          <w:hyperlink w:anchor="_Toc448880088" w:history="1">
            <w:r w:rsidR="00945D9E" w:rsidRPr="00945D9E">
              <w:rPr>
                <w:rStyle w:val="Hypertextovodkaz"/>
                <w:rFonts w:ascii="Times New Roman" w:hAnsi="Times New Roman" w:cs="Times New Roman"/>
                <w:noProof/>
                <w:sz w:val="24"/>
                <w:szCs w:val="24"/>
              </w:rPr>
              <w:t>2. 5 Česká republika a hnutí ANO 2011</w:t>
            </w:r>
            <w:r w:rsidR="00945D9E" w:rsidRPr="00945D9E">
              <w:rPr>
                <w:rFonts w:ascii="Times New Roman" w:hAnsi="Times New Roman" w:cs="Times New Roman"/>
                <w:noProof/>
                <w:webHidden/>
                <w:sz w:val="24"/>
                <w:szCs w:val="24"/>
              </w:rPr>
              <w:tab/>
            </w:r>
            <w:r w:rsidRPr="00945D9E">
              <w:rPr>
                <w:rFonts w:ascii="Times New Roman" w:hAnsi="Times New Roman" w:cs="Times New Roman"/>
                <w:noProof/>
                <w:webHidden/>
                <w:sz w:val="24"/>
                <w:szCs w:val="24"/>
              </w:rPr>
              <w:fldChar w:fldCharType="begin"/>
            </w:r>
            <w:r w:rsidR="00945D9E" w:rsidRPr="00945D9E">
              <w:rPr>
                <w:rFonts w:ascii="Times New Roman" w:hAnsi="Times New Roman" w:cs="Times New Roman"/>
                <w:noProof/>
                <w:webHidden/>
                <w:sz w:val="24"/>
                <w:szCs w:val="24"/>
              </w:rPr>
              <w:instrText xml:space="preserve"> PAGEREF _Toc448880088 \h </w:instrText>
            </w:r>
            <w:r w:rsidRPr="00945D9E">
              <w:rPr>
                <w:rFonts w:ascii="Times New Roman" w:hAnsi="Times New Roman" w:cs="Times New Roman"/>
                <w:noProof/>
                <w:webHidden/>
                <w:sz w:val="24"/>
                <w:szCs w:val="24"/>
              </w:rPr>
            </w:r>
            <w:r w:rsidRPr="00945D9E">
              <w:rPr>
                <w:rFonts w:ascii="Times New Roman" w:hAnsi="Times New Roman" w:cs="Times New Roman"/>
                <w:noProof/>
                <w:webHidden/>
                <w:sz w:val="24"/>
                <w:szCs w:val="24"/>
              </w:rPr>
              <w:fldChar w:fldCharType="separate"/>
            </w:r>
            <w:r w:rsidR="00945D9E" w:rsidRPr="00945D9E">
              <w:rPr>
                <w:rFonts w:ascii="Times New Roman" w:hAnsi="Times New Roman" w:cs="Times New Roman"/>
                <w:noProof/>
                <w:webHidden/>
                <w:sz w:val="24"/>
                <w:szCs w:val="24"/>
              </w:rPr>
              <w:t>26</w:t>
            </w:r>
            <w:r w:rsidRPr="00945D9E">
              <w:rPr>
                <w:rFonts w:ascii="Times New Roman" w:hAnsi="Times New Roman" w:cs="Times New Roman"/>
                <w:noProof/>
                <w:webHidden/>
                <w:sz w:val="24"/>
                <w:szCs w:val="24"/>
              </w:rPr>
              <w:fldChar w:fldCharType="end"/>
            </w:r>
          </w:hyperlink>
        </w:p>
        <w:p w:rsidR="00945D9E" w:rsidRPr="00945D9E" w:rsidRDefault="006D5967">
          <w:pPr>
            <w:pStyle w:val="Obsah1"/>
            <w:tabs>
              <w:tab w:val="right" w:leader="dot" w:pos="8210"/>
            </w:tabs>
            <w:rPr>
              <w:rFonts w:ascii="Times New Roman" w:eastAsiaTheme="minorEastAsia" w:hAnsi="Times New Roman" w:cs="Times New Roman"/>
              <w:noProof/>
              <w:sz w:val="28"/>
              <w:szCs w:val="28"/>
              <w:lang w:eastAsia="cs-CZ"/>
            </w:rPr>
          </w:pPr>
          <w:hyperlink w:anchor="_Toc448880089" w:history="1">
            <w:r w:rsidR="00945D9E" w:rsidRPr="00945D9E">
              <w:rPr>
                <w:rStyle w:val="Hypertextovodkaz"/>
                <w:rFonts w:ascii="Times New Roman" w:hAnsi="Times New Roman" w:cs="Times New Roman"/>
                <w:noProof/>
                <w:sz w:val="28"/>
                <w:szCs w:val="28"/>
              </w:rPr>
              <w:t>3. Analýza koalic 26 statutárních měst ČR s přihlédnutím k podpoře ANO</w:t>
            </w:r>
            <w:r w:rsidR="00945D9E" w:rsidRPr="00945D9E">
              <w:rPr>
                <w:rFonts w:ascii="Times New Roman" w:hAnsi="Times New Roman" w:cs="Times New Roman"/>
                <w:noProof/>
                <w:webHidden/>
                <w:sz w:val="28"/>
                <w:szCs w:val="28"/>
              </w:rPr>
              <w:tab/>
            </w:r>
            <w:r w:rsidRPr="00945D9E">
              <w:rPr>
                <w:rFonts w:ascii="Times New Roman" w:hAnsi="Times New Roman" w:cs="Times New Roman"/>
                <w:noProof/>
                <w:webHidden/>
                <w:sz w:val="28"/>
                <w:szCs w:val="28"/>
              </w:rPr>
              <w:fldChar w:fldCharType="begin"/>
            </w:r>
            <w:r w:rsidR="00945D9E" w:rsidRPr="00945D9E">
              <w:rPr>
                <w:rFonts w:ascii="Times New Roman" w:hAnsi="Times New Roman" w:cs="Times New Roman"/>
                <w:noProof/>
                <w:webHidden/>
                <w:sz w:val="28"/>
                <w:szCs w:val="28"/>
              </w:rPr>
              <w:instrText xml:space="preserve"> PAGEREF _Toc448880089 \h </w:instrText>
            </w:r>
            <w:r w:rsidRPr="00945D9E">
              <w:rPr>
                <w:rFonts w:ascii="Times New Roman" w:hAnsi="Times New Roman" w:cs="Times New Roman"/>
                <w:noProof/>
                <w:webHidden/>
                <w:sz w:val="28"/>
                <w:szCs w:val="28"/>
              </w:rPr>
            </w:r>
            <w:r w:rsidRPr="00945D9E">
              <w:rPr>
                <w:rFonts w:ascii="Times New Roman" w:hAnsi="Times New Roman" w:cs="Times New Roman"/>
                <w:noProof/>
                <w:webHidden/>
                <w:sz w:val="28"/>
                <w:szCs w:val="28"/>
              </w:rPr>
              <w:fldChar w:fldCharType="separate"/>
            </w:r>
            <w:r w:rsidR="00945D9E" w:rsidRPr="00945D9E">
              <w:rPr>
                <w:rFonts w:ascii="Times New Roman" w:hAnsi="Times New Roman" w:cs="Times New Roman"/>
                <w:noProof/>
                <w:webHidden/>
                <w:sz w:val="28"/>
                <w:szCs w:val="28"/>
              </w:rPr>
              <w:t>29</w:t>
            </w:r>
            <w:r w:rsidRPr="00945D9E">
              <w:rPr>
                <w:rFonts w:ascii="Times New Roman" w:hAnsi="Times New Roman" w:cs="Times New Roman"/>
                <w:noProof/>
                <w:webHidden/>
                <w:sz w:val="28"/>
                <w:szCs w:val="28"/>
              </w:rPr>
              <w:fldChar w:fldCharType="end"/>
            </w:r>
          </w:hyperlink>
        </w:p>
        <w:p w:rsidR="00945D9E" w:rsidRPr="00945D9E" w:rsidRDefault="006D5967">
          <w:pPr>
            <w:pStyle w:val="Obsah2"/>
            <w:tabs>
              <w:tab w:val="right" w:leader="dot" w:pos="8210"/>
            </w:tabs>
            <w:rPr>
              <w:rFonts w:ascii="Times New Roman" w:eastAsiaTheme="minorEastAsia" w:hAnsi="Times New Roman" w:cs="Times New Roman"/>
              <w:noProof/>
              <w:sz w:val="24"/>
              <w:szCs w:val="24"/>
              <w:lang w:eastAsia="cs-CZ"/>
            </w:rPr>
          </w:pPr>
          <w:hyperlink w:anchor="_Toc448880091" w:history="1">
            <w:r w:rsidR="00945D9E" w:rsidRPr="00945D9E">
              <w:rPr>
                <w:rStyle w:val="Hypertextovodkaz"/>
                <w:rFonts w:ascii="Times New Roman" w:hAnsi="Times New Roman" w:cs="Times New Roman"/>
                <w:noProof/>
                <w:sz w:val="24"/>
                <w:szCs w:val="24"/>
              </w:rPr>
              <w:t>3. 1 Menšinová koalice</w:t>
            </w:r>
            <w:r w:rsidR="00945D9E" w:rsidRPr="00945D9E">
              <w:rPr>
                <w:rFonts w:ascii="Times New Roman" w:hAnsi="Times New Roman" w:cs="Times New Roman"/>
                <w:noProof/>
                <w:webHidden/>
                <w:sz w:val="24"/>
                <w:szCs w:val="24"/>
              </w:rPr>
              <w:tab/>
            </w:r>
            <w:r w:rsidRPr="00945D9E">
              <w:rPr>
                <w:rFonts w:ascii="Times New Roman" w:hAnsi="Times New Roman" w:cs="Times New Roman"/>
                <w:noProof/>
                <w:webHidden/>
                <w:sz w:val="24"/>
                <w:szCs w:val="24"/>
              </w:rPr>
              <w:fldChar w:fldCharType="begin"/>
            </w:r>
            <w:r w:rsidR="00945D9E" w:rsidRPr="00945D9E">
              <w:rPr>
                <w:rFonts w:ascii="Times New Roman" w:hAnsi="Times New Roman" w:cs="Times New Roman"/>
                <w:noProof/>
                <w:webHidden/>
                <w:sz w:val="24"/>
                <w:szCs w:val="24"/>
              </w:rPr>
              <w:instrText xml:space="preserve"> PAGEREF _Toc448880091 \h </w:instrText>
            </w:r>
            <w:r w:rsidRPr="00945D9E">
              <w:rPr>
                <w:rFonts w:ascii="Times New Roman" w:hAnsi="Times New Roman" w:cs="Times New Roman"/>
                <w:noProof/>
                <w:webHidden/>
                <w:sz w:val="24"/>
                <w:szCs w:val="24"/>
              </w:rPr>
            </w:r>
            <w:r w:rsidRPr="00945D9E">
              <w:rPr>
                <w:rFonts w:ascii="Times New Roman" w:hAnsi="Times New Roman" w:cs="Times New Roman"/>
                <w:noProof/>
                <w:webHidden/>
                <w:sz w:val="24"/>
                <w:szCs w:val="24"/>
              </w:rPr>
              <w:fldChar w:fldCharType="separate"/>
            </w:r>
            <w:r w:rsidR="00945D9E" w:rsidRPr="00945D9E">
              <w:rPr>
                <w:rFonts w:ascii="Times New Roman" w:hAnsi="Times New Roman" w:cs="Times New Roman"/>
                <w:noProof/>
                <w:webHidden/>
                <w:sz w:val="24"/>
                <w:szCs w:val="24"/>
              </w:rPr>
              <w:t>30</w:t>
            </w:r>
            <w:r w:rsidRPr="00945D9E">
              <w:rPr>
                <w:rFonts w:ascii="Times New Roman" w:hAnsi="Times New Roman" w:cs="Times New Roman"/>
                <w:noProof/>
                <w:webHidden/>
                <w:sz w:val="24"/>
                <w:szCs w:val="24"/>
              </w:rPr>
              <w:fldChar w:fldCharType="end"/>
            </w:r>
          </w:hyperlink>
        </w:p>
        <w:p w:rsidR="00945D9E" w:rsidRPr="00945D9E" w:rsidRDefault="006D5967">
          <w:pPr>
            <w:pStyle w:val="Obsah2"/>
            <w:tabs>
              <w:tab w:val="right" w:leader="dot" w:pos="8210"/>
            </w:tabs>
            <w:rPr>
              <w:rFonts w:ascii="Times New Roman" w:eastAsiaTheme="minorEastAsia" w:hAnsi="Times New Roman" w:cs="Times New Roman"/>
              <w:noProof/>
              <w:sz w:val="24"/>
              <w:szCs w:val="24"/>
              <w:lang w:eastAsia="cs-CZ"/>
            </w:rPr>
          </w:pPr>
          <w:hyperlink w:anchor="_Toc448880092" w:history="1">
            <w:r w:rsidR="00945D9E" w:rsidRPr="00945D9E">
              <w:rPr>
                <w:rStyle w:val="Hypertextovodkaz"/>
                <w:rFonts w:ascii="Times New Roman" w:hAnsi="Times New Roman" w:cs="Times New Roman"/>
                <w:noProof/>
                <w:sz w:val="24"/>
                <w:szCs w:val="24"/>
              </w:rPr>
              <w:t>3. 2 Nadměrné ideově nepropojené koalice</w:t>
            </w:r>
            <w:r w:rsidR="00945D9E" w:rsidRPr="00945D9E">
              <w:rPr>
                <w:rFonts w:ascii="Times New Roman" w:hAnsi="Times New Roman" w:cs="Times New Roman"/>
                <w:noProof/>
                <w:webHidden/>
                <w:sz w:val="24"/>
                <w:szCs w:val="24"/>
              </w:rPr>
              <w:tab/>
            </w:r>
            <w:r w:rsidRPr="00945D9E">
              <w:rPr>
                <w:rFonts w:ascii="Times New Roman" w:hAnsi="Times New Roman" w:cs="Times New Roman"/>
                <w:noProof/>
                <w:webHidden/>
                <w:sz w:val="24"/>
                <w:szCs w:val="24"/>
              </w:rPr>
              <w:fldChar w:fldCharType="begin"/>
            </w:r>
            <w:r w:rsidR="00945D9E" w:rsidRPr="00945D9E">
              <w:rPr>
                <w:rFonts w:ascii="Times New Roman" w:hAnsi="Times New Roman" w:cs="Times New Roman"/>
                <w:noProof/>
                <w:webHidden/>
                <w:sz w:val="24"/>
                <w:szCs w:val="24"/>
              </w:rPr>
              <w:instrText xml:space="preserve"> PAGEREF _Toc448880092 \h </w:instrText>
            </w:r>
            <w:r w:rsidRPr="00945D9E">
              <w:rPr>
                <w:rFonts w:ascii="Times New Roman" w:hAnsi="Times New Roman" w:cs="Times New Roman"/>
                <w:noProof/>
                <w:webHidden/>
                <w:sz w:val="24"/>
                <w:szCs w:val="24"/>
              </w:rPr>
            </w:r>
            <w:r w:rsidRPr="00945D9E">
              <w:rPr>
                <w:rFonts w:ascii="Times New Roman" w:hAnsi="Times New Roman" w:cs="Times New Roman"/>
                <w:noProof/>
                <w:webHidden/>
                <w:sz w:val="24"/>
                <w:szCs w:val="24"/>
              </w:rPr>
              <w:fldChar w:fldCharType="separate"/>
            </w:r>
            <w:r w:rsidR="00945D9E" w:rsidRPr="00945D9E">
              <w:rPr>
                <w:rFonts w:ascii="Times New Roman" w:hAnsi="Times New Roman" w:cs="Times New Roman"/>
                <w:noProof/>
                <w:webHidden/>
                <w:sz w:val="24"/>
                <w:szCs w:val="24"/>
              </w:rPr>
              <w:t>30</w:t>
            </w:r>
            <w:r w:rsidRPr="00945D9E">
              <w:rPr>
                <w:rFonts w:ascii="Times New Roman" w:hAnsi="Times New Roman" w:cs="Times New Roman"/>
                <w:noProof/>
                <w:webHidden/>
                <w:sz w:val="24"/>
                <w:szCs w:val="24"/>
              </w:rPr>
              <w:fldChar w:fldCharType="end"/>
            </w:r>
          </w:hyperlink>
        </w:p>
        <w:p w:rsidR="00945D9E" w:rsidRPr="00945D9E" w:rsidRDefault="006D5967">
          <w:pPr>
            <w:pStyle w:val="Obsah2"/>
            <w:tabs>
              <w:tab w:val="right" w:leader="dot" w:pos="8210"/>
            </w:tabs>
            <w:rPr>
              <w:rFonts w:ascii="Times New Roman" w:eastAsiaTheme="minorEastAsia" w:hAnsi="Times New Roman" w:cs="Times New Roman"/>
              <w:noProof/>
              <w:sz w:val="24"/>
              <w:szCs w:val="24"/>
              <w:lang w:eastAsia="cs-CZ"/>
            </w:rPr>
          </w:pPr>
          <w:hyperlink w:anchor="_Toc448880093" w:history="1">
            <w:r w:rsidR="00945D9E" w:rsidRPr="00945D9E">
              <w:rPr>
                <w:rStyle w:val="Hypertextovodkaz"/>
                <w:rFonts w:ascii="Times New Roman" w:hAnsi="Times New Roman" w:cs="Times New Roman"/>
                <w:noProof/>
                <w:sz w:val="24"/>
                <w:szCs w:val="24"/>
              </w:rPr>
              <w:t>3. 3 Minimální vítězné ideově nepropojené koalice</w:t>
            </w:r>
            <w:r w:rsidR="00945D9E" w:rsidRPr="00945D9E">
              <w:rPr>
                <w:rFonts w:ascii="Times New Roman" w:hAnsi="Times New Roman" w:cs="Times New Roman"/>
                <w:noProof/>
                <w:webHidden/>
                <w:sz w:val="24"/>
                <w:szCs w:val="24"/>
              </w:rPr>
              <w:tab/>
            </w:r>
            <w:r w:rsidRPr="00945D9E">
              <w:rPr>
                <w:rFonts w:ascii="Times New Roman" w:hAnsi="Times New Roman" w:cs="Times New Roman"/>
                <w:noProof/>
                <w:webHidden/>
                <w:sz w:val="24"/>
                <w:szCs w:val="24"/>
              </w:rPr>
              <w:fldChar w:fldCharType="begin"/>
            </w:r>
            <w:r w:rsidR="00945D9E" w:rsidRPr="00945D9E">
              <w:rPr>
                <w:rFonts w:ascii="Times New Roman" w:hAnsi="Times New Roman" w:cs="Times New Roman"/>
                <w:noProof/>
                <w:webHidden/>
                <w:sz w:val="24"/>
                <w:szCs w:val="24"/>
              </w:rPr>
              <w:instrText xml:space="preserve"> PAGEREF _Toc448880093 \h </w:instrText>
            </w:r>
            <w:r w:rsidRPr="00945D9E">
              <w:rPr>
                <w:rFonts w:ascii="Times New Roman" w:hAnsi="Times New Roman" w:cs="Times New Roman"/>
                <w:noProof/>
                <w:webHidden/>
                <w:sz w:val="24"/>
                <w:szCs w:val="24"/>
              </w:rPr>
            </w:r>
            <w:r w:rsidRPr="00945D9E">
              <w:rPr>
                <w:rFonts w:ascii="Times New Roman" w:hAnsi="Times New Roman" w:cs="Times New Roman"/>
                <w:noProof/>
                <w:webHidden/>
                <w:sz w:val="24"/>
                <w:szCs w:val="24"/>
              </w:rPr>
              <w:fldChar w:fldCharType="separate"/>
            </w:r>
            <w:r w:rsidR="00945D9E" w:rsidRPr="00945D9E">
              <w:rPr>
                <w:rFonts w:ascii="Times New Roman" w:hAnsi="Times New Roman" w:cs="Times New Roman"/>
                <w:noProof/>
                <w:webHidden/>
                <w:sz w:val="24"/>
                <w:szCs w:val="24"/>
              </w:rPr>
              <w:t>32</w:t>
            </w:r>
            <w:r w:rsidRPr="00945D9E">
              <w:rPr>
                <w:rFonts w:ascii="Times New Roman" w:hAnsi="Times New Roman" w:cs="Times New Roman"/>
                <w:noProof/>
                <w:webHidden/>
                <w:sz w:val="24"/>
                <w:szCs w:val="24"/>
              </w:rPr>
              <w:fldChar w:fldCharType="end"/>
            </w:r>
          </w:hyperlink>
        </w:p>
        <w:p w:rsidR="00945D9E" w:rsidRPr="00945D9E" w:rsidRDefault="006D5967">
          <w:pPr>
            <w:pStyle w:val="Obsah2"/>
            <w:tabs>
              <w:tab w:val="right" w:leader="dot" w:pos="8210"/>
            </w:tabs>
            <w:rPr>
              <w:rFonts w:ascii="Times New Roman" w:eastAsiaTheme="minorEastAsia" w:hAnsi="Times New Roman" w:cs="Times New Roman"/>
              <w:noProof/>
              <w:sz w:val="24"/>
              <w:szCs w:val="24"/>
              <w:lang w:eastAsia="cs-CZ"/>
            </w:rPr>
          </w:pPr>
          <w:hyperlink w:anchor="_Toc448880094" w:history="1">
            <w:r w:rsidR="00945D9E" w:rsidRPr="00945D9E">
              <w:rPr>
                <w:rStyle w:val="Hypertextovodkaz"/>
                <w:rFonts w:ascii="Times New Roman" w:hAnsi="Times New Roman" w:cs="Times New Roman"/>
                <w:noProof/>
                <w:sz w:val="24"/>
                <w:szCs w:val="24"/>
              </w:rPr>
              <w:t>3. 4 Nadměrné ideově propojené koalice</w:t>
            </w:r>
            <w:r w:rsidR="00945D9E" w:rsidRPr="00945D9E">
              <w:rPr>
                <w:rFonts w:ascii="Times New Roman" w:hAnsi="Times New Roman" w:cs="Times New Roman"/>
                <w:noProof/>
                <w:webHidden/>
                <w:sz w:val="24"/>
                <w:szCs w:val="24"/>
              </w:rPr>
              <w:tab/>
            </w:r>
            <w:r w:rsidRPr="00945D9E">
              <w:rPr>
                <w:rFonts w:ascii="Times New Roman" w:hAnsi="Times New Roman" w:cs="Times New Roman"/>
                <w:noProof/>
                <w:webHidden/>
                <w:sz w:val="24"/>
                <w:szCs w:val="24"/>
              </w:rPr>
              <w:fldChar w:fldCharType="begin"/>
            </w:r>
            <w:r w:rsidR="00945D9E" w:rsidRPr="00945D9E">
              <w:rPr>
                <w:rFonts w:ascii="Times New Roman" w:hAnsi="Times New Roman" w:cs="Times New Roman"/>
                <w:noProof/>
                <w:webHidden/>
                <w:sz w:val="24"/>
                <w:szCs w:val="24"/>
              </w:rPr>
              <w:instrText xml:space="preserve"> PAGEREF _Toc448880094 \h </w:instrText>
            </w:r>
            <w:r w:rsidRPr="00945D9E">
              <w:rPr>
                <w:rFonts w:ascii="Times New Roman" w:hAnsi="Times New Roman" w:cs="Times New Roman"/>
                <w:noProof/>
                <w:webHidden/>
                <w:sz w:val="24"/>
                <w:szCs w:val="24"/>
              </w:rPr>
            </w:r>
            <w:r w:rsidRPr="00945D9E">
              <w:rPr>
                <w:rFonts w:ascii="Times New Roman" w:hAnsi="Times New Roman" w:cs="Times New Roman"/>
                <w:noProof/>
                <w:webHidden/>
                <w:sz w:val="24"/>
                <w:szCs w:val="24"/>
              </w:rPr>
              <w:fldChar w:fldCharType="separate"/>
            </w:r>
            <w:r w:rsidR="00945D9E" w:rsidRPr="00945D9E">
              <w:rPr>
                <w:rFonts w:ascii="Times New Roman" w:hAnsi="Times New Roman" w:cs="Times New Roman"/>
                <w:noProof/>
                <w:webHidden/>
                <w:sz w:val="24"/>
                <w:szCs w:val="24"/>
              </w:rPr>
              <w:t>33</w:t>
            </w:r>
            <w:r w:rsidRPr="00945D9E">
              <w:rPr>
                <w:rFonts w:ascii="Times New Roman" w:hAnsi="Times New Roman" w:cs="Times New Roman"/>
                <w:noProof/>
                <w:webHidden/>
                <w:sz w:val="24"/>
                <w:szCs w:val="24"/>
              </w:rPr>
              <w:fldChar w:fldCharType="end"/>
            </w:r>
          </w:hyperlink>
        </w:p>
        <w:p w:rsidR="00945D9E" w:rsidRPr="00945D9E" w:rsidRDefault="006D5967">
          <w:pPr>
            <w:pStyle w:val="Obsah2"/>
            <w:tabs>
              <w:tab w:val="right" w:leader="dot" w:pos="8210"/>
            </w:tabs>
            <w:rPr>
              <w:rFonts w:ascii="Times New Roman" w:eastAsiaTheme="minorEastAsia" w:hAnsi="Times New Roman" w:cs="Times New Roman"/>
              <w:noProof/>
              <w:sz w:val="24"/>
              <w:szCs w:val="24"/>
              <w:lang w:eastAsia="cs-CZ"/>
            </w:rPr>
          </w:pPr>
          <w:hyperlink w:anchor="_Toc448880095" w:history="1">
            <w:r w:rsidR="00945D9E" w:rsidRPr="00945D9E">
              <w:rPr>
                <w:rStyle w:val="Hypertextovodkaz"/>
                <w:rFonts w:ascii="Times New Roman" w:hAnsi="Times New Roman" w:cs="Times New Roman"/>
                <w:noProof/>
                <w:sz w:val="24"/>
                <w:szCs w:val="24"/>
              </w:rPr>
              <w:t>3. 5 Minimální vítězné ideově propojené</w:t>
            </w:r>
            <w:r w:rsidR="00945D9E" w:rsidRPr="00945D9E">
              <w:rPr>
                <w:rFonts w:ascii="Times New Roman" w:hAnsi="Times New Roman" w:cs="Times New Roman"/>
                <w:noProof/>
                <w:webHidden/>
                <w:sz w:val="24"/>
                <w:szCs w:val="24"/>
              </w:rPr>
              <w:tab/>
            </w:r>
            <w:r w:rsidRPr="00945D9E">
              <w:rPr>
                <w:rFonts w:ascii="Times New Roman" w:hAnsi="Times New Roman" w:cs="Times New Roman"/>
                <w:noProof/>
                <w:webHidden/>
                <w:sz w:val="24"/>
                <w:szCs w:val="24"/>
              </w:rPr>
              <w:fldChar w:fldCharType="begin"/>
            </w:r>
            <w:r w:rsidR="00945D9E" w:rsidRPr="00945D9E">
              <w:rPr>
                <w:rFonts w:ascii="Times New Roman" w:hAnsi="Times New Roman" w:cs="Times New Roman"/>
                <w:noProof/>
                <w:webHidden/>
                <w:sz w:val="24"/>
                <w:szCs w:val="24"/>
              </w:rPr>
              <w:instrText xml:space="preserve"> PAGEREF _Toc448880095 \h </w:instrText>
            </w:r>
            <w:r w:rsidRPr="00945D9E">
              <w:rPr>
                <w:rFonts w:ascii="Times New Roman" w:hAnsi="Times New Roman" w:cs="Times New Roman"/>
                <w:noProof/>
                <w:webHidden/>
                <w:sz w:val="24"/>
                <w:szCs w:val="24"/>
              </w:rPr>
            </w:r>
            <w:r w:rsidRPr="00945D9E">
              <w:rPr>
                <w:rFonts w:ascii="Times New Roman" w:hAnsi="Times New Roman" w:cs="Times New Roman"/>
                <w:noProof/>
                <w:webHidden/>
                <w:sz w:val="24"/>
                <w:szCs w:val="24"/>
              </w:rPr>
              <w:fldChar w:fldCharType="separate"/>
            </w:r>
            <w:r w:rsidR="00945D9E" w:rsidRPr="00945D9E">
              <w:rPr>
                <w:rFonts w:ascii="Times New Roman" w:hAnsi="Times New Roman" w:cs="Times New Roman"/>
                <w:noProof/>
                <w:webHidden/>
                <w:sz w:val="24"/>
                <w:szCs w:val="24"/>
              </w:rPr>
              <w:t>34</w:t>
            </w:r>
            <w:r w:rsidRPr="00945D9E">
              <w:rPr>
                <w:rFonts w:ascii="Times New Roman" w:hAnsi="Times New Roman" w:cs="Times New Roman"/>
                <w:noProof/>
                <w:webHidden/>
                <w:sz w:val="24"/>
                <w:szCs w:val="24"/>
              </w:rPr>
              <w:fldChar w:fldCharType="end"/>
            </w:r>
          </w:hyperlink>
        </w:p>
        <w:p w:rsidR="00945D9E" w:rsidRPr="00945D9E" w:rsidRDefault="006D5967">
          <w:pPr>
            <w:pStyle w:val="Obsah2"/>
            <w:tabs>
              <w:tab w:val="right" w:leader="dot" w:pos="8210"/>
            </w:tabs>
            <w:rPr>
              <w:rFonts w:ascii="Times New Roman" w:eastAsiaTheme="minorEastAsia" w:hAnsi="Times New Roman" w:cs="Times New Roman"/>
              <w:noProof/>
              <w:sz w:val="24"/>
              <w:szCs w:val="24"/>
              <w:lang w:eastAsia="cs-CZ"/>
            </w:rPr>
          </w:pPr>
          <w:hyperlink w:anchor="_Toc448880096" w:history="1">
            <w:r w:rsidR="00945D9E" w:rsidRPr="00945D9E">
              <w:rPr>
                <w:rStyle w:val="Hypertextovodkaz"/>
                <w:rFonts w:ascii="Times New Roman" w:hAnsi="Times New Roman" w:cs="Times New Roman"/>
                <w:noProof/>
                <w:sz w:val="24"/>
                <w:szCs w:val="24"/>
              </w:rPr>
              <w:t>3. 6 ANO v koalicích a opozicích</w:t>
            </w:r>
            <w:r w:rsidR="00945D9E" w:rsidRPr="00945D9E">
              <w:rPr>
                <w:rFonts w:ascii="Times New Roman" w:hAnsi="Times New Roman" w:cs="Times New Roman"/>
                <w:noProof/>
                <w:webHidden/>
                <w:sz w:val="24"/>
                <w:szCs w:val="24"/>
              </w:rPr>
              <w:tab/>
            </w:r>
            <w:r w:rsidRPr="00945D9E">
              <w:rPr>
                <w:rFonts w:ascii="Times New Roman" w:hAnsi="Times New Roman" w:cs="Times New Roman"/>
                <w:noProof/>
                <w:webHidden/>
                <w:sz w:val="24"/>
                <w:szCs w:val="24"/>
              </w:rPr>
              <w:fldChar w:fldCharType="begin"/>
            </w:r>
            <w:r w:rsidR="00945D9E" w:rsidRPr="00945D9E">
              <w:rPr>
                <w:rFonts w:ascii="Times New Roman" w:hAnsi="Times New Roman" w:cs="Times New Roman"/>
                <w:noProof/>
                <w:webHidden/>
                <w:sz w:val="24"/>
                <w:szCs w:val="24"/>
              </w:rPr>
              <w:instrText xml:space="preserve"> PAGEREF _Toc448880096 \h </w:instrText>
            </w:r>
            <w:r w:rsidRPr="00945D9E">
              <w:rPr>
                <w:rFonts w:ascii="Times New Roman" w:hAnsi="Times New Roman" w:cs="Times New Roman"/>
                <w:noProof/>
                <w:webHidden/>
                <w:sz w:val="24"/>
                <w:szCs w:val="24"/>
              </w:rPr>
            </w:r>
            <w:r w:rsidRPr="00945D9E">
              <w:rPr>
                <w:rFonts w:ascii="Times New Roman" w:hAnsi="Times New Roman" w:cs="Times New Roman"/>
                <w:noProof/>
                <w:webHidden/>
                <w:sz w:val="24"/>
                <w:szCs w:val="24"/>
              </w:rPr>
              <w:fldChar w:fldCharType="separate"/>
            </w:r>
            <w:r w:rsidR="00945D9E" w:rsidRPr="00945D9E">
              <w:rPr>
                <w:rFonts w:ascii="Times New Roman" w:hAnsi="Times New Roman" w:cs="Times New Roman"/>
                <w:noProof/>
                <w:webHidden/>
                <w:sz w:val="24"/>
                <w:szCs w:val="24"/>
              </w:rPr>
              <w:t>34</w:t>
            </w:r>
            <w:r w:rsidRPr="00945D9E">
              <w:rPr>
                <w:rFonts w:ascii="Times New Roman" w:hAnsi="Times New Roman" w:cs="Times New Roman"/>
                <w:noProof/>
                <w:webHidden/>
                <w:sz w:val="24"/>
                <w:szCs w:val="24"/>
              </w:rPr>
              <w:fldChar w:fldCharType="end"/>
            </w:r>
          </w:hyperlink>
        </w:p>
        <w:p w:rsidR="00945D9E" w:rsidRPr="00945D9E" w:rsidRDefault="006D5967">
          <w:pPr>
            <w:pStyle w:val="Obsah2"/>
            <w:tabs>
              <w:tab w:val="right" w:leader="dot" w:pos="8210"/>
            </w:tabs>
            <w:rPr>
              <w:rFonts w:ascii="Times New Roman" w:eastAsiaTheme="minorEastAsia" w:hAnsi="Times New Roman" w:cs="Times New Roman"/>
              <w:noProof/>
              <w:sz w:val="24"/>
              <w:szCs w:val="24"/>
              <w:lang w:eastAsia="cs-CZ"/>
            </w:rPr>
          </w:pPr>
          <w:hyperlink w:anchor="_Toc448880099" w:history="1">
            <w:r w:rsidR="00945D9E" w:rsidRPr="00945D9E">
              <w:rPr>
                <w:rStyle w:val="Hypertextovodkaz"/>
                <w:rFonts w:ascii="Times New Roman" w:hAnsi="Times New Roman" w:cs="Times New Roman"/>
                <w:noProof/>
                <w:sz w:val="24"/>
                <w:szCs w:val="24"/>
              </w:rPr>
              <w:t>3. 7 Počet vítězství ve volbách a počet primátorů za ANO</w:t>
            </w:r>
            <w:r w:rsidR="00945D9E" w:rsidRPr="00945D9E">
              <w:rPr>
                <w:rFonts w:ascii="Times New Roman" w:hAnsi="Times New Roman" w:cs="Times New Roman"/>
                <w:noProof/>
                <w:webHidden/>
                <w:sz w:val="24"/>
                <w:szCs w:val="24"/>
              </w:rPr>
              <w:tab/>
            </w:r>
            <w:r w:rsidRPr="00945D9E">
              <w:rPr>
                <w:rFonts w:ascii="Times New Roman" w:hAnsi="Times New Roman" w:cs="Times New Roman"/>
                <w:noProof/>
                <w:webHidden/>
                <w:sz w:val="24"/>
                <w:szCs w:val="24"/>
              </w:rPr>
              <w:fldChar w:fldCharType="begin"/>
            </w:r>
            <w:r w:rsidR="00945D9E" w:rsidRPr="00945D9E">
              <w:rPr>
                <w:rFonts w:ascii="Times New Roman" w:hAnsi="Times New Roman" w:cs="Times New Roman"/>
                <w:noProof/>
                <w:webHidden/>
                <w:sz w:val="24"/>
                <w:szCs w:val="24"/>
              </w:rPr>
              <w:instrText xml:space="preserve"> PAGEREF _Toc448880099 \h </w:instrText>
            </w:r>
            <w:r w:rsidRPr="00945D9E">
              <w:rPr>
                <w:rFonts w:ascii="Times New Roman" w:hAnsi="Times New Roman" w:cs="Times New Roman"/>
                <w:noProof/>
                <w:webHidden/>
                <w:sz w:val="24"/>
                <w:szCs w:val="24"/>
              </w:rPr>
            </w:r>
            <w:r w:rsidRPr="00945D9E">
              <w:rPr>
                <w:rFonts w:ascii="Times New Roman" w:hAnsi="Times New Roman" w:cs="Times New Roman"/>
                <w:noProof/>
                <w:webHidden/>
                <w:sz w:val="24"/>
                <w:szCs w:val="24"/>
              </w:rPr>
              <w:fldChar w:fldCharType="separate"/>
            </w:r>
            <w:r w:rsidR="00945D9E" w:rsidRPr="00945D9E">
              <w:rPr>
                <w:rFonts w:ascii="Times New Roman" w:hAnsi="Times New Roman" w:cs="Times New Roman"/>
                <w:noProof/>
                <w:webHidden/>
                <w:sz w:val="24"/>
                <w:szCs w:val="24"/>
              </w:rPr>
              <w:t>36</w:t>
            </w:r>
            <w:r w:rsidRPr="00945D9E">
              <w:rPr>
                <w:rFonts w:ascii="Times New Roman" w:hAnsi="Times New Roman" w:cs="Times New Roman"/>
                <w:noProof/>
                <w:webHidden/>
                <w:sz w:val="24"/>
                <w:szCs w:val="24"/>
              </w:rPr>
              <w:fldChar w:fldCharType="end"/>
            </w:r>
          </w:hyperlink>
        </w:p>
        <w:p w:rsidR="00945D9E" w:rsidRPr="00945D9E" w:rsidRDefault="006D5967">
          <w:pPr>
            <w:pStyle w:val="Obsah2"/>
            <w:tabs>
              <w:tab w:val="right" w:leader="dot" w:pos="8210"/>
            </w:tabs>
            <w:rPr>
              <w:rFonts w:ascii="Times New Roman" w:eastAsiaTheme="minorEastAsia" w:hAnsi="Times New Roman" w:cs="Times New Roman"/>
              <w:noProof/>
              <w:sz w:val="24"/>
              <w:szCs w:val="24"/>
              <w:lang w:eastAsia="cs-CZ"/>
            </w:rPr>
          </w:pPr>
          <w:hyperlink w:anchor="_Toc448880100" w:history="1">
            <w:r w:rsidR="00945D9E" w:rsidRPr="00945D9E">
              <w:rPr>
                <w:rStyle w:val="Hypertextovodkaz"/>
                <w:rFonts w:ascii="Times New Roman" w:hAnsi="Times New Roman" w:cs="Times New Roman"/>
                <w:noProof/>
                <w:sz w:val="24"/>
                <w:szCs w:val="24"/>
              </w:rPr>
              <w:t>3. 8 Změny v koalicích</w:t>
            </w:r>
            <w:r w:rsidR="00945D9E" w:rsidRPr="00945D9E">
              <w:rPr>
                <w:rFonts w:ascii="Times New Roman" w:hAnsi="Times New Roman" w:cs="Times New Roman"/>
                <w:noProof/>
                <w:webHidden/>
                <w:sz w:val="24"/>
                <w:szCs w:val="24"/>
              </w:rPr>
              <w:tab/>
            </w:r>
            <w:r w:rsidRPr="00945D9E">
              <w:rPr>
                <w:rFonts w:ascii="Times New Roman" w:hAnsi="Times New Roman" w:cs="Times New Roman"/>
                <w:noProof/>
                <w:webHidden/>
                <w:sz w:val="24"/>
                <w:szCs w:val="24"/>
              </w:rPr>
              <w:fldChar w:fldCharType="begin"/>
            </w:r>
            <w:r w:rsidR="00945D9E" w:rsidRPr="00945D9E">
              <w:rPr>
                <w:rFonts w:ascii="Times New Roman" w:hAnsi="Times New Roman" w:cs="Times New Roman"/>
                <w:noProof/>
                <w:webHidden/>
                <w:sz w:val="24"/>
                <w:szCs w:val="24"/>
              </w:rPr>
              <w:instrText xml:space="preserve"> PAGEREF _Toc448880100 \h </w:instrText>
            </w:r>
            <w:r w:rsidRPr="00945D9E">
              <w:rPr>
                <w:rFonts w:ascii="Times New Roman" w:hAnsi="Times New Roman" w:cs="Times New Roman"/>
                <w:noProof/>
                <w:webHidden/>
                <w:sz w:val="24"/>
                <w:szCs w:val="24"/>
              </w:rPr>
            </w:r>
            <w:r w:rsidRPr="00945D9E">
              <w:rPr>
                <w:rFonts w:ascii="Times New Roman" w:hAnsi="Times New Roman" w:cs="Times New Roman"/>
                <w:noProof/>
                <w:webHidden/>
                <w:sz w:val="24"/>
                <w:szCs w:val="24"/>
              </w:rPr>
              <w:fldChar w:fldCharType="separate"/>
            </w:r>
            <w:r w:rsidR="00945D9E" w:rsidRPr="00945D9E">
              <w:rPr>
                <w:rFonts w:ascii="Times New Roman" w:hAnsi="Times New Roman" w:cs="Times New Roman"/>
                <w:noProof/>
                <w:webHidden/>
                <w:sz w:val="24"/>
                <w:szCs w:val="24"/>
              </w:rPr>
              <w:t>37</w:t>
            </w:r>
            <w:r w:rsidRPr="00945D9E">
              <w:rPr>
                <w:rFonts w:ascii="Times New Roman" w:hAnsi="Times New Roman" w:cs="Times New Roman"/>
                <w:noProof/>
                <w:webHidden/>
                <w:sz w:val="24"/>
                <w:szCs w:val="24"/>
              </w:rPr>
              <w:fldChar w:fldCharType="end"/>
            </w:r>
          </w:hyperlink>
        </w:p>
        <w:p w:rsidR="00945D9E" w:rsidRPr="00945D9E" w:rsidRDefault="006D5967">
          <w:pPr>
            <w:pStyle w:val="Obsah1"/>
            <w:tabs>
              <w:tab w:val="right" w:leader="dot" w:pos="8210"/>
            </w:tabs>
            <w:rPr>
              <w:rFonts w:ascii="Times New Roman" w:eastAsiaTheme="minorEastAsia" w:hAnsi="Times New Roman" w:cs="Times New Roman"/>
              <w:noProof/>
              <w:sz w:val="28"/>
              <w:szCs w:val="28"/>
              <w:lang w:eastAsia="cs-CZ"/>
            </w:rPr>
          </w:pPr>
          <w:hyperlink w:anchor="_Toc448880101" w:history="1">
            <w:r w:rsidR="00945D9E" w:rsidRPr="00945D9E">
              <w:rPr>
                <w:rStyle w:val="Hypertextovodkaz"/>
                <w:rFonts w:ascii="Times New Roman" w:hAnsi="Times New Roman" w:cs="Times New Roman"/>
                <w:noProof/>
                <w:sz w:val="28"/>
                <w:szCs w:val="28"/>
              </w:rPr>
              <w:t>Závěr</w:t>
            </w:r>
            <w:r w:rsidR="00945D9E" w:rsidRPr="00945D9E">
              <w:rPr>
                <w:rFonts w:ascii="Times New Roman" w:hAnsi="Times New Roman" w:cs="Times New Roman"/>
                <w:noProof/>
                <w:webHidden/>
                <w:sz w:val="28"/>
                <w:szCs w:val="28"/>
              </w:rPr>
              <w:tab/>
            </w:r>
            <w:r w:rsidRPr="00945D9E">
              <w:rPr>
                <w:rFonts w:ascii="Times New Roman" w:hAnsi="Times New Roman" w:cs="Times New Roman"/>
                <w:noProof/>
                <w:webHidden/>
                <w:sz w:val="28"/>
                <w:szCs w:val="28"/>
              </w:rPr>
              <w:fldChar w:fldCharType="begin"/>
            </w:r>
            <w:r w:rsidR="00945D9E" w:rsidRPr="00945D9E">
              <w:rPr>
                <w:rFonts w:ascii="Times New Roman" w:hAnsi="Times New Roman" w:cs="Times New Roman"/>
                <w:noProof/>
                <w:webHidden/>
                <w:sz w:val="28"/>
                <w:szCs w:val="28"/>
              </w:rPr>
              <w:instrText xml:space="preserve"> PAGEREF _Toc448880101 \h </w:instrText>
            </w:r>
            <w:r w:rsidRPr="00945D9E">
              <w:rPr>
                <w:rFonts w:ascii="Times New Roman" w:hAnsi="Times New Roman" w:cs="Times New Roman"/>
                <w:noProof/>
                <w:webHidden/>
                <w:sz w:val="28"/>
                <w:szCs w:val="28"/>
              </w:rPr>
            </w:r>
            <w:r w:rsidRPr="00945D9E">
              <w:rPr>
                <w:rFonts w:ascii="Times New Roman" w:hAnsi="Times New Roman" w:cs="Times New Roman"/>
                <w:noProof/>
                <w:webHidden/>
                <w:sz w:val="28"/>
                <w:szCs w:val="28"/>
              </w:rPr>
              <w:fldChar w:fldCharType="separate"/>
            </w:r>
            <w:r w:rsidR="00945D9E" w:rsidRPr="00945D9E">
              <w:rPr>
                <w:rFonts w:ascii="Times New Roman" w:hAnsi="Times New Roman" w:cs="Times New Roman"/>
                <w:noProof/>
                <w:webHidden/>
                <w:sz w:val="28"/>
                <w:szCs w:val="28"/>
              </w:rPr>
              <w:t>39</w:t>
            </w:r>
            <w:r w:rsidRPr="00945D9E">
              <w:rPr>
                <w:rFonts w:ascii="Times New Roman" w:hAnsi="Times New Roman" w:cs="Times New Roman"/>
                <w:noProof/>
                <w:webHidden/>
                <w:sz w:val="28"/>
                <w:szCs w:val="28"/>
              </w:rPr>
              <w:fldChar w:fldCharType="end"/>
            </w:r>
          </w:hyperlink>
        </w:p>
        <w:p w:rsidR="00945D9E" w:rsidRPr="00945D9E" w:rsidRDefault="006D5967">
          <w:pPr>
            <w:pStyle w:val="Obsah1"/>
            <w:tabs>
              <w:tab w:val="right" w:leader="dot" w:pos="8210"/>
            </w:tabs>
            <w:rPr>
              <w:rFonts w:ascii="Times New Roman" w:eastAsiaTheme="minorEastAsia" w:hAnsi="Times New Roman" w:cs="Times New Roman"/>
              <w:noProof/>
              <w:sz w:val="28"/>
              <w:szCs w:val="28"/>
              <w:lang w:eastAsia="cs-CZ"/>
            </w:rPr>
          </w:pPr>
          <w:hyperlink w:anchor="_Toc448880102" w:history="1">
            <w:r w:rsidR="00945D9E" w:rsidRPr="00945D9E">
              <w:rPr>
                <w:rStyle w:val="Hypertextovodkaz"/>
                <w:rFonts w:ascii="Times New Roman" w:hAnsi="Times New Roman" w:cs="Times New Roman"/>
                <w:noProof/>
                <w:sz w:val="28"/>
                <w:szCs w:val="28"/>
              </w:rPr>
              <w:t>Prameny a literatura</w:t>
            </w:r>
            <w:r w:rsidR="00945D9E" w:rsidRPr="00945D9E">
              <w:rPr>
                <w:rFonts w:ascii="Times New Roman" w:hAnsi="Times New Roman" w:cs="Times New Roman"/>
                <w:noProof/>
                <w:webHidden/>
                <w:sz w:val="28"/>
                <w:szCs w:val="28"/>
              </w:rPr>
              <w:tab/>
            </w:r>
            <w:r w:rsidRPr="00945D9E">
              <w:rPr>
                <w:rFonts w:ascii="Times New Roman" w:hAnsi="Times New Roman" w:cs="Times New Roman"/>
                <w:noProof/>
                <w:webHidden/>
                <w:sz w:val="28"/>
                <w:szCs w:val="28"/>
              </w:rPr>
              <w:fldChar w:fldCharType="begin"/>
            </w:r>
            <w:r w:rsidR="00945D9E" w:rsidRPr="00945D9E">
              <w:rPr>
                <w:rFonts w:ascii="Times New Roman" w:hAnsi="Times New Roman" w:cs="Times New Roman"/>
                <w:noProof/>
                <w:webHidden/>
                <w:sz w:val="28"/>
                <w:szCs w:val="28"/>
              </w:rPr>
              <w:instrText xml:space="preserve"> PAGEREF _Toc448880102 \h </w:instrText>
            </w:r>
            <w:r w:rsidRPr="00945D9E">
              <w:rPr>
                <w:rFonts w:ascii="Times New Roman" w:hAnsi="Times New Roman" w:cs="Times New Roman"/>
                <w:noProof/>
                <w:webHidden/>
                <w:sz w:val="28"/>
                <w:szCs w:val="28"/>
              </w:rPr>
            </w:r>
            <w:r w:rsidRPr="00945D9E">
              <w:rPr>
                <w:rFonts w:ascii="Times New Roman" w:hAnsi="Times New Roman" w:cs="Times New Roman"/>
                <w:noProof/>
                <w:webHidden/>
                <w:sz w:val="28"/>
                <w:szCs w:val="28"/>
              </w:rPr>
              <w:fldChar w:fldCharType="separate"/>
            </w:r>
            <w:r w:rsidR="00945D9E" w:rsidRPr="00945D9E">
              <w:rPr>
                <w:rFonts w:ascii="Times New Roman" w:hAnsi="Times New Roman" w:cs="Times New Roman"/>
                <w:noProof/>
                <w:webHidden/>
                <w:sz w:val="28"/>
                <w:szCs w:val="28"/>
              </w:rPr>
              <w:t>42</w:t>
            </w:r>
            <w:r w:rsidRPr="00945D9E">
              <w:rPr>
                <w:rFonts w:ascii="Times New Roman" w:hAnsi="Times New Roman" w:cs="Times New Roman"/>
                <w:noProof/>
                <w:webHidden/>
                <w:sz w:val="28"/>
                <w:szCs w:val="28"/>
              </w:rPr>
              <w:fldChar w:fldCharType="end"/>
            </w:r>
          </w:hyperlink>
        </w:p>
        <w:p w:rsidR="00945D9E" w:rsidRPr="00945D9E" w:rsidRDefault="006D5967">
          <w:pPr>
            <w:pStyle w:val="Obsah1"/>
            <w:tabs>
              <w:tab w:val="right" w:leader="dot" w:pos="8210"/>
            </w:tabs>
            <w:rPr>
              <w:rFonts w:ascii="Times New Roman" w:eastAsiaTheme="minorEastAsia" w:hAnsi="Times New Roman" w:cs="Times New Roman"/>
              <w:noProof/>
              <w:sz w:val="28"/>
              <w:szCs w:val="28"/>
              <w:lang w:eastAsia="cs-CZ"/>
            </w:rPr>
          </w:pPr>
          <w:hyperlink w:anchor="_Toc448880106" w:history="1">
            <w:r w:rsidR="00945D9E" w:rsidRPr="00945D9E">
              <w:rPr>
                <w:rStyle w:val="Hypertextovodkaz"/>
                <w:rFonts w:ascii="Times New Roman" w:hAnsi="Times New Roman" w:cs="Times New Roman"/>
                <w:noProof/>
                <w:sz w:val="28"/>
                <w:szCs w:val="28"/>
              </w:rPr>
              <w:t>Seznam tabulek</w:t>
            </w:r>
            <w:r w:rsidR="00945D9E" w:rsidRPr="00945D9E">
              <w:rPr>
                <w:rFonts w:ascii="Times New Roman" w:hAnsi="Times New Roman" w:cs="Times New Roman"/>
                <w:noProof/>
                <w:webHidden/>
                <w:sz w:val="28"/>
                <w:szCs w:val="28"/>
              </w:rPr>
              <w:tab/>
            </w:r>
            <w:r w:rsidRPr="00945D9E">
              <w:rPr>
                <w:rFonts w:ascii="Times New Roman" w:hAnsi="Times New Roman" w:cs="Times New Roman"/>
                <w:noProof/>
                <w:webHidden/>
                <w:sz w:val="28"/>
                <w:szCs w:val="28"/>
              </w:rPr>
              <w:fldChar w:fldCharType="begin"/>
            </w:r>
            <w:r w:rsidR="00945D9E" w:rsidRPr="00945D9E">
              <w:rPr>
                <w:rFonts w:ascii="Times New Roman" w:hAnsi="Times New Roman" w:cs="Times New Roman"/>
                <w:noProof/>
                <w:webHidden/>
                <w:sz w:val="28"/>
                <w:szCs w:val="28"/>
              </w:rPr>
              <w:instrText xml:space="preserve"> PAGEREF _Toc448880106 \h </w:instrText>
            </w:r>
            <w:r w:rsidRPr="00945D9E">
              <w:rPr>
                <w:rFonts w:ascii="Times New Roman" w:hAnsi="Times New Roman" w:cs="Times New Roman"/>
                <w:noProof/>
                <w:webHidden/>
                <w:sz w:val="28"/>
                <w:szCs w:val="28"/>
              </w:rPr>
            </w:r>
            <w:r w:rsidRPr="00945D9E">
              <w:rPr>
                <w:rFonts w:ascii="Times New Roman" w:hAnsi="Times New Roman" w:cs="Times New Roman"/>
                <w:noProof/>
                <w:webHidden/>
                <w:sz w:val="28"/>
                <w:szCs w:val="28"/>
              </w:rPr>
              <w:fldChar w:fldCharType="separate"/>
            </w:r>
            <w:r w:rsidR="00945D9E" w:rsidRPr="00945D9E">
              <w:rPr>
                <w:rFonts w:ascii="Times New Roman" w:hAnsi="Times New Roman" w:cs="Times New Roman"/>
                <w:noProof/>
                <w:webHidden/>
                <w:sz w:val="28"/>
                <w:szCs w:val="28"/>
              </w:rPr>
              <w:t>47</w:t>
            </w:r>
            <w:r w:rsidRPr="00945D9E">
              <w:rPr>
                <w:rFonts w:ascii="Times New Roman" w:hAnsi="Times New Roman" w:cs="Times New Roman"/>
                <w:noProof/>
                <w:webHidden/>
                <w:sz w:val="28"/>
                <w:szCs w:val="28"/>
              </w:rPr>
              <w:fldChar w:fldCharType="end"/>
            </w:r>
          </w:hyperlink>
        </w:p>
        <w:p w:rsidR="00945D9E" w:rsidRPr="00945D9E" w:rsidRDefault="006D5967">
          <w:pPr>
            <w:pStyle w:val="Obsah1"/>
            <w:tabs>
              <w:tab w:val="right" w:leader="dot" w:pos="8210"/>
            </w:tabs>
            <w:rPr>
              <w:rFonts w:ascii="Times New Roman" w:eastAsiaTheme="minorEastAsia" w:hAnsi="Times New Roman" w:cs="Times New Roman"/>
              <w:noProof/>
              <w:sz w:val="28"/>
              <w:szCs w:val="28"/>
              <w:lang w:eastAsia="cs-CZ"/>
            </w:rPr>
          </w:pPr>
          <w:hyperlink w:anchor="_Toc448880107" w:history="1">
            <w:r w:rsidR="00945D9E" w:rsidRPr="00945D9E">
              <w:rPr>
                <w:rStyle w:val="Hypertextovodkaz"/>
                <w:rFonts w:ascii="Times New Roman" w:hAnsi="Times New Roman" w:cs="Times New Roman"/>
                <w:noProof/>
                <w:sz w:val="28"/>
                <w:szCs w:val="28"/>
              </w:rPr>
              <w:t>Seznam zkratek</w:t>
            </w:r>
            <w:r w:rsidR="00945D9E" w:rsidRPr="00945D9E">
              <w:rPr>
                <w:rFonts w:ascii="Times New Roman" w:hAnsi="Times New Roman" w:cs="Times New Roman"/>
                <w:noProof/>
                <w:webHidden/>
                <w:sz w:val="28"/>
                <w:szCs w:val="28"/>
              </w:rPr>
              <w:tab/>
            </w:r>
            <w:r w:rsidRPr="00945D9E">
              <w:rPr>
                <w:rFonts w:ascii="Times New Roman" w:hAnsi="Times New Roman" w:cs="Times New Roman"/>
                <w:noProof/>
                <w:webHidden/>
                <w:sz w:val="28"/>
                <w:szCs w:val="28"/>
              </w:rPr>
              <w:fldChar w:fldCharType="begin"/>
            </w:r>
            <w:r w:rsidR="00945D9E" w:rsidRPr="00945D9E">
              <w:rPr>
                <w:rFonts w:ascii="Times New Roman" w:hAnsi="Times New Roman" w:cs="Times New Roman"/>
                <w:noProof/>
                <w:webHidden/>
                <w:sz w:val="28"/>
                <w:szCs w:val="28"/>
              </w:rPr>
              <w:instrText xml:space="preserve"> PAGEREF _Toc448880107 \h </w:instrText>
            </w:r>
            <w:r w:rsidRPr="00945D9E">
              <w:rPr>
                <w:rFonts w:ascii="Times New Roman" w:hAnsi="Times New Roman" w:cs="Times New Roman"/>
                <w:noProof/>
                <w:webHidden/>
                <w:sz w:val="28"/>
                <w:szCs w:val="28"/>
              </w:rPr>
            </w:r>
            <w:r w:rsidRPr="00945D9E">
              <w:rPr>
                <w:rFonts w:ascii="Times New Roman" w:hAnsi="Times New Roman" w:cs="Times New Roman"/>
                <w:noProof/>
                <w:webHidden/>
                <w:sz w:val="28"/>
                <w:szCs w:val="28"/>
              </w:rPr>
              <w:fldChar w:fldCharType="separate"/>
            </w:r>
            <w:r w:rsidR="00945D9E" w:rsidRPr="00945D9E">
              <w:rPr>
                <w:rFonts w:ascii="Times New Roman" w:hAnsi="Times New Roman" w:cs="Times New Roman"/>
                <w:noProof/>
                <w:webHidden/>
                <w:sz w:val="28"/>
                <w:szCs w:val="28"/>
              </w:rPr>
              <w:t>48</w:t>
            </w:r>
            <w:r w:rsidRPr="00945D9E">
              <w:rPr>
                <w:rFonts w:ascii="Times New Roman" w:hAnsi="Times New Roman" w:cs="Times New Roman"/>
                <w:noProof/>
                <w:webHidden/>
                <w:sz w:val="28"/>
                <w:szCs w:val="28"/>
              </w:rPr>
              <w:fldChar w:fldCharType="end"/>
            </w:r>
          </w:hyperlink>
        </w:p>
        <w:p w:rsidR="00945D9E" w:rsidRPr="00945D9E" w:rsidRDefault="006D5967">
          <w:pPr>
            <w:pStyle w:val="Obsah1"/>
            <w:tabs>
              <w:tab w:val="right" w:leader="dot" w:pos="8210"/>
            </w:tabs>
            <w:rPr>
              <w:rFonts w:ascii="Times New Roman" w:eastAsiaTheme="minorEastAsia" w:hAnsi="Times New Roman" w:cs="Times New Roman"/>
              <w:noProof/>
              <w:sz w:val="28"/>
              <w:szCs w:val="28"/>
              <w:lang w:eastAsia="cs-CZ"/>
            </w:rPr>
          </w:pPr>
          <w:hyperlink w:anchor="_Toc448880108" w:history="1">
            <w:r w:rsidR="00945D9E" w:rsidRPr="00945D9E">
              <w:rPr>
                <w:rStyle w:val="Hypertextovodkaz"/>
                <w:rFonts w:ascii="Times New Roman" w:hAnsi="Times New Roman" w:cs="Times New Roman"/>
                <w:noProof/>
                <w:sz w:val="28"/>
                <w:szCs w:val="28"/>
              </w:rPr>
              <w:t>Přílohy</w:t>
            </w:r>
            <w:r w:rsidR="00945D9E" w:rsidRPr="00945D9E">
              <w:rPr>
                <w:rFonts w:ascii="Times New Roman" w:hAnsi="Times New Roman" w:cs="Times New Roman"/>
                <w:noProof/>
                <w:webHidden/>
                <w:sz w:val="28"/>
                <w:szCs w:val="28"/>
              </w:rPr>
              <w:tab/>
            </w:r>
            <w:r w:rsidRPr="00945D9E">
              <w:rPr>
                <w:rFonts w:ascii="Times New Roman" w:hAnsi="Times New Roman" w:cs="Times New Roman"/>
                <w:noProof/>
                <w:webHidden/>
                <w:sz w:val="28"/>
                <w:szCs w:val="28"/>
              </w:rPr>
              <w:fldChar w:fldCharType="begin"/>
            </w:r>
            <w:r w:rsidR="00945D9E" w:rsidRPr="00945D9E">
              <w:rPr>
                <w:rFonts w:ascii="Times New Roman" w:hAnsi="Times New Roman" w:cs="Times New Roman"/>
                <w:noProof/>
                <w:webHidden/>
                <w:sz w:val="28"/>
                <w:szCs w:val="28"/>
              </w:rPr>
              <w:instrText xml:space="preserve"> PAGEREF _Toc448880108 \h </w:instrText>
            </w:r>
            <w:r w:rsidRPr="00945D9E">
              <w:rPr>
                <w:rFonts w:ascii="Times New Roman" w:hAnsi="Times New Roman" w:cs="Times New Roman"/>
                <w:noProof/>
                <w:webHidden/>
                <w:sz w:val="28"/>
                <w:szCs w:val="28"/>
              </w:rPr>
            </w:r>
            <w:r w:rsidRPr="00945D9E">
              <w:rPr>
                <w:rFonts w:ascii="Times New Roman" w:hAnsi="Times New Roman" w:cs="Times New Roman"/>
                <w:noProof/>
                <w:webHidden/>
                <w:sz w:val="28"/>
                <w:szCs w:val="28"/>
              </w:rPr>
              <w:fldChar w:fldCharType="separate"/>
            </w:r>
            <w:r w:rsidR="00945D9E" w:rsidRPr="00945D9E">
              <w:rPr>
                <w:rFonts w:ascii="Times New Roman" w:hAnsi="Times New Roman" w:cs="Times New Roman"/>
                <w:noProof/>
                <w:webHidden/>
                <w:sz w:val="28"/>
                <w:szCs w:val="28"/>
              </w:rPr>
              <w:t>49</w:t>
            </w:r>
            <w:r w:rsidRPr="00945D9E">
              <w:rPr>
                <w:rFonts w:ascii="Times New Roman" w:hAnsi="Times New Roman" w:cs="Times New Roman"/>
                <w:noProof/>
                <w:webHidden/>
                <w:sz w:val="28"/>
                <w:szCs w:val="28"/>
              </w:rPr>
              <w:fldChar w:fldCharType="end"/>
            </w:r>
          </w:hyperlink>
        </w:p>
        <w:p w:rsidR="00945D9E" w:rsidRPr="00945D9E" w:rsidRDefault="006D5967">
          <w:pPr>
            <w:pStyle w:val="Obsah1"/>
            <w:tabs>
              <w:tab w:val="right" w:leader="dot" w:pos="8210"/>
            </w:tabs>
            <w:rPr>
              <w:rFonts w:ascii="Times New Roman" w:eastAsiaTheme="minorEastAsia" w:hAnsi="Times New Roman" w:cs="Times New Roman"/>
              <w:noProof/>
              <w:sz w:val="28"/>
              <w:szCs w:val="28"/>
              <w:lang w:eastAsia="cs-CZ"/>
            </w:rPr>
          </w:pPr>
          <w:hyperlink w:anchor="_Toc448880109" w:history="1">
            <w:r w:rsidR="00945D9E" w:rsidRPr="00945D9E">
              <w:rPr>
                <w:rStyle w:val="Hypertextovodkaz"/>
                <w:rFonts w:ascii="Times New Roman" w:hAnsi="Times New Roman" w:cs="Times New Roman"/>
                <w:noProof/>
                <w:sz w:val="28"/>
                <w:szCs w:val="28"/>
              </w:rPr>
              <w:t>Abstrakt</w:t>
            </w:r>
            <w:r w:rsidR="00945D9E" w:rsidRPr="00945D9E">
              <w:rPr>
                <w:rFonts w:ascii="Times New Roman" w:hAnsi="Times New Roman" w:cs="Times New Roman"/>
                <w:noProof/>
                <w:webHidden/>
                <w:sz w:val="28"/>
                <w:szCs w:val="28"/>
              </w:rPr>
              <w:tab/>
            </w:r>
            <w:r w:rsidRPr="00945D9E">
              <w:rPr>
                <w:rFonts w:ascii="Times New Roman" w:hAnsi="Times New Roman" w:cs="Times New Roman"/>
                <w:noProof/>
                <w:webHidden/>
                <w:sz w:val="28"/>
                <w:szCs w:val="28"/>
              </w:rPr>
              <w:fldChar w:fldCharType="begin"/>
            </w:r>
            <w:r w:rsidR="00945D9E" w:rsidRPr="00945D9E">
              <w:rPr>
                <w:rFonts w:ascii="Times New Roman" w:hAnsi="Times New Roman" w:cs="Times New Roman"/>
                <w:noProof/>
                <w:webHidden/>
                <w:sz w:val="28"/>
                <w:szCs w:val="28"/>
              </w:rPr>
              <w:instrText xml:space="preserve"> PAGEREF _Toc448880109 \h </w:instrText>
            </w:r>
            <w:r w:rsidRPr="00945D9E">
              <w:rPr>
                <w:rFonts w:ascii="Times New Roman" w:hAnsi="Times New Roman" w:cs="Times New Roman"/>
                <w:noProof/>
                <w:webHidden/>
                <w:sz w:val="28"/>
                <w:szCs w:val="28"/>
              </w:rPr>
            </w:r>
            <w:r w:rsidRPr="00945D9E">
              <w:rPr>
                <w:rFonts w:ascii="Times New Roman" w:hAnsi="Times New Roman" w:cs="Times New Roman"/>
                <w:noProof/>
                <w:webHidden/>
                <w:sz w:val="28"/>
                <w:szCs w:val="28"/>
              </w:rPr>
              <w:fldChar w:fldCharType="separate"/>
            </w:r>
            <w:r w:rsidR="00945D9E" w:rsidRPr="00945D9E">
              <w:rPr>
                <w:rFonts w:ascii="Times New Roman" w:hAnsi="Times New Roman" w:cs="Times New Roman"/>
                <w:noProof/>
                <w:webHidden/>
                <w:sz w:val="28"/>
                <w:szCs w:val="28"/>
              </w:rPr>
              <w:t>56</w:t>
            </w:r>
            <w:r w:rsidRPr="00945D9E">
              <w:rPr>
                <w:rFonts w:ascii="Times New Roman" w:hAnsi="Times New Roman" w:cs="Times New Roman"/>
                <w:noProof/>
                <w:webHidden/>
                <w:sz w:val="28"/>
                <w:szCs w:val="28"/>
              </w:rPr>
              <w:fldChar w:fldCharType="end"/>
            </w:r>
          </w:hyperlink>
        </w:p>
        <w:p w:rsidR="00945D9E" w:rsidRDefault="006D5967">
          <w:pPr>
            <w:pStyle w:val="Obsah1"/>
            <w:tabs>
              <w:tab w:val="right" w:leader="dot" w:pos="8210"/>
            </w:tabs>
            <w:rPr>
              <w:rFonts w:eastAsiaTheme="minorEastAsia"/>
              <w:noProof/>
              <w:lang w:eastAsia="cs-CZ"/>
            </w:rPr>
          </w:pPr>
          <w:hyperlink w:anchor="_Toc448880110" w:history="1">
            <w:r w:rsidR="00945D9E" w:rsidRPr="00945D9E">
              <w:rPr>
                <w:rStyle w:val="Hypertextovodkaz"/>
                <w:rFonts w:ascii="Times New Roman" w:hAnsi="Times New Roman" w:cs="Times New Roman"/>
                <w:noProof/>
                <w:sz w:val="28"/>
                <w:szCs w:val="28"/>
              </w:rPr>
              <w:t>Abstract</w:t>
            </w:r>
            <w:r w:rsidR="00945D9E" w:rsidRPr="00945D9E">
              <w:rPr>
                <w:rFonts w:ascii="Times New Roman" w:hAnsi="Times New Roman" w:cs="Times New Roman"/>
                <w:noProof/>
                <w:webHidden/>
                <w:sz w:val="28"/>
                <w:szCs w:val="28"/>
              </w:rPr>
              <w:tab/>
            </w:r>
            <w:r w:rsidRPr="00945D9E">
              <w:rPr>
                <w:rFonts w:ascii="Times New Roman" w:hAnsi="Times New Roman" w:cs="Times New Roman"/>
                <w:noProof/>
                <w:webHidden/>
                <w:sz w:val="28"/>
                <w:szCs w:val="28"/>
              </w:rPr>
              <w:fldChar w:fldCharType="begin"/>
            </w:r>
            <w:r w:rsidR="00945D9E" w:rsidRPr="00945D9E">
              <w:rPr>
                <w:rFonts w:ascii="Times New Roman" w:hAnsi="Times New Roman" w:cs="Times New Roman"/>
                <w:noProof/>
                <w:webHidden/>
                <w:sz w:val="28"/>
                <w:szCs w:val="28"/>
              </w:rPr>
              <w:instrText xml:space="preserve"> PAGEREF _Toc448880110 \h </w:instrText>
            </w:r>
            <w:r w:rsidRPr="00945D9E">
              <w:rPr>
                <w:rFonts w:ascii="Times New Roman" w:hAnsi="Times New Roman" w:cs="Times New Roman"/>
                <w:noProof/>
                <w:webHidden/>
                <w:sz w:val="28"/>
                <w:szCs w:val="28"/>
              </w:rPr>
            </w:r>
            <w:r w:rsidRPr="00945D9E">
              <w:rPr>
                <w:rFonts w:ascii="Times New Roman" w:hAnsi="Times New Roman" w:cs="Times New Roman"/>
                <w:noProof/>
                <w:webHidden/>
                <w:sz w:val="28"/>
                <w:szCs w:val="28"/>
              </w:rPr>
              <w:fldChar w:fldCharType="separate"/>
            </w:r>
            <w:r w:rsidR="00945D9E" w:rsidRPr="00945D9E">
              <w:rPr>
                <w:rFonts w:ascii="Times New Roman" w:hAnsi="Times New Roman" w:cs="Times New Roman"/>
                <w:noProof/>
                <w:webHidden/>
                <w:sz w:val="28"/>
                <w:szCs w:val="28"/>
              </w:rPr>
              <w:t>57</w:t>
            </w:r>
            <w:r w:rsidRPr="00945D9E">
              <w:rPr>
                <w:rFonts w:ascii="Times New Roman" w:hAnsi="Times New Roman" w:cs="Times New Roman"/>
                <w:noProof/>
                <w:webHidden/>
                <w:sz w:val="28"/>
                <w:szCs w:val="28"/>
              </w:rPr>
              <w:fldChar w:fldCharType="end"/>
            </w:r>
          </w:hyperlink>
        </w:p>
        <w:p w:rsidR="00EC4C97" w:rsidRPr="00315220" w:rsidRDefault="006D5967">
          <w:pPr>
            <w:rPr>
              <w:rFonts w:ascii="Times New Roman" w:hAnsi="Times New Roman" w:cs="Times New Roman"/>
              <w:sz w:val="28"/>
              <w:szCs w:val="28"/>
            </w:rPr>
          </w:pPr>
          <w:r w:rsidRPr="00315220">
            <w:rPr>
              <w:rFonts w:ascii="Times New Roman" w:hAnsi="Times New Roman" w:cs="Times New Roman"/>
              <w:sz w:val="28"/>
              <w:szCs w:val="28"/>
            </w:rPr>
            <w:fldChar w:fldCharType="end"/>
          </w:r>
        </w:p>
      </w:sdtContent>
    </w:sdt>
    <w:p w:rsidR="00EC4C97" w:rsidRPr="00EC4C97" w:rsidRDefault="00EC4C97" w:rsidP="00EC4C97">
      <w:pPr>
        <w:pStyle w:val="Klasicktext"/>
        <w:sectPr w:rsidR="00EC4C97" w:rsidRPr="00EC4C97" w:rsidSect="00BD5E4E">
          <w:pgSz w:w="11906" w:h="16838"/>
          <w:pgMar w:top="1418" w:right="1418" w:bottom="1418" w:left="2268" w:header="709" w:footer="709" w:gutter="0"/>
          <w:cols w:space="708"/>
          <w:docGrid w:linePitch="360"/>
        </w:sectPr>
      </w:pPr>
    </w:p>
    <w:p w:rsidR="0083378C" w:rsidRDefault="000325F7" w:rsidP="003B302C">
      <w:pPr>
        <w:pStyle w:val="Nadpiskapitoly"/>
      </w:pPr>
      <w:bookmarkStart w:id="13" w:name="_Toc448880076"/>
      <w:r>
        <w:lastRenderedPageBreak/>
        <w:t>Úvod</w:t>
      </w:r>
      <w:bookmarkEnd w:id="13"/>
    </w:p>
    <w:p w:rsidR="00221B93" w:rsidRDefault="00B93D71" w:rsidP="006D6D69">
      <w:pPr>
        <w:pStyle w:val="Klasicktext"/>
        <w:ind w:firstLine="0"/>
      </w:pPr>
      <w:r>
        <w:t>Téma bakalářské práce se týká proměny českého politického pro</w:t>
      </w:r>
      <w:r w:rsidR="0078625B">
        <w:t xml:space="preserve">středí, které </w:t>
      </w:r>
      <w:r w:rsidR="004D138B">
        <w:t>je více</w:t>
      </w:r>
      <w:r w:rsidR="0078625B">
        <w:t xml:space="preserve"> než kdy jindy </w:t>
      </w:r>
      <w:r>
        <w:t>ovlivněno</w:t>
      </w:r>
      <w:r w:rsidR="00893045">
        <w:t xml:space="preserve"> novými stranami. </w:t>
      </w:r>
      <w:r w:rsidR="00A673F9">
        <w:t>Práce se zabývá situací na komunální úrovni ve 26 statutárních městech České republi</w:t>
      </w:r>
      <w:r w:rsidR="004D138B">
        <w:t>ky (dále ČR) a analyzuje koalice</w:t>
      </w:r>
      <w:r w:rsidR="0078625B">
        <w:t>,</w:t>
      </w:r>
      <w:r w:rsidR="00A673F9">
        <w:t xml:space="preserve"> dle typologie</w:t>
      </w:r>
      <w:r w:rsidR="0078625B">
        <w:t>,</w:t>
      </w:r>
      <w:r w:rsidR="00A856DF">
        <w:t xml:space="preserve"> kterou používá Stanislav Balík</w:t>
      </w:r>
      <w:r w:rsidR="0078625B">
        <w:t xml:space="preserve"> (Balík 2009: 188-196)</w:t>
      </w:r>
      <w:r w:rsidR="00A856DF">
        <w:t>.</w:t>
      </w:r>
      <w:r w:rsidR="00336A0E">
        <w:t xml:space="preserve"> Analýza se soustředí především na výsledky hnutí ANO 2011 (dále ANO</w:t>
      </w:r>
      <w:r w:rsidR="0060054C">
        <w:rPr>
          <w:rStyle w:val="Znakapoznpodarou"/>
        </w:rPr>
        <w:footnoteReference w:id="1"/>
      </w:r>
      <w:r w:rsidR="00336A0E">
        <w:t>) po volbách do obecních zastupitelstev v roce 2014.</w:t>
      </w:r>
      <w:r w:rsidR="0078625B">
        <w:t xml:space="preserve"> Časové vymezení práce je</w:t>
      </w:r>
      <w:r w:rsidR="00277561">
        <w:t xml:space="preserve"> od října 2014</w:t>
      </w:r>
      <w:r w:rsidR="00C84F27">
        <w:t>, kdy se konaly komunální volby a končí obdobím, kdy se podařilo ve městech utvořit koalice</w:t>
      </w:r>
      <w:r w:rsidR="00277561">
        <w:t>.</w:t>
      </w:r>
      <w:r w:rsidR="00336A0E">
        <w:t xml:space="preserve"> </w:t>
      </w:r>
      <w:r w:rsidR="00A856DF">
        <w:t xml:space="preserve">Práci jsem si vybral </w:t>
      </w:r>
      <w:r w:rsidR="00A673F9">
        <w:t xml:space="preserve">z důvodu </w:t>
      </w:r>
      <w:r w:rsidR="0081121B">
        <w:t>zájmu</w:t>
      </w:r>
      <w:r w:rsidR="004D138B">
        <w:t xml:space="preserve"> o nové</w:t>
      </w:r>
      <w:r w:rsidR="0081121B">
        <w:t xml:space="preserve"> stran</w:t>
      </w:r>
      <w:r w:rsidR="004D138B">
        <w:t>y</w:t>
      </w:r>
      <w:r w:rsidR="0081121B">
        <w:t xml:space="preserve"> v</w:t>
      </w:r>
      <w:r w:rsidR="008D0504">
        <w:t> </w:t>
      </w:r>
      <w:r w:rsidR="0081121B">
        <w:t>ČR</w:t>
      </w:r>
      <w:r w:rsidR="008D0504">
        <w:t>,</w:t>
      </w:r>
      <w:r w:rsidR="004D138B">
        <w:t xml:space="preserve"> které se ve stranickém systému objevují pravidelně, avšak v posledních letech jejich význam roste a jejich vliv na utváření politického prostředí není marginální. Dalším důvodem výběru práce je analýza</w:t>
      </w:r>
      <w:r w:rsidR="0081121B">
        <w:t xml:space="preserve"> hnutí ANO po </w:t>
      </w:r>
      <w:r w:rsidR="00336A0E">
        <w:t xml:space="preserve">komunálních </w:t>
      </w:r>
      <w:r w:rsidR="0081121B">
        <w:t>volbách</w:t>
      </w:r>
      <w:r w:rsidR="00336A0E">
        <w:t>.</w:t>
      </w:r>
      <w:r w:rsidR="004D138B">
        <w:t xml:space="preserve"> Nové strany se poměrně často dostávají do parlamentu, ale na lokální</w:t>
      </w:r>
      <w:r w:rsidR="00A856DF">
        <w:t xml:space="preserve"> (komunální) úrovni nejsou příliš zastoupeny</w:t>
      </w:r>
      <w:r w:rsidR="004D138B">
        <w:t xml:space="preserve">. </w:t>
      </w:r>
      <w:r w:rsidR="00EE6352">
        <w:t xml:space="preserve">Proto </w:t>
      </w:r>
      <w:r w:rsidR="002B1D75">
        <w:t xml:space="preserve">mě </w:t>
      </w:r>
      <w:r w:rsidR="00EE6352">
        <w:t>zajímá, jak si ANO vedlo na komunální úrovni politiky.</w:t>
      </w:r>
      <w:r w:rsidR="0081121B">
        <w:t xml:space="preserve"> </w:t>
      </w:r>
      <w:r w:rsidR="00EE6352">
        <w:t>ANO dokázalo uspět</w:t>
      </w:r>
      <w:r w:rsidR="00EB140A">
        <w:t xml:space="preserve"> ve volbách do parlamentu ČR v roce 2013, kdy se umístilo na </w:t>
      </w:r>
      <w:r w:rsidR="00EE6352">
        <w:t>druhém místě</w:t>
      </w:r>
      <w:r w:rsidR="005759BF">
        <w:rPr>
          <w:rStyle w:val="Znakapoznpodarou"/>
        </w:rPr>
        <w:footnoteReference w:id="2"/>
      </w:r>
      <w:r w:rsidR="00EE6352">
        <w:t>.</w:t>
      </w:r>
      <w:r w:rsidR="005A254E">
        <w:t xml:space="preserve"> Následující rok vyhrálo volby do Evropského parlamentu</w:t>
      </w:r>
      <w:r w:rsidR="005759BF">
        <w:rPr>
          <w:rStyle w:val="Znakapoznpodarou"/>
        </w:rPr>
        <w:footnoteReference w:id="3"/>
      </w:r>
      <w:r w:rsidR="005A254E">
        <w:t>.</w:t>
      </w:r>
      <w:r w:rsidR="002B1D75">
        <w:t xml:space="preserve"> Proto jsem</w:t>
      </w:r>
      <w:r w:rsidR="00336A0E">
        <w:t xml:space="preserve"> na hlavní část práce zvolil právě tuto stranu, která měla</w:t>
      </w:r>
      <w:r w:rsidR="00307F73">
        <w:t xml:space="preserve"> profesionálně zvládnutou kampaň</w:t>
      </w:r>
      <w:r w:rsidR="00E53E17">
        <w:t xml:space="preserve"> před volbami v roce 2013 a jak je v práci dále</w:t>
      </w:r>
      <w:r w:rsidR="00A856DF">
        <w:t xml:space="preserve"> zmíněno</w:t>
      </w:r>
      <w:r w:rsidR="00E53E17">
        <w:t>, úspěch slavilo i ve volbách komunálních.</w:t>
      </w:r>
      <w:r w:rsidR="00221B93">
        <w:t xml:space="preserve"> ANO </w:t>
      </w:r>
      <w:r w:rsidR="00336A0E">
        <w:t>je určitým typem protestní strany, založené</w:t>
      </w:r>
      <w:r w:rsidR="00317327">
        <w:t xml:space="preserve"> jako</w:t>
      </w:r>
      <w:r w:rsidR="00221B93">
        <w:t xml:space="preserve"> protiváha tradičním politickým stranám.</w:t>
      </w:r>
      <w:r w:rsidR="00002746">
        <w:t xml:space="preserve"> Snaží se vymezovat proti pravicovým i levicovým stranám a kritizuje předešlé vlády za korupci a neefektivnost vládnutí. </w:t>
      </w:r>
      <w:r w:rsidR="00221B93">
        <w:t>V jistém slova smysl</w:t>
      </w:r>
      <w:r w:rsidR="00002746">
        <w:t>u může navazovat na V</w:t>
      </w:r>
      <w:r w:rsidR="002B1D75">
        <w:t>ěci veřejné (dále VV)</w:t>
      </w:r>
      <w:r w:rsidR="00221B93">
        <w:t>, které se</w:t>
      </w:r>
      <w:r w:rsidR="00002746">
        <w:t xml:space="preserve"> v roce 2010</w:t>
      </w:r>
      <w:r w:rsidR="00397388">
        <w:t xml:space="preserve"> dostaly do parlamentu, ovšem strana se za dobu působení ve vládě sama zdiskreditovala a proto je zajímavé, že se ANO, jako další nová strana umístila na druhém místě ve volbách v roce 2013.</w:t>
      </w:r>
      <w:r w:rsidR="003B5B6D">
        <w:t xml:space="preserve"> Téma</w:t>
      </w:r>
      <w:r w:rsidR="00336A0E">
        <w:t xml:space="preserve"> bakalářské práce</w:t>
      </w:r>
      <w:r w:rsidR="003B5B6D">
        <w:t xml:space="preserve"> je poměrně aktuální, protože se jedná o poslední komunální volby a také poslední volby dosud konané. </w:t>
      </w:r>
    </w:p>
    <w:p w:rsidR="00406100" w:rsidRPr="00F86FF7" w:rsidRDefault="00221B93" w:rsidP="0083378C">
      <w:pPr>
        <w:pStyle w:val="Klasicktext"/>
      </w:pPr>
      <w:r>
        <w:t>Hlavním cílem práce je tedy analyzovat koalice ve 26 statutárních městech ČR,</w:t>
      </w:r>
      <w:r w:rsidR="009F1945">
        <w:t xml:space="preserve"> a zhodnotit roli ANO v radách měst</w:t>
      </w:r>
      <w:r w:rsidR="00AF7335">
        <w:rPr>
          <w:rStyle w:val="Znakapoznpodarou"/>
        </w:rPr>
        <w:footnoteReference w:id="4"/>
      </w:r>
      <w:r w:rsidR="009F1945">
        <w:t xml:space="preserve">. ANO není postaveno na žádné ideologii, </w:t>
      </w:r>
      <w:r w:rsidR="009F1945">
        <w:lastRenderedPageBreak/>
        <w:t>v oblasti kom</w:t>
      </w:r>
      <w:r w:rsidR="00C84F27">
        <w:t>unální politiky je</w:t>
      </w:r>
      <w:r w:rsidR="00C82D1D">
        <w:t xml:space="preserve"> zatím</w:t>
      </w:r>
      <w:r w:rsidR="00C84F27">
        <w:t xml:space="preserve"> nezkušené</w:t>
      </w:r>
      <w:r w:rsidR="00C82D1D">
        <w:t xml:space="preserve"> (v komunálních volbách ANO kandidovalo poprvé).</w:t>
      </w:r>
      <w:r w:rsidR="00C84F27">
        <w:t xml:space="preserve"> Proto předpokládá</w:t>
      </w:r>
      <w:r w:rsidR="002B1D75">
        <w:t>m</w:t>
      </w:r>
      <w:r w:rsidR="00C84F27">
        <w:t>, že tradiční strany působící jak na celostátní tak komunální úrovni více než jedno volební období</w:t>
      </w:r>
      <w:r w:rsidR="002B1D75">
        <w:t>,</w:t>
      </w:r>
      <w:r w:rsidR="00C84F27">
        <w:t xml:space="preserve"> budou spíše spolupracovat mezi sebou. Předpoklad</w:t>
      </w:r>
      <w:r w:rsidR="002B1D75">
        <w:t xml:space="preserve"> mě</w:t>
      </w:r>
      <w:r w:rsidR="00C84F27">
        <w:t xml:space="preserve"> přivedl na následující výzkumnou otázku:</w:t>
      </w:r>
      <w:r>
        <w:t xml:space="preserve"> </w:t>
      </w:r>
      <w:r w:rsidR="00267B1F">
        <w:rPr>
          <w:i/>
        </w:rPr>
        <w:t>Vede přítomnost ANO</w:t>
      </w:r>
      <w:r w:rsidR="00406100">
        <w:rPr>
          <w:i/>
        </w:rPr>
        <w:t xml:space="preserve"> v zastupitelstvech 26 statutárních měst ČR k širokým koalicím?</w:t>
      </w:r>
      <w:r w:rsidR="00E26DBD">
        <w:t xml:space="preserve"> Ověřování otázky</w:t>
      </w:r>
      <w:r w:rsidR="00FB4FA9">
        <w:t xml:space="preserve"> je prováděno pomocí</w:t>
      </w:r>
      <w:r w:rsidR="00C82D1D">
        <w:t xml:space="preserve"> několika proměnných. První </w:t>
      </w:r>
      <w:r w:rsidR="00FB4FA9">
        <w:t>z nich je, zda ANO je v radě či opozici. Je přihlédnuto také k tomu, jestli ANO v daném městě volby vyhrálo a zda má primátora. V analýze je dále zmíněn typ koalice, jednotlivé strany a místní uskupení zasedající v zastupitelstvu a v radě, počet křesel v zastupitelstvu a počet křesel potřebných k většině v radě města.</w:t>
      </w:r>
      <w:r w:rsidR="00E26DBD">
        <w:t xml:space="preserve"> </w:t>
      </w:r>
      <w:r w:rsidR="00C84F27">
        <w:t>Výzkum může být zkreslen faktem, že v některých městech koalice nevydržely. Tato skutečnost bude v práci zohledněna, ale pro cíl práce není podstatná.</w:t>
      </w:r>
      <w:r w:rsidR="00F86FF7">
        <w:t xml:space="preserve"> Analýza koalic statutárních měst je využita s přispěním internetového volebního serveru Českého statistického úřadu</w:t>
      </w:r>
      <w:r w:rsidR="00E727B5">
        <w:t xml:space="preserve"> (dále ČSÚ)</w:t>
      </w:r>
      <w:r w:rsidR="00F86FF7">
        <w:t xml:space="preserve">, </w:t>
      </w:r>
      <w:r w:rsidR="00F86FF7">
        <w:rPr>
          <w:i/>
        </w:rPr>
        <w:t>volby.</w:t>
      </w:r>
      <w:proofErr w:type="spellStart"/>
      <w:r w:rsidR="00F86FF7">
        <w:rPr>
          <w:i/>
        </w:rPr>
        <w:t>cz</w:t>
      </w:r>
      <w:proofErr w:type="spellEnd"/>
      <w:r w:rsidR="00B076E8">
        <w:t xml:space="preserve"> a s využitím serveru </w:t>
      </w:r>
      <w:proofErr w:type="spellStart"/>
      <w:r w:rsidR="00F86FF7">
        <w:rPr>
          <w:i/>
        </w:rPr>
        <w:t>anopress</w:t>
      </w:r>
      <w:proofErr w:type="spellEnd"/>
      <w:r w:rsidR="00B076E8">
        <w:rPr>
          <w:i/>
        </w:rPr>
        <w:t xml:space="preserve"> IT</w:t>
      </w:r>
      <w:r w:rsidR="00B076E8">
        <w:t>,</w:t>
      </w:r>
      <w:r w:rsidR="00F86FF7">
        <w:t xml:space="preserve"> jež se zaměřuje na monitorování tisku v</w:t>
      </w:r>
      <w:r w:rsidR="00C86A14">
        <w:t> </w:t>
      </w:r>
      <w:r w:rsidR="00F86FF7">
        <w:t>ČR</w:t>
      </w:r>
      <w:r w:rsidR="00C86A14">
        <w:t>.</w:t>
      </w:r>
      <w:r w:rsidR="00E26DBD">
        <w:t xml:space="preserve"> </w:t>
      </w:r>
      <w:r w:rsidR="00C86A14">
        <w:t xml:space="preserve"> Pro vzájemné porovnávání statutárních měst a volebního zisku ANO je dále zvolena komparativní metoda.</w:t>
      </w:r>
    </w:p>
    <w:p w:rsidR="00FB4FA9" w:rsidRDefault="00C436D2" w:rsidP="0083378C">
      <w:pPr>
        <w:pStyle w:val="Klasicktext"/>
      </w:pPr>
      <w:r>
        <w:t>Bakalářská práce je rozčleněna do tří kapitol. Tématem první kapitoly je teoretické vymezení pojmů politická strana, politický marketing, stranický systém a teoretické vymezení komunální politiky, kde je důraz kladen na typologii koalic. Jelikož se jedná o poměrně obsáhlá témata a politologové mnohdy nemají na oblasti jednotný názor (zde hlavně politický marketing či politická strana), vybral jsem definice nejvíce uží</w:t>
      </w:r>
      <w:r w:rsidR="00515C81">
        <w:t>vané a ty, které pokládám za jasně vystihující daný problém.</w:t>
      </w:r>
      <w:r w:rsidR="006C7E7F">
        <w:t xml:space="preserve"> </w:t>
      </w:r>
    </w:p>
    <w:p w:rsidR="00C436D2" w:rsidRDefault="006C7E7F" w:rsidP="0083378C">
      <w:pPr>
        <w:pStyle w:val="Klasicktext"/>
      </w:pPr>
      <w:r>
        <w:t>Druhá kapitola se věnuje problematice změn stranických systémů ve vybraných zemích Evropy.</w:t>
      </w:r>
      <w:r w:rsidR="00FB4FA9">
        <w:t xml:space="preserve"> Výběr zemí </w:t>
      </w:r>
      <w:r w:rsidR="002B1D75">
        <w:t xml:space="preserve">jsem </w:t>
      </w:r>
      <w:r w:rsidR="00FB4FA9">
        <w:t>vybral proto, aby</w:t>
      </w:r>
      <w:r w:rsidR="002B1D75">
        <w:t>ch</w:t>
      </w:r>
      <w:r w:rsidR="00FB4FA9">
        <w:t xml:space="preserve"> porovnal situaci v ostatních státech s českým případem. Ačkoliv ČR vyšla z ekonomické krize bez vážných ekonomických důsledků, které by vedly ke kolapsu ekonomiky nebo prudkého </w:t>
      </w:r>
      <w:r w:rsidR="00DD0A08">
        <w:t>nárůstu</w:t>
      </w:r>
      <w:r w:rsidR="00FB4FA9">
        <w:t xml:space="preserve"> </w:t>
      </w:r>
      <w:r w:rsidR="00DD0A08">
        <w:t>nezaměstnanosti</w:t>
      </w:r>
      <w:r w:rsidR="00FB4FA9">
        <w:t>, jako tomu bylo např. v</w:t>
      </w:r>
      <w:r w:rsidR="00DD0A08">
        <w:t> Řecku, Španělsku a taktéž i Slovinsku, tak se v ČR objevily protestní strany, které lze pozorovat u států zasažených ekonomickou krizí. Příklon českých voličů k protestním stranám je i z tohoto hlediska zajímavým.</w:t>
      </w:r>
      <w:r>
        <w:t xml:space="preserve"> V kapitole je rozebrána současná situace</w:t>
      </w:r>
      <w:r w:rsidR="00F96EEC">
        <w:t xml:space="preserve"> ve Španělsku, kde se do parlamentu dostaly dva nové subjekty, které narušily systém dvou největších stran. Dále je v kapitole zmíněn případ Slovinska s naprosto novým stranickým systémem. Zároveň je v kapitole nastíněna reflexe slovenských voleb</w:t>
      </w:r>
      <w:r w:rsidR="005F48BA">
        <w:t>, které proběhl</w:t>
      </w:r>
      <w:r w:rsidR="005A6543">
        <w:t xml:space="preserve">y na jaře 2016. Oproti předchozímu volebnímu období musela být </w:t>
      </w:r>
      <w:r w:rsidR="005A6543">
        <w:lastRenderedPageBreak/>
        <w:t xml:space="preserve">sestavena koaliční vláda. Navíc se do parlamentu dostaly politické strany z opačných pólů. </w:t>
      </w:r>
      <w:r w:rsidR="00935C75">
        <w:t xml:space="preserve">Alternativa pro Německo je protestní strana založena na programu zřeknutí se měny EURO v Německu, avšak současné vedení se spíše orientuje na problémy s migrací a přitahuje tak voliče nespokojené s touto otázkou. Německo je </w:t>
      </w:r>
      <w:r w:rsidR="00C82D1D">
        <w:t>stále</w:t>
      </w:r>
      <w:r w:rsidR="00935C75">
        <w:t xml:space="preserve"> ovlivňováno dvěma nejsilnějšími stranami,</w:t>
      </w:r>
      <w:r w:rsidR="00DD0A08">
        <w:t xml:space="preserve"> ale</w:t>
      </w:r>
      <w:r w:rsidR="00935C75">
        <w:t xml:space="preserve"> Alternativa pro Německo</w:t>
      </w:r>
      <w:r w:rsidR="00DD0A08">
        <w:t xml:space="preserve"> se</w:t>
      </w:r>
      <w:r w:rsidR="00935C75">
        <w:t xml:space="preserve"> začíná</w:t>
      </w:r>
      <w:r w:rsidR="00DD0A08">
        <w:t xml:space="preserve"> v německé politice stále více </w:t>
      </w:r>
      <w:r w:rsidR="00C82D1D">
        <w:t>prosazova</w:t>
      </w:r>
      <w:r w:rsidR="00DD0A08">
        <w:t>t</w:t>
      </w:r>
      <w:r w:rsidR="00935C75">
        <w:t>.</w:t>
      </w:r>
      <w:r w:rsidR="00DD0A08">
        <w:t xml:space="preserve"> Zatím nelze empiricky potvrdit vzestup </w:t>
      </w:r>
      <w:r w:rsidR="00C82D1D">
        <w:t xml:space="preserve">strany </w:t>
      </w:r>
      <w:r w:rsidR="00DD0A08">
        <w:t>na celostátní úrovni, protože</w:t>
      </w:r>
      <w:r w:rsidR="007919A5">
        <w:t xml:space="preserve"> federální</w:t>
      </w:r>
      <w:r w:rsidR="00DD0A08">
        <w:t xml:space="preserve"> volby se </w:t>
      </w:r>
      <w:r w:rsidR="007919A5">
        <w:t xml:space="preserve">konají v roce 2017. </w:t>
      </w:r>
      <w:r w:rsidR="00935C75">
        <w:t>Projevy</w:t>
      </w:r>
      <w:r w:rsidR="007919A5">
        <w:t xml:space="preserve"> vzestupu</w:t>
      </w:r>
      <w:r w:rsidR="003556A5">
        <w:t xml:space="preserve"> můžeme</w:t>
      </w:r>
      <w:r w:rsidR="007919A5">
        <w:t xml:space="preserve"> ale</w:t>
      </w:r>
      <w:r w:rsidR="003556A5">
        <w:t xml:space="preserve"> pozorovat na zemské úrovni, kde se do zemských sněmů </w:t>
      </w:r>
      <w:r w:rsidR="00C82D1D">
        <w:t xml:space="preserve">strana </w:t>
      </w:r>
      <w:r w:rsidR="003556A5">
        <w:t xml:space="preserve">probojovala na třetím, respektive druhém místě. Na závěr druhé kapitoly je charakterizován český stranický systém od 90. let do dnešních dnů. Více důrazu je kladeno na situaci po volbách v roce 2010 a 2013, které znamenaly určitý proces proměny stranického systému. </w:t>
      </w:r>
    </w:p>
    <w:p w:rsidR="006A60BC" w:rsidRDefault="00674610" w:rsidP="0083378C">
      <w:pPr>
        <w:pStyle w:val="Klasicktext"/>
      </w:pPr>
      <w:r>
        <w:t>Poslední kapitola představuje situaci v zastupitelstvech koalic ve 26 statutárních městech ČR s přihlédnutím na zisk a roli hnutí ANO. K</w:t>
      </w:r>
      <w:r w:rsidR="00190082">
        <w:t>aždé statutární město je analyzováno</w:t>
      </w:r>
      <w:r>
        <w:t xml:space="preserve"> dle stran v zastupitelstvu, stran v radě města, počtu členů zastupitelstva</w:t>
      </w:r>
      <w:r w:rsidR="00667F00">
        <w:t xml:space="preserve"> a</w:t>
      </w:r>
      <w:r w:rsidR="00190082">
        <w:t xml:space="preserve"> počtu členů</w:t>
      </w:r>
      <w:r w:rsidR="00667F00">
        <w:t xml:space="preserve"> rady</w:t>
      </w:r>
      <w:r w:rsidR="00190082">
        <w:t>.</w:t>
      </w:r>
      <w:r w:rsidR="00667F00">
        <w:t xml:space="preserve"> </w:t>
      </w:r>
      <w:r w:rsidR="00190082">
        <w:t>Posledním bodem je typ koalice</w:t>
      </w:r>
      <w:r w:rsidR="00667F00">
        <w:t>.</w:t>
      </w:r>
      <w:r w:rsidR="00C82D1D">
        <w:t xml:space="preserve"> ANO je analyzováno z</w:t>
      </w:r>
      <w:r w:rsidR="000F4193">
        <w:t xml:space="preserve"> pohledu toho, zda se straně podařilo překročit pěti procentní hranici nutnou ke vstupu do zastupitelstva a zda je v opozici či koalici. Pokud je v opozici, pak je zde uveden důvod. Dále se analýza zabývá počtem měst, kde ANO vyhrálo volby a </w:t>
      </w:r>
      <w:r w:rsidR="00C82D1D">
        <w:t>celkov</w:t>
      </w:r>
      <w:r w:rsidR="000F4193">
        <w:t>ým</w:t>
      </w:r>
      <w:r w:rsidR="00C82D1D">
        <w:t xml:space="preserve"> počt</w:t>
      </w:r>
      <w:r w:rsidR="000F4193">
        <w:t xml:space="preserve">em </w:t>
      </w:r>
      <w:r w:rsidR="00C82D1D">
        <w:t>obsazených primátorských</w:t>
      </w:r>
      <w:r w:rsidR="000F4193">
        <w:t xml:space="preserve"> křesel.</w:t>
      </w:r>
      <w:r w:rsidR="00667F00">
        <w:t xml:space="preserve"> </w:t>
      </w:r>
    </w:p>
    <w:p w:rsidR="00525452" w:rsidRDefault="00190082" w:rsidP="0083378C">
      <w:pPr>
        <w:pStyle w:val="Klasicktext"/>
        <w:rPr>
          <w:rFonts w:cs="Times New Roman"/>
          <w:szCs w:val="24"/>
        </w:rPr>
      </w:pPr>
      <w:r>
        <w:t>Literatura k tématu se dá rozčlenit do několika kate</w:t>
      </w:r>
      <w:r w:rsidR="002D1C9F">
        <w:t>gorií, respektive ke každé tematice se dá hodnotit kvalita a počet zdrojů. Zpracování výzkumu pol</w:t>
      </w:r>
      <w:r w:rsidR="00625172">
        <w:t xml:space="preserve">itických stran je velmi bohaté a vyčerpávající. </w:t>
      </w:r>
      <w:r w:rsidR="004C09BD">
        <w:t xml:space="preserve">Petr Fiala s Maxmiliánem </w:t>
      </w:r>
      <w:proofErr w:type="spellStart"/>
      <w:r w:rsidR="004C09BD">
        <w:t>Strmiskou</w:t>
      </w:r>
      <w:proofErr w:type="spellEnd"/>
      <w:r w:rsidR="004C09BD">
        <w:t xml:space="preserve"> vydali knihu </w:t>
      </w:r>
      <w:r w:rsidR="004C09BD">
        <w:rPr>
          <w:i/>
        </w:rPr>
        <w:t>Teorie politických stran</w:t>
      </w:r>
      <w:r w:rsidR="007919A5">
        <w:rPr>
          <w:i/>
        </w:rPr>
        <w:t xml:space="preserve"> </w:t>
      </w:r>
      <w:r w:rsidR="007919A5">
        <w:t xml:space="preserve">(Fiala, </w:t>
      </w:r>
      <w:proofErr w:type="spellStart"/>
      <w:r w:rsidR="007919A5">
        <w:t>Strmiska</w:t>
      </w:r>
      <w:proofErr w:type="spellEnd"/>
      <w:r w:rsidR="007919A5">
        <w:t xml:space="preserve"> </w:t>
      </w:r>
      <w:r w:rsidR="00525452">
        <w:t>1998</w:t>
      </w:r>
      <w:r w:rsidR="007919A5">
        <w:t>)</w:t>
      </w:r>
      <w:r w:rsidR="004C09BD">
        <w:t xml:space="preserve">, kde shrnují bádání o vzniku politických stran, typologizaci stran a jejich funkci. Kniha ovšem nereflektuje nové směry výzkumu, jako jsou např. techniky politického marketingu či zakládání nových stran v politickém systému. </w:t>
      </w:r>
      <w:r w:rsidR="00100E24">
        <w:t xml:space="preserve">V tematice nových stran v českém prostředí vyniká článek </w:t>
      </w:r>
      <w:proofErr w:type="spellStart"/>
      <w:r w:rsidR="00100E24">
        <w:t>Seána</w:t>
      </w:r>
      <w:proofErr w:type="spellEnd"/>
      <w:r w:rsidR="00100E24">
        <w:t xml:space="preserve"> </w:t>
      </w:r>
      <w:proofErr w:type="spellStart"/>
      <w:r w:rsidR="00100E24">
        <w:t>Hanleyho</w:t>
      </w:r>
      <w:proofErr w:type="spellEnd"/>
      <w:r w:rsidR="00100E24">
        <w:t xml:space="preserve"> </w:t>
      </w:r>
      <w:r w:rsidR="00100E24" w:rsidRPr="00100E24">
        <w:rPr>
          <w:rFonts w:cs="Times New Roman"/>
          <w:i/>
          <w:szCs w:val="24"/>
        </w:rPr>
        <w:t>Dynamika vytváření nových stran v České republice v letech 1996-2010: hledání možných příčin politického zemětřesení</w:t>
      </w:r>
      <w:r w:rsidR="007919A5">
        <w:rPr>
          <w:rFonts w:cs="Times New Roman"/>
          <w:szCs w:val="24"/>
        </w:rPr>
        <w:t xml:space="preserve"> (</w:t>
      </w:r>
      <w:proofErr w:type="spellStart"/>
      <w:r w:rsidR="007919A5">
        <w:rPr>
          <w:rFonts w:cs="Times New Roman"/>
          <w:szCs w:val="24"/>
        </w:rPr>
        <w:t>Hanley</w:t>
      </w:r>
      <w:proofErr w:type="spellEnd"/>
      <w:r w:rsidR="007919A5">
        <w:rPr>
          <w:rFonts w:cs="Times New Roman"/>
          <w:szCs w:val="24"/>
        </w:rPr>
        <w:t xml:space="preserve"> 2011)</w:t>
      </w:r>
      <w:r w:rsidR="00525452">
        <w:rPr>
          <w:rFonts w:cs="Times New Roman"/>
          <w:szCs w:val="24"/>
        </w:rPr>
        <w:t>.</w:t>
      </w:r>
      <w:r w:rsidR="00100E24">
        <w:rPr>
          <w:rFonts w:cs="Times New Roman"/>
          <w:szCs w:val="24"/>
        </w:rPr>
        <w:t xml:space="preserve"> </w:t>
      </w:r>
      <w:proofErr w:type="spellStart"/>
      <w:r w:rsidR="00100E24">
        <w:rPr>
          <w:rFonts w:cs="Times New Roman"/>
          <w:szCs w:val="24"/>
        </w:rPr>
        <w:t>Hanley</w:t>
      </w:r>
      <w:proofErr w:type="spellEnd"/>
      <w:r w:rsidR="00100E24">
        <w:rPr>
          <w:rFonts w:cs="Times New Roman"/>
          <w:szCs w:val="24"/>
        </w:rPr>
        <w:t xml:space="preserve"> se věnuje tvorbě nových stran v českém prostředí a tím, že poznatky případově aplikuje na české strany, je jeho práce ce</w:t>
      </w:r>
      <w:r w:rsidR="00A914D6">
        <w:rPr>
          <w:rFonts w:cs="Times New Roman"/>
          <w:szCs w:val="24"/>
        </w:rPr>
        <w:t xml:space="preserve">nná a teoreticky přínosná. </w:t>
      </w:r>
      <w:r w:rsidR="00525452">
        <w:rPr>
          <w:rFonts w:cs="Times New Roman"/>
          <w:szCs w:val="24"/>
        </w:rPr>
        <w:t>J</w:t>
      </w:r>
      <w:r w:rsidR="000C62D7">
        <w:rPr>
          <w:rFonts w:cs="Times New Roman"/>
          <w:szCs w:val="24"/>
        </w:rPr>
        <w:t>eho rozdělení</w:t>
      </w:r>
      <w:r w:rsidR="00525452">
        <w:rPr>
          <w:rFonts w:cs="Times New Roman"/>
          <w:szCs w:val="24"/>
        </w:rPr>
        <w:t xml:space="preserve"> stran je </w:t>
      </w:r>
      <w:proofErr w:type="gramStart"/>
      <w:r w:rsidR="00525452">
        <w:rPr>
          <w:rFonts w:cs="Times New Roman"/>
          <w:szCs w:val="24"/>
        </w:rPr>
        <w:t>na</w:t>
      </w:r>
      <w:proofErr w:type="gramEnd"/>
      <w:r w:rsidR="00525452">
        <w:rPr>
          <w:rFonts w:cs="Times New Roman"/>
          <w:szCs w:val="24"/>
        </w:rPr>
        <w:t>: prvně ve volbách kandidující strany, odštěpenecké strany a strany malé, kterým se nikdy nepodařilo vstoupit do parlamentu</w:t>
      </w:r>
      <w:r w:rsidR="000C62D7">
        <w:rPr>
          <w:rFonts w:cs="Times New Roman"/>
          <w:szCs w:val="24"/>
        </w:rPr>
        <w:t xml:space="preserve">. </w:t>
      </w:r>
      <w:r w:rsidR="00525452">
        <w:rPr>
          <w:rFonts w:cs="Times New Roman"/>
          <w:szCs w:val="24"/>
        </w:rPr>
        <w:t xml:space="preserve">V grafech a </w:t>
      </w:r>
      <w:r w:rsidR="00525452">
        <w:rPr>
          <w:rFonts w:cs="Times New Roman"/>
          <w:szCs w:val="24"/>
        </w:rPr>
        <w:lastRenderedPageBreak/>
        <w:t xml:space="preserve">tabulkách dokládá, že nové strany nejsou současným fenoménem. Objevují se prakticky od roku 1990, ale voliči jim v posledních volbách dávají více hlasů. </w:t>
      </w:r>
    </w:p>
    <w:p w:rsidR="003A16FE" w:rsidRDefault="00741AB2" w:rsidP="0083378C">
      <w:pPr>
        <w:pStyle w:val="Klasicktext"/>
      </w:pPr>
      <w:r>
        <w:t xml:space="preserve">Oblast politického marketingu je v literatuře taktéž pestrá. Za klasickou studii lze považovat </w:t>
      </w:r>
      <w:r>
        <w:rPr>
          <w:i/>
        </w:rPr>
        <w:t>Komplexní politický marketing</w:t>
      </w:r>
      <w:r w:rsidR="00006643">
        <w:t xml:space="preserve"> (</w:t>
      </w:r>
      <w:proofErr w:type="spellStart"/>
      <w:r w:rsidR="00006643">
        <w:t>Marshment</w:t>
      </w:r>
      <w:proofErr w:type="spellEnd"/>
      <w:r w:rsidR="00006643">
        <w:t xml:space="preserve"> 2007)</w:t>
      </w:r>
      <w:r>
        <w:t xml:space="preserve"> od </w:t>
      </w:r>
      <w:proofErr w:type="spellStart"/>
      <w:r>
        <w:t>Jennifer</w:t>
      </w:r>
      <w:proofErr w:type="spellEnd"/>
      <w:r>
        <w:t xml:space="preserve"> </w:t>
      </w:r>
      <w:proofErr w:type="spellStart"/>
      <w:r>
        <w:t>Lees</w:t>
      </w:r>
      <w:proofErr w:type="spellEnd"/>
      <w:r>
        <w:t>-</w:t>
      </w:r>
      <w:proofErr w:type="spellStart"/>
      <w:r>
        <w:t>Marshment</w:t>
      </w:r>
      <w:proofErr w:type="spellEnd"/>
      <w:r w:rsidR="00100E24">
        <w:t>, která kateg</w:t>
      </w:r>
      <w:r w:rsidR="007919A5">
        <w:t>orizuje marketingové strany do tří</w:t>
      </w:r>
      <w:r w:rsidR="00100E24">
        <w:t xml:space="preserve"> typů a podává tak základ dalšímu výzkumu a aplikaci poznatků na současné marketingové strany.</w:t>
      </w:r>
      <w:r w:rsidR="00A914D6">
        <w:t xml:space="preserve"> Kniha </w:t>
      </w:r>
      <w:proofErr w:type="spellStart"/>
      <w:r w:rsidR="00A914D6">
        <w:t>refletující</w:t>
      </w:r>
      <w:proofErr w:type="spellEnd"/>
      <w:r w:rsidR="00A914D6">
        <w:t xml:space="preserve"> kampaně politických stran před volbami v roce 2013</w:t>
      </w:r>
      <w:r w:rsidR="003A16FE">
        <w:t xml:space="preserve"> s názvem </w:t>
      </w:r>
      <w:r w:rsidR="003A16FE">
        <w:rPr>
          <w:i/>
        </w:rPr>
        <w:t>Volební kampaně 2013</w:t>
      </w:r>
      <w:r w:rsidR="00006643">
        <w:t xml:space="preserve"> (Šíma, Králíková 2014)</w:t>
      </w:r>
      <w:r w:rsidR="003A16FE">
        <w:t xml:space="preserve"> je první knihou v ČR, která detailně popisuje kampaně, marketingové techniky a nechává nahlédnout do nitra týmů připravujících kampaně pro strany. Obsahuje také charakteristiky jednotlivých stran a představuje lídry kandidátek, či data zahájení volební kampaně. Mezi další publikace politického marketingu patří </w:t>
      </w:r>
      <w:r w:rsidR="003A16FE">
        <w:rPr>
          <w:i/>
        </w:rPr>
        <w:t>Teorie a metody politického marketingu</w:t>
      </w:r>
      <w:r w:rsidR="00A10B75">
        <w:t xml:space="preserve"> (</w:t>
      </w:r>
      <w:proofErr w:type="spellStart"/>
      <w:r w:rsidR="00A10B75">
        <w:t>Eibl</w:t>
      </w:r>
      <w:proofErr w:type="spellEnd"/>
      <w:r w:rsidR="00A10B75">
        <w:t xml:space="preserve">, </w:t>
      </w:r>
      <w:proofErr w:type="spellStart"/>
      <w:r w:rsidR="00A10B75">
        <w:t>Chytilek</w:t>
      </w:r>
      <w:proofErr w:type="spellEnd"/>
      <w:r w:rsidR="00A10B75">
        <w:t>, Matušková 2012)</w:t>
      </w:r>
      <w:r w:rsidR="003A16FE">
        <w:t xml:space="preserve"> nebo kniha </w:t>
      </w:r>
      <w:r w:rsidR="003A16FE">
        <w:rPr>
          <w:i/>
        </w:rPr>
        <w:t>Politika a politický marketing</w:t>
      </w:r>
      <w:r w:rsidR="00A10B75">
        <w:t xml:space="preserve"> (</w:t>
      </w:r>
      <w:proofErr w:type="spellStart"/>
      <w:r w:rsidR="00A10B75">
        <w:t>Štědroň</w:t>
      </w:r>
      <w:proofErr w:type="spellEnd"/>
      <w:r w:rsidR="00A10B75">
        <w:t xml:space="preserve"> </w:t>
      </w:r>
      <w:proofErr w:type="spellStart"/>
      <w:r w:rsidR="00A10B75">
        <w:t>et</w:t>
      </w:r>
      <w:proofErr w:type="spellEnd"/>
      <w:r w:rsidR="00A10B75">
        <w:t xml:space="preserve"> </w:t>
      </w:r>
      <w:proofErr w:type="spellStart"/>
      <w:r w:rsidR="00A10B75">
        <w:t>al</w:t>
      </w:r>
      <w:proofErr w:type="spellEnd"/>
      <w:r w:rsidR="00A10B75">
        <w:t>. 2013)</w:t>
      </w:r>
      <w:r w:rsidR="003A16FE">
        <w:t xml:space="preserve"> od Bohumíra </w:t>
      </w:r>
      <w:proofErr w:type="spellStart"/>
      <w:r w:rsidR="003A16FE">
        <w:t>Štědroně</w:t>
      </w:r>
      <w:proofErr w:type="spellEnd"/>
      <w:r w:rsidR="00A10B75">
        <w:t>.</w:t>
      </w:r>
      <w:r w:rsidR="003A16FE">
        <w:t xml:space="preserve"> O tématu volebních kampaní často píše také Eva Lebedová s Pavlem </w:t>
      </w:r>
      <w:proofErr w:type="spellStart"/>
      <w:r w:rsidR="003A16FE">
        <w:t>Šaradínem</w:t>
      </w:r>
      <w:proofErr w:type="spellEnd"/>
      <w:r w:rsidR="003A16FE">
        <w:t>.</w:t>
      </w:r>
    </w:p>
    <w:p w:rsidR="0042147E" w:rsidRPr="00837AE0" w:rsidRDefault="00330405" w:rsidP="0083378C">
      <w:pPr>
        <w:pStyle w:val="Klasicktext"/>
      </w:pPr>
      <w:r>
        <w:t>Mezi zajímavé zahraniční články o stranických systémech, které se mění po ekonomické krizi v roce 2008, uvádí</w:t>
      </w:r>
      <w:r w:rsidR="002B1D75">
        <w:t>m</w:t>
      </w:r>
      <w:r w:rsidR="00837AE0">
        <w:t xml:space="preserve"> </w:t>
      </w:r>
      <w:proofErr w:type="spellStart"/>
      <w:r w:rsidR="00837AE0">
        <w:rPr>
          <w:i/>
        </w:rPr>
        <w:t>Unorthodox</w:t>
      </w:r>
      <w:proofErr w:type="spellEnd"/>
      <w:r w:rsidR="00837AE0">
        <w:rPr>
          <w:i/>
        </w:rPr>
        <w:t xml:space="preserve"> </w:t>
      </w:r>
      <w:proofErr w:type="spellStart"/>
      <w:r w:rsidR="00837AE0">
        <w:rPr>
          <w:i/>
        </w:rPr>
        <w:t>Parties</w:t>
      </w:r>
      <w:proofErr w:type="spellEnd"/>
      <w:r w:rsidR="00837AE0">
        <w:rPr>
          <w:i/>
        </w:rPr>
        <w:t xml:space="preserve"> in Post-</w:t>
      </w:r>
      <w:proofErr w:type="spellStart"/>
      <w:r w:rsidR="00837AE0">
        <w:rPr>
          <w:i/>
        </w:rPr>
        <w:t>communism</w:t>
      </w:r>
      <w:proofErr w:type="spellEnd"/>
      <w:r w:rsidR="00837AE0">
        <w:t xml:space="preserve">, </w:t>
      </w:r>
      <w:r w:rsidR="0060054C">
        <w:t>(Pop-</w:t>
      </w:r>
      <w:proofErr w:type="spellStart"/>
      <w:r w:rsidR="0060054C">
        <w:t>Eleches</w:t>
      </w:r>
      <w:proofErr w:type="spellEnd"/>
      <w:r w:rsidR="0060054C">
        <w:t xml:space="preserve"> 2010) </w:t>
      </w:r>
      <w:r w:rsidR="00837AE0">
        <w:t xml:space="preserve">který se zabývá voličskou popularitou protestních stran v postkomunistických státech Evropy. Článek </w:t>
      </w:r>
      <w:proofErr w:type="spellStart"/>
      <w:r w:rsidR="00837AE0">
        <w:rPr>
          <w:i/>
        </w:rPr>
        <w:t>Moving</w:t>
      </w:r>
      <w:proofErr w:type="spellEnd"/>
      <w:r w:rsidR="00837AE0">
        <w:rPr>
          <w:i/>
        </w:rPr>
        <w:t xml:space="preserve"> </w:t>
      </w:r>
      <w:proofErr w:type="spellStart"/>
      <w:r w:rsidR="00837AE0">
        <w:rPr>
          <w:i/>
        </w:rPr>
        <w:t>West</w:t>
      </w:r>
      <w:proofErr w:type="spellEnd"/>
      <w:r w:rsidR="007919A5">
        <w:rPr>
          <w:i/>
        </w:rPr>
        <w:t xml:space="preserve"> </w:t>
      </w:r>
      <w:r w:rsidR="007919A5">
        <w:t>(</w:t>
      </w:r>
      <w:proofErr w:type="spellStart"/>
      <w:r w:rsidR="007919A5">
        <w:t>Bernhard</w:t>
      </w:r>
      <w:proofErr w:type="spellEnd"/>
      <w:r w:rsidR="007919A5">
        <w:t xml:space="preserve">, </w:t>
      </w:r>
      <w:proofErr w:type="spellStart"/>
      <w:r w:rsidR="007919A5">
        <w:t>Karako</w:t>
      </w:r>
      <w:r w:rsidR="007919A5" w:rsidRPr="00DE3AB0">
        <w:rPr>
          <w:rFonts w:cs="Times New Roman"/>
          <w:szCs w:val="24"/>
        </w:rPr>
        <w:t>ç</w:t>
      </w:r>
      <w:proofErr w:type="spellEnd"/>
      <w:r w:rsidR="007919A5">
        <w:rPr>
          <w:rFonts w:cs="Times New Roman"/>
          <w:szCs w:val="24"/>
        </w:rPr>
        <w:t xml:space="preserve"> 2011)</w:t>
      </w:r>
      <w:r w:rsidR="00837AE0">
        <w:t xml:space="preserve"> </w:t>
      </w:r>
      <w:r w:rsidR="00137DEF">
        <w:rPr>
          <w:rFonts w:cs="Times New Roman"/>
          <w:szCs w:val="24"/>
        </w:rPr>
        <w:t>vysvětluje voličské preference v nových demokraciích ekonomickou motivací voličů, která závisí na přechodu od totalitarismu k demokracii.</w:t>
      </w:r>
    </w:p>
    <w:p w:rsidR="00741AB2" w:rsidRDefault="003A16FE" w:rsidP="0083378C">
      <w:pPr>
        <w:pStyle w:val="Klasicktext"/>
      </w:pPr>
      <w:r>
        <w:t>Informace o nových stranách v Evropě a hodnocení voleb je v zahraničních médiích věnujících se politickým tématům celá řada.</w:t>
      </w:r>
      <w:r w:rsidR="007143CC">
        <w:t xml:space="preserve"> Zajímavě</w:t>
      </w:r>
      <w:r>
        <w:t xml:space="preserve"> zpracované analýzy a články jsou v </w:t>
      </w:r>
      <w:proofErr w:type="spellStart"/>
      <w:r>
        <w:rPr>
          <w:i/>
        </w:rPr>
        <w:t>The</w:t>
      </w:r>
      <w:proofErr w:type="spellEnd"/>
      <w:r>
        <w:rPr>
          <w:i/>
        </w:rPr>
        <w:t xml:space="preserve"> </w:t>
      </w:r>
      <w:proofErr w:type="spellStart"/>
      <w:r>
        <w:rPr>
          <w:i/>
        </w:rPr>
        <w:t>Economist</w:t>
      </w:r>
      <w:proofErr w:type="spellEnd"/>
      <w:r>
        <w:rPr>
          <w:i/>
        </w:rPr>
        <w:t xml:space="preserve"> </w:t>
      </w:r>
      <w:r>
        <w:t>nebo</w:t>
      </w:r>
      <w:r>
        <w:rPr>
          <w:i/>
        </w:rPr>
        <w:t xml:space="preserve"> </w:t>
      </w:r>
      <w:proofErr w:type="spellStart"/>
      <w:r>
        <w:rPr>
          <w:i/>
        </w:rPr>
        <w:t>The</w:t>
      </w:r>
      <w:proofErr w:type="spellEnd"/>
      <w:r>
        <w:rPr>
          <w:i/>
        </w:rPr>
        <w:t xml:space="preserve"> New York </w:t>
      </w:r>
      <w:proofErr w:type="spellStart"/>
      <w:r>
        <w:rPr>
          <w:i/>
        </w:rPr>
        <w:t>Times</w:t>
      </w:r>
      <w:proofErr w:type="spellEnd"/>
      <w:r>
        <w:t>.</w:t>
      </w:r>
      <w:r w:rsidR="00C547F7">
        <w:t xml:space="preserve"> Přínosným zdrojem informací je také server </w:t>
      </w:r>
      <w:proofErr w:type="spellStart"/>
      <w:r w:rsidR="00C547F7">
        <w:rPr>
          <w:i/>
        </w:rPr>
        <w:t>Politico</w:t>
      </w:r>
      <w:proofErr w:type="spellEnd"/>
      <w:r w:rsidR="00C547F7">
        <w:t>. Výše zmíněné zdroje ovšem nejsou obsahově striktně kontrolovány, tak je zde riziko neověřených informací, které následně mohou vést k nepravdivým tvrzením.</w:t>
      </w:r>
    </w:p>
    <w:p w:rsidR="007919A5" w:rsidRDefault="00C547F7" w:rsidP="0083378C">
      <w:pPr>
        <w:pStyle w:val="Klasicktext"/>
      </w:pPr>
      <w:r>
        <w:t xml:space="preserve">Komunální politika je v českém politologickém prostředí z hlediska literatury </w:t>
      </w:r>
      <w:r w:rsidR="007919A5">
        <w:t xml:space="preserve">taktéž velmi dobře </w:t>
      </w:r>
      <w:r>
        <w:t xml:space="preserve">zastoupena. Většina publikací pochází od Stanislava Balíka, který je předním odborníkem na komunální politiku v ČR. Kniha </w:t>
      </w:r>
      <w:r>
        <w:rPr>
          <w:i/>
        </w:rPr>
        <w:t>Komunální politika</w:t>
      </w:r>
      <w:r w:rsidR="007919A5">
        <w:rPr>
          <w:i/>
        </w:rPr>
        <w:t xml:space="preserve"> </w:t>
      </w:r>
      <w:r w:rsidR="007919A5">
        <w:t>(Balík 2009)</w:t>
      </w:r>
      <w:r>
        <w:t xml:space="preserve"> je nejlepším zpracováním tohoto tématu.</w:t>
      </w:r>
      <w:r w:rsidR="007143CC">
        <w:t xml:space="preserve"> Typologii, kterou Balík používá, považuji za nejlépe vystihující danou problematiku</w:t>
      </w:r>
      <w:r w:rsidR="009C02EF">
        <w:t>.</w:t>
      </w:r>
      <w:r w:rsidR="007143CC">
        <w:t xml:space="preserve"> Jednotlivé podkategorie základního rozdělení koalic totiž vysvětlují politickou kulturu dané obce či regionu.</w:t>
      </w:r>
      <w:r w:rsidR="009C02EF">
        <w:t xml:space="preserve"> </w:t>
      </w:r>
      <w:r w:rsidR="0042147E">
        <w:t xml:space="preserve">Druhou knihou, kterou </w:t>
      </w:r>
      <w:r w:rsidR="002B1D75">
        <w:t xml:space="preserve">jsem </w:t>
      </w:r>
      <w:r w:rsidR="0042147E">
        <w:t xml:space="preserve">v bakalářské práci použil je </w:t>
      </w:r>
      <w:r w:rsidR="0042147E">
        <w:rPr>
          <w:i/>
        </w:rPr>
        <w:t xml:space="preserve">Demokracie v lokálním </w:t>
      </w:r>
      <w:r w:rsidR="0042147E">
        <w:rPr>
          <w:i/>
        </w:rPr>
        <w:lastRenderedPageBreak/>
        <w:t>politickém prostoru</w:t>
      </w:r>
      <w:r w:rsidR="007919A5">
        <w:t xml:space="preserve"> (Bubeníček, </w:t>
      </w:r>
      <w:proofErr w:type="spellStart"/>
      <w:r w:rsidR="007919A5">
        <w:t>Čmejrek</w:t>
      </w:r>
      <w:proofErr w:type="spellEnd"/>
      <w:r w:rsidR="007919A5">
        <w:t xml:space="preserve">, </w:t>
      </w:r>
      <w:proofErr w:type="spellStart"/>
      <w:r w:rsidR="007919A5">
        <w:t>Čopík</w:t>
      </w:r>
      <w:proofErr w:type="spellEnd"/>
      <w:r w:rsidR="007919A5">
        <w:t xml:space="preserve"> 2010)</w:t>
      </w:r>
      <w:r w:rsidR="007143CC">
        <w:t>.</w:t>
      </w:r>
      <w:r w:rsidR="0042147E">
        <w:t xml:space="preserve"> Publikace se zabývá funkcí starosty, volebního chování občanů menších obcí a komunálními volbami.</w:t>
      </w:r>
      <w:r w:rsidR="00330405">
        <w:t xml:space="preserve"> Poté se tématu komunální politiky věnují </w:t>
      </w:r>
      <w:r w:rsidR="0066072D">
        <w:t>samozřejmě média.</w:t>
      </w:r>
      <w:r w:rsidR="00330405">
        <w:t xml:space="preserve"> Zpravodajství </w:t>
      </w:r>
      <w:r w:rsidR="00330405">
        <w:rPr>
          <w:i/>
        </w:rPr>
        <w:t>České televize</w:t>
      </w:r>
      <w:r w:rsidR="00330405">
        <w:t xml:space="preserve"> taktéž dává velký prostor dění na radnicích.</w:t>
      </w:r>
      <w:r w:rsidR="0066072D">
        <w:t xml:space="preserve"> Informace lze také nalézt na internetových stránkách jednotlivých měst, kde jsou volně přístupné materiály z jednání zastupitelstva a rady.</w:t>
      </w:r>
    </w:p>
    <w:p w:rsidR="0083378C" w:rsidRPr="00F537FD" w:rsidRDefault="007919A5" w:rsidP="00F537FD">
      <w:pPr>
        <w:rPr>
          <w:rFonts w:ascii="Times New Roman" w:hAnsi="Times New Roman"/>
          <w:sz w:val="24"/>
        </w:rPr>
      </w:pPr>
      <w:r>
        <w:br w:type="page"/>
      </w:r>
    </w:p>
    <w:p w:rsidR="000325F7" w:rsidRPr="00F537FD" w:rsidRDefault="00DE5DAE" w:rsidP="00F537FD">
      <w:pPr>
        <w:pStyle w:val="Nadpiskapitoly"/>
      </w:pPr>
      <w:bookmarkStart w:id="14" w:name="_Toc448880077"/>
      <w:r w:rsidRPr="00F537FD">
        <w:lastRenderedPageBreak/>
        <w:t>1. Vymezení politických</w:t>
      </w:r>
      <w:r w:rsidR="00EE0FE7" w:rsidRPr="00F537FD">
        <w:t xml:space="preserve"> stran, </w:t>
      </w:r>
      <w:r w:rsidR="002A01FF" w:rsidRPr="00F537FD">
        <w:t>str</w:t>
      </w:r>
      <w:r w:rsidR="0083378C" w:rsidRPr="00F537FD">
        <w:t>a</w:t>
      </w:r>
      <w:r w:rsidR="0035535C" w:rsidRPr="00F537FD">
        <w:t>nických systémů,</w:t>
      </w:r>
      <w:r w:rsidR="00413176" w:rsidRPr="00F537FD">
        <w:t xml:space="preserve"> teorie</w:t>
      </w:r>
      <w:r w:rsidR="0083378C" w:rsidRPr="00F537FD">
        <w:t xml:space="preserve"> politického marketingu</w:t>
      </w:r>
      <w:r w:rsidR="0035535C" w:rsidRPr="00F537FD">
        <w:t xml:space="preserve"> a komunální politiky</w:t>
      </w:r>
      <w:bookmarkEnd w:id="14"/>
    </w:p>
    <w:p w:rsidR="00D03D44" w:rsidRPr="005C1437" w:rsidRDefault="00382B72" w:rsidP="005C1437">
      <w:pPr>
        <w:pStyle w:val="Podnadpiskapitoly"/>
      </w:pPr>
      <w:bookmarkStart w:id="15" w:name="_Toc448880078"/>
      <w:r>
        <w:t>1. 1</w:t>
      </w:r>
      <w:r w:rsidR="00D03D44">
        <w:t xml:space="preserve"> Politická strana</w:t>
      </w:r>
      <w:bookmarkEnd w:id="15"/>
    </w:p>
    <w:p w:rsidR="00D03D44" w:rsidRDefault="00D03D44" w:rsidP="00CB2071">
      <w:pPr>
        <w:pStyle w:val="Klasicktext"/>
        <w:ind w:firstLine="0"/>
      </w:pPr>
      <w:r>
        <w:t>Hájení různých zájmů společnosti slouží politická strana, jež sdružuje okruh lidí podobného smýšlení vyznávající stejné hodnoty. I tak může znít definice politické strany.</w:t>
      </w:r>
      <w:r w:rsidR="001E76B2">
        <w:t xml:space="preserve"> I přesto, že se tato bakalářská práce zabývá především marketingovými stranami a změnami stranického systému v ČR a stručně také v Evropě, je důležité si vymezit pojem politická strana. </w:t>
      </w:r>
      <w:r>
        <w:t xml:space="preserve"> Politické strany a jejich rozvoj souvisí nejvíce s rozšířením volebního práva pro široké skupiny obyvatelstva. </w:t>
      </w:r>
      <w:proofErr w:type="spellStart"/>
      <w:r>
        <w:t>Giovanni</w:t>
      </w:r>
      <w:proofErr w:type="spellEnd"/>
      <w:r>
        <w:t xml:space="preserve"> </w:t>
      </w:r>
      <w:proofErr w:type="spellStart"/>
      <w:r>
        <w:t>Sartori</w:t>
      </w:r>
      <w:proofErr w:type="spellEnd"/>
      <w:r>
        <w:t xml:space="preserve"> cituje v knize </w:t>
      </w:r>
      <w:r>
        <w:rPr>
          <w:i/>
        </w:rPr>
        <w:t>Strany a stranické systémy</w:t>
      </w:r>
      <w:r>
        <w:t xml:space="preserve"> </w:t>
      </w:r>
      <w:proofErr w:type="spellStart"/>
      <w:r w:rsidR="0095276A">
        <w:t>Erica</w:t>
      </w:r>
      <w:proofErr w:type="spellEnd"/>
      <w:r w:rsidR="0095276A">
        <w:t xml:space="preserve"> </w:t>
      </w:r>
      <w:proofErr w:type="spellStart"/>
      <w:r>
        <w:t>Schattschneidera</w:t>
      </w:r>
      <w:proofErr w:type="spellEnd"/>
      <w:r>
        <w:t>, který říká, že „</w:t>
      </w:r>
      <w:r w:rsidRPr="00D03D44">
        <w:rPr>
          <w:i/>
        </w:rPr>
        <w:t>politická strana je především organizovaný pokus získat moc</w:t>
      </w:r>
      <w:r w:rsidR="0095276A">
        <w:t>.</w:t>
      </w:r>
      <w:r>
        <w:t>“ (</w:t>
      </w:r>
      <w:proofErr w:type="spellStart"/>
      <w:r>
        <w:t>Schattschneider</w:t>
      </w:r>
      <w:proofErr w:type="spellEnd"/>
      <w:r>
        <w:t xml:space="preserve"> citován in </w:t>
      </w:r>
      <w:proofErr w:type="spellStart"/>
      <w:r>
        <w:t>Sartori</w:t>
      </w:r>
      <w:proofErr w:type="spellEnd"/>
      <w:r>
        <w:t xml:space="preserve"> 2005: 67). Tato d</w:t>
      </w:r>
      <w:r w:rsidR="001E76B2">
        <w:t xml:space="preserve">efinice je podle </w:t>
      </w:r>
      <w:proofErr w:type="spellStart"/>
      <w:r w:rsidR="001E76B2">
        <w:t>Sartoriho</w:t>
      </w:r>
      <w:proofErr w:type="spellEnd"/>
      <w:r w:rsidR="001E76B2">
        <w:t xml:space="preserve"> syrově realistická</w:t>
      </w:r>
      <w:r w:rsidR="00CB2071">
        <w:t>, a proto navrhuje tzv.</w:t>
      </w:r>
      <w:r w:rsidR="001E76B2">
        <w:t xml:space="preserve"> minimální definici, jež zní následovně: „</w:t>
      </w:r>
      <w:r w:rsidR="001E76B2">
        <w:rPr>
          <w:i/>
        </w:rPr>
        <w:t>Strana je jakákoli politická skupina identifikovaná pomocí oficiálníh</w:t>
      </w:r>
      <w:r w:rsidR="00D4372E">
        <w:rPr>
          <w:i/>
        </w:rPr>
        <w:t>o názvu, která se představuje ve</w:t>
      </w:r>
      <w:r w:rsidR="001E76B2">
        <w:rPr>
          <w:i/>
        </w:rPr>
        <w:t xml:space="preserve"> volbách a je schopna umístit své kandidáty prostřednictvím voleb (svobodných nebo ne) do veřejných úřadů.</w:t>
      </w:r>
      <w:r w:rsidR="001E76B2">
        <w:t>“ (</w:t>
      </w:r>
      <w:proofErr w:type="spellStart"/>
      <w:r w:rsidR="001E76B2">
        <w:t>Sartori</w:t>
      </w:r>
      <w:proofErr w:type="spellEnd"/>
      <w:r w:rsidR="001E76B2">
        <w:t xml:space="preserve"> 2005: 72)</w:t>
      </w:r>
      <w:r w:rsidR="00D4372E">
        <w:t xml:space="preserve"> </w:t>
      </w:r>
      <w:proofErr w:type="spellStart"/>
      <w:r w:rsidR="00D4372E">
        <w:t>Sartoriho</w:t>
      </w:r>
      <w:proofErr w:type="spellEnd"/>
      <w:r w:rsidR="00D4372E">
        <w:t xml:space="preserve"> definice</w:t>
      </w:r>
      <w:r w:rsidR="00CB2071">
        <w:t>, o které píše</w:t>
      </w:r>
      <w:r w:rsidR="00D4372E">
        <w:t xml:space="preserve">, že je minimální, má několik </w:t>
      </w:r>
      <w:r w:rsidR="008F19B6">
        <w:t xml:space="preserve">faktických informací, i když </w:t>
      </w:r>
      <w:proofErr w:type="spellStart"/>
      <w:r w:rsidR="008F19B6">
        <w:t>Sartori</w:t>
      </w:r>
      <w:proofErr w:type="spellEnd"/>
      <w:r w:rsidR="008F19B6">
        <w:t xml:space="preserve"> dále v textu píše, že tato definice neříká</w:t>
      </w:r>
      <w:r w:rsidR="00CB2071">
        <w:t>,</w:t>
      </w:r>
      <w:r w:rsidR="008F19B6">
        <w:t xml:space="preserve"> co je nejdůležitější</w:t>
      </w:r>
      <w:r w:rsidR="00CB2071">
        <w:t>,</w:t>
      </w:r>
      <w:r w:rsidR="008F19B6">
        <w:t xml:space="preserve"> a nemá vysvětlovací charakter (</w:t>
      </w:r>
      <w:proofErr w:type="spellStart"/>
      <w:r w:rsidR="008F19B6">
        <w:t>Sartori</w:t>
      </w:r>
      <w:proofErr w:type="spellEnd"/>
      <w:r w:rsidR="008F19B6">
        <w:t xml:space="preserve"> 2005: 74). Ovšem je</w:t>
      </w:r>
      <w:r w:rsidR="00CB2071">
        <w:t xml:space="preserve"> faktem, že faktické informace v minimální </w:t>
      </w:r>
      <w:proofErr w:type="spellStart"/>
      <w:r w:rsidR="00CB2071">
        <w:t>defici</w:t>
      </w:r>
      <w:proofErr w:type="spellEnd"/>
      <w:r w:rsidR="008F19B6">
        <w:t xml:space="preserve"> jsou.</w:t>
      </w:r>
      <w:r w:rsidR="00CB2071">
        <w:t xml:space="preserve"> </w:t>
      </w:r>
      <w:r w:rsidR="00D4372E">
        <w:t xml:space="preserve"> První z nich je, že </w:t>
      </w:r>
      <w:proofErr w:type="spellStart"/>
      <w:r w:rsidR="00D4372E">
        <w:t>Sartori</w:t>
      </w:r>
      <w:proofErr w:type="spellEnd"/>
      <w:r w:rsidR="00D4372E">
        <w:t xml:space="preserve"> vnímá stranu podle oficiálního názvu a také dle účasti ve volbách. Stran</w:t>
      </w:r>
      <w:r w:rsidR="008F19B6">
        <w:t xml:space="preserve">a se musí účastnit voleb, nikoliv mít pouze vliv na politické dění. Poté není dle </w:t>
      </w:r>
      <w:proofErr w:type="spellStart"/>
      <w:r w:rsidR="008F19B6">
        <w:t>Sartoriho</w:t>
      </w:r>
      <w:proofErr w:type="spellEnd"/>
      <w:r w:rsidR="008F19B6">
        <w:t xml:space="preserve"> politickou stranou. Druhá faktická informace se týká umístění kandidátů do veřejných úřadů. </w:t>
      </w:r>
      <w:proofErr w:type="spellStart"/>
      <w:r w:rsidR="008F19B6">
        <w:t>Sartori</w:t>
      </w:r>
      <w:proofErr w:type="spellEnd"/>
      <w:r w:rsidR="008F19B6">
        <w:t xml:space="preserve"> tím říká, že pokud strana není s to dosadit své kandidáty do úřadů</w:t>
      </w:r>
      <w:r w:rsidR="007B5A21">
        <w:t xml:space="preserve">, snižuje tak svou legitimitu. Aby nedošlo k omylu, je zřejmé, že </w:t>
      </w:r>
      <w:proofErr w:type="spellStart"/>
      <w:r w:rsidR="007B5A21">
        <w:t>Sartori</w:t>
      </w:r>
      <w:proofErr w:type="spellEnd"/>
      <w:r w:rsidR="007B5A21">
        <w:t xml:space="preserve"> myslí umístěním do úřadů např. schopnost vyjednat pro své kandidáty určité posty ve státních institucích či firmách kontrolovaných státem.</w:t>
      </w:r>
    </w:p>
    <w:p w:rsidR="00035A95" w:rsidRDefault="00035A95" w:rsidP="00D03D44">
      <w:pPr>
        <w:pStyle w:val="Klasicktext"/>
      </w:pPr>
      <w:r>
        <w:t>Názorů na definici politické strany je tolik,</w:t>
      </w:r>
      <w:r w:rsidR="00CB2071">
        <w:t xml:space="preserve"> v nadsázce,</w:t>
      </w:r>
      <w:r>
        <w:t xml:space="preserve"> jako je politických badatelů. </w:t>
      </w:r>
      <w:r w:rsidR="00CB2071">
        <w:t xml:space="preserve">Petr Fiala si vybírá definici </w:t>
      </w:r>
      <w:r>
        <w:t>amer</w:t>
      </w:r>
      <w:r w:rsidR="00CB2071">
        <w:t xml:space="preserve">ického politologa </w:t>
      </w:r>
      <w:proofErr w:type="spellStart"/>
      <w:r w:rsidR="00CB2071">
        <w:t>Kennetha</w:t>
      </w:r>
      <w:proofErr w:type="spellEnd"/>
      <w:r w:rsidR="00CB2071">
        <w:t xml:space="preserve"> Jandy</w:t>
      </w:r>
      <w:r>
        <w:t>, který považuje strany za organizace snažící se ovládnout vládní pozice (Janda ci</w:t>
      </w:r>
      <w:r w:rsidR="009021FE">
        <w:t xml:space="preserve">tován in Fiala, </w:t>
      </w:r>
      <w:proofErr w:type="spellStart"/>
      <w:r w:rsidR="009021FE">
        <w:t>Strmiska</w:t>
      </w:r>
      <w:proofErr w:type="spellEnd"/>
      <w:r w:rsidR="009021FE">
        <w:t xml:space="preserve"> 1998</w:t>
      </w:r>
      <w:r>
        <w:t>: 27).</w:t>
      </w:r>
      <w:r w:rsidR="00510D6D">
        <w:t xml:space="preserve"> Tato definice v sobě nese rozdílnost pohledu na politickou stranu v evropském a americkém pojetí. Pozoruhodné je, že </w:t>
      </w:r>
      <w:proofErr w:type="spellStart"/>
      <w:r w:rsidR="00510D6D">
        <w:t>Sartori</w:t>
      </w:r>
      <w:proofErr w:type="spellEnd"/>
      <w:r w:rsidR="00510D6D">
        <w:t xml:space="preserve"> se blíží Jandovi ve faktu dosažitelnosti do vlády či úřadu. Petr Fiala si všímá také definice</w:t>
      </w:r>
      <w:r w:rsidR="005C1437">
        <w:t xml:space="preserve"> </w:t>
      </w:r>
      <w:proofErr w:type="spellStart"/>
      <w:r w:rsidR="005C1437">
        <w:t>Epstaina</w:t>
      </w:r>
      <w:proofErr w:type="spellEnd"/>
      <w:r w:rsidR="005C1437">
        <w:t xml:space="preserve">, </w:t>
      </w:r>
      <w:r w:rsidR="005C1437">
        <w:lastRenderedPageBreak/>
        <w:t>který stranu definuje jako „</w:t>
      </w:r>
      <w:r w:rsidR="005C1437">
        <w:rPr>
          <w:i/>
        </w:rPr>
        <w:t>libovolnou skupinu, jakkoli volně organizovanou, snažící se do vládních úřadů zvolit lidi pod svým jménem</w:t>
      </w:r>
      <w:r w:rsidR="005C1437">
        <w:t>.“</w:t>
      </w:r>
      <w:r w:rsidR="00D77364">
        <w:t xml:space="preserve"> (</w:t>
      </w:r>
      <w:proofErr w:type="spellStart"/>
      <w:r w:rsidR="00D77364" w:rsidRPr="008E41A9">
        <w:t>Epstain</w:t>
      </w:r>
      <w:proofErr w:type="spellEnd"/>
      <w:r w:rsidR="00D77364" w:rsidRPr="008E41A9">
        <w:t xml:space="preserve"> citován in Fiala, </w:t>
      </w:r>
      <w:proofErr w:type="spellStart"/>
      <w:r w:rsidR="00D77364" w:rsidRPr="008E41A9">
        <w:t>Strmiska</w:t>
      </w:r>
      <w:proofErr w:type="spellEnd"/>
      <w:r w:rsidR="00D77364" w:rsidRPr="008E41A9">
        <w:t xml:space="preserve"> </w:t>
      </w:r>
      <w:r w:rsidR="009021FE">
        <w:t>1998</w:t>
      </w:r>
      <w:r w:rsidR="008E41A9">
        <w:t>: 27)</w:t>
      </w:r>
      <w:r w:rsidR="0095276A">
        <w:t>.</w:t>
      </w:r>
      <w:r w:rsidR="00AB7CE7">
        <w:t xml:space="preserve"> Z předešlých definic může být řečeno, že politická strana by se měla podílet na chodu státních institucí a měla by mít si</w:t>
      </w:r>
      <w:r w:rsidR="00CB2071">
        <w:t>lnou</w:t>
      </w:r>
      <w:r w:rsidR="00AB7CE7">
        <w:t xml:space="preserve"> personální základnu k tomu, aby</w:t>
      </w:r>
      <w:r w:rsidR="00CB2071">
        <w:t xml:space="preserve"> mohla obsadit co nejvíce úřadů.</w:t>
      </w:r>
    </w:p>
    <w:p w:rsidR="004C6695" w:rsidRDefault="007F61CB" w:rsidP="00455559">
      <w:pPr>
        <w:pStyle w:val="Klasicktext"/>
        <w:rPr>
          <w:rFonts w:cs="Times New Roman"/>
          <w:szCs w:val="24"/>
        </w:rPr>
      </w:pPr>
      <w:r>
        <w:rPr>
          <w:rFonts w:cs="Times New Roman"/>
          <w:szCs w:val="24"/>
        </w:rPr>
        <w:t>S politickými stranami také úzce souvisí fenomén tzv. nových stran, které se vytvoří před volbami, či představují alternativu k tradičním politickým stranám. Tento jev se týká nejen ČR, ale je zaznamenán v řadě evropských zemí.</w:t>
      </w:r>
      <w:r w:rsidR="00930023">
        <w:rPr>
          <w:rFonts w:cs="Times New Roman"/>
          <w:szCs w:val="24"/>
        </w:rPr>
        <w:t xml:space="preserve"> </w:t>
      </w:r>
      <w:r>
        <w:rPr>
          <w:rFonts w:cs="Times New Roman"/>
          <w:szCs w:val="24"/>
        </w:rPr>
        <w:t>V ČR se nové strany vytvářely již od roku 1990</w:t>
      </w:r>
      <w:r w:rsidR="00B2617A">
        <w:rPr>
          <w:rStyle w:val="Znakapoznpodarou"/>
          <w:rFonts w:cs="Times New Roman"/>
          <w:szCs w:val="24"/>
        </w:rPr>
        <w:footnoteReference w:id="5"/>
      </w:r>
      <w:r>
        <w:rPr>
          <w:rFonts w:cs="Times New Roman"/>
          <w:szCs w:val="24"/>
        </w:rPr>
        <w:t>, ale významný úspěch zaznamenávají v</w:t>
      </w:r>
      <w:r w:rsidR="00FE012D">
        <w:rPr>
          <w:rFonts w:cs="Times New Roman"/>
          <w:szCs w:val="24"/>
        </w:rPr>
        <w:t> </w:t>
      </w:r>
      <w:r>
        <w:rPr>
          <w:rFonts w:cs="Times New Roman"/>
          <w:szCs w:val="24"/>
        </w:rPr>
        <w:t>posledních</w:t>
      </w:r>
      <w:r w:rsidR="00CB2071">
        <w:rPr>
          <w:rFonts w:cs="Times New Roman"/>
          <w:szCs w:val="24"/>
        </w:rPr>
        <w:t xml:space="preserve"> šesti</w:t>
      </w:r>
      <w:r w:rsidR="00FE012D">
        <w:rPr>
          <w:rFonts w:cs="Times New Roman"/>
          <w:szCs w:val="24"/>
        </w:rPr>
        <w:t xml:space="preserve"> letech, jak je patrné dále v textu.</w:t>
      </w:r>
      <w:r>
        <w:rPr>
          <w:rFonts w:cs="Times New Roman"/>
          <w:szCs w:val="24"/>
        </w:rPr>
        <w:t xml:space="preserve"> V</w:t>
      </w:r>
      <w:r w:rsidR="00FE012D">
        <w:rPr>
          <w:rFonts w:cs="Times New Roman"/>
          <w:szCs w:val="24"/>
        </w:rPr>
        <w:t> systému politických stran se od voleb v roce 2010 začíná</w:t>
      </w:r>
      <w:r>
        <w:rPr>
          <w:rFonts w:cs="Times New Roman"/>
          <w:szCs w:val="24"/>
        </w:rPr>
        <w:t xml:space="preserve"> formovat</w:t>
      </w:r>
      <w:r w:rsidR="00FE012D">
        <w:rPr>
          <w:rFonts w:cs="Times New Roman"/>
          <w:szCs w:val="24"/>
        </w:rPr>
        <w:t xml:space="preserve"> několik nových subjektů</w:t>
      </w:r>
      <w:r>
        <w:rPr>
          <w:rFonts w:cs="Times New Roman"/>
          <w:szCs w:val="24"/>
        </w:rPr>
        <w:t>,</w:t>
      </w:r>
      <w:r w:rsidR="00FE012D">
        <w:rPr>
          <w:rFonts w:cs="Times New Roman"/>
          <w:szCs w:val="24"/>
        </w:rPr>
        <w:t xml:space="preserve"> které se snaží oslovit voliče.</w:t>
      </w:r>
      <w:r w:rsidR="004C6695">
        <w:rPr>
          <w:rFonts w:cs="Times New Roman"/>
          <w:szCs w:val="24"/>
        </w:rPr>
        <w:t xml:space="preserve"> </w:t>
      </w:r>
      <w:proofErr w:type="spellStart"/>
      <w:r w:rsidR="004C6695">
        <w:rPr>
          <w:rFonts w:cs="Times New Roman"/>
          <w:szCs w:val="24"/>
        </w:rPr>
        <w:t>Seán</w:t>
      </w:r>
      <w:proofErr w:type="spellEnd"/>
      <w:r w:rsidR="004C6695">
        <w:rPr>
          <w:rFonts w:cs="Times New Roman"/>
          <w:szCs w:val="24"/>
        </w:rPr>
        <w:t xml:space="preserve"> </w:t>
      </w:r>
      <w:proofErr w:type="spellStart"/>
      <w:r w:rsidR="004C6695">
        <w:rPr>
          <w:rFonts w:cs="Times New Roman"/>
          <w:szCs w:val="24"/>
        </w:rPr>
        <w:t>Hanley</w:t>
      </w:r>
      <w:proofErr w:type="spellEnd"/>
      <w:r w:rsidR="004C6695">
        <w:rPr>
          <w:rFonts w:cs="Times New Roman"/>
          <w:szCs w:val="24"/>
        </w:rPr>
        <w:t xml:space="preserve"> z University College London píše o nových stranách v ČR. </w:t>
      </w:r>
      <w:r w:rsidR="001F2A02">
        <w:rPr>
          <w:rFonts w:cs="Times New Roman"/>
          <w:szCs w:val="24"/>
        </w:rPr>
        <w:t>Zároveň se zamýšlí nad volbami v roce 2010</w:t>
      </w:r>
      <w:r w:rsidR="005B4A40">
        <w:rPr>
          <w:rFonts w:cs="Times New Roman"/>
          <w:szCs w:val="24"/>
        </w:rPr>
        <w:t>, které přinesly již zmíněné změny v preferencích voličů. „</w:t>
      </w:r>
      <w:r w:rsidR="005B4A40" w:rsidRPr="005B4A40">
        <w:rPr>
          <w:i/>
        </w:rPr>
        <w:t>I když dramatický volební průlom TOP 09 a VV v roce 2010 může opravdu ve vývoji českého stranického systému představ</w:t>
      </w:r>
      <w:r w:rsidR="00CB2071">
        <w:rPr>
          <w:i/>
        </w:rPr>
        <w:t>ovat bod zlomu, o blesk z čisté</w:t>
      </w:r>
      <w:r w:rsidR="005B4A40" w:rsidRPr="005B4A40">
        <w:rPr>
          <w:i/>
        </w:rPr>
        <w:t>ho nebe se pravděpodobně tak docela nejedná. Nové strany jsou trvalým, byť okrajovým rysem českého stranického systému již mnoho let. Není zřejmé, zda je úspěch TOP 09 a VV bezprecedentní pouze, co se týče úrovně volební podpory, či zda lze jako rozchod s minulostí chápat rovněž model jejich vzniku a typ nové strany, jenž představuje. Účelem tohoto článku je uv</w:t>
      </w:r>
      <w:r w:rsidR="00D77364">
        <w:rPr>
          <w:i/>
        </w:rPr>
        <w:t xml:space="preserve">ést ´politické zemětřesení´ </w:t>
      </w:r>
      <w:r w:rsidR="005B4A40" w:rsidRPr="005B4A40">
        <w:rPr>
          <w:i/>
        </w:rPr>
        <w:t>roku 2010 do správné perspektivy zmapováním nových stran v České republice</w:t>
      </w:r>
      <w:r w:rsidR="005B4A40">
        <w:t>“ (</w:t>
      </w:r>
      <w:proofErr w:type="spellStart"/>
      <w:r w:rsidR="005B4A40">
        <w:t>Hanley</w:t>
      </w:r>
      <w:proofErr w:type="spellEnd"/>
      <w:r w:rsidR="005B4A40">
        <w:t xml:space="preserve"> 2011: 116). </w:t>
      </w:r>
      <w:r w:rsidR="004C6695">
        <w:rPr>
          <w:rFonts w:cs="Times New Roman"/>
          <w:szCs w:val="24"/>
        </w:rPr>
        <w:t xml:space="preserve">V článku sumarizuje dosavadní bádání v oblasti teorií nových stran. Cituje zde </w:t>
      </w:r>
      <w:proofErr w:type="spellStart"/>
      <w:r w:rsidR="004C6695">
        <w:rPr>
          <w:rFonts w:cs="Times New Roman"/>
          <w:szCs w:val="24"/>
        </w:rPr>
        <w:t>Lucardieho</w:t>
      </w:r>
      <w:proofErr w:type="spellEnd"/>
      <w:r w:rsidR="004C6695">
        <w:rPr>
          <w:rFonts w:cs="Times New Roman"/>
          <w:szCs w:val="24"/>
        </w:rPr>
        <w:t>, který rozděluje nové strany v západní Evropě do tří typů.</w:t>
      </w:r>
    </w:p>
    <w:p w:rsidR="004C6695" w:rsidRPr="00C05F95" w:rsidRDefault="004C6695" w:rsidP="00455559">
      <w:pPr>
        <w:pStyle w:val="Klasicktext"/>
        <w:rPr>
          <w:rFonts w:cs="Times New Roman"/>
          <w:szCs w:val="24"/>
        </w:rPr>
      </w:pPr>
      <w:r w:rsidRPr="00C05F95">
        <w:rPr>
          <w:rFonts w:cs="Times New Roman"/>
          <w:szCs w:val="24"/>
        </w:rPr>
        <w:t>a) mluvčí</w:t>
      </w:r>
    </w:p>
    <w:p w:rsidR="004C6695" w:rsidRPr="00C05F95" w:rsidRDefault="004C6695" w:rsidP="00455559">
      <w:pPr>
        <w:pStyle w:val="Klasicktext"/>
        <w:rPr>
          <w:rFonts w:cs="Times New Roman"/>
          <w:szCs w:val="24"/>
        </w:rPr>
      </w:pPr>
      <w:r w:rsidRPr="00C05F95">
        <w:rPr>
          <w:rFonts w:cs="Times New Roman"/>
          <w:szCs w:val="24"/>
        </w:rPr>
        <w:t>b) očišťovatelé</w:t>
      </w:r>
    </w:p>
    <w:p w:rsidR="004C6695" w:rsidRPr="001F2A02" w:rsidRDefault="004C6695" w:rsidP="00455559">
      <w:pPr>
        <w:pStyle w:val="Klasicktext"/>
        <w:rPr>
          <w:rFonts w:cs="Times New Roman"/>
          <w:szCs w:val="24"/>
        </w:rPr>
      </w:pPr>
      <w:r w:rsidRPr="00C05F95">
        <w:rPr>
          <w:rFonts w:cs="Times New Roman"/>
          <w:szCs w:val="24"/>
        </w:rPr>
        <w:t>c) proroci</w:t>
      </w:r>
      <w:r w:rsidR="001F2A02">
        <w:rPr>
          <w:rFonts w:cs="Times New Roman"/>
          <w:szCs w:val="24"/>
        </w:rPr>
        <w:t xml:space="preserve"> (</w:t>
      </w:r>
      <w:proofErr w:type="spellStart"/>
      <w:r w:rsidR="001F2A02">
        <w:rPr>
          <w:rFonts w:cs="Times New Roman"/>
          <w:szCs w:val="24"/>
        </w:rPr>
        <w:t>Lucardie</w:t>
      </w:r>
      <w:proofErr w:type="spellEnd"/>
      <w:r w:rsidR="001F2A02">
        <w:rPr>
          <w:rFonts w:cs="Times New Roman"/>
          <w:szCs w:val="24"/>
        </w:rPr>
        <w:t xml:space="preserve"> citován in </w:t>
      </w:r>
      <w:proofErr w:type="spellStart"/>
      <w:r w:rsidR="001F2A02">
        <w:rPr>
          <w:rFonts w:cs="Times New Roman"/>
          <w:szCs w:val="24"/>
        </w:rPr>
        <w:t>Hanley</w:t>
      </w:r>
      <w:proofErr w:type="spellEnd"/>
      <w:r w:rsidR="001F2A02">
        <w:rPr>
          <w:rFonts w:cs="Times New Roman"/>
          <w:szCs w:val="24"/>
        </w:rPr>
        <w:t xml:space="preserve"> 2011: 118)</w:t>
      </w:r>
    </w:p>
    <w:p w:rsidR="004C6695" w:rsidRPr="00957FB5" w:rsidRDefault="004C6695" w:rsidP="004C6695">
      <w:pPr>
        <w:pStyle w:val="Klasicktext"/>
        <w:ind w:firstLine="0"/>
        <w:rPr>
          <w:rFonts w:cs="Times New Roman"/>
          <w:szCs w:val="24"/>
        </w:rPr>
      </w:pPr>
      <w:r>
        <w:rPr>
          <w:rFonts w:cs="Times New Roman"/>
          <w:szCs w:val="24"/>
        </w:rPr>
        <w:t xml:space="preserve">Pod pojmem mluvčí </w:t>
      </w:r>
      <w:proofErr w:type="spellStart"/>
      <w:r>
        <w:rPr>
          <w:rFonts w:cs="Times New Roman"/>
          <w:szCs w:val="24"/>
        </w:rPr>
        <w:t>Lucardie</w:t>
      </w:r>
      <w:proofErr w:type="spellEnd"/>
      <w:r>
        <w:rPr>
          <w:rFonts w:cs="Times New Roman"/>
          <w:szCs w:val="24"/>
        </w:rPr>
        <w:t xml:space="preserve"> myslí takové strany, které reprezentují opomíjené či nereprezentované zájmy. V českém prostředí se pod mluvčí dá zařadit strana</w:t>
      </w:r>
      <w:r w:rsidR="00651E26">
        <w:rPr>
          <w:rFonts w:cs="Times New Roman"/>
          <w:szCs w:val="24"/>
        </w:rPr>
        <w:t xml:space="preserve"> Důchodci za životní jistoty, která byla viditelná v 90. letech. Očišťovatelé se snaží tradiční politická témata uchopit autentickými a principálními formami. Taková strana může být TOP 09</w:t>
      </w:r>
      <w:r w:rsidR="00633243">
        <w:rPr>
          <w:rFonts w:cs="Times New Roman"/>
          <w:szCs w:val="24"/>
        </w:rPr>
        <w:t>, která podává tradiční hodnoty v jiné formě. A proroci vnášejí do politiky úplně nová témata, v 90. letech to byla</w:t>
      </w:r>
      <w:r w:rsidR="00FA6AB3">
        <w:rPr>
          <w:rFonts w:cs="Times New Roman"/>
          <w:szCs w:val="24"/>
        </w:rPr>
        <w:t xml:space="preserve"> například Strana zelených, </w:t>
      </w:r>
      <w:r w:rsidR="00FA6AB3">
        <w:rPr>
          <w:rFonts w:cs="Times New Roman"/>
          <w:szCs w:val="24"/>
        </w:rPr>
        <w:lastRenderedPageBreak/>
        <w:t xml:space="preserve">která v době, kdy v ČR nebyl zájem o </w:t>
      </w:r>
      <w:proofErr w:type="spellStart"/>
      <w:r w:rsidR="00FA6AB3">
        <w:rPr>
          <w:rFonts w:cs="Times New Roman"/>
          <w:szCs w:val="24"/>
        </w:rPr>
        <w:t>enviromentalismus</w:t>
      </w:r>
      <w:proofErr w:type="spellEnd"/>
      <w:r w:rsidR="00FA6AB3">
        <w:rPr>
          <w:rFonts w:cs="Times New Roman"/>
          <w:szCs w:val="24"/>
        </w:rPr>
        <w:t>, přinesla úplně nové téma.</w:t>
      </w:r>
      <w:r w:rsidR="00633243">
        <w:rPr>
          <w:rFonts w:cs="Times New Roman"/>
          <w:szCs w:val="24"/>
        </w:rPr>
        <w:t xml:space="preserve"> </w:t>
      </w:r>
      <w:r w:rsidR="00957FB5">
        <w:rPr>
          <w:rFonts w:cs="Times New Roman"/>
          <w:szCs w:val="24"/>
        </w:rPr>
        <w:t xml:space="preserve">Na </w:t>
      </w:r>
      <w:proofErr w:type="spellStart"/>
      <w:r w:rsidR="00957FB5">
        <w:rPr>
          <w:rFonts w:cs="Times New Roman"/>
          <w:szCs w:val="24"/>
        </w:rPr>
        <w:t>Lucardieho</w:t>
      </w:r>
      <w:proofErr w:type="spellEnd"/>
      <w:r w:rsidR="00957FB5">
        <w:rPr>
          <w:rFonts w:cs="Times New Roman"/>
          <w:szCs w:val="24"/>
        </w:rPr>
        <w:t xml:space="preserve"> navazuje </w:t>
      </w:r>
      <w:proofErr w:type="spellStart"/>
      <w:r w:rsidR="00957FB5">
        <w:rPr>
          <w:rFonts w:cs="Times New Roman"/>
          <w:szCs w:val="24"/>
        </w:rPr>
        <w:t>Sikk</w:t>
      </w:r>
      <w:proofErr w:type="spellEnd"/>
      <w:r w:rsidR="00957FB5">
        <w:rPr>
          <w:rFonts w:cs="Times New Roman"/>
          <w:szCs w:val="24"/>
        </w:rPr>
        <w:t xml:space="preserve">, který k třem typům přidává 4. typ a to </w:t>
      </w:r>
      <w:r w:rsidR="00957FB5">
        <w:rPr>
          <w:rFonts w:cs="Times New Roman"/>
          <w:i/>
          <w:szCs w:val="24"/>
        </w:rPr>
        <w:t>projekt novosti</w:t>
      </w:r>
      <w:r w:rsidR="00FA6AB3">
        <w:rPr>
          <w:rFonts w:cs="Times New Roman"/>
          <w:szCs w:val="24"/>
        </w:rPr>
        <w:t xml:space="preserve"> (</w:t>
      </w:r>
      <w:proofErr w:type="spellStart"/>
      <w:r w:rsidR="00FA6AB3">
        <w:rPr>
          <w:rFonts w:cs="Times New Roman"/>
          <w:szCs w:val="24"/>
        </w:rPr>
        <w:t>Sikk</w:t>
      </w:r>
      <w:proofErr w:type="spellEnd"/>
      <w:r w:rsidR="00FA6AB3">
        <w:rPr>
          <w:rFonts w:cs="Times New Roman"/>
          <w:szCs w:val="24"/>
        </w:rPr>
        <w:t xml:space="preserve"> citován in </w:t>
      </w:r>
      <w:proofErr w:type="spellStart"/>
      <w:r w:rsidR="00FA6AB3">
        <w:rPr>
          <w:rFonts w:cs="Times New Roman"/>
          <w:szCs w:val="24"/>
        </w:rPr>
        <w:t>Hanley</w:t>
      </w:r>
      <w:proofErr w:type="spellEnd"/>
      <w:r w:rsidR="00FA6AB3">
        <w:rPr>
          <w:rFonts w:cs="Times New Roman"/>
          <w:szCs w:val="24"/>
        </w:rPr>
        <w:t xml:space="preserve"> 2011: 118)</w:t>
      </w:r>
      <w:r w:rsidR="00957FB5">
        <w:rPr>
          <w:rFonts w:cs="Times New Roman"/>
          <w:szCs w:val="24"/>
        </w:rPr>
        <w:t xml:space="preserve"> Takový projekt postrádá ideologii a podstatu utváří právě z toho, že je nový.</w:t>
      </w:r>
      <w:r w:rsidR="00546C94">
        <w:rPr>
          <w:rFonts w:cs="Times New Roman"/>
          <w:szCs w:val="24"/>
        </w:rPr>
        <w:t xml:space="preserve"> Za příklad projektu novosti patří např. VV, které kandidovaly na lokální úrovni v městských částech v Praze od roku 2002, ale s příchodem</w:t>
      </w:r>
      <w:r w:rsidR="00C05F95">
        <w:rPr>
          <w:rFonts w:cs="Times New Roman"/>
          <w:szCs w:val="24"/>
        </w:rPr>
        <w:t xml:space="preserve"> peněžních prostředků Tomáše Hrdličky</w:t>
      </w:r>
      <w:r w:rsidR="00546C94">
        <w:rPr>
          <w:rFonts w:cs="Times New Roman"/>
          <w:szCs w:val="24"/>
        </w:rPr>
        <w:t xml:space="preserve"> a známých tváří, jako byl investigativní novinář Radek John, uspěly ve volbách do Poslanecké sněmovny a posléze </w:t>
      </w:r>
      <w:r w:rsidR="00C05F95">
        <w:rPr>
          <w:rFonts w:cs="Times New Roman"/>
          <w:szCs w:val="24"/>
        </w:rPr>
        <w:t>zasedly také ve vládě</w:t>
      </w:r>
      <w:r w:rsidR="00546C94">
        <w:rPr>
          <w:rFonts w:cs="Times New Roman"/>
          <w:szCs w:val="24"/>
        </w:rPr>
        <w:t>.</w:t>
      </w:r>
      <w:r w:rsidR="00957FB5">
        <w:rPr>
          <w:rFonts w:cs="Times New Roman"/>
          <w:szCs w:val="24"/>
        </w:rPr>
        <w:t xml:space="preserve"> </w:t>
      </w:r>
      <w:proofErr w:type="spellStart"/>
      <w:r w:rsidR="00957FB5">
        <w:rPr>
          <w:rFonts w:cs="Times New Roman"/>
          <w:szCs w:val="24"/>
        </w:rPr>
        <w:t>Sikk</w:t>
      </w:r>
      <w:proofErr w:type="spellEnd"/>
      <w:r w:rsidR="00957FB5">
        <w:rPr>
          <w:rFonts w:cs="Times New Roman"/>
          <w:szCs w:val="24"/>
        </w:rPr>
        <w:t xml:space="preserve"> tedy rozděluje nové strany do dvourozměrné typologie, kde proroci a očišťovatelé mají silnou ideologickou příslušnost. Na druhé straně mluvčí a projekt novosti mají naopak slabou ideologickou příslušnost. (</w:t>
      </w:r>
      <w:proofErr w:type="spellStart"/>
      <w:r w:rsidR="00957FB5">
        <w:rPr>
          <w:rFonts w:cs="Times New Roman"/>
          <w:szCs w:val="24"/>
        </w:rPr>
        <w:t>Sikk</w:t>
      </w:r>
      <w:proofErr w:type="spellEnd"/>
      <w:r w:rsidR="00957FB5">
        <w:rPr>
          <w:rFonts w:cs="Times New Roman"/>
          <w:szCs w:val="24"/>
        </w:rPr>
        <w:t xml:space="preserve"> citován in </w:t>
      </w:r>
      <w:proofErr w:type="spellStart"/>
      <w:r w:rsidR="00957FB5">
        <w:rPr>
          <w:rFonts w:cs="Times New Roman"/>
          <w:szCs w:val="24"/>
        </w:rPr>
        <w:t>Hanley</w:t>
      </w:r>
      <w:proofErr w:type="spellEnd"/>
      <w:r w:rsidR="00957FB5">
        <w:rPr>
          <w:rFonts w:cs="Times New Roman"/>
          <w:szCs w:val="24"/>
        </w:rPr>
        <w:t xml:space="preserve"> 2011</w:t>
      </w:r>
      <w:r w:rsidR="00FA6AB3">
        <w:rPr>
          <w:rFonts w:cs="Times New Roman"/>
          <w:szCs w:val="24"/>
        </w:rPr>
        <w:t>: 118</w:t>
      </w:r>
      <w:r w:rsidR="00957FB5">
        <w:rPr>
          <w:rFonts w:cs="Times New Roman"/>
          <w:szCs w:val="24"/>
        </w:rPr>
        <w:t>).</w:t>
      </w:r>
      <w:r w:rsidR="00546C94">
        <w:rPr>
          <w:rFonts w:cs="Times New Roman"/>
          <w:szCs w:val="24"/>
        </w:rPr>
        <w:t xml:space="preserve"> </w:t>
      </w:r>
    </w:p>
    <w:p w:rsidR="00455559" w:rsidRDefault="00546C94" w:rsidP="004C6695">
      <w:pPr>
        <w:pStyle w:val="Klasicktext"/>
        <w:ind w:firstLine="0"/>
        <w:rPr>
          <w:rFonts w:cs="Times New Roman"/>
          <w:szCs w:val="24"/>
        </w:rPr>
      </w:pPr>
      <w:proofErr w:type="spellStart"/>
      <w:r>
        <w:rPr>
          <w:rFonts w:cs="Times New Roman"/>
          <w:szCs w:val="24"/>
        </w:rPr>
        <w:t>Hanley</w:t>
      </w:r>
      <w:proofErr w:type="spellEnd"/>
      <w:r>
        <w:rPr>
          <w:rFonts w:cs="Times New Roman"/>
          <w:szCs w:val="24"/>
        </w:rPr>
        <w:t xml:space="preserve"> se zabývá novými stranami v ČR a tak i on rozděluje nové politické strany. Na rozdíl od </w:t>
      </w:r>
      <w:proofErr w:type="spellStart"/>
      <w:r>
        <w:rPr>
          <w:rFonts w:cs="Times New Roman"/>
          <w:szCs w:val="24"/>
        </w:rPr>
        <w:t>Lucardieho</w:t>
      </w:r>
      <w:proofErr w:type="spellEnd"/>
      <w:r>
        <w:rPr>
          <w:rFonts w:cs="Times New Roman"/>
          <w:szCs w:val="24"/>
        </w:rPr>
        <w:t xml:space="preserve"> a </w:t>
      </w:r>
      <w:proofErr w:type="spellStart"/>
      <w:r>
        <w:rPr>
          <w:rFonts w:cs="Times New Roman"/>
          <w:szCs w:val="24"/>
        </w:rPr>
        <w:t>Sikka</w:t>
      </w:r>
      <w:proofErr w:type="spellEnd"/>
      <w:r>
        <w:rPr>
          <w:rFonts w:cs="Times New Roman"/>
          <w:szCs w:val="24"/>
        </w:rPr>
        <w:t xml:space="preserve">, </w:t>
      </w:r>
      <w:proofErr w:type="spellStart"/>
      <w:r>
        <w:rPr>
          <w:rFonts w:cs="Times New Roman"/>
          <w:szCs w:val="24"/>
        </w:rPr>
        <w:t>Hanley</w:t>
      </w:r>
      <w:proofErr w:type="spellEnd"/>
      <w:r>
        <w:rPr>
          <w:rFonts w:cs="Times New Roman"/>
          <w:szCs w:val="24"/>
        </w:rPr>
        <w:t xml:space="preserve"> rozřazuje strany na základě českého stranického systému.</w:t>
      </w:r>
      <w:r w:rsidR="004C6695">
        <w:rPr>
          <w:rFonts w:cs="Times New Roman"/>
          <w:szCs w:val="24"/>
        </w:rPr>
        <w:t xml:space="preserve"> N</w:t>
      </w:r>
      <w:r w:rsidR="00455559" w:rsidRPr="00930023">
        <w:rPr>
          <w:rFonts w:cs="Times New Roman"/>
          <w:szCs w:val="24"/>
        </w:rPr>
        <w:t>ové strany v českém prostředí rozděluje do 3 skupin</w:t>
      </w:r>
      <w:r w:rsidR="00455559">
        <w:rPr>
          <w:rFonts w:cs="Times New Roman"/>
          <w:szCs w:val="24"/>
        </w:rPr>
        <w:t xml:space="preserve">: </w:t>
      </w:r>
    </w:p>
    <w:p w:rsidR="00455559" w:rsidRPr="005E4874" w:rsidRDefault="00455559" w:rsidP="00455559">
      <w:pPr>
        <w:pStyle w:val="Klasicktext"/>
        <w:rPr>
          <w:rFonts w:cs="Times New Roman"/>
          <w:szCs w:val="24"/>
        </w:rPr>
      </w:pPr>
      <w:r w:rsidRPr="005E4874">
        <w:rPr>
          <w:rFonts w:cs="Times New Roman"/>
          <w:szCs w:val="24"/>
        </w:rPr>
        <w:t>a) strany, jež prvně soutěží ve volbách,</w:t>
      </w:r>
    </w:p>
    <w:p w:rsidR="00455559" w:rsidRPr="005E4874" w:rsidRDefault="00455559" w:rsidP="00455559">
      <w:pPr>
        <w:pStyle w:val="Klasicktext"/>
        <w:rPr>
          <w:rFonts w:cs="Times New Roman"/>
          <w:szCs w:val="24"/>
        </w:rPr>
      </w:pPr>
      <w:r w:rsidRPr="005E4874">
        <w:rPr>
          <w:rFonts w:cs="Times New Roman"/>
          <w:szCs w:val="24"/>
        </w:rPr>
        <w:t>b) strany, které se odštěpily od zavedených stran</w:t>
      </w:r>
    </w:p>
    <w:p w:rsidR="007F61CB" w:rsidRDefault="00455559" w:rsidP="00455559">
      <w:pPr>
        <w:pStyle w:val="Klasicktext"/>
        <w:rPr>
          <w:rFonts w:cs="Times New Roman"/>
          <w:szCs w:val="24"/>
        </w:rPr>
      </w:pPr>
      <w:r w:rsidRPr="005E4874">
        <w:rPr>
          <w:rFonts w:cs="Times New Roman"/>
          <w:szCs w:val="24"/>
        </w:rPr>
        <w:t>c) strany účastnící se pravidelně voleb, ale ještě nikdy nepronikly do parlamentu</w:t>
      </w:r>
      <w:r w:rsidRPr="00930023">
        <w:rPr>
          <w:rFonts w:cs="Times New Roman"/>
          <w:b/>
          <w:szCs w:val="24"/>
        </w:rPr>
        <w:t xml:space="preserve"> </w:t>
      </w:r>
      <w:r>
        <w:rPr>
          <w:rFonts w:cs="Times New Roman"/>
          <w:szCs w:val="24"/>
        </w:rPr>
        <w:t>(</w:t>
      </w:r>
      <w:proofErr w:type="spellStart"/>
      <w:r>
        <w:rPr>
          <w:rFonts w:cs="Times New Roman"/>
          <w:szCs w:val="24"/>
        </w:rPr>
        <w:t>Hanley</w:t>
      </w:r>
      <w:proofErr w:type="spellEnd"/>
      <w:r>
        <w:rPr>
          <w:rFonts w:cs="Times New Roman"/>
          <w:szCs w:val="24"/>
        </w:rPr>
        <w:t xml:space="preserve"> 2011: </w:t>
      </w:r>
      <w:r w:rsidR="009021FE">
        <w:rPr>
          <w:rFonts w:cs="Times New Roman"/>
          <w:szCs w:val="24"/>
        </w:rPr>
        <w:t>120-121)</w:t>
      </w:r>
      <w:r>
        <w:rPr>
          <w:rFonts w:cs="Times New Roman"/>
          <w:szCs w:val="24"/>
        </w:rPr>
        <w:t xml:space="preserve"> </w:t>
      </w:r>
    </w:p>
    <w:p w:rsidR="00695A03" w:rsidRDefault="00455559" w:rsidP="00455559">
      <w:pPr>
        <w:pStyle w:val="Klasicktext"/>
        <w:rPr>
          <w:rFonts w:cs="Times New Roman"/>
          <w:szCs w:val="24"/>
        </w:rPr>
      </w:pPr>
      <w:r>
        <w:rPr>
          <w:rFonts w:cs="Times New Roman"/>
          <w:szCs w:val="24"/>
        </w:rPr>
        <w:t>K bodu „</w:t>
      </w:r>
      <w:r w:rsidRPr="009021FE">
        <w:rPr>
          <w:rFonts w:cs="Times New Roman"/>
          <w:i/>
          <w:szCs w:val="24"/>
        </w:rPr>
        <w:t>a</w:t>
      </w:r>
      <w:r>
        <w:rPr>
          <w:rFonts w:cs="Times New Roman"/>
          <w:szCs w:val="24"/>
        </w:rPr>
        <w:t>“ patří např.</w:t>
      </w:r>
      <w:r w:rsidR="0060054C">
        <w:rPr>
          <w:rFonts w:cs="Times New Roman"/>
          <w:szCs w:val="24"/>
        </w:rPr>
        <w:t xml:space="preserve"> ANO</w:t>
      </w:r>
      <w:r>
        <w:rPr>
          <w:rFonts w:cs="Times New Roman"/>
          <w:szCs w:val="24"/>
        </w:rPr>
        <w:t xml:space="preserve">, které bylo založeno Andrejem </w:t>
      </w:r>
      <w:proofErr w:type="spellStart"/>
      <w:r>
        <w:rPr>
          <w:rFonts w:cs="Times New Roman"/>
          <w:szCs w:val="24"/>
        </w:rPr>
        <w:t>Babišem</w:t>
      </w:r>
      <w:proofErr w:type="spellEnd"/>
      <w:r>
        <w:rPr>
          <w:rFonts w:cs="Times New Roman"/>
          <w:szCs w:val="24"/>
        </w:rPr>
        <w:t xml:space="preserve">, podnikatelem a zakladatelem největší potravinářské firmy v ČR – </w:t>
      </w:r>
      <w:proofErr w:type="spellStart"/>
      <w:r>
        <w:rPr>
          <w:rFonts w:cs="Times New Roman"/>
          <w:szCs w:val="24"/>
        </w:rPr>
        <w:t>Agrofert</w:t>
      </w:r>
      <w:proofErr w:type="spellEnd"/>
      <w:r>
        <w:rPr>
          <w:rFonts w:cs="Times New Roman"/>
          <w:szCs w:val="24"/>
        </w:rPr>
        <w:t xml:space="preserve">. Hnutí bylo založeno v roce 2011 a voleb se poprvé účastnilo v roce 2013. </w:t>
      </w:r>
      <w:r w:rsidR="00912D23">
        <w:rPr>
          <w:rFonts w:cs="Times New Roman"/>
          <w:szCs w:val="24"/>
        </w:rPr>
        <w:t>K bodu „</w:t>
      </w:r>
      <w:r w:rsidR="00912D23" w:rsidRPr="009021FE">
        <w:rPr>
          <w:rFonts w:cs="Times New Roman"/>
          <w:i/>
          <w:szCs w:val="24"/>
        </w:rPr>
        <w:t>b</w:t>
      </w:r>
      <w:r w:rsidR="00912D23">
        <w:rPr>
          <w:rFonts w:cs="Times New Roman"/>
          <w:szCs w:val="24"/>
        </w:rPr>
        <w:t>“ patří strana TOP 09, která se v r</w:t>
      </w:r>
      <w:r w:rsidR="00C05F95">
        <w:rPr>
          <w:rFonts w:cs="Times New Roman"/>
          <w:szCs w:val="24"/>
        </w:rPr>
        <w:t xml:space="preserve">oce 2009 oddělila od Křesťanské a </w:t>
      </w:r>
      <w:r w:rsidR="00912D23">
        <w:rPr>
          <w:rFonts w:cs="Times New Roman"/>
          <w:szCs w:val="24"/>
        </w:rPr>
        <w:t>demokratické unie – Československé strany lidové (dále KDU-ČSL), respektive její bývalý předseda Miroslav Kalousek TOP 09 založil. Strana slavila úspěch hned v následujících parlamentních volbách v roce 2010, k</w:t>
      </w:r>
      <w:r w:rsidR="009021FE">
        <w:rPr>
          <w:rFonts w:cs="Times New Roman"/>
          <w:szCs w:val="24"/>
        </w:rPr>
        <w:t>dy překročila pěti procentní</w:t>
      </w:r>
      <w:r w:rsidR="00912D23">
        <w:rPr>
          <w:rFonts w:cs="Times New Roman"/>
          <w:szCs w:val="24"/>
        </w:rPr>
        <w:t xml:space="preserve"> hranici </w:t>
      </w:r>
      <w:r w:rsidR="00C05F95">
        <w:rPr>
          <w:rFonts w:cs="Times New Roman"/>
          <w:szCs w:val="24"/>
        </w:rPr>
        <w:t xml:space="preserve">potřebnou </w:t>
      </w:r>
      <w:r w:rsidR="00912D23">
        <w:rPr>
          <w:rFonts w:cs="Times New Roman"/>
          <w:szCs w:val="24"/>
        </w:rPr>
        <w:t>k</w:t>
      </w:r>
      <w:r w:rsidR="00C05F95">
        <w:rPr>
          <w:rFonts w:cs="Times New Roman"/>
          <w:szCs w:val="24"/>
        </w:rPr>
        <w:t>e</w:t>
      </w:r>
      <w:r w:rsidR="00912D23">
        <w:rPr>
          <w:rFonts w:cs="Times New Roman"/>
          <w:szCs w:val="24"/>
        </w:rPr>
        <w:t> vstupu do Poslanecké sněmovny.</w:t>
      </w:r>
      <w:r w:rsidR="00695A03">
        <w:rPr>
          <w:rFonts w:cs="Times New Roman"/>
          <w:szCs w:val="24"/>
        </w:rPr>
        <w:t xml:space="preserve"> K poslednímu bodu „</w:t>
      </w:r>
      <w:r w:rsidR="00695A03" w:rsidRPr="009021FE">
        <w:rPr>
          <w:rFonts w:cs="Times New Roman"/>
          <w:i/>
          <w:szCs w:val="24"/>
        </w:rPr>
        <w:t>c</w:t>
      </w:r>
      <w:r w:rsidR="00695A03">
        <w:rPr>
          <w:rFonts w:cs="Times New Roman"/>
          <w:szCs w:val="24"/>
        </w:rPr>
        <w:t xml:space="preserve">“ patří strany, které se účastní voleb pravidelně, ale zatím neuspěly. Jako příklad může být Koruna Česká či Pirátská strana. </w:t>
      </w:r>
      <w:r w:rsidR="000862D2">
        <w:rPr>
          <w:rFonts w:cs="Times New Roman"/>
          <w:szCs w:val="24"/>
        </w:rPr>
        <w:t>K bodu „</w:t>
      </w:r>
      <w:r w:rsidR="000862D2" w:rsidRPr="009021FE">
        <w:rPr>
          <w:rFonts w:cs="Times New Roman"/>
          <w:i/>
          <w:szCs w:val="24"/>
        </w:rPr>
        <w:t>c</w:t>
      </w:r>
      <w:r w:rsidR="000862D2">
        <w:rPr>
          <w:rFonts w:cs="Times New Roman"/>
          <w:szCs w:val="24"/>
        </w:rPr>
        <w:t>“ lze ještě dodat, že ve volbách kandidují také národnostní menšiny. V některých státech mají menšiny z ústavy daný počet křesel, v některých však jsou diskriminovány</w:t>
      </w:r>
      <w:r w:rsidR="00063AD1">
        <w:rPr>
          <w:rFonts w:cs="Times New Roman"/>
          <w:szCs w:val="24"/>
        </w:rPr>
        <w:t xml:space="preserve"> a strany se tak neustále snaží dostat do parlamentu.</w:t>
      </w:r>
      <w:r w:rsidR="00D55804">
        <w:rPr>
          <w:rFonts w:cs="Times New Roman"/>
          <w:szCs w:val="24"/>
        </w:rPr>
        <w:t xml:space="preserve"> Ovšem systém je nastaven tak, že mají velké potíže se do parlamentu dostat. Techniky, jakými lze menšinám </w:t>
      </w:r>
      <w:r w:rsidR="00317962">
        <w:rPr>
          <w:rFonts w:cs="Times New Roman"/>
          <w:szCs w:val="24"/>
        </w:rPr>
        <w:t>nastavit zátěž se do parlamentu dostat je několik,</w:t>
      </w:r>
      <w:r w:rsidR="00D55804">
        <w:rPr>
          <w:rFonts w:cs="Times New Roman"/>
          <w:szCs w:val="24"/>
        </w:rPr>
        <w:t xml:space="preserve"> ať už je to administrativní nastavení</w:t>
      </w:r>
      <w:r w:rsidR="009021FE">
        <w:rPr>
          <w:rFonts w:cs="Times New Roman"/>
          <w:szCs w:val="24"/>
        </w:rPr>
        <w:t xml:space="preserve"> registrace strany</w:t>
      </w:r>
      <w:r w:rsidR="00317962">
        <w:rPr>
          <w:rFonts w:cs="Times New Roman"/>
          <w:szCs w:val="24"/>
        </w:rPr>
        <w:t>, rozsáhlá mediální kampaň proti nim či znemožnění používat rodný jazyk.</w:t>
      </w:r>
      <w:r w:rsidR="00063AD1">
        <w:rPr>
          <w:rFonts w:cs="Times New Roman"/>
          <w:szCs w:val="24"/>
        </w:rPr>
        <w:t xml:space="preserve"> Státy, které menšiny blokují, nejspíše zažily </w:t>
      </w:r>
      <w:r w:rsidR="00063AD1">
        <w:rPr>
          <w:rFonts w:cs="Times New Roman"/>
          <w:szCs w:val="24"/>
        </w:rPr>
        <w:lastRenderedPageBreak/>
        <w:t>v historii jakousi štěpnou linii (</w:t>
      </w:r>
      <w:proofErr w:type="spellStart"/>
      <w:r w:rsidR="00063AD1">
        <w:rPr>
          <w:rFonts w:cs="Times New Roman"/>
          <w:szCs w:val="24"/>
        </w:rPr>
        <w:t>cleveages</w:t>
      </w:r>
      <w:proofErr w:type="spellEnd"/>
      <w:r w:rsidR="00063AD1">
        <w:rPr>
          <w:rFonts w:cs="Times New Roman"/>
          <w:szCs w:val="24"/>
        </w:rPr>
        <w:t>) a tato linie je přítomná i v současné době. Strany menšin jsou politicky lépe organizovány</w:t>
      </w:r>
      <w:r w:rsidR="00C05F95">
        <w:rPr>
          <w:rFonts w:cs="Times New Roman"/>
          <w:szCs w:val="24"/>
        </w:rPr>
        <w:t>,</w:t>
      </w:r>
      <w:r w:rsidR="00063AD1">
        <w:rPr>
          <w:rFonts w:cs="Times New Roman"/>
          <w:szCs w:val="24"/>
        </w:rPr>
        <w:t xml:space="preserve"> než je tomu u stran „většiny“</w:t>
      </w:r>
      <w:r w:rsidR="0052025E">
        <w:rPr>
          <w:rFonts w:cs="Times New Roman"/>
          <w:szCs w:val="24"/>
        </w:rPr>
        <w:t>.</w:t>
      </w:r>
      <w:r w:rsidR="0039710D">
        <w:rPr>
          <w:rFonts w:cs="Times New Roman"/>
          <w:szCs w:val="24"/>
        </w:rPr>
        <w:t xml:space="preserve"> </w:t>
      </w:r>
      <w:r w:rsidR="00317962">
        <w:rPr>
          <w:rFonts w:cs="Times New Roman"/>
          <w:szCs w:val="24"/>
        </w:rPr>
        <w:t xml:space="preserve">Menšinové strany nemají problém mobilizovat voliče a mají poměrně jasné požadavky. </w:t>
      </w:r>
      <w:r w:rsidR="0039710D">
        <w:rPr>
          <w:rFonts w:cs="Times New Roman"/>
          <w:szCs w:val="24"/>
        </w:rPr>
        <w:t>(</w:t>
      </w:r>
      <w:proofErr w:type="spellStart"/>
      <w:r w:rsidR="0039710D">
        <w:rPr>
          <w:rFonts w:cs="Times New Roman"/>
          <w:szCs w:val="24"/>
        </w:rPr>
        <w:t>Tavits</w:t>
      </w:r>
      <w:proofErr w:type="spellEnd"/>
      <w:r w:rsidR="0039710D">
        <w:rPr>
          <w:rFonts w:cs="Times New Roman"/>
          <w:szCs w:val="24"/>
        </w:rPr>
        <w:t xml:space="preserve"> 2008: 121).</w:t>
      </w:r>
      <w:r w:rsidR="008C354A">
        <w:rPr>
          <w:rFonts w:cs="Times New Roman"/>
          <w:szCs w:val="24"/>
        </w:rPr>
        <w:t xml:space="preserve"> Hlasy, které voliči dávají novým stranám, se zvyšují každé volební období. </w:t>
      </w:r>
      <w:proofErr w:type="spellStart"/>
      <w:r w:rsidR="008C354A">
        <w:rPr>
          <w:rFonts w:cs="Times New Roman"/>
          <w:szCs w:val="24"/>
        </w:rPr>
        <w:t>Hanley</w:t>
      </w:r>
      <w:proofErr w:type="spellEnd"/>
      <w:r w:rsidR="008C354A">
        <w:rPr>
          <w:rFonts w:cs="Times New Roman"/>
          <w:szCs w:val="24"/>
        </w:rPr>
        <w:t xml:space="preserve"> v grafu uvádí, že v roce 1998 byly první volby, kdy voliči odevzdali hlas novým stranám, ale t</w:t>
      </w:r>
      <w:r w:rsidR="001C4D69">
        <w:rPr>
          <w:rFonts w:cs="Times New Roman"/>
          <w:szCs w:val="24"/>
        </w:rPr>
        <w:t>o bylo spojeno s nástupem Unie s</w:t>
      </w:r>
      <w:r w:rsidR="008C354A">
        <w:rPr>
          <w:rFonts w:cs="Times New Roman"/>
          <w:szCs w:val="24"/>
        </w:rPr>
        <w:t>vobody, která se před volbami zformovala odštěpením od ODS.</w:t>
      </w:r>
      <w:r w:rsidR="004A52F9">
        <w:rPr>
          <w:rFonts w:cs="Times New Roman"/>
          <w:szCs w:val="24"/>
        </w:rPr>
        <w:t xml:space="preserve"> Avšak volby 2010 byly z hlediska počtu hlasů novým stranám rekordní. Nové strany získaly</w:t>
      </w:r>
      <w:r w:rsidR="001C4D69">
        <w:rPr>
          <w:rFonts w:cs="Times New Roman"/>
          <w:szCs w:val="24"/>
        </w:rPr>
        <w:t xml:space="preserve"> skoro 40 % hlasů</w:t>
      </w:r>
      <w:r w:rsidR="004A52F9">
        <w:rPr>
          <w:rFonts w:cs="Times New Roman"/>
          <w:szCs w:val="24"/>
        </w:rPr>
        <w:t>.</w:t>
      </w:r>
      <w:r w:rsidR="009C4BB9">
        <w:rPr>
          <w:rFonts w:cs="Times New Roman"/>
          <w:szCs w:val="24"/>
        </w:rPr>
        <w:t xml:space="preserve"> S nástupem nových stran souvisí také změny stranických systémů</w:t>
      </w:r>
      <w:r w:rsidR="00B2617A">
        <w:rPr>
          <w:rFonts w:cs="Times New Roman"/>
          <w:szCs w:val="24"/>
        </w:rPr>
        <w:t xml:space="preserve"> v Evropě, které se objevují od finanční krize v roce 2008.</w:t>
      </w:r>
      <w:r w:rsidR="00912673">
        <w:rPr>
          <w:rFonts w:cs="Times New Roman"/>
          <w:szCs w:val="24"/>
        </w:rPr>
        <w:t xml:space="preserve"> O stranických systémech pojednává následující podkapitola. </w:t>
      </w:r>
    </w:p>
    <w:p w:rsidR="00912D23" w:rsidRPr="00930023" w:rsidRDefault="00912D23" w:rsidP="00455559">
      <w:pPr>
        <w:pStyle w:val="Klasicktext"/>
        <w:rPr>
          <w:rFonts w:cs="Times New Roman"/>
          <w:szCs w:val="24"/>
        </w:rPr>
      </w:pPr>
    </w:p>
    <w:p w:rsidR="005676E6" w:rsidRPr="005676E6" w:rsidRDefault="00382B72" w:rsidP="005676E6">
      <w:pPr>
        <w:pStyle w:val="Podnadpiskapitoly"/>
      </w:pPr>
      <w:bookmarkStart w:id="16" w:name="_Toc448880079"/>
      <w:r>
        <w:t>1. 2</w:t>
      </w:r>
      <w:r w:rsidR="005676E6">
        <w:t xml:space="preserve"> </w:t>
      </w:r>
      <w:r w:rsidR="002A01FF">
        <w:t>Stranické systémy</w:t>
      </w:r>
      <w:bookmarkEnd w:id="16"/>
    </w:p>
    <w:p w:rsidR="002F4C84" w:rsidRDefault="00A755E8" w:rsidP="002F4C84">
      <w:pPr>
        <w:pStyle w:val="Klasicktext"/>
      </w:pPr>
      <w:r>
        <w:t>Pro správné pochopení vnitropolitických procesů v každé zemi, včetně lokální politiky, je nutné znát vývoj stranického systému dané země a také vývoj stranických systémů okolních zemí, v případě ČR se jedná o poznání vývo</w:t>
      </w:r>
      <w:r w:rsidR="00413176">
        <w:t>je stranických systémů v Evropě.</w:t>
      </w:r>
      <w:r>
        <w:t xml:space="preserve"> Mezi významné badatele v komparativní politologii</w:t>
      </w:r>
      <w:r w:rsidR="00413176">
        <w:t xml:space="preserve"> a v oblasti politických stran a stranických systémů</w:t>
      </w:r>
      <w:r>
        <w:t xml:space="preserve"> v poválečném období patří norský sociolog Stein </w:t>
      </w:r>
      <w:proofErr w:type="spellStart"/>
      <w:r>
        <w:t>Rokkan</w:t>
      </w:r>
      <w:proofErr w:type="spellEnd"/>
      <w:r>
        <w:t xml:space="preserve">, který se zabýval i zrodem a vývojem politických stran. Stein </w:t>
      </w:r>
      <w:proofErr w:type="spellStart"/>
      <w:r>
        <w:t>Rokkan</w:t>
      </w:r>
      <w:proofErr w:type="spellEnd"/>
      <w:r w:rsidR="003C736A">
        <w:t xml:space="preserve"> v knize </w:t>
      </w:r>
      <w:proofErr w:type="spellStart"/>
      <w:r w:rsidR="003C736A">
        <w:rPr>
          <w:i/>
        </w:rPr>
        <w:t>Citizens</w:t>
      </w:r>
      <w:proofErr w:type="spellEnd"/>
      <w:r w:rsidR="003C736A">
        <w:rPr>
          <w:i/>
        </w:rPr>
        <w:t xml:space="preserve">, </w:t>
      </w:r>
      <w:proofErr w:type="spellStart"/>
      <w:r w:rsidR="003C736A">
        <w:rPr>
          <w:i/>
        </w:rPr>
        <w:t>Elections</w:t>
      </w:r>
      <w:proofErr w:type="spellEnd"/>
      <w:r w:rsidR="003C736A">
        <w:rPr>
          <w:i/>
        </w:rPr>
        <w:t xml:space="preserve">, </w:t>
      </w:r>
      <w:proofErr w:type="spellStart"/>
      <w:r w:rsidR="003C736A">
        <w:rPr>
          <w:i/>
        </w:rPr>
        <w:t>Parties</w:t>
      </w:r>
      <w:proofErr w:type="spellEnd"/>
      <w:r w:rsidR="003C736A">
        <w:rPr>
          <w:i/>
        </w:rPr>
        <w:t xml:space="preserve"> – </w:t>
      </w:r>
      <w:proofErr w:type="spellStart"/>
      <w:r w:rsidR="003C736A">
        <w:rPr>
          <w:i/>
        </w:rPr>
        <w:t>Approaches</w:t>
      </w:r>
      <w:proofErr w:type="spellEnd"/>
      <w:r w:rsidR="003C736A">
        <w:rPr>
          <w:i/>
        </w:rPr>
        <w:t xml:space="preserve"> to </w:t>
      </w:r>
      <w:proofErr w:type="spellStart"/>
      <w:r w:rsidR="003C736A">
        <w:rPr>
          <w:i/>
        </w:rPr>
        <w:t>the</w:t>
      </w:r>
      <w:proofErr w:type="spellEnd"/>
      <w:r w:rsidR="003C736A">
        <w:rPr>
          <w:i/>
        </w:rPr>
        <w:t xml:space="preserve"> </w:t>
      </w:r>
      <w:proofErr w:type="spellStart"/>
      <w:r w:rsidR="003C736A">
        <w:rPr>
          <w:i/>
        </w:rPr>
        <w:t>Comparative</w:t>
      </w:r>
      <w:proofErr w:type="spellEnd"/>
      <w:r w:rsidR="003C736A">
        <w:rPr>
          <w:i/>
        </w:rPr>
        <w:t xml:space="preserve"> Study </w:t>
      </w:r>
      <w:proofErr w:type="spellStart"/>
      <w:r w:rsidR="003C736A">
        <w:rPr>
          <w:i/>
        </w:rPr>
        <w:t>of</w:t>
      </w:r>
      <w:proofErr w:type="spellEnd"/>
      <w:r w:rsidR="003C736A">
        <w:rPr>
          <w:i/>
        </w:rPr>
        <w:t xml:space="preserve"> </w:t>
      </w:r>
      <w:proofErr w:type="spellStart"/>
      <w:r w:rsidR="003C736A">
        <w:rPr>
          <w:i/>
        </w:rPr>
        <w:t>the</w:t>
      </w:r>
      <w:proofErr w:type="spellEnd"/>
      <w:r w:rsidR="003C736A">
        <w:rPr>
          <w:i/>
        </w:rPr>
        <w:t xml:space="preserve"> </w:t>
      </w:r>
      <w:proofErr w:type="spellStart"/>
      <w:r w:rsidR="003C736A">
        <w:rPr>
          <w:i/>
        </w:rPr>
        <w:t>Processes</w:t>
      </w:r>
      <w:proofErr w:type="spellEnd"/>
      <w:r w:rsidR="003C736A">
        <w:rPr>
          <w:i/>
        </w:rPr>
        <w:t xml:space="preserve"> </w:t>
      </w:r>
      <w:proofErr w:type="spellStart"/>
      <w:r w:rsidR="003C736A">
        <w:rPr>
          <w:i/>
        </w:rPr>
        <w:t>of</w:t>
      </w:r>
      <w:proofErr w:type="spellEnd"/>
      <w:r w:rsidR="003C736A">
        <w:rPr>
          <w:i/>
        </w:rPr>
        <w:t xml:space="preserve"> </w:t>
      </w:r>
      <w:proofErr w:type="spellStart"/>
      <w:r w:rsidR="003C736A">
        <w:rPr>
          <w:i/>
        </w:rPr>
        <w:t>Development</w:t>
      </w:r>
      <w:proofErr w:type="spellEnd"/>
      <w:r w:rsidR="0052025E">
        <w:t xml:space="preserve"> (</w:t>
      </w:r>
      <w:proofErr w:type="spellStart"/>
      <w:r w:rsidR="0052025E">
        <w:t>Rokkan</w:t>
      </w:r>
      <w:proofErr w:type="spellEnd"/>
      <w:r w:rsidR="0052025E">
        <w:t xml:space="preserve"> 2009)</w:t>
      </w:r>
      <w:r w:rsidR="003C736A">
        <w:t xml:space="preserve"> píše o důležitosti dat ve výzkumu, která se týkají také vývoje stranických systém</w:t>
      </w:r>
      <w:r w:rsidR="003E6696">
        <w:t>ů. Poukazuje zde například na masový růst politických stran v průběhu 19. a začátku 20. století</w:t>
      </w:r>
      <w:r w:rsidR="00BC3F12">
        <w:t xml:space="preserve"> a vzestup zájmu občanů o politická témata, protože v té době bylo pro občany prosazeno hlasovací právo a tak se také musely změnit techniky a přístupy ke zkoumání politiky. Nejedná se jen o výzkum volební účasti nebo podpora</w:t>
      </w:r>
      <w:r w:rsidR="001C4D69">
        <w:t xml:space="preserve"> u</w:t>
      </w:r>
      <w:r w:rsidR="00BC3F12">
        <w:t xml:space="preserve"> politické strany, ale jedná se zde o počet členů ve straně, návštěvnost jejich mítinků a demonstrací, oběh stranických novin, růst počtu dobrovolnických asociací pomáhajících straně apod. Taková data již nelze interpretovat tradičními historiografickými metodami. Tato data</w:t>
      </w:r>
      <w:r w:rsidR="00BE7D17">
        <w:t xml:space="preserve"> lze interpretovat statistickými analýzami a použitím širšího rámce konceptů a modelů v sociálních vědách</w:t>
      </w:r>
      <w:r w:rsidR="00334785">
        <w:t xml:space="preserve"> (</w:t>
      </w:r>
      <w:proofErr w:type="spellStart"/>
      <w:r w:rsidR="00334785">
        <w:t>Rokkan</w:t>
      </w:r>
      <w:proofErr w:type="spellEnd"/>
      <w:r w:rsidR="00C87C70">
        <w:t xml:space="preserve"> </w:t>
      </w:r>
      <w:r w:rsidR="00334785">
        <w:t>2009</w:t>
      </w:r>
      <w:r w:rsidR="00C87C70">
        <w:t>: 13-14</w:t>
      </w:r>
      <w:r w:rsidR="00334785">
        <w:t xml:space="preserve">). Stranické systémy se tedy skládají z velkého množství </w:t>
      </w:r>
      <w:r w:rsidR="001C4D69">
        <w:t>stran, které</w:t>
      </w:r>
      <w:r w:rsidR="00334785">
        <w:t xml:space="preserve"> se porovnávají s jiným</w:t>
      </w:r>
      <w:r w:rsidR="001C4D69">
        <w:t>i stranami</w:t>
      </w:r>
      <w:r w:rsidR="00334785">
        <w:t xml:space="preserve"> v různých zemích a vzniká tak cenný faktografický materiál pro výzkum a pro pochopení</w:t>
      </w:r>
      <w:r w:rsidR="002F4C84">
        <w:t xml:space="preserve"> určitých jevů v daném státě.</w:t>
      </w:r>
    </w:p>
    <w:p w:rsidR="002F4C84" w:rsidRDefault="002F4C84" w:rsidP="002F4C84">
      <w:pPr>
        <w:pStyle w:val="Klasicktext"/>
      </w:pPr>
      <w:r>
        <w:lastRenderedPageBreak/>
        <w:t xml:space="preserve">I přesto, že komparativní politologie nabrala na významu již v poválečném období, bádání není u konce a množství dat se více zvětšuje. Dalším významným badatelem byl Gabriel </w:t>
      </w:r>
      <w:proofErr w:type="spellStart"/>
      <w:r>
        <w:t>Almond</w:t>
      </w:r>
      <w:proofErr w:type="spellEnd"/>
      <w:r>
        <w:t>, který v polovině 50. let rozdělil výzkum komparativní politologie na angloamerický</w:t>
      </w:r>
      <w:r w:rsidR="000A6169">
        <w:t xml:space="preserve"> okruh, který dle </w:t>
      </w:r>
      <w:proofErr w:type="spellStart"/>
      <w:r w:rsidR="000A6169">
        <w:t>Almonda</w:t>
      </w:r>
      <w:proofErr w:type="spellEnd"/>
      <w:r w:rsidR="000A6169">
        <w:t xml:space="preserve"> měl vést k </w:t>
      </w:r>
      <w:proofErr w:type="spellStart"/>
      <w:r w:rsidR="000A6169">
        <w:t>dvoustranickému</w:t>
      </w:r>
      <w:proofErr w:type="spellEnd"/>
      <w:r w:rsidR="000A6169">
        <w:t xml:space="preserve"> systému</w:t>
      </w:r>
      <w:r w:rsidR="001C4D69">
        <w:t>,</w:t>
      </w:r>
      <w:r w:rsidR="006C01F2">
        <w:t xml:space="preserve"> a na kontinentální okruh, jež měl vést k nestabilitě. </w:t>
      </w:r>
      <w:proofErr w:type="spellStart"/>
      <w:r w:rsidR="006C01F2">
        <w:t>Skandidávs</w:t>
      </w:r>
      <w:r w:rsidR="001C4D69">
        <w:t>ké</w:t>
      </w:r>
      <w:proofErr w:type="spellEnd"/>
      <w:r w:rsidR="001C4D69">
        <w:t xml:space="preserve"> země a Nizozemsko měly</w:t>
      </w:r>
      <w:r w:rsidR="00C87C70">
        <w:t xml:space="preserve"> představovat přechodný stav (Kunc 2000: 9)</w:t>
      </w:r>
      <w:r w:rsidR="009021FE">
        <w:t>.</w:t>
      </w:r>
      <w:r w:rsidR="00C87C70">
        <w:t xml:space="preserve"> Ovšem za několik let </w:t>
      </w:r>
      <w:proofErr w:type="spellStart"/>
      <w:r w:rsidR="00C87C70">
        <w:t>Almond</w:t>
      </w:r>
      <w:proofErr w:type="spellEnd"/>
      <w:r w:rsidR="00C87C70">
        <w:t xml:space="preserve"> tyto předpoklady upravil, nejspíše pod vzestupem </w:t>
      </w:r>
      <w:proofErr w:type="spellStart"/>
      <w:r w:rsidR="00C87C70">
        <w:t>konsociační</w:t>
      </w:r>
      <w:proofErr w:type="spellEnd"/>
      <w:r w:rsidR="00C87C70">
        <w:t xml:space="preserve"> demokracie</w:t>
      </w:r>
      <w:r w:rsidR="00C87C70">
        <w:rPr>
          <w:rStyle w:val="Znakapoznpodarou"/>
        </w:rPr>
        <w:footnoteReference w:id="6"/>
      </w:r>
      <w:r w:rsidR="002C0427">
        <w:t>.</w:t>
      </w:r>
      <w:r w:rsidR="00DD0709">
        <w:t xml:space="preserve"> Za příklad </w:t>
      </w:r>
      <w:proofErr w:type="spellStart"/>
      <w:r w:rsidR="00DD0709">
        <w:t>konsociační</w:t>
      </w:r>
      <w:proofErr w:type="spellEnd"/>
      <w:r w:rsidR="00DD0709">
        <w:t xml:space="preserve"> demokracie v 60. a 70. letech 20. století můžeme označit Nizozemsko, Belgii a Švýcarsko. V ostatních státech západní Evropy probíhal standa</w:t>
      </w:r>
      <w:r w:rsidR="002C0427">
        <w:t xml:space="preserve">rdní vývoj stranických systémů. O některých indiciích psal už Gabriel </w:t>
      </w:r>
      <w:proofErr w:type="spellStart"/>
      <w:r w:rsidR="002C0427">
        <w:t>Almond</w:t>
      </w:r>
      <w:proofErr w:type="spellEnd"/>
      <w:r w:rsidR="002C0427">
        <w:t xml:space="preserve">. Příkladem může být Velká Británie, kde se </w:t>
      </w:r>
      <w:proofErr w:type="spellStart"/>
      <w:r w:rsidR="002C0427">
        <w:t>dvoustranický</w:t>
      </w:r>
      <w:proofErr w:type="spellEnd"/>
      <w:r w:rsidR="002C0427">
        <w:t xml:space="preserve"> systém</w:t>
      </w:r>
      <w:r w:rsidR="009021FE">
        <w:t xml:space="preserve"> vytvořil a prakticky existuje i dnes</w:t>
      </w:r>
      <w:r w:rsidR="002C0427">
        <w:t>.</w:t>
      </w:r>
    </w:p>
    <w:p w:rsidR="009021FE" w:rsidRDefault="00DD0709" w:rsidP="00EB6100">
      <w:pPr>
        <w:pStyle w:val="Klasicktext"/>
      </w:pPr>
      <w:r>
        <w:t>S pády komunistických režimů</w:t>
      </w:r>
      <w:r w:rsidR="001F4785">
        <w:t xml:space="preserve"> ve střední a východní Evropě se badatelům naskytla příležitost porovnat vývoj stranických systémů postkomunistických zemí</w:t>
      </w:r>
      <w:r w:rsidR="00AF344E">
        <w:t xml:space="preserve">. Zvláště v prvních letech svobody se postkomunistické státy potýkaly s řadou problémů. Herbert </w:t>
      </w:r>
      <w:proofErr w:type="spellStart"/>
      <w:r w:rsidR="00AF344E">
        <w:t>Kits</w:t>
      </w:r>
      <w:r w:rsidR="00E9492B">
        <w:t>chelt</w:t>
      </w:r>
      <w:proofErr w:type="spellEnd"/>
      <w:r w:rsidR="00E9492B">
        <w:t xml:space="preserve"> zmiňuje, že mezi státy bylo více rozmanitosti v názorech na další směřování nežli shodnost na určitém tématu. </w:t>
      </w:r>
      <w:proofErr w:type="spellStart"/>
      <w:r w:rsidR="00E9492B">
        <w:t>Kitschelt</w:t>
      </w:r>
      <w:proofErr w:type="spellEnd"/>
      <w:r w:rsidR="00E9492B">
        <w:t xml:space="preserve"> dále píše, že v počátku zde byly státy, které k demokracii nesměřovaly vůbec, jako Bělorusko, Srbsko a státy centrální Asie. </w:t>
      </w:r>
      <w:proofErr w:type="spellStart"/>
      <w:r w:rsidR="00E9492B">
        <w:t>Kitschelt</w:t>
      </w:r>
      <w:proofErr w:type="spellEnd"/>
      <w:r w:rsidR="00E9492B">
        <w:t xml:space="preserve"> pokračuje Chorvatskem a Slovenskem, které se dle jeho názoru odklonily od demokratického vývoje a šly cestou autoritativních režimů. (</w:t>
      </w:r>
      <w:proofErr w:type="spellStart"/>
      <w:r w:rsidR="00E9492B">
        <w:t>Kitschelt</w:t>
      </w:r>
      <w:proofErr w:type="spellEnd"/>
      <w:r w:rsidR="00E9492B">
        <w:t xml:space="preserve"> 2001: 299).</w:t>
      </w:r>
      <w:r w:rsidR="00BA5146">
        <w:t xml:space="preserve"> </w:t>
      </w:r>
      <w:r w:rsidR="00F620F4">
        <w:t xml:space="preserve">Poté zde byla druhá skupina zemí, které patřily spíše k pozitivně směřujícím státům. Mezi takové státy patřila ČR, Maďarsko, Polsko a Slovinsko. Pokud se ještě vrátíme ke </w:t>
      </w:r>
      <w:proofErr w:type="spellStart"/>
      <w:r w:rsidR="00F620F4">
        <w:t>Kitscheltovi</w:t>
      </w:r>
      <w:proofErr w:type="spellEnd"/>
      <w:r w:rsidR="00F620F4">
        <w:t>, tak zjistíme, že státy s</w:t>
      </w:r>
      <w:r w:rsidR="007F18A8">
        <w:t> </w:t>
      </w:r>
      <w:r w:rsidR="00F620F4">
        <w:t>malým</w:t>
      </w:r>
      <w:r w:rsidR="007F18A8">
        <w:t xml:space="preserve"> vlivem komunistické strany po převratu mají tendenci k velké podpoře liberálně-demokratických stran</w:t>
      </w:r>
      <w:r w:rsidR="00AF7396">
        <w:t>. Komunistické strany musí přijmout sociálně-demokratický program, aby v systému našly místo (</w:t>
      </w:r>
      <w:proofErr w:type="spellStart"/>
      <w:r w:rsidR="00AF7396">
        <w:t>Kitschelt</w:t>
      </w:r>
      <w:proofErr w:type="spellEnd"/>
      <w:r w:rsidR="00AF7396">
        <w:t xml:space="preserve"> 2001: 311).</w:t>
      </w:r>
      <w:r w:rsidR="00EB6100">
        <w:t xml:space="preserve"> V případě Polska, Maďarska a Slovenska se přerod komunistických v sociální demokracie povedl, ovšem v ČR transformace KSČM na sociální demokracii nepr</w:t>
      </w:r>
      <w:r w:rsidR="002C0427">
        <w:t>oběhla a komunisté se drží části</w:t>
      </w:r>
      <w:r w:rsidR="00EB6100">
        <w:t xml:space="preserve"> názorů</w:t>
      </w:r>
      <w:r w:rsidR="002C0427">
        <w:t>, které oficiálně tvrdily</w:t>
      </w:r>
      <w:r w:rsidR="00EB6100">
        <w:t xml:space="preserve"> před listopadem 1989.</w:t>
      </w:r>
      <w:r w:rsidR="002C0427">
        <w:t xml:space="preserve"> Je ovšem otázkou, jak se jejich vnímání nového pluralitního systému politických stran a politické soutěživosti podepsalo pod názory.</w:t>
      </w:r>
      <w:r w:rsidR="00EB6100">
        <w:t xml:space="preserve"> </w:t>
      </w:r>
    </w:p>
    <w:p w:rsidR="00EB6100" w:rsidRDefault="00EB6100" w:rsidP="00EB6100">
      <w:pPr>
        <w:pStyle w:val="Klasicktext"/>
      </w:pPr>
      <w:r>
        <w:lastRenderedPageBreak/>
        <w:t>Předešlé věty nevypovídají nic o reálném stavu politických stran, které jsou v porovnání s ustálenými demokraciemi v neustálém vývoji. V období po revoluci</w:t>
      </w:r>
      <w:r w:rsidR="002C0427">
        <w:t xml:space="preserve"> ve střední a východní Evropě v roce 1989</w:t>
      </w:r>
      <w:r>
        <w:t xml:space="preserve"> se strany, které měly zkušenost v dřívějším demokratickém režimu, se k tomuto odka</w:t>
      </w:r>
      <w:r w:rsidR="009021FE">
        <w:t xml:space="preserve">zu hlásí. Ale dle Richarda </w:t>
      </w:r>
      <w:proofErr w:type="spellStart"/>
      <w:r w:rsidR="009021FE">
        <w:t>Sakwy</w:t>
      </w:r>
      <w:proofErr w:type="spellEnd"/>
      <w:r>
        <w:t>, zkušenost s totalitou strany poznamenaly. V postkomunistických státech je malá investigace občanské společnosti a tak je zde výhledově malá pravděpodobnost k rozvoji silných stran. Politické strany se budou spíše orientovat na silné lídry a budou tíhnout k pozitivním dojmům stranických výstupů, než aby efektivně prosazovaly politiku. (</w:t>
      </w:r>
      <w:proofErr w:type="spellStart"/>
      <w:r>
        <w:t>Sakwa</w:t>
      </w:r>
      <w:proofErr w:type="spellEnd"/>
      <w:r>
        <w:t xml:space="preserve"> 1999: 59) </w:t>
      </w:r>
      <w:proofErr w:type="spellStart"/>
      <w:r w:rsidR="00E95C19">
        <w:t>Sakwovo</w:t>
      </w:r>
      <w:proofErr w:type="spellEnd"/>
      <w:r w:rsidR="00E95C19">
        <w:t xml:space="preserve"> tvrzení lze ilustrovat na váženosti prezidentské úřadu v ČR. Prezident má vždy z ústavních institucí nejvyšší důvěru</w:t>
      </w:r>
      <w:r w:rsidR="004948B7">
        <w:rPr>
          <w:rStyle w:val="Znakapoznpodarou"/>
        </w:rPr>
        <w:footnoteReference w:id="7"/>
      </w:r>
      <w:r w:rsidR="00E95C19">
        <w:t xml:space="preserve"> a náz</w:t>
      </w:r>
      <w:r w:rsidR="004948B7">
        <w:t xml:space="preserve">ory prezidenta česká veřejnost přijímá s respektem. Vztah občanů ČR k lídrům je také vidět na výsledcích ANO, které bylo založeno Andrejem </w:t>
      </w:r>
      <w:proofErr w:type="spellStart"/>
      <w:r w:rsidR="004948B7">
        <w:t>Babišem</w:t>
      </w:r>
      <w:proofErr w:type="spellEnd"/>
      <w:r w:rsidR="004948B7">
        <w:t xml:space="preserve">. </w:t>
      </w:r>
      <w:proofErr w:type="spellStart"/>
      <w:r w:rsidR="004948B7">
        <w:t>Babiš</w:t>
      </w:r>
      <w:proofErr w:type="spellEnd"/>
      <w:r w:rsidR="004948B7">
        <w:t xml:space="preserve"> je nejviditelnější postavou hnutí sází nikoliv na ideologii, ale na personálně silné hnutí, v němž je lídrem. Na druhou stranu tvrzení o slabé občanské společnosti v postkomunistických státech v porovnání se západní Evropou je založené na pravdě, avšak v ČR lze pozorovat vzepjetí občanské společnosti při závažných situacích, které podle občanů právě probíhají. Příkladem může být tzv. televizní krize</w:t>
      </w:r>
      <w:r w:rsidR="004948B7">
        <w:rPr>
          <w:rStyle w:val="Znakapoznpodarou"/>
        </w:rPr>
        <w:footnoteReference w:id="8"/>
      </w:r>
      <w:r w:rsidR="007126E7">
        <w:t>, kdy</w:t>
      </w:r>
      <w:r w:rsidR="00427332">
        <w:t xml:space="preserve"> občanská společnost vyjádřila negativní názor na dění v České televizi. Vyvrcholil tak i odpor části společnosti proti tzv. opoziční smlouvě</w:t>
      </w:r>
      <w:r w:rsidR="00427332">
        <w:rPr>
          <w:rStyle w:val="Znakapoznpodarou"/>
        </w:rPr>
        <w:footnoteReference w:id="9"/>
      </w:r>
      <w:r w:rsidR="00427332">
        <w:t>. Dalším příkladem byla demonstrace odborářů proti vládě Petra Nečase</w:t>
      </w:r>
      <w:r w:rsidR="00BB17C7">
        <w:rPr>
          <w:rStyle w:val="Znakapoznpodarou"/>
        </w:rPr>
        <w:footnoteReference w:id="10"/>
      </w:r>
      <w:r w:rsidR="00427332">
        <w:t>. Občanská společnost není v ČR tak rozvinutá jako v jiných evropských státech, ale to neznamená, že o sobě nedává vědět.</w:t>
      </w:r>
    </w:p>
    <w:p w:rsidR="00834FBF" w:rsidRDefault="00AF7396" w:rsidP="002F4C84">
      <w:pPr>
        <w:pStyle w:val="Klasicktext"/>
      </w:pPr>
      <w:r>
        <w:t xml:space="preserve"> </w:t>
      </w:r>
      <w:r w:rsidR="005D66D9">
        <w:t xml:space="preserve">Zajímavou predikci má </w:t>
      </w:r>
      <w:proofErr w:type="spellStart"/>
      <w:r w:rsidR="005D66D9">
        <w:t>Grigore</w:t>
      </w:r>
      <w:proofErr w:type="spellEnd"/>
      <w:r w:rsidR="005D66D9">
        <w:t xml:space="preserve"> Pop-</w:t>
      </w:r>
      <w:proofErr w:type="spellStart"/>
      <w:r w:rsidR="005D66D9">
        <w:t>Eleches</w:t>
      </w:r>
      <w:proofErr w:type="spellEnd"/>
      <w:r w:rsidR="005D66D9">
        <w:t>, který se zabývá protestními stranami</w:t>
      </w:r>
      <w:r w:rsidR="00BB17C7">
        <w:t xml:space="preserve"> v postkomunistických stranách. T</w:t>
      </w:r>
      <w:r w:rsidR="005D66D9">
        <w:t>vrdí, že za protestními hlasy marketingovým a protestním stranám stojí nová generace voličů, jež</w:t>
      </w:r>
      <w:r w:rsidR="003B0955">
        <w:t xml:space="preserve"> se narodila v komunistickém režimu a</w:t>
      </w:r>
      <w:r w:rsidR="005D66D9">
        <w:t xml:space="preserve"> částečně</w:t>
      </w:r>
      <w:r w:rsidR="003B0955">
        <w:t xml:space="preserve"> ho</w:t>
      </w:r>
      <w:r w:rsidR="005D66D9">
        <w:t xml:space="preserve"> zažila, ale volila již v režimu novém</w:t>
      </w:r>
      <w:r w:rsidR="003B0955">
        <w:t>. D</w:t>
      </w:r>
      <w:r w:rsidR="005D66D9">
        <w:t>ále pokračuje, že voliči v postkomunistických státech chtějí vyzkoušet alternativy k </w:t>
      </w:r>
      <w:proofErr w:type="spellStart"/>
      <w:r w:rsidR="005D66D9">
        <w:t>mainstreamovým</w:t>
      </w:r>
      <w:proofErr w:type="spellEnd"/>
      <w:r w:rsidR="005D66D9">
        <w:t xml:space="preserve"> stranám a proto preferují</w:t>
      </w:r>
      <w:r w:rsidR="00BB17C7">
        <w:t xml:space="preserve"> nové stran</w:t>
      </w:r>
      <w:r w:rsidR="003B0955">
        <w:t>y</w:t>
      </w:r>
      <w:r w:rsidR="00BB17C7">
        <w:t xml:space="preserve"> (Pop-</w:t>
      </w:r>
      <w:proofErr w:type="spellStart"/>
      <w:r w:rsidR="00BB17C7">
        <w:t>Eleches</w:t>
      </w:r>
      <w:proofErr w:type="spellEnd"/>
      <w:r w:rsidR="00BB17C7">
        <w:t xml:space="preserve"> 2010)</w:t>
      </w:r>
      <w:r w:rsidR="003B0955">
        <w:t>.</w:t>
      </w:r>
      <w:r w:rsidR="00BB17C7">
        <w:t xml:space="preserve"> Pop-</w:t>
      </w:r>
      <w:proofErr w:type="spellStart"/>
      <w:r w:rsidR="00BB17C7">
        <w:t>Eleches</w:t>
      </w:r>
      <w:proofErr w:type="spellEnd"/>
      <w:r w:rsidR="00BB17C7">
        <w:t xml:space="preserve"> ovšem v článku nedává žádný příklad stran či způsobu voličského chování, </w:t>
      </w:r>
      <w:r w:rsidR="00BB17C7">
        <w:lastRenderedPageBreak/>
        <w:t xml:space="preserve">aby svoje tvrzení podepřel. </w:t>
      </w:r>
      <w:r w:rsidR="00D63F58">
        <w:t xml:space="preserve">Jev, který popisuje </w:t>
      </w:r>
      <w:proofErr w:type="spellStart"/>
      <w:r w:rsidR="00D63F58">
        <w:t>Eleches</w:t>
      </w:r>
      <w:proofErr w:type="spellEnd"/>
      <w:r w:rsidR="00D63F58">
        <w:t xml:space="preserve"> nejspíše nejde aplikovat na české voliče, i když socioekonomické rozdělení bylo vysvětlením toho, proč ODS a ČSSD volilo více lidí</w:t>
      </w:r>
      <w:r w:rsidR="00DC19CE">
        <w:t xml:space="preserve"> v minulosti</w:t>
      </w:r>
      <w:r w:rsidR="00D63F58">
        <w:t xml:space="preserve"> než je tomu dnes. </w:t>
      </w:r>
      <w:r w:rsidR="00834FBF">
        <w:t>Spíše než hledání alternativ je větší podpora nových a marketingových stran dána zklamáním ze stran tradičních. U ODS je toto zklamání pozorovatelné asi nejvíce.</w:t>
      </w:r>
    </w:p>
    <w:p w:rsidR="00413176" w:rsidRDefault="00D63F58" w:rsidP="002F4C84">
      <w:pPr>
        <w:pStyle w:val="Klasicktext"/>
        <w:rPr>
          <w:szCs w:val="24"/>
        </w:rPr>
      </w:pPr>
      <w:r>
        <w:t xml:space="preserve"> </w:t>
      </w:r>
      <w:r w:rsidR="00EB6100">
        <w:t xml:space="preserve">Michael </w:t>
      </w:r>
      <w:proofErr w:type="spellStart"/>
      <w:r w:rsidR="00EB6100">
        <w:t>Bernhard</w:t>
      </w:r>
      <w:proofErr w:type="spellEnd"/>
      <w:r w:rsidR="00EB6100">
        <w:t xml:space="preserve"> a </w:t>
      </w:r>
      <w:proofErr w:type="spellStart"/>
      <w:r w:rsidR="00EB6100">
        <w:t>Ekrem</w:t>
      </w:r>
      <w:proofErr w:type="spellEnd"/>
      <w:r w:rsidR="00EB6100">
        <w:t xml:space="preserve"> </w:t>
      </w:r>
      <w:proofErr w:type="spellStart"/>
      <w:r w:rsidR="00EB6100">
        <w:t>Karako</w:t>
      </w:r>
      <w:r w:rsidR="00EB6100">
        <w:rPr>
          <w:sz w:val="22"/>
        </w:rPr>
        <w:t>ç</w:t>
      </w:r>
      <w:proofErr w:type="spellEnd"/>
      <w:r w:rsidR="00EB6100">
        <w:rPr>
          <w:szCs w:val="24"/>
        </w:rPr>
        <w:t xml:space="preserve"> přidávají k postkomunistickým státům ekonomický rozměr,</w:t>
      </w:r>
      <w:r w:rsidR="00834FBF">
        <w:rPr>
          <w:szCs w:val="24"/>
        </w:rPr>
        <w:t xml:space="preserve"> který jsem nastínil v předchozím odstavci,</w:t>
      </w:r>
      <w:r w:rsidR="00EB6100">
        <w:rPr>
          <w:szCs w:val="24"/>
        </w:rPr>
        <w:t xml:space="preserve"> když říkají, že ekonomický faktor určuje, jak budou lidé volit.</w:t>
      </w:r>
      <w:r w:rsidR="008A25EC">
        <w:rPr>
          <w:szCs w:val="24"/>
        </w:rPr>
        <w:t xml:space="preserve"> Ekonomická transformace není pouze přikázání Světové banky či Mezinárodního měnového fondu, ale je to transformace z centrálně řízené ekonomiky na tržní. Transformace dokáže urychlit růst země, který by byl nemyslitelný v jakékoliv formě řízeného hospodářství. Hospodářský růst přeorganizuje voličský </w:t>
      </w:r>
      <w:proofErr w:type="spellStart"/>
      <w:r w:rsidR="008A25EC">
        <w:rPr>
          <w:szCs w:val="24"/>
        </w:rPr>
        <w:t>elektorát</w:t>
      </w:r>
      <w:proofErr w:type="spellEnd"/>
      <w:r w:rsidR="008A25EC">
        <w:rPr>
          <w:szCs w:val="24"/>
        </w:rPr>
        <w:t xml:space="preserve"> ve smyslu, že postkomunističtí voliči jsou nyní ekonomickými voliči. Tento poznatek je důležitý, jelikož vysvětluje nespokojenost občanů</w:t>
      </w:r>
      <w:r w:rsidR="00BB17C7">
        <w:rPr>
          <w:szCs w:val="24"/>
        </w:rPr>
        <w:t>.</w:t>
      </w:r>
      <w:r w:rsidR="008A25EC">
        <w:rPr>
          <w:szCs w:val="24"/>
        </w:rPr>
        <w:t xml:space="preserve"> (</w:t>
      </w:r>
      <w:proofErr w:type="spellStart"/>
      <w:r w:rsidR="008A25EC">
        <w:rPr>
          <w:szCs w:val="24"/>
        </w:rPr>
        <w:t>Bernhard</w:t>
      </w:r>
      <w:proofErr w:type="spellEnd"/>
      <w:r w:rsidR="008A25EC">
        <w:rPr>
          <w:szCs w:val="24"/>
        </w:rPr>
        <w:t xml:space="preserve">, </w:t>
      </w:r>
      <w:proofErr w:type="spellStart"/>
      <w:r w:rsidR="008A25EC">
        <w:t>Karako</w:t>
      </w:r>
      <w:r w:rsidR="008A25EC">
        <w:rPr>
          <w:sz w:val="22"/>
        </w:rPr>
        <w:t>ç</w:t>
      </w:r>
      <w:proofErr w:type="spellEnd"/>
      <w:r w:rsidR="008A25EC">
        <w:rPr>
          <w:sz w:val="22"/>
        </w:rPr>
        <w:t xml:space="preserve"> </w:t>
      </w:r>
      <w:r w:rsidR="008A25EC">
        <w:rPr>
          <w:szCs w:val="24"/>
        </w:rPr>
        <w:t>2011: 6)</w:t>
      </w:r>
      <w:r w:rsidR="00BB17C7">
        <w:rPr>
          <w:szCs w:val="24"/>
        </w:rPr>
        <w:t xml:space="preserve"> </w:t>
      </w:r>
    </w:p>
    <w:p w:rsidR="004A52F9" w:rsidRDefault="00382B72" w:rsidP="004A52F9">
      <w:pPr>
        <w:pStyle w:val="Podnadpiskapitoly"/>
      </w:pPr>
      <w:bookmarkStart w:id="17" w:name="_Toc448880080"/>
      <w:r>
        <w:t>1. 3</w:t>
      </w:r>
      <w:r w:rsidR="004A52F9">
        <w:t xml:space="preserve"> Vývoj českého stranického systému</w:t>
      </w:r>
      <w:bookmarkEnd w:id="17"/>
    </w:p>
    <w:p w:rsidR="0084579B" w:rsidRDefault="00CF25C7" w:rsidP="002F4C84">
      <w:pPr>
        <w:pStyle w:val="Klasicktext"/>
        <w:rPr>
          <w:szCs w:val="24"/>
        </w:rPr>
      </w:pPr>
      <w:r>
        <w:rPr>
          <w:szCs w:val="24"/>
        </w:rPr>
        <w:t>Pokud se podí</w:t>
      </w:r>
      <w:r w:rsidR="00154642">
        <w:rPr>
          <w:szCs w:val="24"/>
        </w:rPr>
        <w:t>váme na český stranický systém, lze říci, že od 90. let, kdy byl český stranický systém stabilní, se po volbách v roce 2010 z velké části proměnil. V 90. letech se s</w:t>
      </w:r>
      <w:r>
        <w:rPr>
          <w:szCs w:val="24"/>
        </w:rPr>
        <w:t>trany se profilovaly dle ideologií,</w:t>
      </w:r>
      <w:r w:rsidR="0035535C">
        <w:rPr>
          <w:szCs w:val="24"/>
        </w:rPr>
        <w:t xml:space="preserve"> i když Jiří </w:t>
      </w:r>
      <w:proofErr w:type="spellStart"/>
      <w:r w:rsidR="0035535C">
        <w:rPr>
          <w:szCs w:val="24"/>
        </w:rPr>
        <w:t>Pehe</w:t>
      </w:r>
      <w:proofErr w:type="spellEnd"/>
      <w:r w:rsidR="0035535C">
        <w:rPr>
          <w:szCs w:val="24"/>
        </w:rPr>
        <w:t xml:space="preserve"> pronáší nesouhlasné stanovisko na ideologické ukotvení českých stran, neboť říká, že: „</w:t>
      </w:r>
      <w:r w:rsidR="0035535C" w:rsidRPr="0035535C">
        <w:rPr>
          <w:rFonts w:cs="Times New Roman"/>
          <w:i/>
          <w:szCs w:val="24"/>
        </w:rPr>
        <w:t>Problémem všech nových stran, mezi nimiž fungovala Klausova ODS jako jakýsi katalyzátor změn v politickém systému, bylo slabé personální zázemí. Zatímco v demokraciích, jež se vyvíjely bez revolučních přeryvů nebo nebyly ničeny totalitními režimy, se politické strany vyvíjely poměrně dlouho, přičemž jejich zárodky vznikaly na půdě občanské společnosti, v českých poměrech byly strany vytvořeny nebo „obnoveny“ jako projekty „seshora“. To mělo několik závažných dopadů. Především ideologie a programy stran nevznikaly organicky, v rámci širší společenské rozpravy, a jejich členstvo se nerekrutovalo ze skupin a masových hnutí v rámci občanské společnosti. Ustavily se přesně v opačném gardu. Skupinky osobností se z různých důvodů přihlásily k určité vyzkoušené, na Západě již dlouho existující ideologii a pro svůj program se pokoušely získat členy a voliče. V českém kontextu se ukázalo jako problematické i to, že stranický princip, na nějž kladl důraz Klaus, se ustavil jako pilíř české politiky v soupeření s tzv. nepolitickou politikou Havlovy skupiny</w:t>
      </w:r>
      <w:r w:rsidR="00DC19CE">
        <w:rPr>
          <w:rFonts w:cs="Times New Roman"/>
          <w:szCs w:val="24"/>
        </w:rPr>
        <w:t>.“</w:t>
      </w:r>
      <w:r w:rsidR="0035535C">
        <w:rPr>
          <w:rFonts w:cs="Times New Roman"/>
          <w:szCs w:val="24"/>
        </w:rPr>
        <w:t xml:space="preserve"> (</w:t>
      </w:r>
      <w:proofErr w:type="spellStart"/>
      <w:r w:rsidR="0035535C">
        <w:rPr>
          <w:rFonts w:cs="Times New Roman"/>
          <w:szCs w:val="24"/>
        </w:rPr>
        <w:t>Pehe</w:t>
      </w:r>
      <w:proofErr w:type="spellEnd"/>
      <w:r w:rsidR="0035535C">
        <w:rPr>
          <w:rFonts w:cs="Times New Roman"/>
          <w:szCs w:val="24"/>
        </w:rPr>
        <w:t xml:space="preserve"> 2010:</w:t>
      </w:r>
      <w:r w:rsidR="00B52563">
        <w:rPr>
          <w:rFonts w:cs="Times New Roman"/>
          <w:szCs w:val="24"/>
        </w:rPr>
        <w:t xml:space="preserve"> 42</w:t>
      </w:r>
      <w:r w:rsidR="0035535C">
        <w:rPr>
          <w:rFonts w:cs="Times New Roman"/>
          <w:szCs w:val="24"/>
        </w:rPr>
        <w:t xml:space="preserve">). </w:t>
      </w:r>
      <w:r w:rsidR="0035535C">
        <w:rPr>
          <w:szCs w:val="24"/>
        </w:rPr>
        <w:t xml:space="preserve"> N</w:t>
      </w:r>
      <w:r>
        <w:rPr>
          <w:szCs w:val="24"/>
        </w:rPr>
        <w:t xml:space="preserve">a levici se nejvíce podařilo etablovat Českou </w:t>
      </w:r>
      <w:r>
        <w:rPr>
          <w:szCs w:val="24"/>
        </w:rPr>
        <w:lastRenderedPageBreak/>
        <w:t>stranu sociálně demokratickou (dále ČSSD) pod vedením Miloše Zemana. ČSSD zdatně konkurovala největší pravicové str</w:t>
      </w:r>
      <w:r w:rsidR="00ED7756">
        <w:rPr>
          <w:szCs w:val="24"/>
        </w:rPr>
        <w:t>aně Občanské demokratické straně</w:t>
      </w:r>
      <w:r>
        <w:rPr>
          <w:szCs w:val="24"/>
        </w:rPr>
        <w:t xml:space="preserve"> (dále ODS), která vyhrála volby v roce 1992 a 1996. KDU-ČSL stála ideově mezi stranami a oslovila tak středové voliče. Na levici</w:t>
      </w:r>
      <w:r w:rsidR="001A045B">
        <w:rPr>
          <w:szCs w:val="24"/>
        </w:rPr>
        <w:t xml:space="preserve"> ještě</w:t>
      </w:r>
      <w:r>
        <w:rPr>
          <w:szCs w:val="24"/>
        </w:rPr>
        <w:t xml:space="preserve"> působila nereformovaná Komunistická strana Čech a Moravy (dále KSČM), která každé volební období má zastoupení v Poslanecké sněmovně, ale nikdy se nepodílela na vládě. </w:t>
      </w:r>
      <w:r w:rsidR="00F1054C">
        <w:rPr>
          <w:szCs w:val="24"/>
        </w:rPr>
        <w:t>Na pravici existovala Občanská demokratická aliance, kte</w:t>
      </w:r>
      <w:r w:rsidR="00DC19CE">
        <w:rPr>
          <w:szCs w:val="24"/>
        </w:rPr>
        <w:t>rá byla</w:t>
      </w:r>
      <w:r w:rsidR="00154642">
        <w:rPr>
          <w:szCs w:val="24"/>
        </w:rPr>
        <w:t xml:space="preserve"> stranou</w:t>
      </w:r>
      <w:r w:rsidR="00F1054C">
        <w:rPr>
          <w:szCs w:val="24"/>
        </w:rPr>
        <w:t xml:space="preserve"> kádrovou. Do roku 2006 se tento stav skoro nezměnil, až na střídání menších stran, kdy se ODA nejprve neúčastnila voleb v roce 1998 a poté se již do parlamentu nedostala. Pom</w:t>
      </w:r>
      <w:r w:rsidR="00DC19CE">
        <w:rPr>
          <w:szCs w:val="24"/>
        </w:rPr>
        <w:t>yslně ji nahradila Unie s</w:t>
      </w:r>
      <w:r w:rsidR="00F1054C">
        <w:rPr>
          <w:szCs w:val="24"/>
        </w:rPr>
        <w:t>vobody</w:t>
      </w:r>
      <w:r w:rsidR="00154642">
        <w:rPr>
          <w:szCs w:val="24"/>
        </w:rPr>
        <w:t xml:space="preserve"> </w:t>
      </w:r>
      <w:r w:rsidR="00F1054C">
        <w:rPr>
          <w:szCs w:val="24"/>
        </w:rPr>
        <w:t>-</w:t>
      </w:r>
      <w:r w:rsidR="00154642">
        <w:rPr>
          <w:szCs w:val="24"/>
        </w:rPr>
        <w:t xml:space="preserve"> </w:t>
      </w:r>
      <w:r w:rsidR="00F1054C">
        <w:rPr>
          <w:szCs w:val="24"/>
        </w:rPr>
        <w:t xml:space="preserve">Demokratická unie, která se podílela na vládě v období 2002-2006. </w:t>
      </w:r>
      <w:r w:rsidR="00E91435">
        <w:rPr>
          <w:szCs w:val="24"/>
        </w:rPr>
        <w:t xml:space="preserve">Volby roku 2006 potvrdily hegemonii dvou nejsilnějších stran, ČSSD a ODS, které se střídají ve vítězství prakticky od roku 1992. V tomto roce nebylo pochyb o stabilnosti stranického systému. </w:t>
      </w:r>
    </w:p>
    <w:p w:rsidR="00CF25C7" w:rsidRPr="008A25EC" w:rsidRDefault="00E91435" w:rsidP="002F4C84">
      <w:pPr>
        <w:pStyle w:val="Klasicktext"/>
        <w:rPr>
          <w:szCs w:val="24"/>
        </w:rPr>
      </w:pPr>
      <w:r>
        <w:rPr>
          <w:szCs w:val="24"/>
        </w:rPr>
        <w:t>Ovšem po pádu vlády v půlce předsednictví České republiky v Radě Evropské unie</w:t>
      </w:r>
      <w:r>
        <w:rPr>
          <w:rStyle w:val="Znakapoznpodarou"/>
          <w:szCs w:val="24"/>
        </w:rPr>
        <w:footnoteReference w:id="11"/>
      </w:r>
      <w:r w:rsidR="00933DF5">
        <w:rPr>
          <w:szCs w:val="24"/>
        </w:rPr>
        <w:t xml:space="preserve"> vznikla jedna nová strana</w:t>
      </w:r>
      <w:r>
        <w:rPr>
          <w:szCs w:val="24"/>
        </w:rPr>
        <w:t xml:space="preserve"> – TOP 09 a</w:t>
      </w:r>
      <w:r w:rsidR="00933DF5">
        <w:rPr>
          <w:szCs w:val="24"/>
        </w:rPr>
        <w:t xml:space="preserve"> druhá, můžeme ji označit také za „novou</w:t>
      </w:r>
      <w:r w:rsidR="00933DF5">
        <w:rPr>
          <w:rStyle w:val="Znakapoznpodarou"/>
          <w:szCs w:val="24"/>
        </w:rPr>
        <w:footnoteReference w:id="12"/>
      </w:r>
      <w:r w:rsidR="00933DF5">
        <w:rPr>
          <w:szCs w:val="24"/>
        </w:rPr>
        <w:t>“ -  Věci veřejné (VV). Tyto strany</w:t>
      </w:r>
      <w:r>
        <w:rPr>
          <w:szCs w:val="24"/>
        </w:rPr>
        <w:t xml:space="preserve"> voličům nabízely politiku bez korupce a skandálů. </w:t>
      </w:r>
      <w:r w:rsidR="007C22A5">
        <w:rPr>
          <w:szCs w:val="24"/>
        </w:rPr>
        <w:t>Ve zmíněných volbách uspěly právě nové subjekty a do té doby tradičním stranám vý</w:t>
      </w:r>
      <w:r w:rsidR="00933DF5">
        <w:rPr>
          <w:szCs w:val="24"/>
        </w:rPr>
        <w:t>razně ubyli voliči. VV</w:t>
      </w:r>
      <w:r w:rsidR="007C22A5">
        <w:rPr>
          <w:szCs w:val="24"/>
        </w:rPr>
        <w:t xml:space="preserve"> svůj program postavily na boji proti korupci a zavedení přímé demokracie (</w:t>
      </w:r>
      <w:r w:rsidR="007C22A5" w:rsidRPr="0045551E">
        <w:rPr>
          <w:szCs w:val="24"/>
        </w:rPr>
        <w:t>Politický program Věcí veřejných</w:t>
      </w:r>
      <w:r w:rsidR="007C22A5">
        <w:rPr>
          <w:szCs w:val="24"/>
        </w:rPr>
        <w:t>). Ovšem VV se svého programu příliš nedržely a pos</w:t>
      </w:r>
      <w:r w:rsidR="00933DF5">
        <w:rPr>
          <w:szCs w:val="24"/>
        </w:rPr>
        <w:t>tupem času bylo evidentní, že strana nevstoupila</w:t>
      </w:r>
      <w:r w:rsidR="00862402">
        <w:rPr>
          <w:szCs w:val="24"/>
        </w:rPr>
        <w:t xml:space="preserve"> do politiky s úmyslem bojovat proti korupci, </w:t>
      </w:r>
      <w:r w:rsidR="00154642">
        <w:rPr>
          <w:szCs w:val="24"/>
        </w:rPr>
        <w:t>ale aby Vít Bárta, neoficiální lídr</w:t>
      </w:r>
      <w:r w:rsidR="00771C5A">
        <w:rPr>
          <w:szCs w:val="24"/>
        </w:rPr>
        <w:t>, napojil své firmy na stát a veřejné peníze tak používal na soukromé aktivity či financování podnikání.</w:t>
      </w:r>
      <w:r w:rsidR="00862402">
        <w:rPr>
          <w:szCs w:val="24"/>
        </w:rPr>
        <w:t xml:space="preserve"> Vláda tak byla poznamenána nejen aférami s VV, ale potýkala se také s následky finanční krize a u veřejnosti se stala nejneoblíbenější vládou od znovunabytí demokracie v roce </w:t>
      </w:r>
      <w:r w:rsidR="00F81021">
        <w:rPr>
          <w:szCs w:val="24"/>
        </w:rPr>
        <w:t>1989</w:t>
      </w:r>
      <w:r w:rsidR="00083104">
        <w:rPr>
          <w:szCs w:val="24"/>
        </w:rPr>
        <w:t xml:space="preserve"> (</w:t>
      </w:r>
      <w:r w:rsidR="00E06025" w:rsidRPr="0045551E">
        <w:rPr>
          <w:szCs w:val="24"/>
        </w:rPr>
        <w:t>CVVM</w:t>
      </w:r>
      <w:r w:rsidR="00E06025" w:rsidRPr="0045551E">
        <w:rPr>
          <w:rStyle w:val="Znakapoznpodarou"/>
          <w:szCs w:val="24"/>
        </w:rPr>
        <w:footnoteReference w:id="13"/>
      </w:r>
      <w:r w:rsidR="00E06025" w:rsidRPr="0045551E">
        <w:rPr>
          <w:szCs w:val="24"/>
        </w:rPr>
        <w:t xml:space="preserve"> 2013</w:t>
      </w:r>
      <w:r w:rsidR="00083104">
        <w:rPr>
          <w:szCs w:val="24"/>
        </w:rPr>
        <w:t>). Vláda podala demisi v červnu 2013</w:t>
      </w:r>
      <w:r w:rsidR="00083104">
        <w:rPr>
          <w:rStyle w:val="Znakapoznpodarou"/>
          <w:szCs w:val="24"/>
        </w:rPr>
        <w:footnoteReference w:id="14"/>
      </w:r>
      <w:r w:rsidR="00083104">
        <w:rPr>
          <w:szCs w:val="24"/>
        </w:rPr>
        <w:t xml:space="preserve"> a v říjnu téhož roku se konaly předčasné volby. Volby přinesly další změnu ve stranickém systému.</w:t>
      </w:r>
      <w:r w:rsidR="00F731B7">
        <w:rPr>
          <w:szCs w:val="24"/>
        </w:rPr>
        <w:t xml:space="preserve"> ODS získala nejnižší počet hlasů</w:t>
      </w:r>
      <w:r w:rsidR="00933DF5">
        <w:rPr>
          <w:szCs w:val="24"/>
        </w:rPr>
        <w:t xml:space="preserve"> v její historii</w:t>
      </w:r>
      <w:r w:rsidR="00933DF5">
        <w:rPr>
          <w:rStyle w:val="Znakapoznpodarou"/>
          <w:szCs w:val="24"/>
        </w:rPr>
        <w:footnoteReference w:id="15"/>
      </w:r>
      <w:r w:rsidR="00F731B7">
        <w:rPr>
          <w:szCs w:val="24"/>
        </w:rPr>
        <w:t xml:space="preserve"> a</w:t>
      </w:r>
      <w:r w:rsidR="005B7E6E">
        <w:rPr>
          <w:szCs w:val="24"/>
        </w:rPr>
        <w:t xml:space="preserve"> místo na pravici přenechala TOP 09, která těžila z podpory Karla </w:t>
      </w:r>
      <w:proofErr w:type="spellStart"/>
      <w:r w:rsidR="005B7E6E">
        <w:rPr>
          <w:szCs w:val="24"/>
        </w:rPr>
        <w:t>Schwarzenberga</w:t>
      </w:r>
      <w:proofErr w:type="spellEnd"/>
      <w:r w:rsidR="005B7E6E">
        <w:rPr>
          <w:szCs w:val="24"/>
        </w:rPr>
        <w:t xml:space="preserve"> z prezidentské volby v lednu roku 2013. Vítězem voleb se stala ČSSD, ale i ta </w:t>
      </w:r>
      <w:r w:rsidR="005B7E6E">
        <w:rPr>
          <w:szCs w:val="24"/>
        </w:rPr>
        <w:lastRenderedPageBreak/>
        <w:t>zaznamenala nejnižší volební podporu, pouze necelých 21</w:t>
      </w:r>
      <w:r w:rsidR="0041098B">
        <w:rPr>
          <w:szCs w:val="24"/>
        </w:rPr>
        <w:t xml:space="preserve"> </w:t>
      </w:r>
      <w:r w:rsidR="005B7E6E">
        <w:rPr>
          <w:szCs w:val="24"/>
        </w:rPr>
        <w:t>%</w:t>
      </w:r>
      <w:r w:rsidR="0041098B">
        <w:rPr>
          <w:szCs w:val="24"/>
        </w:rPr>
        <w:t xml:space="preserve"> hlasů</w:t>
      </w:r>
      <w:r w:rsidR="005B7E6E">
        <w:rPr>
          <w:szCs w:val="24"/>
        </w:rPr>
        <w:t>. Ve volbách uspěl další nový subjekt</w:t>
      </w:r>
      <w:r w:rsidR="00815E64">
        <w:rPr>
          <w:szCs w:val="24"/>
        </w:rPr>
        <w:t xml:space="preserve"> vzniklý na základě nespokojenosti voličů s politickými poměry – ANO. ANO nemá ideologický základ, má velmi profesionální marketing a cílí na nespokojené voliče. Tento politický subjekt dosáhl druhého místa</w:t>
      </w:r>
      <w:r w:rsidR="00771C5A">
        <w:rPr>
          <w:szCs w:val="24"/>
        </w:rPr>
        <w:t xml:space="preserve"> ve volbách v roce 2013</w:t>
      </w:r>
      <w:r w:rsidR="00815E64">
        <w:rPr>
          <w:szCs w:val="24"/>
        </w:rPr>
        <w:t xml:space="preserve"> a výrazně tak zasáhl do stranického systému. Do Poslanecké sněmovny se podařilo vrátit KDU-ČSL, která obměnila vedení, splatila dluhy a nabídla voličům kompromisní program. V parlamentu také zasedl Úsvit přímé demokracie, který prosazuje zavedení referenda do české ústavy. V současné době se Úsvit přímé demokracie rozštěpil, zakladatel </w:t>
      </w:r>
      <w:proofErr w:type="spellStart"/>
      <w:r w:rsidR="00815E64">
        <w:rPr>
          <w:szCs w:val="24"/>
        </w:rPr>
        <w:t>Tomio</w:t>
      </w:r>
      <w:proofErr w:type="spellEnd"/>
      <w:r w:rsidR="00815E64">
        <w:rPr>
          <w:szCs w:val="24"/>
        </w:rPr>
        <w:t xml:space="preserve"> </w:t>
      </w:r>
      <w:proofErr w:type="spellStart"/>
      <w:r w:rsidR="00815E64">
        <w:rPr>
          <w:szCs w:val="24"/>
        </w:rPr>
        <w:t>Okamura</w:t>
      </w:r>
      <w:proofErr w:type="spellEnd"/>
      <w:r w:rsidR="00815E64">
        <w:rPr>
          <w:szCs w:val="24"/>
        </w:rPr>
        <w:t xml:space="preserve"> založil novou stranu Svoboda a přímá demokracie</w:t>
      </w:r>
      <w:r w:rsidR="007A22F3">
        <w:rPr>
          <w:szCs w:val="24"/>
        </w:rPr>
        <w:t xml:space="preserve">. </w:t>
      </w:r>
      <w:r w:rsidR="007A22F3" w:rsidRPr="00DA283D">
        <w:rPr>
          <w:szCs w:val="24"/>
        </w:rPr>
        <w:t>Úsvit se v únoru 2016</w:t>
      </w:r>
      <w:r w:rsidR="00DA283D">
        <w:rPr>
          <w:szCs w:val="24"/>
        </w:rPr>
        <w:t xml:space="preserve"> pokusil spojit</w:t>
      </w:r>
      <w:r w:rsidR="007A22F3" w:rsidRPr="00DA283D">
        <w:rPr>
          <w:szCs w:val="24"/>
        </w:rPr>
        <w:t xml:space="preserve"> s Blokem proti islámu</w:t>
      </w:r>
      <w:r w:rsidR="00DA283D">
        <w:rPr>
          <w:szCs w:val="24"/>
        </w:rPr>
        <w:t>, ovšem Ministerstvo vnitra spojení zrušilo</w:t>
      </w:r>
      <w:r w:rsidR="00DA283D">
        <w:rPr>
          <w:rStyle w:val="Znakapoznpodarou"/>
          <w:szCs w:val="24"/>
        </w:rPr>
        <w:footnoteReference w:id="16"/>
      </w:r>
      <w:r w:rsidR="007A22F3">
        <w:rPr>
          <w:szCs w:val="24"/>
        </w:rPr>
        <w:t xml:space="preserve">. V současném </w:t>
      </w:r>
      <w:r w:rsidR="00771C5A">
        <w:rPr>
          <w:szCs w:val="24"/>
        </w:rPr>
        <w:t>parlamentu je tak zastoupeno osm</w:t>
      </w:r>
      <w:r w:rsidR="007A22F3">
        <w:rPr>
          <w:szCs w:val="24"/>
        </w:rPr>
        <w:t xml:space="preserve"> stran</w:t>
      </w:r>
      <w:r w:rsidR="001A045B">
        <w:rPr>
          <w:szCs w:val="24"/>
        </w:rPr>
        <w:t xml:space="preserve"> </w:t>
      </w:r>
      <w:r w:rsidR="001A045B">
        <w:rPr>
          <w:rStyle w:val="Znakapoznpodarou"/>
          <w:szCs w:val="24"/>
        </w:rPr>
        <w:footnoteReference w:id="17"/>
      </w:r>
      <w:r w:rsidR="007A22F3">
        <w:rPr>
          <w:szCs w:val="24"/>
        </w:rPr>
        <w:t xml:space="preserve"> a </w:t>
      </w:r>
      <w:r w:rsidR="00771C5A">
        <w:rPr>
          <w:szCs w:val="24"/>
        </w:rPr>
        <w:t xml:space="preserve">stranický systém je více </w:t>
      </w:r>
      <w:r w:rsidR="00B52563">
        <w:rPr>
          <w:szCs w:val="24"/>
        </w:rPr>
        <w:t>fragmentovaný, než</w:t>
      </w:r>
      <w:r w:rsidR="00771C5A">
        <w:rPr>
          <w:szCs w:val="24"/>
        </w:rPr>
        <w:t xml:space="preserve"> byl doposud</w:t>
      </w:r>
      <w:r w:rsidR="007A22F3">
        <w:rPr>
          <w:szCs w:val="24"/>
        </w:rPr>
        <w:t>. Tradiční strany oslabují a zároveň posilují strany marketin</w:t>
      </w:r>
      <w:r w:rsidR="001A045B">
        <w:rPr>
          <w:szCs w:val="24"/>
        </w:rPr>
        <w:t>gové a strany protestního proudu.</w:t>
      </w:r>
    </w:p>
    <w:p w:rsidR="00413176" w:rsidRDefault="004A52F9" w:rsidP="00413176">
      <w:pPr>
        <w:pStyle w:val="Podnadpiskapitoly"/>
      </w:pPr>
      <w:bookmarkStart w:id="18" w:name="_Toc448880081"/>
      <w:r>
        <w:t>1. 4</w:t>
      </w:r>
      <w:r w:rsidR="00413176">
        <w:t xml:space="preserve"> Politický marketing</w:t>
      </w:r>
      <w:bookmarkEnd w:id="18"/>
    </w:p>
    <w:p w:rsidR="000D7BFF" w:rsidRDefault="00873D5D" w:rsidP="00873D5D">
      <w:pPr>
        <w:pStyle w:val="Klasicktext"/>
      </w:pPr>
      <w:r>
        <w:t>V souvislosti se sociálními a politickými změnami po druhé světové válce a z</w:t>
      </w:r>
      <w:r w:rsidR="00771C5A">
        <w:t>vláště v 60. letech 20. století vzniká nový typ strany, který</w:t>
      </w:r>
      <w:r>
        <w:t xml:space="preserve"> </w:t>
      </w:r>
      <w:r w:rsidRPr="0002739A">
        <w:t xml:space="preserve">Otto </w:t>
      </w:r>
      <w:proofErr w:type="spellStart"/>
      <w:r w:rsidRPr="0002739A">
        <w:t>Kirchheimer</w:t>
      </w:r>
      <w:proofErr w:type="spellEnd"/>
      <w:r>
        <w:t xml:space="preserve"> nazývá </w:t>
      </w:r>
      <w:proofErr w:type="spellStart"/>
      <w:r>
        <w:rPr>
          <w:i/>
        </w:rPr>
        <w:t>catch</w:t>
      </w:r>
      <w:proofErr w:type="spellEnd"/>
      <w:r>
        <w:rPr>
          <w:i/>
        </w:rPr>
        <w:t>-</w:t>
      </w:r>
      <w:proofErr w:type="spellStart"/>
      <w:r>
        <w:rPr>
          <w:i/>
        </w:rPr>
        <w:t>all</w:t>
      </w:r>
      <w:proofErr w:type="spellEnd"/>
      <w:r>
        <w:rPr>
          <w:i/>
        </w:rPr>
        <w:t xml:space="preserve"> party</w:t>
      </w:r>
      <w:r w:rsidR="0002739A">
        <w:t xml:space="preserve"> (Fiala, </w:t>
      </w:r>
      <w:proofErr w:type="spellStart"/>
      <w:r w:rsidR="0002739A">
        <w:t>Strmiska</w:t>
      </w:r>
      <w:proofErr w:type="spellEnd"/>
      <w:r w:rsidR="0041098B">
        <w:t xml:space="preserve"> </w:t>
      </w:r>
      <w:r w:rsidR="009021FE">
        <w:t>1998</w:t>
      </w:r>
      <w:r w:rsidR="0002739A">
        <w:t>:</w:t>
      </w:r>
      <w:r w:rsidR="009021FE">
        <w:t xml:space="preserve"> </w:t>
      </w:r>
      <w:r w:rsidR="0002739A">
        <w:t>85-86)</w:t>
      </w:r>
      <w:r w:rsidR="0041098B">
        <w:t>.</w:t>
      </w:r>
      <w:r>
        <w:t xml:space="preserve"> Tento nový typ reagoval na proměny, které prodělaly po druhé světové západoevropské společnosti, a to zejména v důsledku eroze tradičních sociálních hranic, růstu sociální mobility, životní úrovně a expanze nových komunikačních prostředků, na prvním místě televize. Některé původně masové strany zvýšily svou organizační flexibilitu a rozšířily, či možná přesněji oslabily dosavadní ideologickou orientaci s cílem oslovit co největší voličské publikum. Význam členské základny u takových stran výrazně poklesl a naopak se zvýšila úloha lídrů v důsledku růstu jejich významu pro oslovení voličů</w:t>
      </w:r>
      <w:r w:rsidR="000E3ADA">
        <w:t xml:space="preserve"> (Hloušek, Kopeček 2010: 11-12).</w:t>
      </w:r>
      <w:r w:rsidR="00771C5A">
        <w:t xml:space="preserve"> Politické strany se od spoléhání a oslovování</w:t>
      </w:r>
      <w:r w:rsidR="00CC0192">
        <w:t xml:space="preserve"> věrných voličů</w:t>
      </w:r>
      <w:r w:rsidR="00771C5A">
        <w:t>, kteří chodí pravidelně k volbám a volí stejnou stranu,</w:t>
      </w:r>
      <w:r w:rsidR="00CC0192">
        <w:t xml:space="preserve"> přesouvají spíše k</w:t>
      </w:r>
      <w:r w:rsidR="00055593">
        <w:t> </w:t>
      </w:r>
      <w:r w:rsidR="00CC0192">
        <w:t>oslovení</w:t>
      </w:r>
      <w:r w:rsidR="00055593">
        <w:t xml:space="preserve"> širšího počtu voličů. Komunikační technologie, které se v druhé polovině 20. století masově rozšířily, přispívají k snazším a masovějším oslovením voličů. Politické strany reflektují a sbírají informace o voličích a poté dělají analýzy </w:t>
      </w:r>
      <w:r w:rsidR="00055593">
        <w:lastRenderedPageBreak/>
        <w:t xml:space="preserve">informací a na základě tohoto poznání vypracovávají volební programy. </w:t>
      </w:r>
      <w:r w:rsidR="00677777">
        <w:t>Politické strany musí voliče oslovovat novými způsoby, protože vztahy mezi voličem se postupně rozmělňují a ztrácí se i ideologic</w:t>
      </w:r>
      <w:r w:rsidR="0041098B">
        <w:t xml:space="preserve">ký základ stran </w:t>
      </w:r>
      <w:r w:rsidR="00677777">
        <w:t xml:space="preserve">(Bradová, </w:t>
      </w:r>
      <w:proofErr w:type="spellStart"/>
      <w:r w:rsidR="00677777">
        <w:t>Šaradín</w:t>
      </w:r>
      <w:proofErr w:type="spellEnd"/>
      <w:r w:rsidR="00677777">
        <w:t xml:space="preserve"> 2007: 33).</w:t>
      </w:r>
    </w:p>
    <w:p w:rsidR="00413176" w:rsidRDefault="00055593" w:rsidP="00873D5D">
      <w:pPr>
        <w:pStyle w:val="Klasicktext"/>
      </w:pPr>
      <w:r>
        <w:t xml:space="preserve">Pokud se podíváme do historie, zjistíme, že mezi průkopníky v používání </w:t>
      </w:r>
      <w:r w:rsidR="008B76AD">
        <w:t xml:space="preserve">technik oslovující voliče </w:t>
      </w:r>
      <w:r>
        <w:t xml:space="preserve">patří první britská premiérka, Margaret </w:t>
      </w:r>
      <w:proofErr w:type="spellStart"/>
      <w:r>
        <w:t>Thatcher</w:t>
      </w:r>
      <w:proofErr w:type="spellEnd"/>
      <w:r>
        <w:t xml:space="preserve">. Podle </w:t>
      </w:r>
      <w:proofErr w:type="spellStart"/>
      <w:r>
        <w:t>Dominica</w:t>
      </w:r>
      <w:proofErr w:type="spellEnd"/>
      <w:r>
        <w:t xml:space="preserve"> </w:t>
      </w:r>
      <w:proofErr w:type="spellStart"/>
      <w:r>
        <w:t>Wringa</w:t>
      </w:r>
      <w:proofErr w:type="spellEnd"/>
      <w:r>
        <w:t xml:space="preserve"> z univerzity v</w:t>
      </w:r>
      <w:r w:rsidR="00E65C7F">
        <w:t> </w:t>
      </w:r>
      <w:proofErr w:type="spellStart"/>
      <w:r>
        <w:t>Nottinghamu</w:t>
      </w:r>
      <w:proofErr w:type="spellEnd"/>
      <w:r w:rsidR="00E65C7F">
        <w:t xml:space="preserve"> byla éra </w:t>
      </w:r>
      <w:proofErr w:type="spellStart"/>
      <w:r w:rsidR="00E65C7F">
        <w:t>Thatcherové</w:t>
      </w:r>
      <w:proofErr w:type="spellEnd"/>
      <w:r w:rsidR="00E65C7F">
        <w:t xml:space="preserve"> významným předělem ve vývoji politického marketingu v Británii. </w:t>
      </w:r>
      <w:proofErr w:type="spellStart"/>
      <w:r w:rsidR="00E65C7F">
        <w:t>Thatcherová</w:t>
      </w:r>
      <w:proofErr w:type="spellEnd"/>
      <w:r w:rsidR="00E65C7F">
        <w:t xml:space="preserve"> pozvedla demoralizovanou stranu po porážce ve volbách v roce 1974. V průběhu čtyř let navázala úzké spojení s reklamní agenturou </w:t>
      </w:r>
      <w:proofErr w:type="spellStart"/>
      <w:r w:rsidR="00E65C7F">
        <w:t>Saatchi</w:t>
      </w:r>
      <w:proofErr w:type="spellEnd"/>
      <w:r w:rsidR="00E65C7F">
        <w:t xml:space="preserve"> &amp; </w:t>
      </w:r>
      <w:proofErr w:type="spellStart"/>
      <w:r w:rsidR="00E65C7F">
        <w:t>Saatchi</w:t>
      </w:r>
      <w:proofErr w:type="spellEnd"/>
      <w:r w:rsidR="00E65C7F">
        <w:t xml:space="preserve">. </w:t>
      </w:r>
      <w:r w:rsidR="00125EB9">
        <w:t xml:space="preserve">Společně s jejím ředitelem </w:t>
      </w:r>
      <w:proofErr w:type="spellStart"/>
      <w:r w:rsidR="00125EB9">
        <w:t>Timem</w:t>
      </w:r>
      <w:proofErr w:type="spellEnd"/>
      <w:r w:rsidR="00125EB9">
        <w:t xml:space="preserve"> Bellem, vedoucím komunikace konzervativců </w:t>
      </w:r>
      <w:proofErr w:type="spellStart"/>
      <w:r w:rsidR="00125EB9">
        <w:t>Gordonem</w:t>
      </w:r>
      <w:proofErr w:type="spellEnd"/>
      <w:r w:rsidR="00125EB9">
        <w:t xml:space="preserve"> </w:t>
      </w:r>
      <w:proofErr w:type="spellStart"/>
      <w:r w:rsidR="00125EB9">
        <w:t>Reecem</w:t>
      </w:r>
      <w:proofErr w:type="spellEnd"/>
      <w:r w:rsidR="00125EB9">
        <w:t xml:space="preserve"> a </w:t>
      </w:r>
      <w:r w:rsidR="0041098B">
        <w:t xml:space="preserve">samotnou </w:t>
      </w:r>
      <w:r w:rsidR="00125EB9">
        <w:t xml:space="preserve">Margaret </w:t>
      </w:r>
      <w:proofErr w:type="spellStart"/>
      <w:r w:rsidR="00125EB9">
        <w:t>Thatcherovou</w:t>
      </w:r>
      <w:proofErr w:type="spellEnd"/>
      <w:r w:rsidR="00125EB9">
        <w:t xml:space="preserve"> vytvořili účinnou kampaň před volbami, kterou nazvali „</w:t>
      </w:r>
      <w:proofErr w:type="spellStart"/>
      <w:r w:rsidR="00125EB9">
        <w:rPr>
          <w:i/>
        </w:rPr>
        <w:t>Labour</w:t>
      </w:r>
      <w:proofErr w:type="spellEnd"/>
      <w:r w:rsidR="00125EB9">
        <w:rPr>
          <w:i/>
        </w:rPr>
        <w:t xml:space="preserve"> </w:t>
      </w:r>
      <w:proofErr w:type="spellStart"/>
      <w:r w:rsidR="00125EB9">
        <w:rPr>
          <w:i/>
        </w:rPr>
        <w:t>Isn</w:t>
      </w:r>
      <w:proofErr w:type="spellEnd"/>
      <w:r w:rsidR="00125EB9">
        <w:rPr>
          <w:i/>
        </w:rPr>
        <w:t xml:space="preserve">´t </w:t>
      </w:r>
      <w:proofErr w:type="spellStart"/>
      <w:r w:rsidR="00125EB9">
        <w:rPr>
          <w:i/>
        </w:rPr>
        <w:t>Working</w:t>
      </w:r>
      <w:proofErr w:type="spellEnd"/>
      <w:r w:rsidR="00125EB9">
        <w:t xml:space="preserve">. Ovšem za hlavní jádro úspěchu byl </w:t>
      </w:r>
      <w:proofErr w:type="spellStart"/>
      <w:r w:rsidR="00125EB9">
        <w:t>leadership</w:t>
      </w:r>
      <w:proofErr w:type="spellEnd"/>
      <w:r w:rsidR="00125EB9">
        <w:t xml:space="preserve"> v oblasti vnitřní komunikace strany, kterou </w:t>
      </w:r>
      <w:proofErr w:type="spellStart"/>
      <w:r w:rsidR="00125EB9">
        <w:t>Thatcherová</w:t>
      </w:r>
      <w:proofErr w:type="spellEnd"/>
      <w:r w:rsidR="00125EB9">
        <w:t xml:space="preserve"> pozměnila a tak nastavila velmi vysokou komunikační kulturu. Úspěšné marketingové techniky Konzervativní strana prohloubila po vítězných volbách v roce 1979. Zaměstnala totiž bývalého ředitele</w:t>
      </w:r>
      <w:r w:rsidR="00E93815">
        <w:t xml:space="preserve"> společnosti Mars, </w:t>
      </w:r>
      <w:proofErr w:type="spellStart"/>
      <w:r w:rsidR="00E93815">
        <w:t>Christophera</w:t>
      </w:r>
      <w:proofErr w:type="spellEnd"/>
      <w:r w:rsidR="00E93815">
        <w:t xml:space="preserve"> </w:t>
      </w:r>
      <w:proofErr w:type="spellStart"/>
      <w:r w:rsidR="00E93815">
        <w:t>Lawsona</w:t>
      </w:r>
      <w:proofErr w:type="spellEnd"/>
      <w:r w:rsidR="00E93815">
        <w:t>, jako vedoucího marketingového oddělení (</w:t>
      </w:r>
      <w:proofErr w:type="spellStart"/>
      <w:r w:rsidR="00E93815">
        <w:t>Wring</w:t>
      </w:r>
      <w:proofErr w:type="spellEnd"/>
      <w:r w:rsidR="00E93815">
        <w:t xml:space="preserve"> 1996: 12-13).</w:t>
      </w:r>
    </w:p>
    <w:p w:rsidR="0075116F" w:rsidRPr="0061564A" w:rsidRDefault="000D7BFF" w:rsidP="0075116F">
      <w:pPr>
        <w:pStyle w:val="Klasicktext"/>
        <w:rPr>
          <w:rFonts w:cs="Times New Roman"/>
          <w:szCs w:val="24"/>
        </w:rPr>
      </w:pPr>
      <w:r>
        <w:t xml:space="preserve">V předchozím odstavci je ve velké míře používán termín </w:t>
      </w:r>
      <w:r>
        <w:rPr>
          <w:i/>
        </w:rPr>
        <w:t>politický marketing</w:t>
      </w:r>
      <w:r>
        <w:t xml:space="preserve">. Nyní se podíváme na to, co je politický marketing a jaké nástroje využívá. </w:t>
      </w:r>
      <w:r w:rsidR="00771C5A">
        <w:t>Výzkum politického</w:t>
      </w:r>
      <w:r>
        <w:t xml:space="preserve"> marketing</w:t>
      </w:r>
      <w:r w:rsidR="00771C5A">
        <w:t>u</w:t>
      </w:r>
      <w:r>
        <w:t xml:space="preserve"> je poměrně novým badatelským úkazem, který se rozvinul právě v souvislosti s</w:t>
      </w:r>
      <w:r w:rsidR="000827E6">
        <w:t> novým způsobem</w:t>
      </w:r>
      <w:r>
        <w:t> oslovováním voličů a také s nástupem marketin</w:t>
      </w:r>
      <w:r w:rsidR="000827E6">
        <w:t>gových stran a projektů v</w:t>
      </w:r>
      <w:r>
        <w:t xml:space="preserve"> Evro</w:t>
      </w:r>
      <w:r w:rsidR="000827E6">
        <w:t>pě</w:t>
      </w:r>
      <w:r>
        <w:t xml:space="preserve">. Problémem politického marketingu je jeho </w:t>
      </w:r>
      <w:r w:rsidR="00E81736">
        <w:t>nejednoznačná definice</w:t>
      </w:r>
      <w:r>
        <w:t xml:space="preserve"> a </w:t>
      </w:r>
      <w:r w:rsidR="00E81736">
        <w:t>teoretické ukotvení.</w:t>
      </w:r>
      <w:r w:rsidR="0075116F">
        <w:t xml:space="preserve"> </w:t>
      </w:r>
      <w:r w:rsidR="0075116F">
        <w:rPr>
          <w:rFonts w:cs="Times New Roman"/>
          <w:szCs w:val="24"/>
        </w:rPr>
        <w:t xml:space="preserve">Roman </w:t>
      </w:r>
      <w:proofErr w:type="spellStart"/>
      <w:r w:rsidR="0075116F">
        <w:rPr>
          <w:rFonts w:cs="Times New Roman"/>
          <w:szCs w:val="24"/>
        </w:rPr>
        <w:t>Chytilek</w:t>
      </w:r>
      <w:proofErr w:type="spellEnd"/>
      <w:r w:rsidR="0075116F">
        <w:rPr>
          <w:rFonts w:cs="Times New Roman"/>
          <w:szCs w:val="24"/>
        </w:rPr>
        <w:t xml:space="preserve"> píše v knize </w:t>
      </w:r>
      <w:r w:rsidR="0075116F">
        <w:rPr>
          <w:rFonts w:cs="Times New Roman"/>
          <w:i/>
          <w:szCs w:val="24"/>
        </w:rPr>
        <w:t>Teorie a metody politického marketingu</w:t>
      </w:r>
      <w:r w:rsidR="0075116F">
        <w:rPr>
          <w:rFonts w:cs="Times New Roman"/>
          <w:szCs w:val="24"/>
        </w:rPr>
        <w:t>,</w:t>
      </w:r>
      <w:r w:rsidR="00DA631A">
        <w:rPr>
          <w:rFonts w:cs="Times New Roman"/>
          <w:szCs w:val="24"/>
        </w:rPr>
        <w:t xml:space="preserve"> (</w:t>
      </w:r>
      <w:proofErr w:type="spellStart"/>
      <w:r w:rsidR="00DA631A">
        <w:t>Eibl</w:t>
      </w:r>
      <w:proofErr w:type="spellEnd"/>
      <w:r w:rsidR="00DA631A">
        <w:t xml:space="preserve">, </w:t>
      </w:r>
      <w:proofErr w:type="spellStart"/>
      <w:r w:rsidR="00DA631A">
        <w:t>Chytilek</w:t>
      </w:r>
      <w:proofErr w:type="spellEnd"/>
      <w:r w:rsidR="00DA631A">
        <w:t>, Matušková 2012)</w:t>
      </w:r>
      <w:r w:rsidR="0075116F">
        <w:rPr>
          <w:rFonts w:cs="Times New Roman"/>
          <w:szCs w:val="24"/>
        </w:rPr>
        <w:t xml:space="preserve"> že i přesto, že politický marketing má mnoho definic a přístupů, jeho teoretické pozadí není precizní.</w:t>
      </w:r>
    </w:p>
    <w:p w:rsidR="003273AD" w:rsidRDefault="00E81736" w:rsidP="00873D5D">
      <w:pPr>
        <w:pStyle w:val="Klasicktext"/>
        <w:rPr>
          <w:rFonts w:cs="Times New Roman"/>
          <w:szCs w:val="24"/>
        </w:rPr>
      </w:pPr>
      <w:r>
        <w:t xml:space="preserve"> Bohumír </w:t>
      </w:r>
      <w:proofErr w:type="spellStart"/>
      <w:r>
        <w:t>Štědroň</w:t>
      </w:r>
      <w:proofErr w:type="spellEnd"/>
      <w:r>
        <w:t xml:space="preserve"> píše o politickém marketingu následující: „</w:t>
      </w:r>
      <w:r w:rsidRPr="00E81736">
        <w:rPr>
          <w:rFonts w:cs="Times New Roman"/>
          <w:i/>
          <w:szCs w:val="24"/>
        </w:rPr>
        <w:t>Mezinárodní encyklopedie komunikace definuje politický management nebo marketing v politice jako proces, ve kterém politici, strany a jiné politické skupiny identifikují klíčové záležitosti, stanovují své priority a rozvíjejí a sdělují své pozice o klíčových záležitostech</w:t>
      </w:r>
      <w:r>
        <w:rPr>
          <w:rFonts w:cs="Times New Roman"/>
          <w:szCs w:val="24"/>
        </w:rPr>
        <w:t>.“ (</w:t>
      </w:r>
      <w:proofErr w:type="spellStart"/>
      <w:r>
        <w:rPr>
          <w:rFonts w:cs="Times New Roman"/>
          <w:szCs w:val="24"/>
        </w:rPr>
        <w:t>Štědroň</w:t>
      </w:r>
      <w:proofErr w:type="spellEnd"/>
      <w:r>
        <w:rPr>
          <w:rFonts w:cs="Times New Roman"/>
          <w:szCs w:val="24"/>
        </w:rPr>
        <w:t xml:space="preserve"> </w:t>
      </w:r>
      <w:proofErr w:type="spellStart"/>
      <w:r>
        <w:rPr>
          <w:rFonts w:cs="Times New Roman"/>
          <w:szCs w:val="24"/>
        </w:rPr>
        <w:t>et</w:t>
      </w:r>
      <w:proofErr w:type="spellEnd"/>
      <w:r>
        <w:rPr>
          <w:rFonts w:cs="Times New Roman"/>
          <w:szCs w:val="24"/>
        </w:rPr>
        <w:t xml:space="preserve"> </w:t>
      </w:r>
      <w:proofErr w:type="spellStart"/>
      <w:r>
        <w:rPr>
          <w:rFonts w:cs="Times New Roman"/>
          <w:szCs w:val="24"/>
        </w:rPr>
        <w:t>al</w:t>
      </w:r>
      <w:proofErr w:type="spellEnd"/>
      <w:r>
        <w:rPr>
          <w:rFonts w:cs="Times New Roman"/>
          <w:szCs w:val="24"/>
        </w:rPr>
        <w:t>. 2013: 27)</w:t>
      </w:r>
      <w:r w:rsidR="0041098B">
        <w:rPr>
          <w:rFonts w:cs="Times New Roman"/>
          <w:szCs w:val="24"/>
        </w:rPr>
        <w:t>.</w:t>
      </w:r>
      <w:r w:rsidR="00025E23">
        <w:rPr>
          <w:rFonts w:cs="Times New Roman"/>
          <w:szCs w:val="24"/>
        </w:rPr>
        <w:t xml:space="preserve"> Pod pojmem klíčové záležitosti se ukrývají hlavní preference ve volebním programu, který strana předkládá </w:t>
      </w:r>
      <w:r w:rsidR="002C2639">
        <w:rPr>
          <w:rFonts w:cs="Times New Roman"/>
          <w:szCs w:val="24"/>
        </w:rPr>
        <w:t xml:space="preserve">voličům. Strana využívá marketingových metod k zjištění klíčových záležitostí, ostatně o tom se </w:t>
      </w:r>
      <w:r w:rsidR="002C2639">
        <w:rPr>
          <w:rFonts w:cs="Times New Roman"/>
          <w:szCs w:val="24"/>
        </w:rPr>
        <w:lastRenderedPageBreak/>
        <w:t xml:space="preserve">zmiňuje také </w:t>
      </w:r>
      <w:proofErr w:type="spellStart"/>
      <w:r w:rsidR="002C2639">
        <w:rPr>
          <w:rFonts w:cs="Times New Roman"/>
          <w:szCs w:val="24"/>
        </w:rPr>
        <w:t>Štědroň</w:t>
      </w:r>
      <w:proofErr w:type="spellEnd"/>
      <w:r w:rsidR="002C2639">
        <w:rPr>
          <w:rFonts w:cs="Times New Roman"/>
          <w:szCs w:val="24"/>
        </w:rPr>
        <w:t>: „</w:t>
      </w:r>
      <w:r w:rsidR="002C2639" w:rsidRPr="002C2639">
        <w:rPr>
          <w:rFonts w:cs="Times New Roman"/>
          <w:i/>
          <w:szCs w:val="24"/>
        </w:rPr>
        <w:t>V klasickém chápání zahraničních autorů je politický marketing součástí politického managementu. Politický marketing obvykle využívá klasický marketingový model 4P, který zahrnuje tržní segmentaci, ´umístění´ kandidáta, formulaci strategie a její implementaci. Voliči jsou rozděleni do segmentů nebo skupin a poté je rozvinuta strategie, která tvoří platformu kampaně, odpovídající jejím cílům. Cílem segmentace je pochopení a vyhodnocení potřeb voličů nebo jejich charakteristik, což je základem pro definování profilů voličů tak, aby mohla být naplánována efektivní komunikace s nimi. Marketingové plánování se zaměřuje zejména na identifikaci a vytvoření konkurenční výhody</w:t>
      </w:r>
      <w:r w:rsidR="002C2639">
        <w:rPr>
          <w:rFonts w:cs="Times New Roman"/>
          <w:szCs w:val="24"/>
        </w:rPr>
        <w:t>.“ (</w:t>
      </w:r>
      <w:proofErr w:type="spellStart"/>
      <w:r w:rsidR="002C2639">
        <w:rPr>
          <w:rFonts w:cs="Times New Roman"/>
          <w:szCs w:val="24"/>
        </w:rPr>
        <w:t>Štědroň</w:t>
      </w:r>
      <w:proofErr w:type="spellEnd"/>
      <w:r w:rsidR="002C2639">
        <w:rPr>
          <w:rFonts w:cs="Times New Roman"/>
          <w:szCs w:val="24"/>
        </w:rPr>
        <w:t xml:space="preserve"> </w:t>
      </w:r>
      <w:proofErr w:type="spellStart"/>
      <w:r w:rsidR="002C2639">
        <w:rPr>
          <w:rFonts w:cs="Times New Roman"/>
          <w:szCs w:val="24"/>
        </w:rPr>
        <w:t>et</w:t>
      </w:r>
      <w:proofErr w:type="spellEnd"/>
      <w:r w:rsidR="002C2639">
        <w:rPr>
          <w:rFonts w:cs="Times New Roman"/>
          <w:szCs w:val="24"/>
        </w:rPr>
        <w:t xml:space="preserve"> </w:t>
      </w:r>
      <w:proofErr w:type="spellStart"/>
      <w:r w:rsidR="002C2639">
        <w:rPr>
          <w:rFonts w:cs="Times New Roman"/>
          <w:szCs w:val="24"/>
        </w:rPr>
        <w:t>al</w:t>
      </w:r>
      <w:proofErr w:type="spellEnd"/>
      <w:r w:rsidR="002C2639">
        <w:rPr>
          <w:rFonts w:cs="Times New Roman"/>
          <w:szCs w:val="24"/>
        </w:rPr>
        <w:t>. 2013: 35)</w:t>
      </w:r>
      <w:r w:rsidR="0041098B">
        <w:rPr>
          <w:rFonts w:cs="Times New Roman"/>
          <w:szCs w:val="24"/>
        </w:rPr>
        <w:t>.</w:t>
      </w:r>
      <w:r w:rsidR="005D3CDE">
        <w:rPr>
          <w:rFonts w:cs="Times New Roman"/>
          <w:szCs w:val="24"/>
        </w:rPr>
        <w:t xml:space="preserve"> Z uvedeného textu je patrné, že politický marketing, stejně jako klasický marketing, pracuje s trhem (v tomto případě to jsou voliči) a provádí analýzy, které jsou zaměřeny</w:t>
      </w:r>
      <w:r w:rsidR="00671F17">
        <w:rPr>
          <w:rFonts w:cs="Times New Roman"/>
          <w:szCs w:val="24"/>
        </w:rPr>
        <w:t xml:space="preserve"> a zapracovány</w:t>
      </w:r>
      <w:r w:rsidR="005D3CDE">
        <w:rPr>
          <w:rFonts w:cs="Times New Roman"/>
          <w:szCs w:val="24"/>
        </w:rPr>
        <w:t xml:space="preserve"> na</w:t>
      </w:r>
      <w:r w:rsidR="00671F17">
        <w:rPr>
          <w:rFonts w:cs="Times New Roman"/>
          <w:szCs w:val="24"/>
        </w:rPr>
        <w:t xml:space="preserve"> aktuální potřeby voličů</w:t>
      </w:r>
      <w:r w:rsidR="005D3CDE">
        <w:rPr>
          <w:rFonts w:cs="Times New Roman"/>
          <w:szCs w:val="24"/>
        </w:rPr>
        <w:t xml:space="preserve"> tak</w:t>
      </w:r>
      <w:r w:rsidR="0075116F">
        <w:rPr>
          <w:rFonts w:cs="Times New Roman"/>
          <w:szCs w:val="24"/>
        </w:rPr>
        <w:t>, aby oslovili co nejvíce lidí, kteří danou stranu budou volit.</w:t>
      </w:r>
      <w:r w:rsidR="00C73EBE">
        <w:rPr>
          <w:rFonts w:cs="Times New Roman"/>
          <w:szCs w:val="24"/>
        </w:rPr>
        <w:t xml:space="preserve"> Ovšem s průzkumem trhu souvisí také finanční schopnosti politických stran, protože různé analýzy a </w:t>
      </w:r>
      <w:r w:rsidR="00AB1806">
        <w:rPr>
          <w:rFonts w:cs="Times New Roman"/>
          <w:szCs w:val="24"/>
        </w:rPr>
        <w:t xml:space="preserve">zkoumání potřeb voličů jsou ekonomicky nákladné a strany se tak uchylují ke sponzorům. Na nebezpečí financování politického marketingu </w:t>
      </w:r>
      <w:r w:rsidR="00397E75">
        <w:rPr>
          <w:rFonts w:cs="Times New Roman"/>
          <w:szCs w:val="24"/>
        </w:rPr>
        <w:t>upo</w:t>
      </w:r>
      <w:r w:rsidR="00AB1806">
        <w:rPr>
          <w:rFonts w:cs="Times New Roman"/>
          <w:szCs w:val="24"/>
        </w:rPr>
        <w:t xml:space="preserve">zornil již v roce 2007 Pavel </w:t>
      </w:r>
      <w:proofErr w:type="spellStart"/>
      <w:r w:rsidR="00AB1806">
        <w:rPr>
          <w:rFonts w:cs="Times New Roman"/>
          <w:szCs w:val="24"/>
        </w:rPr>
        <w:t>Šaradín</w:t>
      </w:r>
      <w:proofErr w:type="spellEnd"/>
      <w:r w:rsidR="00AB1806">
        <w:rPr>
          <w:rFonts w:cs="Times New Roman"/>
          <w:szCs w:val="24"/>
        </w:rPr>
        <w:t>: „</w:t>
      </w:r>
      <w:r w:rsidR="00AB1806">
        <w:rPr>
          <w:rFonts w:cs="Times New Roman"/>
          <w:i/>
          <w:szCs w:val="24"/>
        </w:rPr>
        <w:t xml:space="preserve">Můžeme si tak odpovědět na otázku v titulku: </w:t>
      </w:r>
      <w:r w:rsidR="00AB1806">
        <w:rPr>
          <w:rFonts w:cs="Times New Roman"/>
          <w:szCs w:val="24"/>
        </w:rPr>
        <w:t xml:space="preserve">(Ohrožuje politický marketing demokracii? </w:t>
      </w:r>
      <w:proofErr w:type="gramStart"/>
      <w:r w:rsidR="00AB1806">
        <w:rPr>
          <w:rFonts w:cs="Times New Roman"/>
          <w:szCs w:val="24"/>
        </w:rPr>
        <w:t>pozn.</w:t>
      </w:r>
      <w:proofErr w:type="gramEnd"/>
      <w:r w:rsidR="00AB1806">
        <w:rPr>
          <w:rFonts w:cs="Times New Roman"/>
          <w:szCs w:val="24"/>
        </w:rPr>
        <w:t xml:space="preserve"> autora) </w:t>
      </w:r>
      <w:r w:rsidR="00AB1806">
        <w:rPr>
          <w:rFonts w:cs="Times New Roman"/>
          <w:i/>
          <w:szCs w:val="24"/>
        </w:rPr>
        <w:t>marketingové techniky demokracii ohrožovat nemusejí, náklady politických stran na ně však už ano. V tom je nebezpečí politického marketingu, totiž že strany nebudou hájit zájmy voličů, ale svých sponzorů</w:t>
      </w:r>
      <w:r w:rsidR="00AB1806">
        <w:rPr>
          <w:rFonts w:cs="Times New Roman"/>
          <w:szCs w:val="24"/>
        </w:rPr>
        <w:t>.“ (</w:t>
      </w:r>
      <w:proofErr w:type="spellStart"/>
      <w:r w:rsidR="00F10626">
        <w:rPr>
          <w:rFonts w:cs="Times New Roman"/>
          <w:szCs w:val="24"/>
        </w:rPr>
        <w:t>Šaradín</w:t>
      </w:r>
      <w:proofErr w:type="spellEnd"/>
      <w:r w:rsidR="00DA631A" w:rsidRPr="00DA283D">
        <w:rPr>
          <w:rFonts w:cs="Times New Roman"/>
          <w:szCs w:val="24"/>
        </w:rPr>
        <w:t xml:space="preserve"> </w:t>
      </w:r>
      <w:r w:rsidR="00AB1806" w:rsidRPr="00DA283D">
        <w:rPr>
          <w:rFonts w:cs="Times New Roman"/>
          <w:szCs w:val="24"/>
        </w:rPr>
        <w:t>2007</w:t>
      </w:r>
      <w:r w:rsidR="00AB1806">
        <w:rPr>
          <w:rFonts w:cs="Times New Roman"/>
          <w:szCs w:val="24"/>
        </w:rPr>
        <w:t xml:space="preserve">). </w:t>
      </w:r>
    </w:p>
    <w:p w:rsidR="001D2D15" w:rsidRDefault="00AB1806" w:rsidP="00873D5D">
      <w:pPr>
        <w:pStyle w:val="Klasicktext"/>
        <w:rPr>
          <w:rFonts w:cs="Times New Roman"/>
          <w:szCs w:val="24"/>
        </w:rPr>
      </w:pPr>
      <w:r>
        <w:rPr>
          <w:rFonts w:cs="Times New Roman"/>
          <w:szCs w:val="24"/>
        </w:rPr>
        <w:t xml:space="preserve"> </w:t>
      </w:r>
      <w:r w:rsidR="00D558EC">
        <w:rPr>
          <w:rFonts w:cs="Times New Roman"/>
          <w:szCs w:val="24"/>
        </w:rPr>
        <w:t>V</w:t>
      </w:r>
      <w:r w:rsidR="0041098B">
        <w:rPr>
          <w:rFonts w:cs="Times New Roman"/>
          <w:szCs w:val="24"/>
        </w:rPr>
        <w:t> zahraniční, česky dostupné,</w:t>
      </w:r>
      <w:r w:rsidR="00D558EC">
        <w:rPr>
          <w:rFonts w:cs="Times New Roman"/>
          <w:szCs w:val="24"/>
        </w:rPr>
        <w:t xml:space="preserve"> odborné literatuře vyniká studie od </w:t>
      </w:r>
      <w:proofErr w:type="spellStart"/>
      <w:r w:rsidR="00D558EC" w:rsidRPr="00D558EC">
        <w:rPr>
          <w:rFonts w:cs="Times New Roman"/>
          <w:szCs w:val="24"/>
        </w:rPr>
        <w:t>Jennifer</w:t>
      </w:r>
      <w:proofErr w:type="spellEnd"/>
      <w:r w:rsidR="00D558EC" w:rsidRPr="00D558EC">
        <w:rPr>
          <w:rFonts w:cs="Times New Roman"/>
          <w:szCs w:val="24"/>
        </w:rPr>
        <w:t xml:space="preserve"> </w:t>
      </w:r>
      <w:proofErr w:type="spellStart"/>
      <w:r w:rsidR="00D558EC" w:rsidRPr="00D558EC">
        <w:rPr>
          <w:rFonts w:cs="Times New Roman"/>
          <w:szCs w:val="24"/>
        </w:rPr>
        <w:t>Lees</w:t>
      </w:r>
      <w:proofErr w:type="spellEnd"/>
      <w:r w:rsidR="00D558EC" w:rsidRPr="00D558EC">
        <w:rPr>
          <w:rFonts w:cs="Times New Roman"/>
          <w:szCs w:val="24"/>
        </w:rPr>
        <w:t>-</w:t>
      </w:r>
      <w:proofErr w:type="spellStart"/>
      <w:r w:rsidR="00D558EC" w:rsidRPr="00D558EC">
        <w:rPr>
          <w:rFonts w:cs="Times New Roman"/>
          <w:szCs w:val="24"/>
        </w:rPr>
        <w:t>Marshment</w:t>
      </w:r>
      <w:proofErr w:type="spellEnd"/>
      <w:r w:rsidR="00D558EC">
        <w:rPr>
          <w:rFonts w:cs="Times New Roman"/>
          <w:szCs w:val="24"/>
        </w:rPr>
        <w:t xml:space="preserve">, která v článku </w:t>
      </w:r>
      <w:r w:rsidR="00D558EC">
        <w:rPr>
          <w:rFonts w:cs="Times New Roman"/>
          <w:i/>
          <w:szCs w:val="24"/>
        </w:rPr>
        <w:t>Komplexní politický marketing: současné zamyšlení nad minulými závěry a budoucími směry</w:t>
      </w:r>
      <w:r w:rsidR="00FF0D07">
        <w:rPr>
          <w:rFonts w:cs="Times New Roman"/>
          <w:szCs w:val="24"/>
        </w:rPr>
        <w:t xml:space="preserve"> píše o politickém marketingu, že se jedná o způsob myšlení politických stran. Politické strany se snaží pochopit myšlení voličů a voliče </w:t>
      </w:r>
      <w:proofErr w:type="spellStart"/>
      <w:r w:rsidR="00FF0D07">
        <w:rPr>
          <w:rFonts w:cs="Times New Roman"/>
          <w:szCs w:val="24"/>
        </w:rPr>
        <w:t>dávájí</w:t>
      </w:r>
      <w:proofErr w:type="spellEnd"/>
      <w:r w:rsidR="00FF0D07">
        <w:rPr>
          <w:rFonts w:cs="Times New Roman"/>
          <w:szCs w:val="24"/>
        </w:rPr>
        <w:t xml:space="preserve"> do centra jejich koncepce. Chování strany je tedy výrobkem slovy klasického marketingu. Chování strany zahrnuje vedení, kandidáty, současnou politiku či navrhovanou politiku (</w:t>
      </w:r>
      <w:proofErr w:type="spellStart"/>
      <w:r w:rsidR="00FF0D07">
        <w:rPr>
          <w:rFonts w:cs="Times New Roman"/>
          <w:szCs w:val="24"/>
        </w:rPr>
        <w:t>Marshment</w:t>
      </w:r>
      <w:proofErr w:type="spellEnd"/>
      <w:r w:rsidR="00FF0D07">
        <w:rPr>
          <w:rFonts w:cs="Times New Roman"/>
          <w:szCs w:val="24"/>
        </w:rPr>
        <w:t xml:space="preserve"> 2007: 8).</w:t>
      </w:r>
      <w:r w:rsidR="0059551F">
        <w:rPr>
          <w:rFonts w:cs="Times New Roman"/>
          <w:szCs w:val="24"/>
        </w:rPr>
        <w:t xml:space="preserve"> </w:t>
      </w:r>
      <w:proofErr w:type="spellStart"/>
      <w:r w:rsidR="0059551F">
        <w:rPr>
          <w:rFonts w:cs="Times New Roman"/>
          <w:szCs w:val="24"/>
        </w:rPr>
        <w:t>Jennifer</w:t>
      </w:r>
      <w:proofErr w:type="spellEnd"/>
      <w:r w:rsidR="0059551F">
        <w:rPr>
          <w:rFonts w:cs="Times New Roman"/>
          <w:szCs w:val="24"/>
        </w:rPr>
        <w:t xml:space="preserve"> </w:t>
      </w:r>
      <w:proofErr w:type="spellStart"/>
      <w:r w:rsidR="0059551F">
        <w:rPr>
          <w:rFonts w:cs="Times New Roman"/>
          <w:szCs w:val="24"/>
        </w:rPr>
        <w:t>Lees</w:t>
      </w:r>
      <w:proofErr w:type="spellEnd"/>
      <w:r w:rsidR="0059551F">
        <w:rPr>
          <w:rFonts w:cs="Times New Roman"/>
          <w:szCs w:val="24"/>
        </w:rPr>
        <w:t>-</w:t>
      </w:r>
      <w:proofErr w:type="spellStart"/>
      <w:r w:rsidR="0059551F">
        <w:rPr>
          <w:rFonts w:cs="Times New Roman"/>
          <w:szCs w:val="24"/>
        </w:rPr>
        <w:t>Marshment</w:t>
      </w:r>
      <w:proofErr w:type="spellEnd"/>
      <w:r w:rsidR="0059551F">
        <w:rPr>
          <w:rFonts w:cs="Times New Roman"/>
          <w:szCs w:val="24"/>
        </w:rPr>
        <w:t xml:space="preserve"> ve stejném článku uvádí také typy marketingových stran. Podle autorky existují 4 typy: a) tržně-orientovaná strana, b) prodejně-orientovaná strana a za </w:t>
      </w:r>
      <w:r w:rsidR="005653DE">
        <w:rPr>
          <w:rFonts w:cs="Times New Roman"/>
          <w:szCs w:val="24"/>
        </w:rPr>
        <w:t>c) výrobkově orientovaná strana (</w:t>
      </w:r>
      <w:r w:rsidR="00771C5A">
        <w:rPr>
          <w:rFonts w:cs="Times New Roman"/>
          <w:szCs w:val="24"/>
        </w:rPr>
        <w:t>tamtéž</w:t>
      </w:r>
      <w:r w:rsidR="005653DE">
        <w:rPr>
          <w:rFonts w:cs="Times New Roman"/>
          <w:szCs w:val="24"/>
        </w:rPr>
        <w:t>)</w:t>
      </w:r>
      <w:r w:rsidR="006F5559">
        <w:rPr>
          <w:rFonts w:cs="Times New Roman"/>
          <w:szCs w:val="24"/>
        </w:rPr>
        <w:t>.</w:t>
      </w:r>
    </w:p>
    <w:p w:rsidR="00D558EC" w:rsidRDefault="005653DE" w:rsidP="00873D5D">
      <w:pPr>
        <w:pStyle w:val="Klasicktext"/>
        <w:rPr>
          <w:rFonts w:cs="Times New Roman"/>
          <w:szCs w:val="24"/>
        </w:rPr>
      </w:pPr>
      <w:proofErr w:type="spellStart"/>
      <w:r>
        <w:rPr>
          <w:rFonts w:cs="Times New Roman"/>
          <w:szCs w:val="24"/>
        </w:rPr>
        <w:t>Marshment</w:t>
      </w:r>
      <w:proofErr w:type="spellEnd"/>
      <w:r>
        <w:rPr>
          <w:rFonts w:cs="Times New Roman"/>
          <w:szCs w:val="24"/>
        </w:rPr>
        <w:t xml:space="preserve"> dále píše, že politický marketing se nemusí nutně vázat na politické strany. Marketing se dá využít v komunální politice, na univerzitní půdě i v monarchii. Každá z výše zmiňovaných institucí provádí průzkum trhu a podle něho </w:t>
      </w:r>
      <w:r>
        <w:rPr>
          <w:rFonts w:cs="Times New Roman"/>
          <w:szCs w:val="24"/>
        </w:rPr>
        <w:lastRenderedPageBreak/>
        <w:t>přizpůsobuje své chování. Nemůže se průzkumem ovšem řídit otrocky, ale musí ho vyvažovat experty, které instituce najímají</w:t>
      </w:r>
      <w:r w:rsidR="001D2D15">
        <w:rPr>
          <w:rFonts w:cs="Times New Roman"/>
          <w:szCs w:val="24"/>
        </w:rPr>
        <w:t xml:space="preserve"> a ti poskytnou svůj úhel pohledu (</w:t>
      </w:r>
      <w:proofErr w:type="spellStart"/>
      <w:r w:rsidR="001D2D15">
        <w:rPr>
          <w:rFonts w:cs="Times New Roman"/>
          <w:szCs w:val="24"/>
        </w:rPr>
        <w:t>Marshment</w:t>
      </w:r>
      <w:proofErr w:type="spellEnd"/>
      <w:r w:rsidR="001D2D15">
        <w:rPr>
          <w:rFonts w:cs="Times New Roman"/>
          <w:szCs w:val="24"/>
        </w:rPr>
        <w:t xml:space="preserve"> 2007: 16-17).</w:t>
      </w:r>
      <w:r w:rsidR="0061564A">
        <w:rPr>
          <w:rFonts w:cs="Times New Roman"/>
          <w:szCs w:val="24"/>
        </w:rPr>
        <w:t xml:space="preserve"> </w:t>
      </w:r>
      <w:r w:rsidR="0075116F">
        <w:rPr>
          <w:rFonts w:cs="Times New Roman"/>
          <w:szCs w:val="24"/>
        </w:rPr>
        <w:t xml:space="preserve">Průzkum trhu je při využití marketingových metod v politice naprosto klíčový. Pomůže rozdělit skupiny voličů, vyloučí určité segmenty společnosti, které </w:t>
      </w:r>
      <w:r w:rsidR="006F5559">
        <w:rPr>
          <w:rFonts w:cs="Times New Roman"/>
          <w:szCs w:val="24"/>
        </w:rPr>
        <w:t>politická strana nemůže z různých ideologických důvodů oslovit</w:t>
      </w:r>
      <w:r w:rsidR="0075116F">
        <w:rPr>
          <w:rFonts w:cs="Times New Roman"/>
          <w:szCs w:val="24"/>
        </w:rPr>
        <w:t xml:space="preserve"> a tak</w:t>
      </w:r>
      <w:r w:rsidR="006F5559">
        <w:rPr>
          <w:rFonts w:cs="Times New Roman"/>
          <w:szCs w:val="24"/>
        </w:rPr>
        <w:t xml:space="preserve"> strany</w:t>
      </w:r>
      <w:r w:rsidR="0075116F">
        <w:rPr>
          <w:rFonts w:cs="Times New Roman"/>
          <w:szCs w:val="24"/>
        </w:rPr>
        <w:t xml:space="preserve"> investují prostředky a čas efektivněji, n</w:t>
      </w:r>
      <w:r w:rsidR="00C72DA4">
        <w:rPr>
          <w:rFonts w:cs="Times New Roman"/>
          <w:szCs w:val="24"/>
        </w:rPr>
        <w:t>ež kdyby se pokoušeli oslovit tu část</w:t>
      </w:r>
      <w:r w:rsidR="0075116F">
        <w:rPr>
          <w:rFonts w:cs="Times New Roman"/>
          <w:szCs w:val="24"/>
        </w:rPr>
        <w:t xml:space="preserve"> politic</w:t>
      </w:r>
      <w:r w:rsidR="00C72DA4">
        <w:rPr>
          <w:rFonts w:cs="Times New Roman"/>
          <w:szCs w:val="24"/>
        </w:rPr>
        <w:t>ky aktivní veřejnosti, u které</w:t>
      </w:r>
      <w:r w:rsidR="0075116F">
        <w:rPr>
          <w:rFonts w:cs="Times New Roman"/>
          <w:szCs w:val="24"/>
        </w:rPr>
        <w:t xml:space="preserve"> je pravděpodobné, že strana s volebním programem nemá šanci na úspěch. </w:t>
      </w:r>
      <w:r w:rsidR="00964745">
        <w:rPr>
          <w:rFonts w:cs="Times New Roman"/>
          <w:szCs w:val="24"/>
        </w:rPr>
        <w:t>V</w:t>
      </w:r>
      <w:r w:rsidR="00C72DA4">
        <w:rPr>
          <w:rFonts w:cs="Times New Roman"/>
          <w:szCs w:val="24"/>
        </w:rPr>
        <w:t>e</w:t>
      </w:r>
      <w:r w:rsidR="00964745">
        <w:rPr>
          <w:rFonts w:cs="Times New Roman"/>
          <w:szCs w:val="24"/>
        </w:rPr>
        <w:t> studii reflektující</w:t>
      </w:r>
      <w:r w:rsidR="003172F6">
        <w:rPr>
          <w:rFonts w:cs="Times New Roman"/>
          <w:szCs w:val="24"/>
        </w:rPr>
        <w:t xml:space="preserve"> volební kamp</w:t>
      </w:r>
      <w:r w:rsidR="00771C5A">
        <w:rPr>
          <w:rFonts w:cs="Times New Roman"/>
          <w:szCs w:val="24"/>
        </w:rPr>
        <w:t>aně po volbách v roce 2013</w:t>
      </w:r>
      <w:r w:rsidR="00C72DA4">
        <w:rPr>
          <w:rFonts w:cs="Times New Roman"/>
          <w:szCs w:val="24"/>
        </w:rPr>
        <w:t xml:space="preserve">, </w:t>
      </w:r>
      <w:r w:rsidR="00C72DA4">
        <w:rPr>
          <w:rFonts w:cs="Times New Roman"/>
          <w:i/>
          <w:szCs w:val="24"/>
        </w:rPr>
        <w:t>Volební kampaně 2013</w:t>
      </w:r>
      <w:r w:rsidR="00C72DA4">
        <w:rPr>
          <w:rFonts w:cs="Times New Roman"/>
          <w:szCs w:val="24"/>
        </w:rPr>
        <w:t>,</w:t>
      </w:r>
      <w:r w:rsidR="003172F6">
        <w:rPr>
          <w:rFonts w:cs="Times New Roman"/>
          <w:szCs w:val="24"/>
        </w:rPr>
        <w:t xml:space="preserve"> autoři kladou také důraz na průzkum trhu a znalost voličů. Poté strana, pokud vyhraje, či dosáhne předem stanoveného úspěchu, tak její splněný cíl je postaven na znalosti a zasažením velkého počtu voličů (Šíma, Králíková 2014: 36).</w:t>
      </w:r>
    </w:p>
    <w:p w:rsidR="0035535C" w:rsidRDefault="00382B72" w:rsidP="0035535C">
      <w:pPr>
        <w:pStyle w:val="Podnadpiskapitoly"/>
      </w:pPr>
      <w:bookmarkStart w:id="19" w:name="_Toc448880082"/>
      <w:r>
        <w:t>1. 5</w:t>
      </w:r>
      <w:r w:rsidR="0035535C">
        <w:t xml:space="preserve"> Komunální politika</w:t>
      </w:r>
      <w:bookmarkEnd w:id="19"/>
    </w:p>
    <w:p w:rsidR="002C1A14" w:rsidRDefault="002C1A14" w:rsidP="00EF0232">
      <w:pPr>
        <w:pStyle w:val="Klasicktext"/>
      </w:pPr>
      <w:r>
        <w:rPr>
          <w:rFonts w:cs="Times New Roman"/>
          <w:szCs w:val="24"/>
        </w:rPr>
        <w:t>Komunální politika ovlivňuje věci veřejné na nejnižším stupni státní správy, tedy v obcích.</w:t>
      </w:r>
      <w:r w:rsidR="00DF1F18">
        <w:rPr>
          <w:rFonts w:cs="Times New Roman"/>
          <w:szCs w:val="24"/>
        </w:rPr>
        <w:t xml:space="preserve"> Obec je v českém</w:t>
      </w:r>
      <w:r w:rsidR="00C72DA4">
        <w:rPr>
          <w:rFonts w:cs="Times New Roman"/>
          <w:szCs w:val="24"/>
        </w:rPr>
        <w:t xml:space="preserve"> právním systému definována tímto způsobem</w:t>
      </w:r>
      <w:r w:rsidR="00DF1F18">
        <w:rPr>
          <w:rFonts w:cs="Times New Roman"/>
          <w:szCs w:val="24"/>
        </w:rPr>
        <w:t>: „</w:t>
      </w:r>
      <w:r w:rsidR="00DF1F18" w:rsidRPr="00DF1F18">
        <w:rPr>
          <w:i/>
        </w:rPr>
        <w:t>Obec je základním územním samosprávným společenstvím občanů; tvoří územní celek, který je vymezen hranicí území obce</w:t>
      </w:r>
      <w:r w:rsidR="00DF1F18">
        <w:t>.“ V </w:t>
      </w:r>
      <w:r w:rsidR="00C0724A">
        <w:t>§</w:t>
      </w:r>
      <w:r w:rsidR="00DF1F18">
        <w:t xml:space="preserve"> 2 je dále napsáno: „</w:t>
      </w:r>
      <w:r w:rsidR="00DF1F18" w:rsidRPr="00DF1F18">
        <w:rPr>
          <w:i/>
        </w:rPr>
        <w:t>Obec je veřejnoprávní korporací, má vlastní majetek. Obec vystupuje v právních vztazích svým jménem a nese odpovědnost z těchto vztahů vyplývající. Obec pečuje o všestranný rozvoj svého území a o potřeby svých občanů; při plnění svých úkolů chrání též veřejný zájem</w:t>
      </w:r>
      <w:r w:rsidR="00DF1F18" w:rsidRPr="00DF1F18">
        <w:t>.</w:t>
      </w:r>
      <w:r w:rsidR="00DF1F18">
        <w:t>“</w:t>
      </w:r>
      <w:r w:rsidR="00FC3533">
        <w:t xml:space="preserve"> (</w:t>
      </w:r>
      <w:r w:rsidR="00C0724A">
        <w:t xml:space="preserve">§§ 1, 2 </w:t>
      </w:r>
      <w:r w:rsidR="00FC3533">
        <w:t>zákon</w:t>
      </w:r>
      <w:r w:rsidR="00C0724A">
        <w:t>a</w:t>
      </w:r>
      <w:r w:rsidR="00FC3533">
        <w:t xml:space="preserve"> č. 128/2000</w:t>
      </w:r>
      <w:r w:rsidR="006F0292">
        <w:t xml:space="preserve"> </w:t>
      </w:r>
      <w:r w:rsidR="00FC3533">
        <w:t>Sb.)</w:t>
      </w:r>
      <w:r w:rsidR="00CE04C0">
        <w:t>.</w:t>
      </w:r>
      <w:r w:rsidR="00FC3533">
        <w:t xml:space="preserve"> Obec nad 3000 obyvateli je nazvána městem. Výzkum</w:t>
      </w:r>
      <w:r w:rsidR="00CC683A">
        <w:t xml:space="preserve"> provádím na statutárních městech, proto zde uvádím i definici pojmu statutární město: „</w:t>
      </w:r>
      <w:r w:rsidR="00CC683A" w:rsidRPr="00CC683A">
        <w:rPr>
          <w:i/>
        </w:rPr>
        <w:t>Statutární město je samostatně spravováno zastupitelstvem města; dalšími orgány statutárního města jsou rada města, primátor, magistrát a zvláštní orgány města. Městský obvod územně členěného statutárního města je spravován zastupitelstvem městského obvodu; dalšími orgány městského obvodu jsou rada městského obvodu, starosta, úřad městského obvodu a zvláštní orgány městského obvodu. Městská část územně členěného statutárního města je spravována zastupitelstvem městské části; dalšími orgány městské části jsou rada městské části, starosta, úřad městské části a zvláštní orgány městské části.</w:t>
      </w:r>
      <w:r w:rsidR="00CE04C0">
        <w:t>“ (§ § 4, 5 zákona č. 128/2000 Sb.</w:t>
      </w:r>
      <w:r w:rsidR="00CC683A">
        <w:t>)</w:t>
      </w:r>
      <w:r w:rsidR="00CE04C0">
        <w:t>.</w:t>
      </w:r>
      <w:r w:rsidR="00AC0175">
        <w:t xml:space="preserve"> V současnosti je</w:t>
      </w:r>
      <w:r w:rsidR="006F0292">
        <w:t xml:space="preserve"> v ČR 26 statutárních měst</w:t>
      </w:r>
      <w:r w:rsidR="00AC0175">
        <w:t xml:space="preserve">. Jsou jimi všechna krajská města a dalších 12 měst. V ucelenosti se jedná jmenovitě o: </w:t>
      </w:r>
      <w:r w:rsidR="00EF0232">
        <w:t xml:space="preserve">Brno, České Budějovice, Děčín, </w:t>
      </w:r>
      <w:proofErr w:type="spellStart"/>
      <w:r w:rsidR="00EF0232">
        <w:t>Frýdek</w:t>
      </w:r>
      <w:proofErr w:type="spellEnd"/>
      <w:r w:rsidR="00EF0232">
        <w:t xml:space="preserve">-Místek, Havířov, Hradec Králové, Chomutov, </w:t>
      </w:r>
      <w:r w:rsidR="00EF0232">
        <w:lastRenderedPageBreak/>
        <w:t>Jablonec nad Nisou, Jihlava, Karlovy Vary, Karviná, Kladno, Liberec, Mladá Boleslav, Most, Olomouc, Opava, Ostrava, Pardubice, Plzeň, Praha, Prostějov, Přerov, Teplice, Ústí nad Labem, Zlín</w:t>
      </w:r>
      <w:r w:rsidR="00BB2AF2">
        <w:t>.</w:t>
      </w:r>
    </w:p>
    <w:p w:rsidR="00D30B68" w:rsidRDefault="00D30B68" w:rsidP="00D221EA">
      <w:pPr>
        <w:pStyle w:val="Klasicktext"/>
        <w:rPr>
          <w:rFonts w:cs="Times New Roman"/>
          <w:szCs w:val="24"/>
        </w:rPr>
      </w:pPr>
      <w:r>
        <w:t>Politika na komunální úrovni se zpravidla zabývá záležitostmi lokálními, celostátní politika je na této úrovni upozaděna, co se týče vztahů politických stran</w:t>
      </w:r>
      <w:r w:rsidR="00F37833">
        <w:t>. Je to zčásti logické, protože komunální úroveň je občanům nejblíže a na malých obcích a v menších městech občané většinou konkrétního politika znají.</w:t>
      </w:r>
      <w:r w:rsidR="004A6195">
        <w:t xml:space="preserve"> </w:t>
      </w:r>
      <w:proofErr w:type="spellStart"/>
      <w:r w:rsidR="004A6195">
        <w:t>Čmejrek</w:t>
      </w:r>
      <w:proofErr w:type="spellEnd"/>
      <w:r w:rsidR="004A6195">
        <w:t xml:space="preserve">, Bubeníček a </w:t>
      </w:r>
      <w:proofErr w:type="spellStart"/>
      <w:r w:rsidR="004A6195">
        <w:t>Čapík</w:t>
      </w:r>
      <w:proofErr w:type="spellEnd"/>
      <w:r w:rsidR="004A6195">
        <w:t xml:space="preserve"> doplňují: „</w:t>
      </w:r>
      <w:r w:rsidR="004A6195" w:rsidRPr="00E6470F">
        <w:rPr>
          <w:rFonts w:cs="Times New Roman"/>
          <w:i/>
          <w:szCs w:val="24"/>
        </w:rPr>
        <w:t>Lokální demokracie je tak vnímána jako ´něco víc´ než pouhé zprostředkování politických názorů a postojů společnosti prostřednictvím voleb či naslouchání stížnostem občanů. Koncept zahrnuje vzájemnou politickou komunikaci mezi všemi zájmovými skupinami s cílem společně řešit problémy v komunitě a hledat kompromisní řešen</w:t>
      </w:r>
      <w:r w:rsidR="004A6195">
        <w:rPr>
          <w:rFonts w:cs="Times New Roman"/>
          <w:i/>
          <w:szCs w:val="24"/>
        </w:rPr>
        <w:t>í.</w:t>
      </w:r>
      <w:r w:rsidR="004A6195">
        <w:rPr>
          <w:rFonts w:cs="Times New Roman"/>
          <w:szCs w:val="24"/>
        </w:rPr>
        <w:t>“ (</w:t>
      </w:r>
      <w:proofErr w:type="spellStart"/>
      <w:r w:rsidR="004A6195">
        <w:rPr>
          <w:rFonts w:cs="Times New Roman"/>
          <w:szCs w:val="24"/>
        </w:rPr>
        <w:t>Čme</w:t>
      </w:r>
      <w:r w:rsidR="00D221EA">
        <w:rPr>
          <w:rFonts w:cs="Times New Roman"/>
          <w:szCs w:val="24"/>
        </w:rPr>
        <w:t>jrek</w:t>
      </w:r>
      <w:proofErr w:type="spellEnd"/>
      <w:r w:rsidR="00D221EA">
        <w:rPr>
          <w:rFonts w:cs="Times New Roman"/>
          <w:szCs w:val="24"/>
        </w:rPr>
        <w:t xml:space="preserve">, Bubeníček, </w:t>
      </w:r>
      <w:proofErr w:type="spellStart"/>
      <w:r w:rsidR="00D221EA">
        <w:rPr>
          <w:rFonts w:cs="Times New Roman"/>
          <w:szCs w:val="24"/>
        </w:rPr>
        <w:t>Čapík</w:t>
      </w:r>
      <w:proofErr w:type="spellEnd"/>
      <w:r w:rsidR="00D221EA">
        <w:rPr>
          <w:rFonts w:cs="Times New Roman"/>
          <w:szCs w:val="24"/>
        </w:rPr>
        <w:t xml:space="preserve"> 2010: 13)</w:t>
      </w:r>
      <w:r w:rsidR="00CE04C0">
        <w:rPr>
          <w:rFonts w:cs="Times New Roman"/>
          <w:szCs w:val="24"/>
        </w:rPr>
        <w:t>.</w:t>
      </w:r>
      <w:r w:rsidR="00E111CA">
        <w:t xml:space="preserve"> Veřejnost vnímá komunální politiku jako „nepolitickou“, protože politické boje probíhají v centru a na lokální úrovni takovéto boje probíhat nemusí. </w:t>
      </w:r>
      <w:r w:rsidR="00391E02">
        <w:rPr>
          <w:rFonts w:cs="Times New Roman"/>
          <w:szCs w:val="24"/>
        </w:rPr>
        <w:t>Toto chápání tak automaticky evokuje, že komunální politika je záležitostí pouze technickou, záležitostí odbornosti, která může být vykonávána technickými odbory krajskými úřady či ORP</w:t>
      </w:r>
      <w:r w:rsidR="00391E02">
        <w:rPr>
          <w:rStyle w:val="Znakapoznpodarou"/>
          <w:rFonts w:cs="Times New Roman"/>
          <w:szCs w:val="24"/>
        </w:rPr>
        <w:footnoteReference w:id="18"/>
      </w:r>
      <w:r w:rsidR="00391E02">
        <w:rPr>
          <w:rFonts w:cs="Times New Roman"/>
          <w:szCs w:val="24"/>
        </w:rPr>
        <w:t xml:space="preserve"> (Balík 2009: 217)</w:t>
      </w:r>
      <w:r w:rsidR="004A6195">
        <w:rPr>
          <w:rFonts w:cs="Times New Roman"/>
          <w:szCs w:val="24"/>
        </w:rPr>
        <w:t>.</w:t>
      </w:r>
    </w:p>
    <w:p w:rsidR="00260E99" w:rsidRDefault="00260E99" w:rsidP="00D221EA">
      <w:pPr>
        <w:pStyle w:val="Klasicktext"/>
        <w:rPr>
          <w:rFonts w:cs="Times New Roman"/>
          <w:szCs w:val="24"/>
        </w:rPr>
      </w:pPr>
      <w:r>
        <w:rPr>
          <w:rFonts w:cs="Times New Roman"/>
          <w:szCs w:val="24"/>
        </w:rPr>
        <w:t>Koalice jsou nedílnou součástí politiky. Stejn</w:t>
      </w:r>
      <w:r w:rsidR="0041541C">
        <w:rPr>
          <w:rFonts w:cs="Times New Roman"/>
          <w:szCs w:val="24"/>
        </w:rPr>
        <w:t>ě tak je tomu u politiky lokální</w:t>
      </w:r>
      <w:r>
        <w:rPr>
          <w:rFonts w:cs="Times New Roman"/>
          <w:szCs w:val="24"/>
        </w:rPr>
        <w:t>. Stanislav Balík vytvořil typologii koalic na komunální úrovni, která je lze aplikovatelná jak na malé obce, tak na velká města. Typologie je následující: na začá</w:t>
      </w:r>
      <w:r w:rsidR="007E1EE7">
        <w:rPr>
          <w:rFonts w:cs="Times New Roman"/>
          <w:szCs w:val="24"/>
        </w:rPr>
        <w:t>tku je rozdělení na základní tři</w:t>
      </w:r>
      <w:r w:rsidR="00665735">
        <w:rPr>
          <w:rFonts w:cs="Times New Roman"/>
          <w:szCs w:val="24"/>
        </w:rPr>
        <w:t xml:space="preserve"> kategorie. První dvě kategorie se následně dělí na „podkategorie“, aby bylo pochopeno, proč a za jakých okolností daná koalice vznikla.</w:t>
      </w:r>
      <w:r w:rsidR="00686892">
        <w:rPr>
          <w:rFonts w:cs="Times New Roman"/>
          <w:szCs w:val="24"/>
        </w:rPr>
        <w:t xml:space="preserve"> </w:t>
      </w:r>
      <w:r w:rsidR="00CE04C0">
        <w:rPr>
          <w:rFonts w:cs="Times New Roman"/>
          <w:szCs w:val="24"/>
        </w:rPr>
        <w:t xml:space="preserve">Dělení bez </w:t>
      </w:r>
      <w:r w:rsidR="00B72958">
        <w:rPr>
          <w:rFonts w:cs="Times New Roman"/>
          <w:szCs w:val="24"/>
        </w:rPr>
        <w:t>podkategorií by</w:t>
      </w:r>
      <w:r w:rsidR="00CE04C0">
        <w:rPr>
          <w:rFonts w:cs="Times New Roman"/>
          <w:szCs w:val="24"/>
        </w:rPr>
        <w:t xml:space="preserve"> vypovídalo</w:t>
      </w:r>
      <w:r w:rsidR="00686892">
        <w:rPr>
          <w:rFonts w:cs="Times New Roman"/>
          <w:szCs w:val="24"/>
        </w:rPr>
        <w:t xml:space="preserve"> pouze o míře politické soutěživosti,</w:t>
      </w:r>
      <w:r w:rsidR="00CE04C0">
        <w:rPr>
          <w:rFonts w:cs="Times New Roman"/>
          <w:szCs w:val="24"/>
        </w:rPr>
        <w:t xml:space="preserve"> ale nevypovídalo by</w:t>
      </w:r>
      <w:r w:rsidR="00686892">
        <w:rPr>
          <w:rFonts w:cs="Times New Roman"/>
          <w:szCs w:val="24"/>
        </w:rPr>
        <w:t xml:space="preserve"> nic o míře politické kultury.</w:t>
      </w:r>
      <w:r w:rsidR="00665735">
        <w:rPr>
          <w:rFonts w:cs="Times New Roman"/>
          <w:szCs w:val="24"/>
        </w:rPr>
        <w:t xml:space="preserve"> Třetí kategorie se nadále nedělí, protože leží stranou od ostatních dvou. Typologie je tedy následující:</w:t>
      </w:r>
    </w:p>
    <w:p w:rsidR="00260E99" w:rsidRDefault="007E1EE7" w:rsidP="00D221EA">
      <w:pPr>
        <w:pStyle w:val="Klasicktext"/>
        <w:rPr>
          <w:rFonts w:cs="Times New Roman"/>
          <w:b/>
          <w:szCs w:val="24"/>
        </w:rPr>
      </w:pPr>
      <w:r>
        <w:rPr>
          <w:rFonts w:cs="Times New Roman"/>
          <w:b/>
          <w:szCs w:val="24"/>
        </w:rPr>
        <w:t xml:space="preserve">1. </w:t>
      </w:r>
      <w:r w:rsidR="00260E99">
        <w:rPr>
          <w:rFonts w:cs="Times New Roman"/>
          <w:b/>
          <w:szCs w:val="24"/>
        </w:rPr>
        <w:t>koalice minimální vítězné</w:t>
      </w:r>
    </w:p>
    <w:p w:rsidR="00665735" w:rsidRDefault="00665735" w:rsidP="00D221EA">
      <w:pPr>
        <w:pStyle w:val="Klasicktext"/>
        <w:rPr>
          <w:rFonts w:cs="Times New Roman"/>
          <w:szCs w:val="24"/>
        </w:rPr>
      </w:pPr>
      <w:r>
        <w:rPr>
          <w:rFonts w:cs="Times New Roman"/>
          <w:b/>
          <w:szCs w:val="24"/>
        </w:rPr>
        <w:tab/>
      </w:r>
      <w:r w:rsidR="00382B72">
        <w:rPr>
          <w:rFonts w:cs="Times New Roman"/>
          <w:szCs w:val="24"/>
        </w:rPr>
        <w:t>1. 1</w:t>
      </w:r>
      <w:r>
        <w:rPr>
          <w:rFonts w:cs="Times New Roman"/>
          <w:szCs w:val="24"/>
        </w:rPr>
        <w:t xml:space="preserve"> ideově propojené</w:t>
      </w:r>
    </w:p>
    <w:p w:rsidR="00665735" w:rsidRPr="00665735" w:rsidRDefault="00382B72" w:rsidP="00D221EA">
      <w:pPr>
        <w:pStyle w:val="Klasicktext"/>
        <w:rPr>
          <w:rFonts w:cs="Times New Roman"/>
          <w:szCs w:val="24"/>
        </w:rPr>
      </w:pPr>
      <w:r>
        <w:rPr>
          <w:rFonts w:cs="Times New Roman"/>
          <w:szCs w:val="24"/>
        </w:rPr>
        <w:tab/>
        <w:t>1. 2</w:t>
      </w:r>
      <w:r w:rsidR="00665735">
        <w:rPr>
          <w:rFonts w:cs="Times New Roman"/>
          <w:szCs w:val="24"/>
        </w:rPr>
        <w:t xml:space="preserve"> ideově nepropojené</w:t>
      </w:r>
    </w:p>
    <w:p w:rsidR="00260E99" w:rsidRDefault="007E1EE7" w:rsidP="00D221EA">
      <w:pPr>
        <w:pStyle w:val="Klasicktext"/>
        <w:rPr>
          <w:rFonts w:cs="Times New Roman"/>
          <w:b/>
          <w:szCs w:val="24"/>
        </w:rPr>
      </w:pPr>
      <w:r>
        <w:rPr>
          <w:rFonts w:cs="Times New Roman"/>
          <w:b/>
          <w:szCs w:val="24"/>
        </w:rPr>
        <w:t>2. koalice</w:t>
      </w:r>
      <w:r w:rsidR="00260E99">
        <w:rPr>
          <w:rFonts w:cs="Times New Roman"/>
          <w:b/>
          <w:szCs w:val="24"/>
        </w:rPr>
        <w:t xml:space="preserve"> nadměrné</w:t>
      </w:r>
    </w:p>
    <w:p w:rsidR="00665735" w:rsidRDefault="00382B72" w:rsidP="00D221EA">
      <w:pPr>
        <w:pStyle w:val="Klasicktext"/>
        <w:rPr>
          <w:rFonts w:cs="Times New Roman"/>
          <w:szCs w:val="24"/>
        </w:rPr>
      </w:pPr>
      <w:r>
        <w:rPr>
          <w:rFonts w:cs="Times New Roman"/>
          <w:szCs w:val="24"/>
        </w:rPr>
        <w:tab/>
        <w:t>2. 1</w:t>
      </w:r>
      <w:r w:rsidR="00665735">
        <w:rPr>
          <w:rFonts w:cs="Times New Roman"/>
          <w:szCs w:val="24"/>
        </w:rPr>
        <w:t xml:space="preserve"> ideově propojené</w:t>
      </w:r>
    </w:p>
    <w:p w:rsidR="00665735" w:rsidRDefault="00382B72" w:rsidP="00D221EA">
      <w:pPr>
        <w:pStyle w:val="Klasicktext"/>
        <w:rPr>
          <w:rFonts w:cs="Times New Roman"/>
          <w:szCs w:val="24"/>
        </w:rPr>
      </w:pPr>
      <w:r>
        <w:rPr>
          <w:rFonts w:cs="Times New Roman"/>
          <w:szCs w:val="24"/>
        </w:rPr>
        <w:t>2. 2</w:t>
      </w:r>
      <w:r w:rsidR="00665735">
        <w:rPr>
          <w:rFonts w:cs="Times New Roman"/>
          <w:szCs w:val="24"/>
        </w:rPr>
        <w:t xml:space="preserve"> ideově nepropojené</w:t>
      </w:r>
    </w:p>
    <w:p w:rsidR="00665735" w:rsidRDefault="00382B72" w:rsidP="00D221EA">
      <w:pPr>
        <w:pStyle w:val="Klasicktext"/>
        <w:rPr>
          <w:rFonts w:cs="Times New Roman"/>
          <w:szCs w:val="24"/>
        </w:rPr>
      </w:pPr>
      <w:r>
        <w:rPr>
          <w:rFonts w:cs="Times New Roman"/>
          <w:szCs w:val="24"/>
        </w:rPr>
        <w:lastRenderedPageBreak/>
        <w:t>2. 3</w:t>
      </w:r>
      <w:r w:rsidR="00665735">
        <w:rPr>
          <w:rFonts w:cs="Times New Roman"/>
          <w:szCs w:val="24"/>
        </w:rPr>
        <w:t xml:space="preserve"> široká koalice</w:t>
      </w:r>
    </w:p>
    <w:p w:rsidR="00665735" w:rsidRPr="00665735" w:rsidRDefault="00382B72" w:rsidP="00D221EA">
      <w:pPr>
        <w:pStyle w:val="Klasicktext"/>
        <w:rPr>
          <w:rFonts w:cs="Times New Roman"/>
          <w:szCs w:val="24"/>
        </w:rPr>
      </w:pPr>
      <w:r>
        <w:rPr>
          <w:rFonts w:cs="Times New Roman"/>
          <w:szCs w:val="24"/>
        </w:rPr>
        <w:t>2. 4</w:t>
      </w:r>
      <w:r w:rsidR="0041541C">
        <w:rPr>
          <w:rFonts w:cs="Times New Roman"/>
          <w:szCs w:val="24"/>
        </w:rPr>
        <w:t xml:space="preserve"> vše</w:t>
      </w:r>
      <w:r w:rsidR="00665735">
        <w:rPr>
          <w:rFonts w:cs="Times New Roman"/>
          <w:szCs w:val="24"/>
        </w:rPr>
        <w:t>stranická koalice</w:t>
      </w:r>
    </w:p>
    <w:p w:rsidR="007E1EE7" w:rsidRPr="00B72958" w:rsidRDefault="007E1EE7" w:rsidP="00D221EA">
      <w:pPr>
        <w:pStyle w:val="Klasicktext"/>
        <w:rPr>
          <w:rFonts w:cs="Times New Roman"/>
          <w:szCs w:val="24"/>
        </w:rPr>
      </w:pPr>
      <w:r>
        <w:rPr>
          <w:rFonts w:cs="Times New Roman"/>
          <w:b/>
          <w:szCs w:val="24"/>
        </w:rPr>
        <w:t xml:space="preserve">3. koalice velké </w:t>
      </w:r>
      <w:r w:rsidR="00B72958">
        <w:rPr>
          <w:rFonts w:cs="Times New Roman"/>
          <w:szCs w:val="24"/>
        </w:rPr>
        <w:t>(Balík 2009)</w:t>
      </w:r>
    </w:p>
    <w:p w:rsidR="00D3770C" w:rsidRDefault="00443FD1" w:rsidP="00443FD1">
      <w:pPr>
        <w:pStyle w:val="Klasicktext"/>
        <w:ind w:firstLine="0"/>
        <w:rPr>
          <w:rFonts w:cs="Times New Roman"/>
          <w:szCs w:val="24"/>
        </w:rPr>
      </w:pPr>
      <w:r>
        <w:rPr>
          <w:rFonts w:cs="Times New Roman"/>
          <w:szCs w:val="24"/>
        </w:rPr>
        <w:t xml:space="preserve">V nadcházejícím textu </w:t>
      </w:r>
      <w:r w:rsidR="00686892">
        <w:rPr>
          <w:rFonts w:cs="Times New Roman"/>
          <w:szCs w:val="24"/>
        </w:rPr>
        <w:t xml:space="preserve">budou jednotlivé koalice charakterizovány. Ke koalicím se váží i </w:t>
      </w:r>
      <w:r w:rsidR="00686892" w:rsidRPr="00D3770C">
        <w:rPr>
          <w:rFonts w:cs="Times New Roman"/>
          <w:szCs w:val="24"/>
        </w:rPr>
        <w:t>menšinové koalice</w:t>
      </w:r>
      <w:r w:rsidR="00686892">
        <w:rPr>
          <w:rFonts w:cs="Times New Roman"/>
          <w:szCs w:val="24"/>
        </w:rPr>
        <w:t>, které nemají v zastupitelstvu nadpoloviční počet hlasů. Přesto dokážou fungovat, většinou jsou podporovány jedním nebo více subjekty ze zastupitelstva, které ovšem nejsou v koalici.</w:t>
      </w:r>
      <w:r w:rsidR="00243DD1">
        <w:rPr>
          <w:rFonts w:cs="Times New Roman"/>
          <w:szCs w:val="24"/>
        </w:rPr>
        <w:t xml:space="preserve"> </w:t>
      </w:r>
      <w:r w:rsidR="00243DD1" w:rsidRPr="00D3770C">
        <w:rPr>
          <w:rFonts w:cs="Times New Roman"/>
          <w:szCs w:val="24"/>
        </w:rPr>
        <w:t>Koalice minimální vítězná ideově propojená</w:t>
      </w:r>
      <w:r w:rsidR="00243DD1">
        <w:rPr>
          <w:rFonts w:cs="Times New Roman"/>
          <w:szCs w:val="24"/>
        </w:rPr>
        <w:t xml:space="preserve"> má tolik členů, kolik je potřeba k většině a zároveň k sobě mají ideově blízko. Je nejčastěji logickým řešením povolební spolupráce. Aktéři vytvářející takovouto koalici se řídí teorií racionální volby, kdy maximalizují volební zisk za</w:t>
      </w:r>
      <w:r w:rsidR="00B72958">
        <w:rPr>
          <w:rFonts w:cs="Times New Roman"/>
          <w:szCs w:val="24"/>
        </w:rPr>
        <w:t xml:space="preserve"> vynaložení co nejméně energie (tamtéž).</w:t>
      </w:r>
    </w:p>
    <w:p w:rsidR="00AD424D" w:rsidRDefault="00243DD1" w:rsidP="00443FD1">
      <w:pPr>
        <w:pStyle w:val="Klasicktext"/>
        <w:ind w:firstLine="0"/>
        <w:rPr>
          <w:rFonts w:cs="Times New Roman"/>
          <w:szCs w:val="24"/>
        </w:rPr>
      </w:pPr>
      <w:r w:rsidRPr="00D3770C">
        <w:rPr>
          <w:rFonts w:cs="Times New Roman"/>
          <w:szCs w:val="24"/>
        </w:rPr>
        <w:t>Koalice minimální vítězná ideově nepropojená</w:t>
      </w:r>
      <w:r>
        <w:rPr>
          <w:rFonts w:cs="Times New Roman"/>
          <w:szCs w:val="24"/>
        </w:rPr>
        <w:t xml:space="preserve"> má také tolik členů, kolik je potřeba k většině, ale členové jsou z opačného politického spektra a i tak spolupracují</w:t>
      </w:r>
      <w:r w:rsidR="00D40C93">
        <w:rPr>
          <w:rFonts w:cs="Times New Roman"/>
          <w:szCs w:val="24"/>
        </w:rPr>
        <w:t>. Koalice není běžně zastoupená, jedná se o výjimky. V opozici působí reprezentant jednoho z proudů. Tento typ koalice n</w:t>
      </w:r>
      <w:r w:rsidR="0041541C">
        <w:rPr>
          <w:rFonts w:cs="Times New Roman"/>
          <w:szCs w:val="24"/>
        </w:rPr>
        <w:t>a</w:t>
      </w:r>
      <w:r w:rsidR="00D40C93">
        <w:rPr>
          <w:rFonts w:cs="Times New Roman"/>
          <w:szCs w:val="24"/>
        </w:rPr>
        <w:t>stává ve chvíli, kdy se nedaří ustavit koalici ideově propojenou a tak se dominantní člen spojí s</w:t>
      </w:r>
      <w:r w:rsidR="0041541C">
        <w:rPr>
          <w:rFonts w:cs="Times New Roman"/>
          <w:szCs w:val="24"/>
        </w:rPr>
        <w:t>e</w:t>
      </w:r>
      <w:r w:rsidR="00D40C93">
        <w:rPr>
          <w:rFonts w:cs="Times New Roman"/>
          <w:szCs w:val="24"/>
        </w:rPr>
        <w:t xml:space="preserve"> členem či členy opačného spektra. Je mu tak zaručeno výsadní postavení v koalici, protože zpravidla členové opačného spektra jsou menšími subjekty a dominantní člen nemusí vydávat tolik energie na vyjednávání v koalici. </w:t>
      </w:r>
      <w:r w:rsidR="00B72958">
        <w:rPr>
          <w:rFonts w:cs="Times New Roman"/>
          <w:szCs w:val="24"/>
        </w:rPr>
        <w:t>(tamtéž)</w:t>
      </w:r>
    </w:p>
    <w:p w:rsidR="00D3770C" w:rsidRDefault="00D40C93" w:rsidP="00AD424D">
      <w:pPr>
        <w:pStyle w:val="Klasicktext"/>
      </w:pPr>
      <w:r w:rsidRPr="00D3770C">
        <w:t>Koalice nadměrná ideově propojená</w:t>
      </w:r>
      <w:r>
        <w:t xml:space="preserve"> má jednoho nebo více nadbytečných členů</w:t>
      </w:r>
      <w:r w:rsidR="00C0724A">
        <w:t>, bez nichž by stále disponovala většinou hlasů. Strany či subjekty mají k sobě ideově blízko. Mohou vznikat v systémech, kde je vyžadována nadpoloviční většina všech zastupitelů, nikoliv pouze přítom</w:t>
      </w:r>
      <w:r w:rsidR="00B72958">
        <w:t>ných, jako je tomu u případu ČR</w:t>
      </w:r>
      <w:r w:rsidR="00C0724A">
        <w:t xml:space="preserve"> (</w:t>
      </w:r>
      <w:r w:rsidR="00AD424D">
        <w:t>§§ 84, 87, zákona č. 128/2000</w:t>
      </w:r>
      <w:r w:rsidR="0041541C">
        <w:t xml:space="preserve"> </w:t>
      </w:r>
      <w:r w:rsidR="00AD424D">
        <w:t>Sb.)</w:t>
      </w:r>
      <w:r w:rsidR="00B72958">
        <w:t>.</w:t>
      </w:r>
      <w:r w:rsidR="00C0724A">
        <w:t xml:space="preserve"> Poté tato koalice vzniká ve chvíli, kdy dominantní člen nemá většinu hlasů</w:t>
      </w:r>
      <w:r w:rsidR="00AD424D">
        <w:t xml:space="preserve"> a nechce být vydírán jedním menším subjektem. </w:t>
      </w:r>
      <w:r w:rsidR="00AD424D" w:rsidRPr="00D3770C">
        <w:t>Koalice nadměrná ideově nepropojená</w:t>
      </w:r>
      <w:r w:rsidR="00AD424D">
        <w:t xml:space="preserve"> je řídkým typem uspořádání. Opět má jednoho nebo více nadbytečných členů potřebných k většině, ale subjekty v ní nemají k sobě ideově blízko. V opozici musí působit více než jeden subjekt, pokud by byl právě jeden, j</w:t>
      </w:r>
      <w:r w:rsidR="00B72958">
        <w:t>ednalo by se o koalici širokou (tamtéž)</w:t>
      </w:r>
    </w:p>
    <w:p w:rsidR="00443FD1" w:rsidRDefault="00AD424D" w:rsidP="00AD424D">
      <w:pPr>
        <w:pStyle w:val="Klasicktext"/>
      </w:pPr>
      <w:r w:rsidRPr="00D3770C">
        <w:t>Koalice široká</w:t>
      </w:r>
      <w:r>
        <w:t xml:space="preserve"> zahrnuje všechny subjekty kromě jednoho, který působí v opozici. Jinými </w:t>
      </w:r>
      <w:r w:rsidR="00B72958">
        <w:t>slovy se jedná o koalici všech</w:t>
      </w:r>
      <w:r>
        <w:t xml:space="preserve"> proti jednomu. Musí existovat ve dvoučlenné a vícečlenné podobě. Subjekt je v opozici většinou z ideových důvodů. Koaliční partneři </w:t>
      </w:r>
      <w:r w:rsidR="0036141E">
        <w:t xml:space="preserve">se tak chrání vůči opozičnímu subjektu, nebo spolupráce s ním je takřka nemožná. Posledním typem nadměrných koalic je </w:t>
      </w:r>
      <w:r w:rsidR="0036141E" w:rsidRPr="00D3770C">
        <w:t>koalice všestranická</w:t>
      </w:r>
      <w:r w:rsidR="0036141E">
        <w:t xml:space="preserve">. Jak již </w:t>
      </w:r>
      <w:r w:rsidR="0036141E">
        <w:lastRenderedPageBreak/>
        <w:t>název napovídá, jedná se o koalici všech subjektů, které jsou v zastupitelstvu. Jedná se o pragmatický krok, který například zabraňuje střetu s</w:t>
      </w:r>
      <w:r w:rsidR="00B72958">
        <w:t> </w:t>
      </w:r>
      <w:r w:rsidR="0036141E">
        <w:t>opozicí</w:t>
      </w:r>
      <w:r w:rsidR="00B72958">
        <w:t>,</w:t>
      </w:r>
      <w:r w:rsidR="0036141E">
        <w:t xml:space="preserve"> a v násle</w:t>
      </w:r>
      <w:r w:rsidR="00FA5BCC">
        <w:t>dných volbách si aktéři zajistí</w:t>
      </w:r>
      <w:r w:rsidR="0036141E">
        <w:t xml:space="preserve"> totožn</w:t>
      </w:r>
      <w:r w:rsidR="00B72958">
        <w:t>ý průběh povolebního uspořádání (tamtéž).</w:t>
      </w:r>
      <w:r w:rsidR="0036141E">
        <w:t xml:space="preserve"> Všestranické koalice jsou čas</w:t>
      </w:r>
      <w:r w:rsidR="00B72958">
        <w:t>těji k vidění na menších obcích</w:t>
      </w:r>
    </w:p>
    <w:p w:rsidR="0036141E" w:rsidRPr="0036141E" w:rsidRDefault="0036141E" w:rsidP="00AD424D">
      <w:pPr>
        <w:pStyle w:val="Klasicktext"/>
      </w:pPr>
      <w:r w:rsidRPr="00D3770C">
        <w:t>Koalice velké</w:t>
      </w:r>
      <w:r>
        <w:rPr>
          <w:b/>
        </w:rPr>
        <w:t xml:space="preserve"> </w:t>
      </w:r>
      <w:r>
        <w:t xml:space="preserve">nepatří ani k jedné z výše zmiňovaných kategorií. Skládá se ze dvou dominantních aktérů, kteří mohou spolupracovat se středovými subjekty. V opozici zároveň musí působit dva relevantní aktéři, kteří jsou ideově nesourodí. Tato koalice není dána počtem, ale ideově, a tak se jedná o poměrně výjimečnou kategorii koalice. Vzniká z důvodu </w:t>
      </w:r>
      <w:r w:rsidR="006945B2">
        <w:t>například marginalizace opozice</w:t>
      </w:r>
      <w:r>
        <w:t xml:space="preserve"> nebo zvětšení šance na</w:t>
      </w:r>
      <w:r w:rsidR="00B72958">
        <w:t xml:space="preserve"> podporu v legislativním tělese (tamtéž).</w:t>
      </w:r>
    </w:p>
    <w:p w:rsidR="00A80201" w:rsidRPr="00D558EC" w:rsidRDefault="00A80201" w:rsidP="00873D5D">
      <w:pPr>
        <w:pStyle w:val="Klasicktext"/>
      </w:pPr>
    </w:p>
    <w:p w:rsidR="000325F7" w:rsidRDefault="000325F7" w:rsidP="000325F7">
      <w:pPr>
        <w:rPr>
          <w:rFonts w:ascii="Arial" w:eastAsiaTheme="majorEastAsia" w:hAnsi="Arial" w:cstheme="majorBidi"/>
          <w:sz w:val="28"/>
          <w:szCs w:val="28"/>
        </w:rPr>
      </w:pPr>
      <w:r>
        <w:br w:type="page"/>
      </w:r>
    </w:p>
    <w:p w:rsidR="00F41CB5" w:rsidRDefault="00F41CB5" w:rsidP="00F41CB5">
      <w:pPr>
        <w:pStyle w:val="Nadpiskapitoly"/>
      </w:pPr>
      <w:bookmarkStart w:id="20" w:name="_Toc448880083"/>
      <w:r>
        <w:lastRenderedPageBreak/>
        <w:t>2. Politické změny v Evropě</w:t>
      </w:r>
      <w:bookmarkEnd w:id="20"/>
    </w:p>
    <w:p w:rsidR="00F41CB5" w:rsidRDefault="00B72958" w:rsidP="00F41CB5">
      <w:pPr>
        <w:pStyle w:val="Klasicktext"/>
      </w:pPr>
      <w:r>
        <w:t xml:space="preserve">Nové a protestní strany </w:t>
      </w:r>
      <w:r w:rsidR="00F41CB5">
        <w:t>ovlivňují politiku</w:t>
      </w:r>
      <w:r>
        <w:t xml:space="preserve"> také v ostatních zemích Evropy</w:t>
      </w:r>
      <w:r w:rsidR="00F41CB5">
        <w:t>. Strany nemusí být zcela nové,</w:t>
      </w:r>
      <w:r>
        <w:t xml:space="preserve"> může se jednat o malé strany pohybující se v systému několik let</w:t>
      </w:r>
      <w:r w:rsidR="00771C5A">
        <w:t>,</w:t>
      </w:r>
      <w:r w:rsidR="00F41CB5">
        <w:t xml:space="preserve"> a</w:t>
      </w:r>
      <w:r w:rsidR="00771C5A">
        <w:t>le</w:t>
      </w:r>
      <w:r w:rsidR="00F41CB5">
        <w:t xml:space="preserve"> pro voliče jsou nyní populární. Jelikož se v této bakalářské práci zabývám především novými a marketingovými stranami, strany uvedené dále jsou vybrány jako příklad, že změny na politické scéně nejsou záležitostí pouze ČR, ale týkají se i ostatních států v Evropě.  </w:t>
      </w:r>
    </w:p>
    <w:p w:rsidR="00F41CB5" w:rsidRDefault="00382B72" w:rsidP="00F41CB5">
      <w:pPr>
        <w:pStyle w:val="Podnadpiskapitoly"/>
      </w:pPr>
      <w:bookmarkStart w:id="21" w:name="_Toc448880084"/>
      <w:r>
        <w:t>2. 1</w:t>
      </w:r>
      <w:r w:rsidR="00F41CB5">
        <w:t xml:space="preserve"> Španělsko</w:t>
      </w:r>
      <w:bookmarkEnd w:id="21"/>
    </w:p>
    <w:p w:rsidR="00F41CB5" w:rsidRPr="003F7636" w:rsidRDefault="005917CC" w:rsidP="00F41CB5">
      <w:pPr>
        <w:pStyle w:val="Klasicktext"/>
      </w:pPr>
      <w:r>
        <w:t>Španělsko jsem vybral jako příklad země, kde ekonomická krize a její následky určily vzestup nových protestních stran. Po období přechodu k demokracii, se od devadesátých let střídal</w:t>
      </w:r>
      <w:r w:rsidR="00C3099B">
        <w:t>y u moci dvě nejsilnější strany - Lidová strana (</w:t>
      </w:r>
      <w:proofErr w:type="spellStart"/>
      <w:r w:rsidR="00C3099B">
        <w:t>Partido</w:t>
      </w:r>
      <w:proofErr w:type="spellEnd"/>
      <w:r w:rsidR="00C3099B">
        <w:t xml:space="preserve"> </w:t>
      </w:r>
      <w:proofErr w:type="spellStart"/>
      <w:r w:rsidR="00C3099B">
        <w:t>Popular</w:t>
      </w:r>
      <w:proofErr w:type="spellEnd"/>
      <w:r w:rsidR="00C3099B">
        <w:t xml:space="preserve"> - PP) a Španělští socialisté (</w:t>
      </w:r>
      <w:proofErr w:type="spellStart"/>
      <w:r w:rsidR="00C3099B">
        <w:t>Partida</w:t>
      </w:r>
      <w:proofErr w:type="spellEnd"/>
      <w:r w:rsidR="00C3099B">
        <w:t xml:space="preserve">  Socialista </w:t>
      </w:r>
      <w:proofErr w:type="spellStart"/>
      <w:r w:rsidR="00C3099B">
        <w:t>Obrero</w:t>
      </w:r>
      <w:proofErr w:type="spellEnd"/>
      <w:r w:rsidR="00C3099B">
        <w:t xml:space="preserve"> </w:t>
      </w:r>
      <w:proofErr w:type="spellStart"/>
      <w:r w:rsidR="00C3099B">
        <w:t>Espanol</w:t>
      </w:r>
      <w:proofErr w:type="spellEnd"/>
      <w:r w:rsidR="00C3099B">
        <w:t xml:space="preserve"> – PSOE).</w:t>
      </w:r>
      <w:r>
        <w:t xml:space="preserve"> První takové střídání a podle Jiřího Kunce </w:t>
      </w:r>
      <w:r w:rsidR="00C3099B">
        <w:t>„</w:t>
      </w:r>
      <w:r w:rsidR="00C3099B">
        <w:rPr>
          <w:i/>
        </w:rPr>
        <w:t>očekávané a (…) vytoužené</w:t>
      </w:r>
      <w:r w:rsidR="00C3099B">
        <w:t>“ (Kunc 2000: 162) proběhlo v roce 1996. Ovšem po ekonomické krizi, která zasáhla Španělsko dosti zásadním způsobem (nezaměstnanost hlavně mladých lidí a zpomalení ekonomiky) se d</w:t>
      </w:r>
      <w:r w:rsidR="00F41CB5">
        <w:t>o parlamentu dostaly dvě strany, které znemožnily PP či PSOE sestavit</w:t>
      </w:r>
      <w:r w:rsidR="00C3099B">
        <w:t xml:space="preserve"> jednobarevnou</w:t>
      </w:r>
      <w:r w:rsidR="00F41CB5">
        <w:t xml:space="preserve"> vládu. </w:t>
      </w:r>
      <w:r w:rsidR="00C3099B">
        <w:t>Zmíněné strany jsou</w:t>
      </w:r>
      <w:r w:rsidR="00F41CB5">
        <w:t xml:space="preserve"> </w:t>
      </w:r>
      <w:proofErr w:type="spellStart"/>
      <w:r w:rsidR="00F41CB5">
        <w:t>Podemos</w:t>
      </w:r>
      <w:proofErr w:type="spellEnd"/>
      <w:r w:rsidR="00F41CB5">
        <w:t xml:space="preserve"> a </w:t>
      </w:r>
      <w:proofErr w:type="spellStart"/>
      <w:r w:rsidR="00F41CB5">
        <w:t>Ciudadanos</w:t>
      </w:r>
      <w:proofErr w:type="spellEnd"/>
      <w:r w:rsidR="00F41CB5">
        <w:t xml:space="preserve">, které obě těží z frustrace Španělů po krizi v roce 2008. </w:t>
      </w:r>
      <w:proofErr w:type="spellStart"/>
      <w:r w:rsidR="00F41CB5">
        <w:t>Podemos</w:t>
      </w:r>
      <w:proofErr w:type="spellEnd"/>
      <w:r w:rsidR="00F41CB5">
        <w:t xml:space="preserve"> můžeme chápat jako protestní stranu využívající frustrace veřejnosti jak z hegemonie lidovců a socialistů, tak také z vysoké nezaměstnanosti hlavně mladých Španělů (</w:t>
      </w:r>
      <w:r w:rsidR="00D7226F">
        <w:t xml:space="preserve">Možný premiér </w:t>
      </w:r>
      <w:proofErr w:type="spellStart"/>
      <w:r w:rsidR="00D7226F">
        <w:t>Sánchéz</w:t>
      </w:r>
      <w:proofErr w:type="spellEnd"/>
      <w:r w:rsidR="00D7226F">
        <w:t>…</w:t>
      </w:r>
      <w:r w:rsidR="00F41CB5">
        <w:t xml:space="preserve"> 2016). </w:t>
      </w:r>
      <w:proofErr w:type="spellStart"/>
      <w:r w:rsidR="00F41CB5">
        <w:t>Podemos</w:t>
      </w:r>
      <w:proofErr w:type="spellEnd"/>
      <w:r w:rsidR="00F41CB5">
        <w:t xml:space="preserve"> se řadí mezi levicové strany. Byla založena v roce 2014 a počtem členů se stala druhou nejsilnější po lidovcích. Snaží se bojovat proti korupci. Dalšími tématy jsou vysoká nezaměstnanost a sociální nerovnost ve společnosti. </w:t>
      </w:r>
      <w:proofErr w:type="spellStart"/>
      <w:r w:rsidR="00F41CB5">
        <w:t>Ciudadanos</w:t>
      </w:r>
      <w:proofErr w:type="spellEnd"/>
      <w:r w:rsidR="00F41CB5">
        <w:t xml:space="preserve"> není nová strana založená před volbami, pohybuje se na politické scéně od roku 2006 a nyní získala největší volební úspěch. </w:t>
      </w:r>
      <w:proofErr w:type="spellStart"/>
      <w:r w:rsidR="00F41CB5">
        <w:t>Ciudadanos</w:t>
      </w:r>
      <w:proofErr w:type="spellEnd"/>
      <w:r w:rsidR="00F41CB5">
        <w:t>, v překladu „Občané“, vystupují jako alternativa</w:t>
      </w:r>
      <w:r w:rsidR="00C3099B">
        <w:t xml:space="preserve"> vůči</w:t>
      </w:r>
      <w:r w:rsidR="00F41CB5">
        <w:t xml:space="preserve"> tradičním politickým stranám a snaží se podobně jako </w:t>
      </w:r>
      <w:proofErr w:type="spellStart"/>
      <w:r w:rsidR="00F41CB5">
        <w:t>Podemos</w:t>
      </w:r>
      <w:proofErr w:type="spellEnd"/>
      <w:r w:rsidR="00F41CB5">
        <w:t xml:space="preserve"> využít nálady ve š</w:t>
      </w:r>
      <w:r w:rsidR="00C3099B">
        <w:t>panělské společnosti, která je namířena</w:t>
      </w:r>
      <w:r w:rsidR="00D7226F">
        <w:t xml:space="preserve"> proti ekonomickým opatřením</w:t>
      </w:r>
      <w:r w:rsidR="00F41CB5">
        <w:t xml:space="preserve"> (</w:t>
      </w:r>
      <w:proofErr w:type="spellStart"/>
      <w:r w:rsidR="00D7226F">
        <w:t>Spain</w:t>
      </w:r>
      <w:proofErr w:type="spellEnd"/>
      <w:r w:rsidR="00D7226F">
        <w:t xml:space="preserve"> </w:t>
      </w:r>
      <w:proofErr w:type="spellStart"/>
      <w:r w:rsidR="00D7226F">
        <w:t>Ushers</w:t>
      </w:r>
      <w:proofErr w:type="spellEnd"/>
      <w:r w:rsidR="00D7226F">
        <w:t xml:space="preserve"> in…</w:t>
      </w:r>
      <w:r w:rsidR="00F41CB5">
        <w:t xml:space="preserve"> 2015). </w:t>
      </w:r>
      <w:proofErr w:type="spellStart"/>
      <w:r w:rsidR="00F41CB5">
        <w:t>Ciudadanos</w:t>
      </w:r>
      <w:proofErr w:type="spellEnd"/>
      <w:r w:rsidR="00F41CB5">
        <w:t xml:space="preserve"> lze chápat jako vyplnění prostoru mezi pravicí a levicí. Po celá 90.</w:t>
      </w:r>
      <w:r w:rsidR="00C3099B">
        <w:t xml:space="preserve"> léta a první desetiletí nového tisíciletí</w:t>
      </w:r>
      <w:r w:rsidR="00F41CB5">
        <w:t xml:space="preserve"> </w:t>
      </w:r>
      <w:r w:rsidR="00C3099B">
        <w:t>byl prostor ve</w:t>
      </w:r>
      <w:r w:rsidR="00F41CB5">
        <w:t xml:space="preserve"> středu</w:t>
      </w:r>
      <w:r w:rsidR="00C3099B">
        <w:t xml:space="preserve"> pravolevého politického spektra</w:t>
      </w:r>
      <w:r w:rsidR="00F41CB5">
        <w:t xml:space="preserve"> prázdný.</w:t>
      </w:r>
      <w:r w:rsidR="00C3099B">
        <w:t xml:space="preserve"> </w:t>
      </w:r>
      <w:proofErr w:type="spellStart"/>
      <w:r w:rsidR="00C3099B">
        <w:t>Ciudadanos</w:t>
      </w:r>
      <w:proofErr w:type="spellEnd"/>
      <w:r w:rsidR="00C3099B">
        <w:t xml:space="preserve"> mohou tento prostor vyplnit</w:t>
      </w:r>
      <w:r w:rsidR="00F41CB5">
        <w:t xml:space="preserve"> Navíc je důležité, že </w:t>
      </w:r>
      <w:proofErr w:type="spellStart"/>
      <w:r w:rsidR="00F41CB5">
        <w:t>Ciudadanos</w:t>
      </w:r>
      <w:proofErr w:type="spellEnd"/>
      <w:r w:rsidR="00F41CB5">
        <w:t xml:space="preserve"> vznikly v Katalánsku a vystupují proti tamnímu nacionalismu. Leč v prosinci minulého roku </w:t>
      </w:r>
      <w:r w:rsidR="00F41CB5">
        <w:lastRenderedPageBreak/>
        <w:t>proběhly volby, situace na začátku března 2016 směřuje k předčasným volbám, neboť se nedaří sestavit vládu, která by měla zaručenou většinu v parlamentu. S ohledem na situaci se vzestupem nových stran v ČR, je Španělsko další z řady zemí, kde je stranický systém v procesu změny a voliči odevzdávají hlasy nikoliv tradičním stranám, ale novým subjektům. Ve Španělsku není strana podobná podnikatelskému projektu, jako je ANO, ale trend nových stran je nezpochybnitelný.</w:t>
      </w:r>
      <w:r w:rsidR="001358F3">
        <w:rPr>
          <w:rStyle w:val="Znakapoznpodarou"/>
        </w:rPr>
        <w:footnoteReference w:id="19"/>
      </w:r>
    </w:p>
    <w:p w:rsidR="00F41CB5" w:rsidRDefault="00382B72" w:rsidP="00F41CB5">
      <w:pPr>
        <w:pStyle w:val="Podnadpiskapitoly"/>
      </w:pPr>
      <w:bookmarkStart w:id="22" w:name="_Toc448880085"/>
      <w:r>
        <w:t>2. 2</w:t>
      </w:r>
      <w:r w:rsidR="00F41CB5">
        <w:t xml:space="preserve"> Slovensko</w:t>
      </w:r>
      <w:bookmarkEnd w:id="22"/>
    </w:p>
    <w:p w:rsidR="00163AC2" w:rsidRDefault="00F41CB5" w:rsidP="00F41CB5">
      <w:pPr>
        <w:pStyle w:val="Klasicktext"/>
      </w:pPr>
      <w:r>
        <w:t xml:space="preserve">Slovensko je historicky nejbližší partner ČR. V roce 1918 vzniklo samostatné Československo, které s výjimkou let 1939-1945 vydrželo až do roku 1993, kdy se oba národy pokojně rozdělily a vznikly dva nové státy – Česká republika a Slovenská republika. Důvod, proč ve výčtu zmiňuji i Slovensko je takový, že v březnu 2016 proběhly na Slovensku volby a voliči opět volili pro jiné, než tradiční zavedené strany. Tudíž se tak opakuje situace, která nastala v ostatních zemích Evropy. Slovensko prošlo po rozdělení poměrně silnou zkouškou demokracie, protože první roky samostatnosti určoval Vladimír </w:t>
      </w:r>
      <w:proofErr w:type="spellStart"/>
      <w:r>
        <w:t>Mečiar</w:t>
      </w:r>
      <w:proofErr w:type="spellEnd"/>
      <w:r>
        <w:t xml:space="preserve"> a strana Hnutí za demokratické Slovensko (HZDS). Tato strana prováděla „nestandardní“ demokratické metody, jako vyhrožování opozici, které vyvrcholilo únosem syna prezidenta Michala Kováče, aby</w:t>
      </w:r>
      <w:r w:rsidR="00D7226F">
        <w:t xml:space="preserve"> prezident</w:t>
      </w:r>
      <w:r>
        <w:t xml:space="preserve"> odstoupil z funkce. Lubomír Kopeček k této etapě slovenské politiky píše následující: „</w:t>
      </w:r>
      <w:r>
        <w:rPr>
          <w:i/>
        </w:rPr>
        <w:t xml:space="preserve">Slovensko se díky tomu v polovině 90. let 20. století dalo charakterizovat jako hybridní režim na pomezí demokracie a autoritářství. Spor o povahu politického režimu, tj. mezi ´liberálně demokratickým a neliberálním pojímáním´, byl úzce svázán s politickým stylem, metodami a osobou Vladimíra </w:t>
      </w:r>
      <w:proofErr w:type="spellStart"/>
      <w:r>
        <w:rPr>
          <w:i/>
        </w:rPr>
        <w:t>Mečiara</w:t>
      </w:r>
      <w:proofErr w:type="spellEnd"/>
      <w:r>
        <w:rPr>
          <w:i/>
        </w:rPr>
        <w:t>. Proto se i v politologické terminologii rychle vžilo původně publicistické označení této konfliktní linie (</w:t>
      </w:r>
      <w:proofErr w:type="spellStart"/>
      <w:r>
        <w:rPr>
          <w:i/>
        </w:rPr>
        <w:t>cleveage</w:t>
      </w:r>
      <w:proofErr w:type="spellEnd"/>
      <w:r>
        <w:rPr>
          <w:i/>
        </w:rPr>
        <w:t xml:space="preserve">) jako sporu mezi </w:t>
      </w:r>
      <w:proofErr w:type="spellStart"/>
      <w:r>
        <w:rPr>
          <w:i/>
        </w:rPr>
        <w:t>mečiarismem</w:t>
      </w:r>
      <w:proofErr w:type="spellEnd"/>
      <w:r>
        <w:rPr>
          <w:i/>
        </w:rPr>
        <w:t xml:space="preserve"> a </w:t>
      </w:r>
      <w:proofErr w:type="spellStart"/>
      <w:r>
        <w:rPr>
          <w:i/>
        </w:rPr>
        <w:t>antimečiarismem</w:t>
      </w:r>
      <w:proofErr w:type="spellEnd"/>
      <w:r>
        <w:rPr>
          <w:i/>
        </w:rPr>
        <w:t>.</w:t>
      </w:r>
      <w:r>
        <w:t xml:space="preserve">“ (Kopeček 2007: 109). </w:t>
      </w:r>
    </w:p>
    <w:p w:rsidR="00B03858" w:rsidRDefault="00F41CB5" w:rsidP="00F41CB5">
      <w:pPr>
        <w:pStyle w:val="Klasicktext"/>
      </w:pPr>
      <w:r>
        <w:lastRenderedPageBreak/>
        <w:t xml:space="preserve">HZDS vládlo až do roku 1998, </w:t>
      </w:r>
      <w:proofErr w:type="spellStart"/>
      <w:r>
        <w:t>Mečiara</w:t>
      </w:r>
      <w:proofErr w:type="spellEnd"/>
      <w:r>
        <w:t xml:space="preserve"> nahradil Mikuláš </w:t>
      </w:r>
      <w:proofErr w:type="spellStart"/>
      <w:r>
        <w:t>Dzurinda</w:t>
      </w:r>
      <w:proofErr w:type="spellEnd"/>
      <w:r>
        <w:t>, který Slovensko vyvedl z e</w:t>
      </w:r>
      <w:r w:rsidR="00163AC2">
        <w:t>vropské izolace a nasměroval slovenskou politiku</w:t>
      </w:r>
      <w:r>
        <w:t xml:space="preserve"> zpět</w:t>
      </w:r>
      <w:r w:rsidR="00163AC2">
        <w:t xml:space="preserve"> do</w:t>
      </w:r>
      <w:r w:rsidR="00D7226F">
        <w:t xml:space="preserve"> demokratického proudu</w:t>
      </w:r>
      <w:r>
        <w:t xml:space="preserve">. V roce 2004 se Slovensko stalo s dalšími státy střední a východní Evropy členem Evropské unie. V roce 2006 vyhrál volby </w:t>
      </w:r>
      <w:proofErr w:type="spellStart"/>
      <w:r>
        <w:t>Smer</w:t>
      </w:r>
      <w:proofErr w:type="spellEnd"/>
      <w:r>
        <w:t xml:space="preserve">-Sociální demokracie a premiérem se stal Robert </w:t>
      </w:r>
      <w:proofErr w:type="spellStart"/>
      <w:r>
        <w:t>Fico</w:t>
      </w:r>
      <w:proofErr w:type="spellEnd"/>
      <w:r>
        <w:t xml:space="preserve">, který se až do dnešní doby stane ústřední postavou slovenské politiky. R. </w:t>
      </w:r>
      <w:proofErr w:type="spellStart"/>
      <w:r>
        <w:t>Fico</w:t>
      </w:r>
      <w:proofErr w:type="spellEnd"/>
      <w:r>
        <w:t xml:space="preserve"> vyhrál volby také v roce 2010, ale vládu nesestavil, protože vládu vytvořily ostatní strany. Tato koalice pod vedením premiérky </w:t>
      </w:r>
      <w:proofErr w:type="spellStart"/>
      <w:r>
        <w:t>Radičové</w:t>
      </w:r>
      <w:proofErr w:type="spellEnd"/>
      <w:r>
        <w:t xml:space="preserve"> vydržela pouze 2 roky. V roce 2012 totiž nezískala důvěru. Konaly se tak předčasné volby, které naprosto ovládl </w:t>
      </w:r>
      <w:proofErr w:type="spellStart"/>
      <w:r>
        <w:t>Smer</w:t>
      </w:r>
      <w:proofErr w:type="spellEnd"/>
      <w:r>
        <w:t xml:space="preserve">-SD a Robert </w:t>
      </w:r>
      <w:proofErr w:type="spellStart"/>
      <w:r>
        <w:t>Fico</w:t>
      </w:r>
      <w:proofErr w:type="spellEnd"/>
      <w:r>
        <w:t xml:space="preserve"> tak sestavil jednobarevnou vládu, která vládla až do řádných voleb v roce 2016. </w:t>
      </w:r>
    </w:p>
    <w:p w:rsidR="00F41CB5" w:rsidRPr="00F91F3B" w:rsidRDefault="00F41CB5" w:rsidP="00F41CB5">
      <w:pPr>
        <w:pStyle w:val="Klasicktext"/>
      </w:pPr>
      <w:r>
        <w:t xml:space="preserve">Tyto volby přinesly změny do složení Národní rady, kde je nyní zastoupeno 8 stran. </w:t>
      </w:r>
      <w:proofErr w:type="spellStart"/>
      <w:r>
        <w:t>Smer</w:t>
      </w:r>
      <w:proofErr w:type="spellEnd"/>
      <w:r>
        <w:t>-SD opět vyhrál volby, ale nemůže sestavit jednobarevnou vládu a navíc ztratil, oproti roku 2012, 400 </w:t>
      </w:r>
      <w:r w:rsidR="00163AC2">
        <w:t>tisíc</w:t>
      </w:r>
      <w:r>
        <w:t xml:space="preserve"> voličů (</w:t>
      </w:r>
      <w:proofErr w:type="spellStart"/>
      <w:r w:rsidR="00D7226F">
        <w:t>Vilček</w:t>
      </w:r>
      <w:proofErr w:type="spellEnd"/>
      <w:r w:rsidR="00D7226F">
        <w:t xml:space="preserve"> </w:t>
      </w:r>
      <w:r>
        <w:t xml:space="preserve">2016). Do Národní rady se také dostaly dvě strany s extremistickými názory, a sice Slovenská </w:t>
      </w:r>
      <w:proofErr w:type="spellStart"/>
      <w:r>
        <w:t>národná</w:t>
      </w:r>
      <w:proofErr w:type="spellEnd"/>
      <w:r>
        <w:t xml:space="preserve"> strana a do jisté míry „</w:t>
      </w:r>
      <w:r w:rsidRPr="00D7226F">
        <w:rPr>
          <w:i/>
        </w:rPr>
        <w:t>překvapení</w:t>
      </w:r>
      <w:r>
        <w:t xml:space="preserve">“ voleb – </w:t>
      </w:r>
      <w:proofErr w:type="spellStart"/>
      <w:r>
        <w:t>Ľudová</w:t>
      </w:r>
      <w:proofErr w:type="spellEnd"/>
      <w:r>
        <w:t xml:space="preserve"> strana-Naše Slovensko,</w:t>
      </w:r>
      <w:r w:rsidR="00D7226F">
        <w:t xml:space="preserve"> jehož lídrem je</w:t>
      </w:r>
      <w:r>
        <w:t xml:space="preserve"> Marián</w:t>
      </w:r>
      <w:r w:rsidR="00D7226F">
        <w:t xml:space="preserve"> </w:t>
      </w:r>
      <w:proofErr w:type="spellStart"/>
      <w:r w:rsidR="00D7226F">
        <w:t>Kotleba</w:t>
      </w:r>
      <w:proofErr w:type="spellEnd"/>
      <w:r>
        <w:t xml:space="preserve">. Slovenští voliči tedy dali najevo nespokojenost s tradičními stranami a upřednostnili strany nové či ještě nezavedené. Za důležitý milník patří také nepřítomnost Křesťanského demokratického hnutí (KDH) v Národní radě, kde chybí poprvé od roku 1993. Do Národní rady se dostal také „podnikatelský projekt“ </w:t>
      </w:r>
      <w:proofErr w:type="spellStart"/>
      <w:r>
        <w:rPr>
          <w:i/>
        </w:rPr>
        <w:t>Sme</w:t>
      </w:r>
      <w:proofErr w:type="spellEnd"/>
      <w:r>
        <w:rPr>
          <w:i/>
        </w:rPr>
        <w:t xml:space="preserve"> rodina</w:t>
      </w:r>
      <w:r>
        <w:t xml:space="preserve">, které založil podnikatel Boris </w:t>
      </w:r>
      <w:proofErr w:type="spellStart"/>
      <w:r>
        <w:t>Kollár</w:t>
      </w:r>
      <w:proofErr w:type="spellEnd"/>
      <w:r>
        <w:t xml:space="preserve"> v roce 2015 jako novou stranu s cílem oslovit voliče před volbami 2016. Zde se nabízí otázka, zda do budoucna může být stejně úspěšný jako český protějšek Andrej </w:t>
      </w:r>
      <w:proofErr w:type="spellStart"/>
      <w:r>
        <w:t>Babiš</w:t>
      </w:r>
      <w:proofErr w:type="spellEnd"/>
      <w:r>
        <w:t xml:space="preserve"> a pokud ano, jaké okolnosti stranu </w:t>
      </w:r>
      <w:proofErr w:type="spellStart"/>
      <w:r>
        <w:t>Sme</w:t>
      </w:r>
      <w:proofErr w:type="spellEnd"/>
      <w:r>
        <w:t xml:space="preserve"> rodina přivedou k dvoucifernému výsledku a možnému působení ve vládě. Boris </w:t>
      </w:r>
      <w:proofErr w:type="spellStart"/>
      <w:r>
        <w:t>Kollár</w:t>
      </w:r>
      <w:proofErr w:type="spellEnd"/>
      <w:r>
        <w:t xml:space="preserve"> uvádí jako hlavní motiv vstoupení do politiky fakt, že Slovensko je ohroženo zvenku i zevnitř. Zvenku je ohroženo současnou migrační krizí a zevnitř exekutory, nebankovními a finančními skupinami, které napomáhají k rozpadům rodin (volební program </w:t>
      </w:r>
      <w:proofErr w:type="spellStart"/>
      <w:r>
        <w:t>Sme</w:t>
      </w:r>
      <w:proofErr w:type="spellEnd"/>
      <w:r>
        <w:t xml:space="preserve"> rodina). Rétorikou se může jevit srovnání s Andrejem </w:t>
      </w:r>
      <w:proofErr w:type="spellStart"/>
      <w:r>
        <w:t>Babišem</w:t>
      </w:r>
      <w:proofErr w:type="spellEnd"/>
      <w:r>
        <w:t>, který vstoupil do politiky s</w:t>
      </w:r>
      <w:r w:rsidR="00C44C4E">
        <w:t> cílem napravit českou politiku a dát lidem naději k zlepšení.</w:t>
      </w:r>
      <w:r w:rsidR="00D7226F">
        <w:t xml:space="preserve"> Do jisté míry lze o </w:t>
      </w:r>
      <w:proofErr w:type="spellStart"/>
      <w:r w:rsidR="00D7226F">
        <w:t>Kollárovi</w:t>
      </w:r>
      <w:proofErr w:type="spellEnd"/>
      <w:r w:rsidR="00D7226F">
        <w:t xml:space="preserve"> mluvit jako o populistovi.</w:t>
      </w:r>
    </w:p>
    <w:p w:rsidR="00F41CB5" w:rsidRDefault="00382B72" w:rsidP="00F41CB5">
      <w:pPr>
        <w:pStyle w:val="Podnadpiskapitoly"/>
      </w:pPr>
      <w:bookmarkStart w:id="23" w:name="_Toc448880086"/>
      <w:r>
        <w:t>2. 3</w:t>
      </w:r>
      <w:r w:rsidR="00F41CB5">
        <w:t xml:space="preserve"> Slovinsko</w:t>
      </w:r>
      <w:bookmarkEnd w:id="23"/>
    </w:p>
    <w:p w:rsidR="00F41CB5" w:rsidRDefault="00F41CB5" w:rsidP="00F41CB5">
      <w:pPr>
        <w:pStyle w:val="Klasicktext"/>
      </w:pPr>
      <w:r>
        <w:t>Slovinci byli po ně</w:t>
      </w:r>
      <w:r w:rsidR="00D9589C">
        <w:t>kolik století v Rakousko-Uherské</w:t>
      </w:r>
      <w:r>
        <w:t xml:space="preserve"> monarchii společně se zeměmi Koruny České. Se Slovinci tak ČR pojí jak slovanská kultura, tak i společné bytí v monarchii. Po rozpadu monarchie se vazby významně nenarušily. </w:t>
      </w:r>
      <w:r>
        <w:lastRenderedPageBreak/>
        <w:t>Čechoslováci vytvořili vlastní samostatný stá</w:t>
      </w:r>
      <w:r w:rsidR="00D9589C">
        <w:t>t, Slovinci existovali v rámci K</w:t>
      </w:r>
      <w:r>
        <w:t>rálovství Srbů, Chorvatů a Slovinců, které se po válce přeměnilo na Jugoslávii. „</w:t>
      </w:r>
      <w:r>
        <w:rPr>
          <w:i/>
        </w:rPr>
        <w:t>Pro československý i jihoslovanský stát byla vzájemná spolupráce jedním z pilířů jejich zahraniční politiky a státní ideologie. Kontakty a obousměrný pohyb občanů těchto zemí podpořily mezistátní smlouvy a programy, jakým byl například masový nábor jihoslovanských studentů na československé vysoké školy</w:t>
      </w:r>
      <w:r>
        <w:t>.“ (Vojtěchovský 2010: 151)</w:t>
      </w:r>
      <w:r w:rsidR="00D60B82">
        <w:t>.</w:t>
      </w:r>
      <w:r>
        <w:t xml:space="preserve"> Z hlediska stranických systémů a předmětu této práce, je Slovinsko třeba zmínit, protože v posledních parlamentních volbách, které se uskutečnily v roce 2014, vyhrála stran</w:t>
      </w:r>
      <w:r w:rsidR="00163AC2">
        <w:t>a, která byla založena pouhých šest</w:t>
      </w:r>
      <w:r>
        <w:t xml:space="preserve"> týdnů před parlamentními volbami. Jedná se o </w:t>
      </w:r>
      <w:proofErr w:type="spellStart"/>
      <w:r>
        <w:rPr>
          <w:i/>
        </w:rPr>
        <w:t>Stranku</w:t>
      </w:r>
      <w:proofErr w:type="spellEnd"/>
      <w:r>
        <w:rPr>
          <w:i/>
        </w:rPr>
        <w:t xml:space="preserve"> </w:t>
      </w:r>
      <w:proofErr w:type="spellStart"/>
      <w:r>
        <w:rPr>
          <w:i/>
        </w:rPr>
        <w:t>modernego</w:t>
      </w:r>
      <w:proofErr w:type="spellEnd"/>
      <w:r>
        <w:rPr>
          <w:i/>
        </w:rPr>
        <w:t xml:space="preserve"> centra </w:t>
      </w:r>
      <w:r>
        <w:t>(</w:t>
      </w:r>
      <w:r w:rsidR="00D60B82">
        <w:t xml:space="preserve">dále </w:t>
      </w:r>
      <w:r>
        <w:t xml:space="preserve">SMC), jejímž lídrem je Miroslav </w:t>
      </w:r>
      <w:proofErr w:type="spellStart"/>
      <w:r>
        <w:t>Cecar</w:t>
      </w:r>
      <w:proofErr w:type="spellEnd"/>
      <w:r>
        <w:t xml:space="preserve">. </w:t>
      </w:r>
      <w:proofErr w:type="spellStart"/>
      <w:r>
        <w:t>Cerar</w:t>
      </w:r>
      <w:proofErr w:type="spellEnd"/>
      <w:r>
        <w:t xml:space="preserve"> byl právník a univerzitní p</w:t>
      </w:r>
      <w:r w:rsidR="00163AC2">
        <w:t>rofesor v hlavním městě Lublani</w:t>
      </w:r>
      <w:r>
        <w:t xml:space="preserve">. Do voleb v roce 2014 nebyl zapojený do politiky, což může být pro voliče primárním faktem, protože chce dát hlas někomu novému, nezatíženému předchozím působením v politice. Úspěch ve volbách, jaký získal je podobný hnutí ANO s rozdílem, že SMC není podnikatelským projektem. Na pozadí úspěchu strany </w:t>
      </w:r>
      <w:proofErr w:type="spellStart"/>
      <w:r>
        <w:t>Miro</w:t>
      </w:r>
      <w:proofErr w:type="spellEnd"/>
      <w:r>
        <w:t xml:space="preserve"> </w:t>
      </w:r>
      <w:proofErr w:type="spellStart"/>
      <w:r>
        <w:t>Cerara</w:t>
      </w:r>
      <w:proofErr w:type="spellEnd"/>
      <w:r>
        <w:t xml:space="preserve"> je nespokojenost Slovinců s politickou reprezentací. Zvláště se jedná o druhou vládu </w:t>
      </w:r>
      <w:proofErr w:type="spellStart"/>
      <w:r>
        <w:t>Janeze</w:t>
      </w:r>
      <w:proofErr w:type="spellEnd"/>
      <w:r>
        <w:t xml:space="preserve"> </w:t>
      </w:r>
      <w:proofErr w:type="spellStart"/>
      <w:r>
        <w:t>Janšy</w:t>
      </w:r>
      <w:proofErr w:type="spellEnd"/>
      <w:r>
        <w:t xml:space="preserve"> v letech 2011-2013. </w:t>
      </w:r>
      <w:proofErr w:type="spellStart"/>
      <w:r>
        <w:t>Janez</w:t>
      </w:r>
      <w:proofErr w:type="spellEnd"/>
      <w:r>
        <w:t xml:space="preserve"> </w:t>
      </w:r>
      <w:proofErr w:type="spellStart"/>
      <w:r>
        <w:t>Janša</w:t>
      </w:r>
      <w:proofErr w:type="spellEnd"/>
      <w:r>
        <w:t xml:space="preserve"> byl obviněn z korupce a odsouzen na dva roky vězení (</w:t>
      </w:r>
      <w:proofErr w:type="spellStart"/>
      <w:r w:rsidR="00D60B82" w:rsidRPr="0031513F">
        <w:rPr>
          <w:rFonts w:cs="Times New Roman"/>
          <w:szCs w:val="24"/>
        </w:rPr>
        <w:t>Radosavljevic</w:t>
      </w:r>
      <w:proofErr w:type="spellEnd"/>
      <w:r w:rsidR="00D60B82">
        <w:t xml:space="preserve"> </w:t>
      </w:r>
      <w:r>
        <w:t xml:space="preserve">2014). Po vládě </w:t>
      </w:r>
      <w:proofErr w:type="spellStart"/>
      <w:r>
        <w:t>Janšy</w:t>
      </w:r>
      <w:proofErr w:type="spellEnd"/>
      <w:r>
        <w:t xml:space="preserve"> nastoupila první premiérka v dějinách Slovinska, Alenka </w:t>
      </w:r>
      <w:proofErr w:type="spellStart"/>
      <w:r>
        <w:t>Bratušek</w:t>
      </w:r>
      <w:proofErr w:type="spellEnd"/>
      <w:r>
        <w:t>. Avšak její vláda se musela zaručit za lokální</w:t>
      </w:r>
      <w:r w:rsidR="00B03858">
        <w:t xml:space="preserve"> slovinské banky ve výši 3,2 miliard</w:t>
      </w:r>
      <w:r>
        <w:t xml:space="preserve"> € a tak se prohloubila ekonomická recese v zemi. </w:t>
      </w:r>
      <w:proofErr w:type="spellStart"/>
      <w:r>
        <w:t>Bratušeková</w:t>
      </w:r>
      <w:proofErr w:type="spellEnd"/>
      <w:r>
        <w:t xml:space="preserve"> následně nebyla zvolena do čela strany Pozitivní Slovinsko a v dubnu 2014 rezignovala (</w:t>
      </w:r>
      <w:proofErr w:type="spellStart"/>
      <w:r w:rsidR="00D60B82">
        <w:t>Novak</w:t>
      </w:r>
      <w:proofErr w:type="spellEnd"/>
      <w:r w:rsidR="00D60B82">
        <w:t xml:space="preserve">, </w:t>
      </w:r>
      <w:proofErr w:type="spellStart"/>
      <w:r w:rsidR="00D60B82">
        <w:t>Irish</w:t>
      </w:r>
      <w:proofErr w:type="spellEnd"/>
      <w:r w:rsidR="00D60B82">
        <w:t xml:space="preserve"> </w:t>
      </w:r>
      <w:r>
        <w:t>2014)</w:t>
      </w:r>
      <w:r w:rsidR="00D60B82">
        <w:t>.</w:t>
      </w:r>
      <w:r>
        <w:t xml:space="preserve"> Následně se konaly předčasné parlamentní volby, které vyhrála </w:t>
      </w:r>
      <w:r w:rsidR="00D60B82">
        <w:t>SMC</w:t>
      </w:r>
      <w:r>
        <w:t xml:space="preserve">. Vláda </w:t>
      </w:r>
      <w:proofErr w:type="spellStart"/>
      <w:r>
        <w:t>Miro</w:t>
      </w:r>
      <w:proofErr w:type="spellEnd"/>
      <w:r>
        <w:t xml:space="preserve"> </w:t>
      </w:r>
      <w:proofErr w:type="spellStart"/>
      <w:r>
        <w:t>Cerara</w:t>
      </w:r>
      <w:proofErr w:type="spellEnd"/>
      <w:r>
        <w:t xml:space="preserve"> je v pořadí čtvrtá od ekonomické krize. </w:t>
      </w:r>
      <w:proofErr w:type="spellStart"/>
      <w:r>
        <w:t>Cerar</w:t>
      </w:r>
      <w:proofErr w:type="spellEnd"/>
      <w:r>
        <w:t xml:space="preserve"> se zavázal provést nutné reformy a učinit ze Slovinska zajímavou destinaci pro zahraniční investory</w:t>
      </w:r>
      <w:r w:rsidR="00163AC2">
        <w:t xml:space="preserve"> (</w:t>
      </w:r>
      <w:r w:rsidR="00315152">
        <w:t>Vogel</w:t>
      </w:r>
      <w:r w:rsidR="00163AC2">
        <w:t xml:space="preserve"> 2014). Slovinsko</w:t>
      </w:r>
      <w:r>
        <w:t xml:space="preserve"> je příkladem další země, kde občané zvolili politika</w:t>
      </w:r>
      <w:r w:rsidR="00163AC2">
        <w:t xml:space="preserve">, </w:t>
      </w:r>
      <w:r>
        <w:t>který přišel zvenku, založil novou stranu a následně</w:t>
      </w:r>
      <w:r w:rsidR="00FB6653">
        <w:t xml:space="preserve"> vyhrál volby a sestavil koaliční vládu</w:t>
      </w:r>
      <w:r>
        <w:t>. Slovinský případ je velmi podobný českému úspěchu hnutí ANO v roce 2013, které takt</w:t>
      </w:r>
      <w:r w:rsidR="00FB6653">
        <w:t>éž bylo založeno člověkem z „nepolitického“ prostředí</w:t>
      </w:r>
      <w:r>
        <w:t xml:space="preserve"> a ve volbách ANO skončilo druhé a nyní se podílí na vládě.</w:t>
      </w:r>
    </w:p>
    <w:p w:rsidR="00F41CB5" w:rsidRPr="00EE1267" w:rsidRDefault="00F41CB5" w:rsidP="00F41CB5">
      <w:pPr>
        <w:pStyle w:val="Klasicktext"/>
      </w:pPr>
    </w:p>
    <w:p w:rsidR="002E109D" w:rsidRDefault="002E109D" w:rsidP="00F41CB5">
      <w:pPr>
        <w:pStyle w:val="Podnadpiskapitoly"/>
      </w:pPr>
    </w:p>
    <w:p w:rsidR="002E109D" w:rsidRDefault="002E109D" w:rsidP="00F41CB5">
      <w:pPr>
        <w:pStyle w:val="Podnadpiskapitoly"/>
      </w:pPr>
    </w:p>
    <w:p w:rsidR="00F41CB5" w:rsidRDefault="00382B72" w:rsidP="00F41CB5">
      <w:pPr>
        <w:pStyle w:val="Podnadpiskapitoly"/>
      </w:pPr>
      <w:bookmarkStart w:id="24" w:name="_Toc448880087"/>
      <w:r>
        <w:lastRenderedPageBreak/>
        <w:t>2. 4</w:t>
      </w:r>
      <w:r w:rsidR="00F41CB5">
        <w:t xml:space="preserve"> Německo a případ Alternativy pro Německo</w:t>
      </w:r>
      <w:bookmarkEnd w:id="24"/>
    </w:p>
    <w:p w:rsidR="00F41CB5" w:rsidRDefault="00F41CB5" w:rsidP="00F41CB5">
      <w:pPr>
        <w:pStyle w:val="Klasicktext"/>
      </w:pPr>
      <w:r>
        <w:t>Alternativu pro Německo (</w:t>
      </w:r>
      <w:proofErr w:type="spellStart"/>
      <w:r>
        <w:t>Alternative</w:t>
      </w:r>
      <w:proofErr w:type="spellEnd"/>
      <w:r>
        <w:t xml:space="preserve"> </w:t>
      </w:r>
      <w:proofErr w:type="spellStart"/>
      <w:r>
        <w:t>für</w:t>
      </w:r>
      <w:proofErr w:type="spellEnd"/>
      <w:r>
        <w:t xml:space="preserve"> </w:t>
      </w:r>
      <w:proofErr w:type="spellStart"/>
      <w:r>
        <w:t>Deutschland</w:t>
      </w:r>
      <w:proofErr w:type="spellEnd"/>
      <w:r>
        <w:t xml:space="preserve">) jsem záměrně vybral jako příklad a jisté potvrzení směru, který přináší změny do stranických systémů. </w:t>
      </w:r>
      <w:proofErr w:type="spellStart"/>
      <w:r w:rsidR="007F5161">
        <w:t>AfD</w:t>
      </w:r>
      <w:proofErr w:type="spellEnd"/>
      <w:r w:rsidR="007F5161">
        <w:t xml:space="preserve"> </w:t>
      </w:r>
      <w:r>
        <w:t>nepronikla zatím do Spolkového sněmu. V posledních volb</w:t>
      </w:r>
      <w:r w:rsidR="007F5161">
        <w:t>ách v roce 2013 se přiblížila pěti procentní</w:t>
      </w:r>
      <w:r>
        <w:t xml:space="preserve"> hranici. Strana je však zastoupena v lokálních sněmech v Sasku, Durynsku a Braniborsku (</w:t>
      </w:r>
      <w:proofErr w:type="spellStart"/>
      <w:r w:rsidR="00550385" w:rsidRPr="00550385">
        <w:t>Smale</w:t>
      </w:r>
      <w:proofErr w:type="spellEnd"/>
      <w:r w:rsidR="00550385" w:rsidRPr="00550385">
        <w:t xml:space="preserve">, </w:t>
      </w:r>
      <w:proofErr w:type="spellStart"/>
      <w:r w:rsidR="00550385" w:rsidRPr="00550385">
        <w:t>Alison</w:t>
      </w:r>
      <w:proofErr w:type="spellEnd"/>
      <w:r w:rsidRPr="00550385">
        <w:t xml:space="preserve"> 2014</w:t>
      </w:r>
      <w:r>
        <w:t xml:space="preserve">). </w:t>
      </w:r>
      <w:proofErr w:type="spellStart"/>
      <w:r>
        <w:t>AfD</w:t>
      </w:r>
      <w:proofErr w:type="spellEnd"/>
      <w:r>
        <w:t xml:space="preserve"> byla založena původně jako </w:t>
      </w:r>
      <w:proofErr w:type="spellStart"/>
      <w:r>
        <w:t>euroskeptická</w:t>
      </w:r>
      <w:proofErr w:type="spellEnd"/>
      <w:r>
        <w:t xml:space="preserve"> strana odmítající Euro jako společnou měnu. Reagovala tak na sílící kritiku </w:t>
      </w:r>
      <w:proofErr w:type="spellStart"/>
      <w:r>
        <w:t>eurozóny</w:t>
      </w:r>
      <w:proofErr w:type="spellEnd"/>
      <w:r>
        <w:t>, která byla způsobena řeckou neschopností dostát na podmínky věřitelů.</w:t>
      </w:r>
      <w:r>
        <w:rPr>
          <w:rStyle w:val="Znakapoznpodarou"/>
        </w:rPr>
        <w:footnoteReference w:id="20"/>
      </w:r>
      <w:r>
        <w:t xml:space="preserve"> Otázka </w:t>
      </w:r>
      <w:proofErr w:type="spellStart"/>
      <w:r>
        <w:t>eurozóny</w:t>
      </w:r>
      <w:proofErr w:type="spellEnd"/>
      <w:r>
        <w:t xml:space="preserve"> byla hlavní linií kritiky Evropské unie předtím, než ji nahradila současná migrační krize. A právě postoj k migraci následně rozdělil i samotnou stranu. Zakladatel strany, </w:t>
      </w:r>
      <w:proofErr w:type="spellStart"/>
      <w:r>
        <w:t>Bernd</w:t>
      </w:r>
      <w:proofErr w:type="spellEnd"/>
      <w:r>
        <w:t xml:space="preserve"> </w:t>
      </w:r>
      <w:proofErr w:type="spellStart"/>
      <w:r>
        <w:t>Lucke</w:t>
      </w:r>
      <w:proofErr w:type="spellEnd"/>
      <w:r>
        <w:t>, profesor ekonomie na univerzitě v Hamburku (</w:t>
      </w:r>
      <w:proofErr w:type="spellStart"/>
      <w:r w:rsidR="00317AA1" w:rsidRPr="00317AA1">
        <w:t>Kulish</w:t>
      </w:r>
      <w:proofErr w:type="spellEnd"/>
      <w:r w:rsidR="00317AA1" w:rsidRPr="00317AA1">
        <w:t>, Eddy</w:t>
      </w:r>
      <w:r w:rsidRPr="00317AA1">
        <w:t xml:space="preserve"> 2013</w:t>
      </w:r>
      <w:r>
        <w:t xml:space="preserve">) totiž neobhájil místo předsedy strany, protože kritizoval její příklon ke krajně pravicovým názorům. Tyto názory přišly společně se saskou konzervativní političkou </w:t>
      </w:r>
      <w:proofErr w:type="spellStart"/>
      <w:r>
        <w:t>Frauke</w:t>
      </w:r>
      <w:proofErr w:type="spellEnd"/>
      <w:r>
        <w:t xml:space="preserve"> </w:t>
      </w:r>
      <w:proofErr w:type="spellStart"/>
      <w:r>
        <w:t>Petryovou</w:t>
      </w:r>
      <w:proofErr w:type="spellEnd"/>
      <w:r>
        <w:t>, která uvažovala o sblížení se s </w:t>
      </w:r>
      <w:proofErr w:type="spellStart"/>
      <w:r>
        <w:t>protiislámským</w:t>
      </w:r>
      <w:proofErr w:type="spellEnd"/>
      <w:r>
        <w:t xml:space="preserve"> hnutím </w:t>
      </w:r>
      <w:proofErr w:type="spellStart"/>
      <w:r>
        <w:t>Pegida</w:t>
      </w:r>
      <w:proofErr w:type="spellEnd"/>
      <w:r>
        <w:t>.</w:t>
      </w:r>
      <w:r>
        <w:rPr>
          <w:rStyle w:val="Znakapoznpodarou"/>
        </w:rPr>
        <w:footnoteReference w:id="21"/>
      </w:r>
      <w:r>
        <w:t xml:space="preserve"> Po </w:t>
      </w:r>
      <w:proofErr w:type="spellStart"/>
      <w:r>
        <w:t>Luckově</w:t>
      </w:r>
      <w:proofErr w:type="spellEnd"/>
      <w:r>
        <w:t xml:space="preserve"> odchodu, klesly s</w:t>
      </w:r>
      <w:r w:rsidR="007F5161">
        <w:t>traně preference přibližně na čtyř procentní</w:t>
      </w:r>
      <w:r>
        <w:t xml:space="preserve"> hranici. Ovšem stranu nyní přiživuje </w:t>
      </w:r>
      <w:proofErr w:type="spellStart"/>
      <w:r>
        <w:t>protiislámská</w:t>
      </w:r>
      <w:proofErr w:type="spellEnd"/>
      <w:r>
        <w:t xml:space="preserve"> rétorika vedení strany</w:t>
      </w:r>
      <w:r w:rsidR="007F5161">
        <w:t>.</w:t>
      </w:r>
      <w:r>
        <w:t xml:space="preserve"> Podle posledních průzkumů je strana třetí nejsilnější hned po křesťanských demokratech z CDU-CSU a Sociální demokracii</w:t>
      </w:r>
      <w:r w:rsidR="001D7C1B">
        <w:t>,</w:t>
      </w:r>
      <w:r>
        <w:t xml:space="preserve"> což jsou strany, které ovlivňují německou politiku od konce II. světové války (</w:t>
      </w:r>
      <w:proofErr w:type="spellStart"/>
      <w:r w:rsidR="00317AA1" w:rsidRPr="00101522">
        <w:t>Putine</w:t>
      </w:r>
      <w:proofErr w:type="spellEnd"/>
      <w:r w:rsidR="00317AA1" w:rsidRPr="00101522">
        <w:t xml:space="preserve"> pomoz nám…</w:t>
      </w:r>
      <w:r w:rsidRPr="00101522">
        <w:t xml:space="preserve"> 24. 2. 2016</w:t>
      </w:r>
      <w:r>
        <w:t>). Ve volbách do 3 zemských sněmů</w:t>
      </w:r>
      <w:r>
        <w:rPr>
          <w:rStyle w:val="Znakapoznpodarou"/>
        </w:rPr>
        <w:footnoteReference w:id="22"/>
      </w:r>
      <w:r>
        <w:t xml:space="preserve"> se tato predikce potvrdila, neboť </w:t>
      </w:r>
      <w:proofErr w:type="spellStart"/>
      <w:r>
        <w:t>AfD</w:t>
      </w:r>
      <w:proofErr w:type="spellEnd"/>
      <w:r>
        <w:t xml:space="preserve"> se dostala do všech tří sněmů a výrazným způsobem zeslabila pozice dvou nejsilnějších stran – CDU-CSU a SPD. Největšího úspěchu dosáhla </w:t>
      </w:r>
      <w:proofErr w:type="spellStart"/>
      <w:r>
        <w:t>AfD</w:t>
      </w:r>
      <w:proofErr w:type="spellEnd"/>
      <w:r>
        <w:t xml:space="preserve"> v </w:t>
      </w:r>
      <w:proofErr w:type="spellStart"/>
      <w:r>
        <w:t>Sasku</w:t>
      </w:r>
      <w:proofErr w:type="spellEnd"/>
      <w:r>
        <w:t>-</w:t>
      </w:r>
      <w:proofErr w:type="spellStart"/>
      <w:r>
        <w:t>Anhaltsku</w:t>
      </w:r>
      <w:proofErr w:type="spellEnd"/>
      <w:r>
        <w:t>, kde se umí</w:t>
      </w:r>
      <w:r w:rsidR="007F5161">
        <w:t>stila druhá za vítěznou CDU-CSU</w:t>
      </w:r>
      <w:r>
        <w:t xml:space="preserve"> (</w:t>
      </w:r>
      <w:proofErr w:type="spellStart"/>
      <w:r w:rsidR="0045551E">
        <w:t>Smale</w:t>
      </w:r>
      <w:proofErr w:type="spellEnd"/>
      <w:r w:rsidR="00550385">
        <w:t>,</w:t>
      </w:r>
      <w:r w:rsidR="0045551E">
        <w:t xml:space="preserve"> </w:t>
      </w:r>
      <w:proofErr w:type="spellStart"/>
      <w:r w:rsidR="0045551E">
        <w:t>Alison</w:t>
      </w:r>
      <w:proofErr w:type="spellEnd"/>
      <w:r w:rsidR="0045551E">
        <w:t xml:space="preserve"> </w:t>
      </w:r>
      <w:r>
        <w:t>2016)</w:t>
      </w:r>
      <w:r w:rsidR="007F5161">
        <w:t>.</w:t>
      </w:r>
      <w:r>
        <w:t xml:space="preserve"> </w:t>
      </w:r>
      <w:proofErr w:type="spellStart"/>
      <w:r>
        <w:t>Karl</w:t>
      </w:r>
      <w:proofErr w:type="spellEnd"/>
      <w:r>
        <w:t xml:space="preserve">-Rudolf </w:t>
      </w:r>
      <w:proofErr w:type="spellStart"/>
      <w:r>
        <w:t>Korte</w:t>
      </w:r>
      <w:proofErr w:type="spellEnd"/>
      <w:r>
        <w:rPr>
          <w:rStyle w:val="Znakapoznpodarou"/>
        </w:rPr>
        <w:footnoteReference w:id="23"/>
      </w:r>
      <w:r>
        <w:t xml:space="preserve"> se domnívá, že dvě velké strany budou navzájem spolupracovat ještě více po výsledcích voleb. V ostatních evropských zemích se také silné strany spojí, aby se extrémisté nedostali k moci (</w:t>
      </w:r>
      <w:proofErr w:type="spellStart"/>
      <w:r>
        <w:t>Korte</w:t>
      </w:r>
      <w:proofErr w:type="spellEnd"/>
      <w:r>
        <w:t xml:space="preserve"> citován in </w:t>
      </w:r>
      <w:proofErr w:type="spellStart"/>
      <w:r w:rsidR="007F5161">
        <w:t>Smale</w:t>
      </w:r>
      <w:proofErr w:type="spellEnd"/>
      <w:r w:rsidR="007F5161">
        <w:t xml:space="preserve"> 2016</w:t>
      </w:r>
      <w:r w:rsidR="009A7871">
        <w:t xml:space="preserve">). Tvrdit, že </w:t>
      </w:r>
      <w:proofErr w:type="gramStart"/>
      <w:r w:rsidR="009A7871">
        <w:t>je</w:t>
      </w:r>
      <w:proofErr w:type="gramEnd"/>
      <w:r w:rsidR="009A7871">
        <w:t xml:space="preserve"> v Německu</w:t>
      </w:r>
      <w:r>
        <w:t xml:space="preserve"> zásadní změna stranického systému je nejspíše příliš brzy po </w:t>
      </w:r>
      <w:r>
        <w:lastRenderedPageBreak/>
        <w:t xml:space="preserve">několika zemských volbách. Nicméně i zde se jedná o určité narušení systému protestní stranou, která se v budoucnu může na scéně </w:t>
      </w:r>
      <w:r w:rsidR="00D00A53">
        <w:t>etablovat, anebo zmizí</w:t>
      </w:r>
      <w:r w:rsidR="00C44C4E">
        <w:t>,</w:t>
      </w:r>
      <w:r>
        <w:t xml:space="preserve"> a v dnešní realitě představuje pouze epizodu v celé evropské politice, která se nyní nachází v protestním hávu.</w:t>
      </w:r>
    </w:p>
    <w:p w:rsidR="00C44C4E" w:rsidRDefault="00382B72" w:rsidP="00C44C4E">
      <w:pPr>
        <w:pStyle w:val="Podnadpiskapitoly"/>
      </w:pPr>
      <w:bookmarkStart w:id="25" w:name="_Toc448880088"/>
      <w:r>
        <w:t>2. 5</w:t>
      </w:r>
      <w:r w:rsidR="00C44C4E">
        <w:t xml:space="preserve"> Česká republika a hnutí ANO 2011</w:t>
      </w:r>
      <w:bookmarkEnd w:id="25"/>
    </w:p>
    <w:p w:rsidR="007C78AA" w:rsidRDefault="007C78AA" w:rsidP="007C78AA">
      <w:pPr>
        <w:pStyle w:val="Klasicktext"/>
      </w:pPr>
      <w:r>
        <w:t>Do výčtu zemí se změnou stranického systému jsem se rozhodl zařadit</w:t>
      </w:r>
      <w:r w:rsidR="00003E4F">
        <w:t xml:space="preserve"> ANO a to i přesto</w:t>
      </w:r>
      <w:r>
        <w:t>, že jsem v první kapitole nastínil</w:t>
      </w:r>
      <w:r w:rsidR="00003E4F">
        <w:t xml:space="preserve"> vývoj stranického systému v ČR. Hnutí ANO dle mého názoru zaslouží více prostoru na definici a analýzu a to ze zřejmého důvodu, že v poslední kapitole se ANO věnuji na komunální úrovni.</w:t>
      </w:r>
      <w:r w:rsidR="00D00A53">
        <w:t xml:space="preserve"> </w:t>
      </w:r>
    </w:p>
    <w:p w:rsidR="009C3853" w:rsidRDefault="00F21723" w:rsidP="007C78AA">
      <w:pPr>
        <w:pStyle w:val="Klasicktext"/>
        <w:rPr>
          <w:rFonts w:cs="Times New Roman"/>
          <w:szCs w:val="24"/>
        </w:rPr>
      </w:pPr>
      <w:r>
        <w:t>Hnutí ANO</w:t>
      </w:r>
      <w:r w:rsidR="0035535C">
        <w:t xml:space="preserve"> 2011</w:t>
      </w:r>
      <w:r>
        <w:t xml:space="preserve"> navazuje na úspěchy nových</w:t>
      </w:r>
      <w:r w:rsidR="009A7871">
        <w:t xml:space="preserve"> a odštěpeneckých</w:t>
      </w:r>
      <w:r>
        <w:t xml:space="preserve"> stran z voleb 2010. I když úspěch VV je s odstupem velmi kontroverzní, </w:t>
      </w:r>
      <w:r w:rsidR="009A7871">
        <w:t xml:space="preserve">jistý </w:t>
      </w:r>
      <w:r>
        <w:t xml:space="preserve">nový směr českého stranického systému </w:t>
      </w:r>
      <w:proofErr w:type="gramStart"/>
      <w:r>
        <w:t>byl</w:t>
      </w:r>
      <w:proofErr w:type="gramEnd"/>
      <w:r>
        <w:t xml:space="preserve"> položen právě v období voleb 2010. </w:t>
      </w:r>
      <w:r w:rsidR="0035535C">
        <w:t>ANO</w:t>
      </w:r>
      <w:r w:rsidR="00D00A53">
        <w:t xml:space="preserve"> bylo </w:t>
      </w:r>
      <w:proofErr w:type="gramStart"/>
      <w:r w:rsidR="00D00A53">
        <w:t>založeno</w:t>
      </w:r>
      <w:proofErr w:type="gramEnd"/>
      <w:r w:rsidR="00D00A53">
        <w:t xml:space="preserve"> v roce 2011. Zakladatelem hnutí je podnikatel Andrej </w:t>
      </w:r>
      <w:proofErr w:type="spellStart"/>
      <w:r w:rsidR="00D00A53">
        <w:t>Babiš</w:t>
      </w:r>
      <w:proofErr w:type="spellEnd"/>
      <w:r w:rsidR="00B40B5D">
        <w:t xml:space="preserve">, který je vlastníkem potravinářské firmy </w:t>
      </w:r>
      <w:proofErr w:type="spellStart"/>
      <w:r w:rsidR="00B40B5D">
        <w:t>Agrofert</w:t>
      </w:r>
      <w:proofErr w:type="spellEnd"/>
      <w:r w:rsidR="00B40B5D">
        <w:t xml:space="preserve">, která působí na českém trhu již od začátku 90. let a stala se jednou z největších českých firem. Tomáš </w:t>
      </w:r>
      <w:proofErr w:type="spellStart"/>
      <w:r w:rsidR="00B40B5D">
        <w:t>Pergler</w:t>
      </w:r>
      <w:proofErr w:type="spellEnd"/>
      <w:r w:rsidR="00B40B5D">
        <w:t xml:space="preserve"> se zamýšlí nad počátkem </w:t>
      </w:r>
      <w:proofErr w:type="spellStart"/>
      <w:r w:rsidR="00B40B5D">
        <w:t>Babišova</w:t>
      </w:r>
      <w:proofErr w:type="spellEnd"/>
      <w:r w:rsidR="00B40B5D">
        <w:t xml:space="preserve"> úmyslu vstoupit do politiky: „</w:t>
      </w:r>
      <w:r w:rsidR="00B40B5D" w:rsidRPr="00B40B5D">
        <w:rPr>
          <w:rFonts w:cs="Times New Roman"/>
          <w:i/>
          <w:szCs w:val="24"/>
        </w:rPr>
        <w:t xml:space="preserve">Kdy přesně se Andrej </w:t>
      </w:r>
      <w:proofErr w:type="spellStart"/>
      <w:r w:rsidR="00B40B5D" w:rsidRPr="00B40B5D">
        <w:rPr>
          <w:rFonts w:cs="Times New Roman"/>
          <w:i/>
          <w:szCs w:val="24"/>
        </w:rPr>
        <w:t>Babiš</w:t>
      </w:r>
      <w:proofErr w:type="spellEnd"/>
      <w:r w:rsidR="00B40B5D" w:rsidRPr="00B40B5D">
        <w:rPr>
          <w:rFonts w:cs="Times New Roman"/>
          <w:i/>
          <w:szCs w:val="24"/>
        </w:rPr>
        <w:t xml:space="preserve"> rozhodl vstoupit do politiky, není snadné určit. Jisté je, že jako jeden z impulzů zapůsobila zkušenost s Klausovým vetem vyšších příměsí </w:t>
      </w:r>
      <w:proofErr w:type="spellStart"/>
      <w:r w:rsidR="00B40B5D" w:rsidRPr="00B40B5D">
        <w:rPr>
          <w:rFonts w:cs="Times New Roman"/>
          <w:i/>
          <w:szCs w:val="24"/>
        </w:rPr>
        <w:t>biopaliv</w:t>
      </w:r>
      <w:proofErr w:type="spellEnd"/>
      <w:r w:rsidR="00B40B5D" w:rsidRPr="00B40B5D">
        <w:rPr>
          <w:rFonts w:cs="Times New Roman"/>
          <w:i/>
          <w:szCs w:val="24"/>
        </w:rPr>
        <w:t xml:space="preserve">. Vzápětí si také ověřil, že lidé slyší na jednoduchá protikorupční hesla a nechají se snadno zlákat pro podporu nových politických subjektů. Na konci května 2010 se uskutečnily volby do Poslanecké sněmovny. </w:t>
      </w:r>
      <w:proofErr w:type="spellStart"/>
      <w:r w:rsidR="00B40B5D" w:rsidRPr="00B40B5D">
        <w:rPr>
          <w:rFonts w:cs="Times New Roman"/>
          <w:i/>
          <w:szCs w:val="24"/>
        </w:rPr>
        <w:t>Babiše</w:t>
      </w:r>
      <w:proofErr w:type="spellEnd"/>
      <w:r w:rsidR="00B40B5D" w:rsidRPr="00B40B5D">
        <w:rPr>
          <w:rFonts w:cs="Times New Roman"/>
          <w:i/>
          <w:szCs w:val="24"/>
        </w:rPr>
        <w:t xml:space="preserve"> tehdy evidentně zaujal téměř jedenáctiprocentní zisk Věcí veřejných, které posléze vstoupily do koalice s ODS a TOP 09</w:t>
      </w:r>
      <w:r w:rsidR="00B40B5D">
        <w:rPr>
          <w:rFonts w:cs="Times New Roman"/>
          <w:szCs w:val="24"/>
        </w:rPr>
        <w:t>.“ (</w:t>
      </w:r>
      <w:proofErr w:type="spellStart"/>
      <w:r w:rsidR="00B40B5D">
        <w:rPr>
          <w:rFonts w:cs="Times New Roman"/>
          <w:szCs w:val="24"/>
        </w:rPr>
        <w:t>Pergler</w:t>
      </w:r>
      <w:proofErr w:type="spellEnd"/>
      <w:r w:rsidR="00B40B5D">
        <w:rPr>
          <w:rFonts w:cs="Times New Roman"/>
          <w:szCs w:val="24"/>
        </w:rPr>
        <w:t xml:space="preserve"> 2014: 130-131). Zajímavé je, že </w:t>
      </w:r>
      <w:proofErr w:type="spellStart"/>
      <w:r w:rsidR="00B40B5D">
        <w:rPr>
          <w:rFonts w:cs="Times New Roman"/>
          <w:szCs w:val="24"/>
        </w:rPr>
        <w:t>Babiše</w:t>
      </w:r>
      <w:proofErr w:type="spellEnd"/>
      <w:r w:rsidR="00B40B5D">
        <w:rPr>
          <w:rFonts w:cs="Times New Roman"/>
          <w:szCs w:val="24"/>
        </w:rPr>
        <w:t xml:space="preserve"> zaujal volební výsledek nové strany VV</w:t>
      </w:r>
      <w:r w:rsidR="00413DE5">
        <w:rPr>
          <w:rFonts w:cs="Times New Roman"/>
          <w:szCs w:val="24"/>
        </w:rPr>
        <w:t>. Otázkou je, jak reagoval, nebo přesněji, zda se poučil z neúspěchu VV, které doprovázely korupční aféry a netransparentní politika.</w:t>
      </w:r>
      <w:r w:rsidR="00BF78B1">
        <w:rPr>
          <w:rFonts w:cs="Times New Roman"/>
          <w:szCs w:val="24"/>
        </w:rPr>
        <w:t xml:space="preserve"> Pohled do volebního programu ANO ukazuje spíše pohledy do budoucnosti než výčet hodnot. Namátkou je to politika pro občany, dobrá značka ČR v zahraničí, prosperita, funkční stát,</w:t>
      </w:r>
      <w:r w:rsidR="00554136">
        <w:rPr>
          <w:rFonts w:cs="Times New Roman"/>
          <w:szCs w:val="24"/>
        </w:rPr>
        <w:t xml:space="preserve"> zdravá občanská společnost, otevřenost v podnikání,</w:t>
      </w:r>
      <w:r w:rsidR="00BF78B1">
        <w:rPr>
          <w:rFonts w:cs="Times New Roman"/>
          <w:szCs w:val="24"/>
        </w:rPr>
        <w:t xml:space="preserve"> české potraviny a zelená krajina a</w:t>
      </w:r>
      <w:r w:rsidR="00554136">
        <w:rPr>
          <w:rFonts w:cs="Times New Roman"/>
          <w:szCs w:val="24"/>
        </w:rPr>
        <w:t xml:space="preserve"> důstojné postavení našich dětí (volební program hnutí ANO</w:t>
      </w:r>
      <w:r w:rsidR="00361C3A">
        <w:rPr>
          <w:rFonts w:cs="Times New Roman"/>
          <w:szCs w:val="24"/>
        </w:rPr>
        <w:t xml:space="preserve"> 2013</w:t>
      </w:r>
      <w:r w:rsidR="00554136">
        <w:rPr>
          <w:rFonts w:cs="Times New Roman"/>
          <w:szCs w:val="24"/>
        </w:rPr>
        <w:t>)</w:t>
      </w:r>
      <w:r w:rsidR="001057A7">
        <w:rPr>
          <w:rFonts w:cs="Times New Roman"/>
          <w:szCs w:val="24"/>
        </w:rPr>
        <w:t>.</w:t>
      </w:r>
      <w:r w:rsidR="00BF78B1">
        <w:rPr>
          <w:rFonts w:cs="Times New Roman"/>
          <w:szCs w:val="24"/>
        </w:rPr>
        <w:t xml:space="preserve"> </w:t>
      </w:r>
      <w:r w:rsidR="00413DE5">
        <w:rPr>
          <w:rFonts w:cs="Times New Roman"/>
          <w:szCs w:val="24"/>
        </w:rPr>
        <w:t xml:space="preserve"> </w:t>
      </w:r>
      <w:proofErr w:type="spellStart"/>
      <w:r w:rsidR="00413DE5">
        <w:rPr>
          <w:rFonts w:cs="Times New Roman"/>
          <w:szCs w:val="24"/>
        </w:rPr>
        <w:t>Babiš</w:t>
      </w:r>
      <w:proofErr w:type="spellEnd"/>
      <w:r w:rsidR="00413DE5">
        <w:rPr>
          <w:rFonts w:cs="Times New Roman"/>
          <w:szCs w:val="24"/>
        </w:rPr>
        <w:t xml:space="preserve"> zcela určitě musel nad tímto přemýšlet a zvolit strategii, která jeho novou stranu udrží v popředí voličských preferencí. </w:t>
      </w:r>
      <w:proofErr w:type="spellStart"/>
      <w:r w:rsidR="00413DE5">
        <w:rPr>
          <w:rFonts w:cs="Times New Roman"/>
          <w:szCs w:val="24"/>
        </w:rPr>
        <w:t>Pergler</w:t>
      </w:r>
      <w:proofErr w:type="spellEnd"/>
      <w:r w:rsidR="00413DE5">
        <w:rPr>
          <w:rFonts w:cs="Times New Roman"/>
          <w:szCs w:val="24"/>
        </w:rPr>
        <w:t xml:space="preserve"> pokračuje: „</w:t>
      </w:r>
      <w:r w:rsidR="00413DE5" w:rsidRPr="00413DE5">
        <w:rPr>
          <w:rFonts w:cs="Times New Roman"/>
          <w:i/>
          <w:szCs w:val="24"/>
        </w:rPr>
        <w:t xml:space="preserve">Programově se hnutí od počátku profilovalo spíše mlhavě. Sám </w:t>
      </w:r>
      <w:proofErr w:type="spellStart"/>
      <w:r w:rsidR="00413DE5" w:rsidRPr="00413DE5">
        <w:rPr>
          <w:rFonts w:cs="Times New Roman"/>
          <w:i/>
          <w:szCs w:val="24"/>
        </w:rPr>
        <w:t>Babiš</w:t>
      </w:r>
      <w:proofErr w:type="spellEnd"/>
      <w:r w:rsidR="00413DE5" w:rsidRPr="00413DE5">
        <w:rPr>
          <w:rFonts w:cs="Times New Roman"/>
          <w:i/>
          <w:szCs w:val="24"/>
        </w:rPr>
        <w:t xml:space="preserve"> se občas označoval za pravičáka, na druhou stranu hovořil o tom, že se mu líbí skandinávský model, postavený na silné roli státu. </w:t>
      </w:r>
      <w:r w:rsidR="00413DE5" w:rsidRPr="00413DE5">
        <w:rPr>
          <w:rFonts w:cs="Times New Roman"/>
          <w:i/>
          <w:szCs w:val="24"/>
        </w:rPr>
        <w:lastRenderedPageBreak/>
        <w:t>Hlavním sloganem ANO zůstala teze o tom, že republika se má řídit jako soukromá firma</w:t>
      </w:r>
      <w:r w:rsidR="00413DE5">
        <w:rPr>
          <w:rFonts w:cs="Times New Roman"/>
          <w:szCs w:val="24"/>
        </w:rPr>
        <w:t>.“</w:t>
      </w:r>
      <w:r w:rsidR="006730F9">
        <w:rPr>
          <w:rFonts w:cs="Times New Roman"/>
          <w:szCs w:val="24"/>
        </w:rPr>
        <w:t xml:space="preserve"> (</w:t>
      </w:r>
      <w:proofErr w:type="spellStart"/>
      <w:r w:rsidR="006730F9">
        <w:rPr>
          <w:rFonts w:cs="Times New Roman"/>
          <w:szCs w:val="24"/>
        </w:rPr>
        <w:t>Pergler</w:t>
      </w:r>
      <w:proofErr w:type="spellEnd"/>
      <w:r w:rsidR="006730F9">
        <w:rPr>
          <w:rFonts w:cs="Times New Roman"/>
          <w:szCs w:val="24"/>
        </w:rPr>
        <w:t xml:space="preserve"> 2014: 135)</w:t>
      </w:r>
      <w:r w:rsidR="00361C3A">
        <w:rPr>
          <w:rFonts w:cs="Times New Roman"/>
          <w:szCs w:val="24"/>
        </w:rPr>
        <w:t>.</w:t>
      </w:r>
      <w:r w:rsidR="006730F9">
        <w:rPr>
          <w:rFonts w:cs="Times New Roman"/>
          <w:szCs w:val="24"/>
        </w:rPr>
        <w:t xml:space="preserve"> </w:t>
      </w:r>
      <w:proofErr w:type="spellStart"/>
      <w:r w:rsidR="006730F9">
        <w:rPr>
          <w:rFonts w:cs="Times New Roman"/>
          <w:szCs w:val="24"/>
        </w:rPr>
        <w:t>Babiš</w:t>
      </w:r>
      <w:proofErr w:type="spellEnd"/>
      <w:r w:rsidR="006730F9">
        <w:rPr>
          <w:rFonts w:cs="Times New Roman"/>
          <w:szCs w:val="24"/>
        </w:rPr>
        <w:t xml:space="preserve"> postavil program na tématu</w:t>
      </w:r>
      <w:r w:rsidR="00BF78B1">
        <w:rPr>
          <w:rFonts w:cs="Times New Roman"/>
          <w:szCs w:val="24"/>
        </w:rPr>
        <w:t xml:space="preserve"> korupce a na tom, že nemá žádnou ideologii</w:t>
      </w:r>
      <w:r w:rsidR="006730F9">
        <w:rPr>
          <w:rFonts w:cs="Times New Roman"/>
          <w:szCs w:val="24"/>
        </w:rPr>
        <w:t>, ale jedná tak, jak se k věcem staví veřejnost. Poslední věta předchozí citace</w:t>
      </w:r>
      <w:r w:rsidR="00EB513D">
        <w:rPr>
          <w:rFonts w:cs="Times New Roman"/>
          <w:szCs w:val="24"/>
        </w:rPr>
        <w:t xml:space="preserve"> rezonovala českým prostředím hlavně v prvním roce působnosti ANO ve vládě. Řídit stát jako firmu je nicméně výrok poměrně o</w:t>
      </w:r>
      <w:r w:rsidR="002C76C9">
        <w:rPr>
          <w:rFonts w:cs="Times New Roman"/>
          <w:szCs w:val="24"/>
        </w:rPr>
        <w:t>btížný. Hlavním problémem je to, že stát není firma. Firma je řízena vedením</w:t>
      </w:r>
      <w:r w:rsidR="00954E28">
        <w:rPr>
          <w:rFonts w:cs="Times New Roman"/>
          <w:szCs w:val="24"/>
        </w:rPr>
        <w:t xml:space="preserve"> či jedním člověkem a za rozhodnutí nese odpovědnost daný člověk z vedení. Stát má ovšem daleko větší působnost, rozhodnutí musí být uvážlivá a hlavně, stát rovná se politika, politické strany. Tudíž je potřeba kroky vysvětlovat, vyjednávat a provádět nutné kompromisy. Takovéto záležitosti se samozřejmě ve firmách obvykle nedělají a proto je iluzí se domnívat, že stát lze řídit jako firmu. Firma má za hlavní cíl ekonomický zisk. Stát ovšem za primární cíl ekonomický zisk nemá a proto to</w:t>
      </w:r>
      <w:r w:rsidR="009C3853">
        <w:rPr>
          <w:rFonts w:cs="Times New Roman"/>
          <w:szCs w:val="24"/>
        </w:rPr>
        <w:t>to tvrzení může evokovat vlastní zájmy nad zájmy občanů státu.</w:t>
      </w:r>
    </w:p>
    <w:p w:rsidR="00925DA5" w:rsidRDefault="009C3853" w:rsidP="00D40E1C">
      <w:pPr>
        <w:pStyle w:val="Klasicktext"/>
      </w:pPr>
      <w:r>
        <w:t>ANO se ovšem nedá upřít profesionální volební kampaň v roce 2013. A to ještě v </w:t>
      </w:r>
      <w:r w:rsidR="00361C3A">
        <w:t>době, kdy se ANO připravovalo až na řádné volby v roce 2014 a billboardy mělo shodou okolností pronajaté, aby se více zviditelnilo před volbami 2014.</w:t>
      </w:r>
      <w:r>
        <w:t xml:space="preserve"> Pád Nečasovy vlády v polovině roku 2013 zapříčinil vznik úřednické vlády Jiřího </w:t>
      </w:r>
      <w:proofErr w:type="spellStart"/>
      <w:r>
        <w:t>Rusnoka</w:t>
      </w:r>
      <w:proofErr w:type="spellEnd"/>
      <w:r w:rsidR="00FA5BCC">
        <w:t>.</w:t>
      </w:r>
      <w:r>
        <w:rPr>
          <w:rStyle w:val="Znakapoznpodarou"/>
          <w:rFonts w:cs="Times New Roman"/>
          <w:szCs w:val="24"/>
        </w:rPr>
        <w:footnoteReference w:id="24"/>
      </w:r>
      <w:r w:rsidR="002C76C9">
        <w:t xml:space="preserve"> </w:t>
      </w:r>
      <w:r w:rsidR="0019288B">
        <w:t xml:space="preserve">Autoři již citované publikace </w:t>
      </w:r>
      <w:r w:rsidR="0019288B">
        <w:rPr>
          <w:i/>
        </w:rPr>
        <w:t>Volební kampaně 2013</w:t>
      </w:r>
      <w:r w:rsidR="0019288B">
        <w:t xml:space="preserve"> uvádí k předvolební kampani toto vysvětlení: „</w:t>
      </w:r>
      <w:r w:rsidR="0019288B" w:rsidRPr="005B1B3B">
        <w:rPr>
          <w:i/>
        </w:rPr>
        <w:t xml:space="preserve">Nejdále v tomto ohledu bylo hnutí ANO Andreje </w:t>
      </w:r>
      <w:proofErr w:type="spellStart"/>
      <w:r w:rsidR="0019288B" w:rsidRPr="005B1B3B">
        <w:rPr>
          <w:i/>
        </w:rPr>
        <w:t>Babiše</w:t>
      </w:r>
      <w:proofErr w:type="spellEnd"/>
      <w:r w:rsidR="0019288B" w:rsidRPr="005B1B3B">
        <w:rPr>
          <w:i/>
        </w:rPr>
        <w:t>, které si pod vedením stratéga Alexandra Brauna zadávalo externě průzkumy již před začátkem kampaně při uvádění strany na trh. Zcela zásadní roli sehrál velký červnový průzkum (</w:t>
      </w:r>
      <w:proofErr w:type="spellStart"/>
      <w:r w:rsidR="0019288B" w:rsidRPr="005B1B3B">
        <w:rPr>
          <w:i/>
        </w:rPr>
        <w:t>benchmark</w:t>
      </w:r>
      <w:proofErr w:type="spellEnd"/>
      <w:r w:rsidR="0019288B" w:rsidRPr="005B1B3B">
        <w:rPr>
          <w:i/>
        </w:rPr>
        <w:t>), který ANO pomohl definovat cílové skupiny voličů a sdělení, která v kampani měla být komunikována</w:t>
      </w:r>
      <w:r w:rsidR="0019288B">
        <w:t>.“ (Králíková, Šíma 2014: 30)</w:t>
      </w:r>
      <w:r w:rsidR="00361C3A">
        <w:t>.</w:t>
      </w:r>
      <w:r w:rsidR="002371FB">
        <w:t xml:space="preserve"> Hnutí také s předstihem před ostatními stranami</w:t>
      </w:r>
      <w:r w:rsidR="007C7F25">
        <w:t xml:space="preserve"> stačilo zemi oblepit billboardy hlásajícími „</w:t>
      </w:r>
      <w:r w:rsidR="007C7F25" w:rsidRPr="00FA5BCC">
        <w:rPr>
          <w:i/>
        </w:rPr>
        <w:t>Nejsme jako politici</w:t>
      </w:r>
      <w:r w:rsidR="007C7F25">
        <w:t xml:space="preserve">. </w:t>
      </w:r>
      <w:r w:rsidR="007C7F25" w:rsidRPr="00FA5BCC">
        <w:rPr>
          <w:i/>
        </w:rPr>
        <w:t>Makáme</w:t>
      </w:r>
      <w:r w:rsidR="007C7F25">
        <w:t>.“ Nebo „</w:t>
      </w:r>
      <w:r w:rsidR="007C7F25" w:rsidRPr="00FA5BCC">
        <w:rPr>
          <w:i/>
        </w:rPr>
        <w:t>ANO, bude líp</w:t>
      </w:r>
      <w:r w:rsidR="007C7F25">
        <w:t>.“ (Králíková, Šíma 2014: 137)</w:t>
      </w:r>
      <w:r w:rsidR="00361C3A">
        <w:t>.</w:t>
      </w:r>
      <w:r w:rsidR="00925DA5">
        <w:t xml:space="preserve"> Z hlediska typologie marketingových stran ANO může být zařazeno mezi tržně orientované strany. Tržně orientovaná strana nejdříve provádí výzkum trhu, tedy provádí výzkum mezi voliči. Zkoumá jejich potřeby a slibuje jejich uspokojení. Program strany poté tvoří dle názorů a potřeb voličů, kteří jsou nějakým způsobem nespokojeni s politickou situací. Strana využívá politický marketing, aby porozuměla názorů veřejnosti, nikoliv k manipulaci (</w:t>
      </w:r>
      <w:proofErr w:type="spellStart"/>
      <w:r w:rsidR="00925DA5">
        <w:t>Marshment</w:t>
      </w:r>
      <w:proofErr w:type="spellEnd"/>
      <w:r w:rsidR="00925DA5">
        <w:t xml:space="preserve"> 2007: 11). Hnutí ANO využilo </w:t>
      </w:r>
      <w:r w:rsidR="00925DA5">
        <w:lastRenderedPageBreak/>
        <w:t xml:space="preserve">politického marketingu velmi efektivně, protože využilo jednak protestní nálady v české společnosti a také zvládlo profesionálně předvolební kampaň a umístilo se na druhém místě za vítěznou Sociální demokracií. </w:t>
      </w:r>
    </w:p>
    <w:p w:rsidR="00BC7D53" w:rsidRDefault="003A1C37" w:rsidP="00D40E1C">
      <w:pPr>
        <w:pStyle w:val="Klasicktext"/>
      </w:pPr>
      <w:r>
        <w:t xml:space="preserve"> Strana se nehlásí k žádné ideologii a sám Andrej </w:t>
      </w:r>
      <w:proofErr w:type="spellStart"/>
      <w:r>
        <w:t>Babiš</w:t>
      </w:r>
      <w:proofErr w:type="spellEnd"/>
      <w:r>
        <w:t xml:space="preserve"> se spíše řídí názory voličů</w:t>
      </w:r>
      <w:r w:rsidR="00361C3A">
        <w:t xml:space="preserve"> a tím, co je pro ně zajímavé a aktuální</w:t>
      </w:r>
      <w:r>
        <w:t>.</w:t>
      </w:r>
      <w:r w:rsidR="00BF78B1">
        <w:t xml:space="preserve"> Ani ve volebním programu strany před parlamentními volbami v roce 2013 není zmínka o ideologickém „</w:t>
      </w:r>
      <w:r w:rsidR="00BF78B1" w:rsidRPr="00361C3A">
        <w:rPr>
          <w:i/>
        </w:rPr>
        <w:t>backgroundu</w:t>
      </w:r>
      <w:r w:rsidR="00BF78B1">
        <w:t xml:space="preserve">“ hnutí. </w:t>
      </w:r>
      <w:r>
        <w:t xml:space="preserve"> Bohumil Doležal ve vysílání ČT24 řekl následující: „</w:t>
      </w:r>
      <w:r w:rsidRPr="003A1C37">
        <w:rPr>
          <w:i/>
        </w:rPr>
        <w:t xml:space="preserve">Andrej </w:t>
      </w:r>
      <w:proofErr w:type="spellStart"/>
      <w:r w:rsidRPr="003A1C37">
        <w:rPr>
          <w:i/>
        </w:rPr>
        <w:t>Babiš</w:t>
      </w:r>
      <w:proofErr w:type="spellEnd"/>
      <w:r w:rsidRPr="003A1C37">
        <w:rPr>
          <w:i/>
        </w:rPr>
        <w:t xml:space="preserve"> je hnutí nového typu. Je to uskupení, které je založena na kumulaci ekonomické moci, politické moci a mediální moci</w:t>
      </w:r>
      <w:r>
        <w:t>.“</w:t>
      </w:r>
      <w:r w:rsidR="00B56BE4">
        <w:t xml:space="preserve"> (</w:t>
      </w:r>
      <w:r w:rsidR="00361C3A">
        <w:t xml:space="preserve">Interview ČT 24 </w:t>
      </w:r>
      <w:r w:rsidR="00B56BE4">
        <w:t>2015)</w:t>
      </w:r>
      <w:r w:rsidR="00361C3A">
        <w:t>.</w:t>
      </w:r>
      <w:r>
        <w:t xml:space="preserve"> ANO</w:t>
      </w:r>
      <w:r w:rsidR="004A0203">
        <w:t xml:space="preserve"> a Andrej </w:t>
      </w:r>
      <w:proofErr w:type="spellStart"/>
      <w:r w:rsidR="004A0203">
        <w:t>Babiš</w:t>
      </w:r>
      <w:proofErr w:type="spellEnd"/>
      <w:r>
        <w:t xml:space="preserve"> je</w:t>
      </w:r>
      <w:r w:rsidR="004A0203">
        <w:t xml:space="preserve"> svým způsobem ve střetu zájmů</w:t>
      </w:r>
      <w:r>
        <w:t>, protože vlastní některá česká média</w:t>
      </w:r>
      <w:r w:rsidR="007934F9">
        <w:rPr>
          <w:rStyle w:val="Znakapoznpodarou"/>
        </w:rPr>
        <w:footnoteReference w:id="25"/>
      </w:r>
      <w:r w:rsidR="00361C3A">
        <w:t>. Proto zde byla zmínka o kumulaci moc</w:t>
      </w:r>
      <w:r w:rsidR="004A0203">
        <w:t>i mediální a ekonomické.</w:t>
      </w:r>
    </w:p>
    <w:p w:rsidR="003A1C37" w:rsidRPr="00BC7D53" w:rsidRDefault="00BC7D53" w:rsidP="00BC7D53">
      <w:pPr>
        <w:rPr>
          <w:rFonts w:ascii="Times New Roman" w:hAnsi="Times New Roman"/>
          <w:sz w:val="24"/>
        </w:rPr>
      </w:pPr>
      <w:r>
        <w:br w:type="page"/>
      </w:r>
    </w:p>
    <w:p w:rsidR="00D00A53" w:rsidRDefault="005E4874" w:rsidP="005E4874">
      <w:pPr>
        <w:pStyle w:val="Nadpiskapitoly"/>
      </w:pPr>
      <w:bookmarkStart w:id="26" w:name="_Toc448880089"/>
      <w:r>
        <w:lastRenderedPageBreak/>
        <w:t xml:space="preserve">3. Analýza koalic 26 statutárních měst ČR </w:t>
      </w:r>
      <w:r w:rsidR="005C2E00">
        <w:t>s přihlédnutím k podpoře</w:t>
      </w:r>
      <w:r w:rsidR="009E76B1">
        <w:t xml:space="preserve"> ANO</w:t>
      </w:r>
      <w:bookmarkEnd w:id="26"/>
    </w:p>
    <w:p w:rsidR="005E4874" w:rsidRDefault="00F8724B" w:rsidP="005E4874">
      <w:pPr>
        <w:pStyle w:val="Klasicktext"/>
      </w:pPr>
      <w:r>
        <w:t xml:space="preserve">Poslední kapitola obsahuje </w:t>
      </w:r>
      <w:r w:rsidR="00353F51">
        <w:t>analýzu</w:t>
      </w:r>
      <w:r>
        <w:t xml:space="preserve"> koalic ve 26 statutárních městech ČR. </w:t>
      </w:r>
      <w:r w:rsidR="00A57A53">
        <w:t xml:space="preserve"> Ještě jednou se jedná o následující města: Brno, České Budějovice, Děčín, </w:t>
      </w:r>
      <w:proofErr w:type="spellStart"/>
      <w:r w:rsidR="00A57A53">
        <w:t>Frýdek</w:t>
      </w:r>
      <w:proofErr w:type="spellEnd"/>
      <w:r w:rsidR="00A57A53">
        <w:t>-Místek, Havířov, Hradec Králové, Chomutov, Jablonec nad Nisou, Jihlava, Karlovy Vary, Karviná, Kladno, Liberec, Mladá Boleslav, Most, Olomouc, Opava, Ostrava, Pardubice, Plzeň, Praha, Prostějov, Přerov, Teplice, Ústí nad Labem, Zlín</w:t>
      </w:r>
      <w:r w:rsidR="00651E50">
        <w:t>.</w:t>
      </w:r>
    </w:p>
    <w:p w:rsidR="009224CF" w:rsidRDefault="009224CF" w:rsidP="005E4874">
      <w:pPr>
        <w:pStyle w:val="Klasicktext"/>
      </w:pPr>
      <w:r>
        <w:t>Na začátek uvedu, jak jsou politické strany působící na celostátní úrovni a zasedající v Poslanecké sněmovně v současném volebním období</w:t>
      </w:r>
      <w:r w:rsidR="00110F18">
        <w:rPr>
          <w:rStyle w:val="Znakapoznpodarou"/>
        </w:rPr>
        <w:footnoteReference w:id="26"/>
      </w:r>
      <w:r>
        <w:t>, zastoupeny ve zmíněných městech.</w:t>
      </w:r>
      <w:r w:rsidR="004408ED">
        <w:t xml:space="preserve"> Pro přehlednost jsou všechny údaje uvedeny v </w:t>
      </w:r>
      <w:r w:rsidR="0034578C">
        <w:t>příloze</w:t>
      </w:r>
      <w:r w:rsidR="004408ED">
        <w:t xml:space="preserve"> </w:t>
      </w:r>
      <w:r w:rsidR="00845C34">
        <w:t>č. 1, která reflektuje</w:t>
      </w:r>
      <w:r w:rsidR="000A1EA0">
        <w:t xml:space="preserve"> stav po sestavení koalic po komunálních volbách</w:t>
      </w:r>
      <w:r w:rsidR="00845C34">
        <w:t xml:space="preserve">. </w:t>
      </w:r>
      <w:r w:rsidR="00110F18">
        <w:t xml:space="preserve">ANO, ČSSD a KSČM jsou zastoupeny ve všech 26 zastupitelstvech </w:t>
      </w:r>
      <w:r w:rsidR="000E6A9B">
        <w:t xml:space="preserve">statutárních měst. ODS je zastoupena ve 21 případech. Není zastoupena ve </w:t>
      </w:r>
      <w:proofErr w:type="spellStart"/>
      <w:r w:rsidR="000E6A9B">
        <w:t>Frýdku</w:t>
      </w:r>
      <w:proofErr w:type="spellEnd"/>
      <w:r w:rsidR="000E6A9B">
        <w:t xml:space="preserve">-Místku, Havířově, Chomutově, Karviné a Zlíně. KDU-ČSL je zastoupena v 15 případech. Jedná se o Brno, České Budějovice, </w:t>
      </w:r>
      <w:proofErr w:type="spellStart"/>
      <w:r w:rsidR="000E6A9B">
        <w:t>Frýdek</w:t>
      </w:r>
      <w:proofErr w:type="spellEnd"/>
      <w:r w:rsidR="000E6A9B">
        <w:t xml:space="preserve">-Místek, Havířov, Jihlava, Karviná, Olomouc, Opava, Ostrava, Plzeň, Prostějov, Přerov, Zlín. Ve zbylých dvou případech působí v koalici s názvem </w:t>
      </w:r>
      <w:r w:rsidR="000E6A9B">
        <w:rPr>
          <w:i/>
        </w:rPr>
        <w:t>Koalice pro</w:t>
      </w:r>
      <w:r w:rsidR="000E6A9B">
        <w:t>, zde je to případ Hradce Králové (Koalice pro Hradec) a Pardubic</w:t>
      </w:r>
      <w:r w:rsidR="009D1F4F">
        <w:t xml:space="preserve"> (Koalice pro Pardubice). TOP 09 je zastoupena</w:t>
      </w:r>
      <w:r w:rsidR="00BD2D46">
        <w:t xml:space="preserve"> ve 14 městech: Brno, České Budějovice, Děčín, Hradec Králové, Jablonec nad Nisou, Jihlava, Liberec, Mladá Boleslav, Olomouc, Pardubice, Plzeň, Praha, Prostějov a Ústí nad Labem. Úsvit se do zastupitelstva žádného ze statutárních měst nedostal.</w:t>
      </w:r>
    </w:p>
    <w:p w:rsidR="00232F8E" w:rsidRDefault="005C2E00" w:rsidP="005E4874">
      <w:pPr>
        <w:pStyle w:val="Klasicktext"/>
      </w:pPr>
      <w:r>
        <w:t>Jak jsem uvedl</w:t>
      </w:r>
      <w:r w:rsidR="004A336E">
        <w:t xml:space="preserve"> v první kapitole, Stanislav Balík rozděluj</w:t>
      </w:r>
      <w:r w:rsidR="005731CE">
        <w:t>e koalice do několika kategorií</w:t>
      </w:r>
      <w:r w:rsidR="000646EB">
        <w:t xml:space="preserve"> (Balík 2009: 188)</w:t>
      </w:r>
      <w:r w:rsidR="005731CE">
        <w:t>.</w:t>
      </w:r>
      <w:r w:rsidR="004A336E">
        <w:t xml:space="preserve"> Při pohledu na statutární města je nejvíce zastoupena koalice</w:t>
      </w:r>
      <w:r w:rsidR="006D46A4">
        <w:t xml:space="preserve"> minimální vítězná ideově propojená,</w:t>
      </w:r>
      <w:r w:rsidR="00745715">
        <w:t xml:space="preserve"> která je ve 1</w:t>
      </w:r>
      <w:r w:rsidR="007A7EBD">
        <w:t>2</w:t>
      </w:r>
      <w:r w:rsidR="00F5427C">
        <w:t xml:space="preserve"> případech, což</w:t>
      </w:r>
      <w:r w:rsidR="006D46A4">
        <w:t xml:space="preserve"> je ne</w:t>
      </w:r>
      <w:r w:rsidR="00747DE2">
        <w:t>jčastějším t</w:t>
      </w:r>
      <w:r w:rsidR="00232F8E">
        <w:t>ypem českých koalic utvořených po volbách, dle Balíka</w:t>
      </w:r>
      <w:r w:rsidR="000646EB">
        <w:t xml:space="preserve"> (Balík 2009: 190)</w:t>
      </w:r>
      <w:r w:rsidR="005731CE">
        <w:t>.</w:t>
      </w:r>
      <w:r w:rsidR="00E24651">
        <w:t xml:space="preserve"> </w:t>
      </w:r>
      <w:r w:rsidR="001B0E42">
        <w:t>Šest</w:t>
      </w:r>
      <w:r w:rsidR="004E6829">
        <w:t xml:space="preserve"> případů má koalice nadměrná ideově nepropojená</w:t>
      </w:r>
      <w:r w:rsidR="00745715">
        <w:t xml:space="preserve">. </w:t>
      </w:r>
      <w:r w:rsidR="007A7EBD">
        <w:t>Čtyřmi</w:t>
      </w:r>
      <w:r w:rsidR="001B0E42">
        <w:t xml:space="preserve"> </w:t>
      </w:r>
      <w:r w:rsidR="007F6DEA">
        <w:t xml:space="preserve">případy </w:t>
      </w:r>
      <w:r w:rsidR="004E6829">
        <w:t>jsou zastoupeny koalice minim</w:t>
      </w:r>
      <w:r w:rsidR="001B0E42">
        <w:t>á</w:t>
      </w:r>
      <w:r w:rsidR="00745715">
        <w:t>lní vítězné ideově nepropojené</w:t>
      </w:r>
      <w:r w:rsidR="009167D0">
        <w:t>.</w:t>
      </w:r>
      <w:r w:rsidR="00745715">
        <w:t xml:space="preserve"> </w:t>
      </w:r>
      <w:r w:rsidR="009167D0">
        <w:t>T</w:t>
      </w:r>
      <w:r w:rsidR="00103082">
        <w:t xml:space="preserve">řemi </w:t>
      </w:r>
      <w:r w:rsidR="00485D1D">
        <w:t>případy figurují</w:t>
      </w:r>
      <w:r w:rsidR="007F6DEA">
        <w:t xml:space="preserve"> koalice nadměrné ideově propojené</w:t>
      </w:r>
      <w:r w:rsidR="00CD7C70">
        <w:t>. Jeden případ tvoří</w:t>
      </w:r>
      <w:r w:rsidR="008726F7">
        <w:t xml:space="preserve"> koalice menšinová.</w:t>
      </w:r>
      <w:r w:rsidR="00C70045">
        <w:t xml:space="preserve"> Viz tabulka č. 1</w:t>
      </w:r>
      <w:r w:rsidR="00232F8E">
        <w:t>.</w:t>
      </w:r>
    </w:p>
    <w:p w:rsidR="00DC2F35" w:rsidRDefault="0031600C" w:rsidP="005E4874">
      <w:pPr>
        <w:pStyle w:val="Klasicktext"/>
      </w:pPr>
      <w:r>
        <w:t xml:space="preserve"> Naopak žádný případ není pozoro</w:t>
      </w:r>
      <w:r w:rsidR="005731CE">
        <w:t>ván u koalice velké, široké a vše</w:t>
      </w:r>
      <w:r>
        <w:t xml:space="preserve">stranické. Tudíž lze s určitostí říci, že přítomnost ANO v zastupitelstvech 26 statutárních měst </w:t>
      </w:r>
      <w:r>
        <w:lastRenderedPageBreak/>
        <w:t>ne</w:t>
      </w:r>
      <w:r w:rsidR="009E76B1">
        <w:t>vede k širokým koalicím.</w:t>
      </w:r>
      <w:r w:rsidR="002A20F6">
        <w:t xml:space="preserve"> Politické strany tak nevidí v ANO vážný </w:t>
      </w:r>
      <w:proofErr w:type="gramStart"/>
      <w:r w:rsidR="008D40E8">
        <w:t>problém</w:t>
      </w:r>
      <w:proofErr w:type="gramEnd"/>
      <w:r w:rsidR="002A20F6">
        <w:t>, který by zásadním způsobem narušoval dosavadní strukturu komunální politiky, ve sm</w:t>
      </w:r>
      <w:r w:rsidR="00232F8E">
        <w:t>yslu jednostranného prosazování svého programu vůči odporu koaličních partnerů,</w:t>
      </w:r>
      <w:r w:rsidR="002A20F6">
        <w:t xml:space="preserve"> </w:t>
      </w:r>
      <w:r w:rsidR="00232F8E">
        <w:t xml:space="preserve">neochota k </w:t>
      </w:r>
      <w:r w:rsidR="002A20F6">
        <w:t>vytváření kompromisů a špatné komunikace, která by vedla k paralyzová</w:t>
      </w:r>
      <w:r w:rsidR="005C2E00">
        <w:t>ní městských orgánů. ANO je</w:t>
      </w:r>
      <w:r w:rsidR="002A20F6">
        <w:t xml:space="preserve"> </w:t>
      </w:r>
      <w:r w:rsidR="00DC2F35">
        <w:t>standardním partnerem pro ostatní politické proudy na komunální úrovni a ničím se neliší od ostatních politických stran či místních uskupení. Jak je ve výzkumu dále uvedeno, KSČM zůstává v opozici ve více případech, než ANO, což může být dáno faktem, že ANO je strana vládní, zatímco KSČM se od listopadu 1989 na vládě zatím nikdy nepodílela.</w:t>
      </w:r>
      <w:r w:rsidR="009E76B1">
        <w:t xml:space="preserve"> </w:t>
      </w:r>
    </w:p>
    <w:p w:rsidR="0031600C" w:rsidRDefault="009E76B1" w:rsidP="005E4874">
      <w:pPr>
        <w:pStyle w:val="Klasicktext"/>
      </w:pPr>
      <w:r>
        <w:t>Nyní následuje</w:t>
      </w:r>
      <w:r w:rsidR="0031600C">
        <w:t xml:space="preserve"> stručná charakteristika jednotlivých koalic u daných měst. </w:t>
      </w:r>
      <w:r w:rsidR="00232F8E">
        <w:t>Nejdříve začínám</w:t>
      </w:r>
      <w:r w:rsidR="0031600C">
        <w:t xml:space="preserve"> případem menšinové koalice, protože tento typ se vyskytuje pouze u jednoho případu. Dále rozebírám oba typy ideově nepropojených koalic, které jsou většinou zastoupeny řídce. Nakonec charakterizuji častý typ uspořádání</w:t>
      </w:r>
      <w:r w:rsidR="005C2E00">
        <w:t>,</w:t>
      </w:r>
      <w:r w:rsidR="0031600C">
        <w:t xml:space="preserve"> a to typy obou koalic ideově propojených.</w:t>
      </w:r>
    </w:p>
    <w:p w:rsidR="00A1339C" w:rsidRDefault="006D5967" w:rsidP="005E4874">
      <w:pPr>
        <w:pStyle w:val="Klasicktext"/>
      </w:pPr>
      <w:r>
        <w:rPr>
          <w:noProof/>
          <w:lang w:eastAsia="cs-CZ"/>
        </w:rPr>
        <w:pict>
          <v:shapetype id="_x0000_t202" coordsize="21600,21600" o:spt="202" path="m,l,21600r21600,l21600,xe">
            <v:stroke joinstyle="miter"/>
            <v:path gradientshapeok="t" o:connecttype="rect"/>
          </v:shapetype>
          <v:shape id="_x0000_s1029" type="#_x0000_t202" style="position:absolute;left:0;text-align:left;margin-left:-8.4pt;margin-top:7.55pt;width:251.25pt;height:22.5pt;z-index:251658240" stroked="f">
            <v:textbox style="mso-next-textbox:#_x0000_s1029">
              <w:txbxContent>
                <w:p w:rsidR="004A0203" w:rsidRPr="008A5F2B" w:rsidRDefault="004A0203">
                  <w:pPr>
                    <w:rPr>
                      <w:rFonts w:ascii="Times New Roman" w:hAnsi="Times New Roman" w:cs="Times New Roman"/>
                      <w:b/>
                      <w:sz w:val="24"/>
                      <w:szCs w:val="24"/>
                    </w:rPr>
                  </w:pPr>
                  <w:r>
                    <w:rPr>
                      <w:rFonts w:ascii="Times New Roman" w:hAnsi="Times New Roman" w:cs="Times New Roman"/>
                      <w:b/>
                      <w:sz w:val="24"/>
                      <w:szCs w:val="24"/>
                    </w:rPr>
                    <w:t xml:space="preserve">Tab. 1: Počet případů jednotlivých koalic </w:t>
                  </w:r>
                </w:p>
              </w:txbxContent>
            </v:textbox>
          </v:shape>
        </w:pict>
      </w:r>
    </w:p>
    <w:tbl>
      <w:tblPr>
        <w:tblStyle w:val="Mkatabulky"/>
        <w:tblW w:w="0" w:type="auto"/>
        <w:tblLook w:val="04A0"/>
      </w:tblPr>
      <w:tblGrid>
        <w:gridCol w:w="1013"/>
        <w:gridCol w:w="1489"/>
        <w:gridCol w:w="1668"/>
        <w:gridCol w:w="1396"/>
        <w:gridCol w:w="1587"/>
        <w:gridCol w:w="1283"/>
      </w:tblGrid>
      <w:tr w:rsidR="00AF4B85" w:rsidTr="00AF4B85">
        <w:tc>
          <w:tcPr>
            <w:tcW w:w="0" w:type="auto"/>
            <w:vAlign w:val="center"/>
          </w:tcPr>
          <w:p w:rsidR="00AF4B85" w:rsidRPr="0093778B" w:rsidRDefault="00AF4B85" w:rsidP="00672389">
            <w:pPr>
              <w:jc w:val="center"/>
              <w:rPr>
                <w:rFonts w:ascii="Times New Roman" w:hAnsi="Times New Roman" w:cs="Times New Roman"/>
                <w:sz w:val="24"/>
                <w:szCs w:val="24"/>
              </w:rPr>
            </w:pPr>
            <w:r w:rsidRPr="0093778B">
              <w:rPr>
                <w:rFonts w:ascii="Times New Roman" w:hAnsi="Times New Roman" w:cs="Times New Roman"/>
                <w:sz w:val="24"/>
                <w:szCs w:val="24"/>
              </w:rPr>
              <w:t>Typ koalice</w:t>
            </w:r>
          </w:p>
        </w:tc>
        <w:tc>
          <w:tcPr>
            <w:tcW w:w="0" w:type="auto"/>
            <w:vAlign w:val="center"/>
          </w:tcPr>
          <w:p w:rsidR="00AF4B85" w:rsidRPr="0093778B" w:rsidRDefault="00AF4B85" w:rsidP="00672389">
            <w:pPr>
              <w:jc w:val="center"/>
              <w:rPr>
                <w:rFonts w:ascii="Times New Roman" w:hAnsi="Times New Roman" w:cs="Times New Roman"/>
                <w:sz w:val="24"/>
                <w:szCs w:val="24"/>
              </w:rPr>
            </w:pPr>
            <w:r w:rsidRPr="0093778B">
              <w:rPr>
                <w:rFonts w:ascii="Times New Roman" w:hAnsi="Times New Roman" w:cs="Times New Roman"/>
                <w:sz w:val="24"/>
                <w:szCs w:val="24"/>
              </w:rPr>
              <w:t>Minimální vítězná ideově propojená</w:t>
            </w:r>
          </w:p>
        </w:tc>
        <w:tc>
          <w:tcPr>
            <w:tcW w:w="0" w:type="auto"/>
            <w:vAlign w:val="center"/>
          </w:tcPr>
          <w:p w:rsidR="00AF4B85" w:rsidRPr="0093778B" w:rsidRDefault="00AF4B85" w:rsidP="00672389">
            <w:pPr>
              <w:jc w:val="center"/>
              <w:rPr>
                <w:rFonts w:ascii="Times New Roman" w:hAnsi="Times New Roman" w:cs="Times New Roman"/>
                <w:sz w:val="24"/>
                <w:szCs w:val="24"/>
              </w:rPr>
            </w:pPr>
            <w:r w:rsidRPr="0093778B">
              <w:rPr>
                <w:rFonts w:ascii="Times New Roman" w:hAnsi="Times New Roman" w:cs="Times New Roman"/>
                <w:sz w:val="24"/>
                <w:szCs w:val="24"/>
              </w:rPr>
              <w:t>Minimální vítězná ideově nepropojená</w:t>
            </w:r>
          </w:p>
        </w:tc>
        <w:tc>
          <w:tcPr>
            <w:tcW w:w="0" w:type="auto"/>
            <w:vAlign w:val="center"/>
          </w:tcPr>
          <w:p w:rsidR="00AF4B85" w:rsidRPr="0093778B" w:rsidRDefault="00AF4B85" w:rsidP="00672389">
            <w:pPr>
              <w:jc w:val="center"/>
              <w:rPr>
                <w:rFonts w:ascii="Times New Roman" w:hAnsi="Times New Roman" w:cs="Times New Roman"/>
                <w:sz w:val="24"/>
                <w:szCs w:val="24"/>
              </w:rPr>
            </w:pPr>
            <w:r w:rsidRPr="0093778B">
              <w:rPr>
                <w:rFonts w:ascii="Times New Roman" w:hAnsi="Times New Roman" w:cs="Times New Roman"/>
                <w:sz w:val="24"/>
                <w:szCs w:val="24"/>
              </w:rPr>
              <w:t>Nadměrná ideově propojená</w:t>
            </w:r>
          </w:p>
        </w:tc>
        <w:tc>
          <w:tcPr>
            <w:tcW w:w="0" w:type="auto"/>
            <w:vAlign w:val="center"/>
          </w:tcPr>
          <w:p w:rsidR="00AF4B85" w:rsidRPr="0093778B" w:rsidRDefault="00AF4B85" w:rsidP="00672389">
            <w:pPr>
              <w:jc w:val="center"/>
              <w:rPr>
                <w:rFonts w:ascii="Times New Roman" w:hAnsi="Times New Roman" w:cs="Times New Roman"/>
                <w:sz w:val="24"/>
                <w:szCs w:val="24"/>
              </w:rPr>
            </w:pPr>
            <w:r w:rsidRPr="0093778B">
              <w:rPr>
                <w:rFonts w:ascii="Times New Roman" w:hAnsi="Times New Roman" w:cs="Times New Roman"/>
                <w:sz w:val="24"/>
                <w:szCs w:val="24"/>
              </w:rPr>
              <w:t>Nadměrná ideově nepropojená</w:t>
            </w:r>
          </w:p>
        </w:tc>
        <w:tc>
          <w:tcPr>
            <w:tcW w:w="0" w:type="auto"/>
            <w:vAlign w:val="center"/>
          </w:tcPr>
          <w:p w:rsidR="00AF4B85" w:rsidRPr="0093778B" w:rsidRDefault="00AF4B85" w:rsidP="00672389">
            <w:pPr>
              <w:jc w:val="center"/>
              <w:rPr>
                <w:rFonts w:ascii="Times New Roman" w:hAnsi="Times New Roman" w:cs="Times New Roman"/>
                <w:sz w:val="24"/>
                <w:szCs w:val="24"/>
              </w:rPr>
            </w:pPr>
            <w:r>
              <w:rPr>
                <w:rFonts w:ascii="Times New Roman" w:hAnsi="Times New Roman" w:cs="Times New Roman"/>
                <w:sz w:val="24"/>
                <w:szCs w:val="24"/>
              </w:rPr>
              <w:t>Menšinová</w:t>
            </w:r>
          </w:p>
        </w:tc>
      </w:tr>
      <w:tr w:rsidR="00AF4B85" w:rsidTr="00AF4B85">
        <w:trPr>
          <w:trHeight w:val="1373"/>
        </w:trPr>
        <w:tc>
          <w:tcPr>
            <w:tcW w:w="0" w:type="auto"/>
            <w:vAlign w:val="center"/>
          </w:tcPr>
          <w:p w:rsidR="00AF4B85" w:rsidRPr="0093778B" w:rsidRDefault="00AF4B85" w:rsidP="00672389">
            <w:pPr>
              <w:jc w:val="center"/>
              <w:rPr>
                <w:rFonts w:ascii="Times New Roman" w:hAnsi="Times New Roman" w:cs="Times New Roman"/>
                <w:sz w:val="24"/>
                <w:szCs w:val="24"/>
              </w:rPr>
            </w:pPr>
            <w:r w:rsidRPr="0093778B">
              <w:rPr>
                <w:rFonts w:ascii="Times New Roman" w:hAnsi="Times New Roman" w:cs="Times New Roman"/>
                <w:sz w:val="24"/>
                <w:szCs w:val="24"/>
              </w:rPr>
              <w:t>Počet případů</w:t>
            </w:r>
          </w:p>
        </w:tc>
        <w:tc>
          <w:tcPr>
            <w:tcW w:w="0" w:type="auto"/>
            <w:vAlign w:val="center"/>
          </w:tcPr>
          <w:p w:rsidR="00AF4B85" w:rsidRPr="0093778B" w:rsidRDefault="00AF4B85" w:rsidP="00672389">
            <w:pPr>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vAlign w:val="center"/>
          </w:tcPr>
          <w:p w:rsidR="00AF4B85" w:rsidRPr="0093778B" w:rsidRDefault="00AF4B85" w:rsidP="00672389">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vAlign w:val="center"/>
          </w:tcPr>
          <w:p w:rsidR="00AF4B85" w:rsidRPr="0093778B" w:rsidRDefault="00AF4B85" w:rsidP="00672389">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AF4B85" w:rsidRPr="0093778B" w:rsidRDefault="00AF4B85" w:rsidP="00672389">
            <w:pPr>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vAlign w:val="center"/>
          </w:tcPr>
          <w:p w:rsidR="00AF4B85" w:rsidRDefault="00AF4B85" w:rsidP="00672389">
            <w:pPr>
              <w:jc w:val="center"/>
              <w:rPr>
                <w:rFonts w:ascii="Times New Roman" w:hAnsi="Times New Roman" w:cs="Times New Roman"/>
                <w:sz w:val="24"/>
                <w:szCs w:val="24"/>
              </w:rPr>
            </w:pPr>
            <w:r>
              <w:rPr>
                <w:rFonts w:ascii="Times New Roman" w:hAnsi="Times New Roman" w:cs="Times New Roman"/>
                <w:sz w:val="24"/>
                <w:szCs w:val="24"/>
              </w:rPr>
              <w:t>1</w:t>
            </w:r>
          </w:p>
        </w:tc>
      </w:tr>
    </w:tbl>
    <w:p w:rsidR="00A1339C" w:rsidRDefault="00D27E48" w:rsidP="009E76B1">
      <w:pPr>
        <w:pStyle w:val="Podnadpiskapitoly"/>
        <w:rPr>
          <w:rFonts w:ascii="Times New Roman" w:hAnsi="Times New Roman" w:cs="Times New Roman"/>
          <w:b w:val="0"/>
          <w:sz w:val="22"/>
        </w:rPr>
      </w:pPr>
      <w:bookmarkStart w:id="27" w:name="_Toc448052443"/>
      <w:bookmarkStart w:id="28" w:name="_Toc448220223"/>
      <w:bookmarkStart w:id="29" w:name="_Toc448880090"/>
      <w:r w:rsidRPr="00D27E48">
        <w:rPr>
          <w:rFonts w:ascii="Times New Roman" w:hAnsi="Times New Roman" w:cs="Times New Roman"/>
          <w:b w:val="0"/>
          <w:i/>
          <w:sz w:val="22"/>
        </w:rPr>
        <w:t>Zdroj</w:t>
      </w:r>
      <w:r w:rsidR="007C72D9">
        <w:rPr>
          <w:rFonts w:ascii="Times New Roman" w:hAnsi="Times New Roman" w:cs="Times New Roman"/>
          <w:b w:val="0"/>
          <w:sz w:val="22"/>
        </w:rPr>
        <w:t>: Autor na základě přílohy</w:t>
      </w:r>
      <w:r>
        <w:rPr>
          <w:rFonts w:ascii="Times New Roman" w:hAnsi="Times New Roman" w:cs="Times New Roman"/>
          <w:b w:val="0"/>
          <w:sz w:val="22"/>
        </w:rPr>
        <w:t xml:space="preserve"> č. 1</w:t>
      </w:r>
      <w:bookmarkEnd w:id="27"/>
      <w:bookmarkEnd w:id="28"/>
      <w:bookmarkEnd w:id="29"/>
    </w:p>
    <w:p w:rsidR="001B55EA" w:rsidRPr="001B55EA" w:rsidRDefault="001B55EA" w:rsidP="001B55EA"/>
    <w:p w:rsidR="001B55EA" w:rsidRPr="001B55EA" w:rsidRDefault="00382B72" w:rsidP="001B55EA">
      <w:pPr>
        <w:pStyle w:val="Podnadpiskapitoly"/>
      </w:pPr>
      <w:bookmarkStart w:id="30" w:name="_Toc448880091"/>
      <w:r>
        <w:t>3. 1</w:t>
      </w:r>
      <w:r w:rsidR="009E76B1">
        <w:t xml:space="preserve"> Menšinová koalice</w:t>
      </w:r>
      <w:bookmarkEnd w:id="30"/>
    </w:p>
    <w:p w:rsidR="00E3573F" w:rsidRDefault="000A1EA0" w:rsidP="009E76B1">
      <w:pPr>
        <w:pStyle w:val="Klasicktext"/>
        <w:ind w:firstLine="0"/>
      </w:pPr>
      <w:r>
        <w:t xml:space="preserve"> Menšinová koalice se utvořila v Teplicích, kde </w:t>
      </w:r>
      <w:r w:rsidR="006F1121">
        <w:t>je</w:t>
      </w:r>
      <w:r w:rsidR="00943F49">
        <w:t xml:space="preserve"> primátorem Jaroslav </w:t>
      </w:r>
      <w:proofErr w:type="spellStart"/>
      <w:r w:rsidR="00943F49">
        <w:t>Kubera</w:t>
      </w:r>
      <w:proofErr w:type="spellEnd"/>
      <w:r w:rsidR="00943F49">
        <w:t xml:space="preserve"> z ODS. </w:t>
      </w:r>
      <w:proofErr w:type="spellStart"/>
      <w:r w:rsidR="00943F49">
        <w:t>Kuberovi</w:t>
      </w:r>
      <w:proofErr w:type="spellEnd"/>
      <w:r w:rsidR="00943F49">
        <w:t xml:space="preserve"> se podařilo sestavit koalici ODS, TOP 09 a ČSSD, která má pouze 13 hlasů a k většině mu jeden hlas chybí, přesto byl </w:t>
      </w:r>
      <w:proofErr w:type="spellStart"/>
      <w:r w:rsidR="00943F49">
        <w:t>Kubera</w:t>
      </w:r>
      <w:proofErr w:type="spellEnd"/>
      <w:r w:rsidR="00943F49">
        <w:t xml:space="preserve"> zvolen primátorem. Pro volbu této koalice a primátora přispěl jeden člen z hnutí Pro sport a zdraví, kterému se podle jeho</w:t>
      </w:r>
      <w:r w:rsidR="008D40E8">
        <w:t xml:space="preserve"> slov program nové koalice líbí</w:t>
      </w:r>
      <w:r w:rsidR="00943F49">
        <w:t xml:space="preserve"> (</w:t>
      </w:r>
      <w:r w:rsidR="00C85B25">
        <w:t xml:space="preserve">Horáček, Nešetřil </w:t>
      </w:r>
      <w:r w:rsidR="00943F49">
        <w:t>7. 11. 2014)</w:t>
      </w:r>
      <w:r w:rsidR="008D40E8">
        <w:t>.</w:t>
      </w:r>
      <w:r w:rsidR="00830F1A">
        <w:t xml:space="preserve"> </w:t>
      </w:r>
    </w:p>
    <w:p w:rsidR="009E76B1" w:rsidRDefault="00382B72" w:rsidP="009E76B1">
      <w:pPr>
        <w:pStyle w:val="Podnadpiskapitoly"/>
      </w:pPr>
      <w:bookmarkStart w:id="31" w:name="_Toc448880092"/>
      <w:r>
        <w:t>3. 2</w:t>
      </w:r>
      <w:r w:rsidR="009E76B1">
        <w:t xml:space="preserve"> Nadměrné ideově nepropojené koalice</w:t>
      </w:r>
      <w:bookmarkEnd w:id="31"/>
    </w:p>
    <w:p w:rsidR="003205F7" w:rsidRDefault="006F1121" w:rsidP="009E76B1">
      <w:pPr>
        <w:pStyle w:val="Klasicktext"/>
        <w:ind w:firstLine="0"/>
      </w:pPr>
      <w:r>
        <w:lastRenderedPageBreak/>
        <w:t>Balík píše</w:t>
      </w:r>
      <w:r w:rsidR="00830F1A">
        <w:t>, že koalice nadměrné ideově nepropoje</w:t>
      </w:r>
      <w:r w:rsidR="009D4219">
        <w:t>né jsou řídkým typem uspořádání (Balík 2009:</w:t>
      </w:r>
      <w:r w:rsidR="000646EB">
        <w:t xml:space="preserve"> 194</w:t>
      </w:r>
      <w:r w:rsidR="009D4219">
        <w:t>)</w:t>
      </w:r>
      <w:r w:rsidR="008D40E8">
        <w:t>.</w:t>
      </w:r>
      <w:r w:rsidR="00830F1A">
        <w:t xml:space="preserve"> Přesto se mezi 26</w:t>
      </w:r>
      <w:r w:rsidR="00E24651">
        <w:t xml:space="preserve"> městy </w:t>
      </w:r>
      <w:r w:rsidR="001B0E42">
        <w:t>objevila tato koalice v šesti</w:t>
      </w:r>
      <w:r w:rsidR="00830F1A">
        <w:t xml:space="preserve"> případech. Konkrétně se jedná o města Havířov, Hradec Králové,</w:t>
      </w:r>
      <w:r w:rsidR="001B0E42">
        <w:t xml:space="preserve"> Jablonec nad Nisou, Most, Pardubice a Plzeň.</w:t>
      </w:r>
      <w:r w:rsidR="00911F6B">
        <w:t xml:space="preserve"> </w:t>
      </w:r>
      <w:r w:rsidR="00FE2AB1">
        <w:t>V každé koalici musí být alespoň jeden</w:t>
      </w:r>
      <w:r w:rsidR="003205F7">
        <w:t xml:space="preserve"> člen, bez kterého by koalice měla pořád většinu. </w:t>
      </w:r>
    </w:p>
    <w:p w:rsidR="003205F7" w:rsidRDefault="00911F6B" w:rsidP="005E4874">
      <w:pPr>
        <w:pStyle w:val="Klasicktext"/>
      </w:pPr>
      <w:r>
        <w:t xml:space="preserve">V Havířově vznikla koalice KSČM, ANO a Hnutí pro Havířov. V opozici přitom zůstal vítěz voleb </w:t>
      </w:r>
      <w:r w:rsidR="005C2E00">
        <w:t>(a předchozích osm</w:t>
      </w:r>
      <w:r w:rsidR="00290D1A">
        <w:t xml:space="preserve"> let hlavní lídr havířovské politiky) </w:t>
      </w:r>
      <w:r>
        <w:t>ČSSD</w:t>
      </w:r>
      <w:r w:rsidR="00290D1A">
        <w:t>. V opozici jsou také lidovci. Podle zástupců ANO přišla ČSSD s jednáním pozdě, v té době již jednali právě s KSČM (</w:t>
      </w:r>
      <w:proofErr w:type="spellStart"/>
      <w:r w:rsidR="006E5048">
        <w:t>Štalmach</w:t>
      </w:r>
      <w:proofErr w:type="spellEnd"/>
      <w:r w:rsidR="006E5048">
        <w:t xml:space="preserve"> </w:t>
      </w:r>
      <w:r w:rsidR="00290D1A">
        <w:t>15. 10. 2014).</w:t>
      </w:r>
      <w:r w:rsidR="003205F7">
        <w:t xml:space="preserve"> Nadbytečným členem je Hnutí pro Havířov, které získalo 3 mandáty. Přitom k většině je potřeba 22 hlasů a ANO s KSČM mají hlasů 23.</w:t>
      </w:r>
    </w:p>
    <w:p w:rsidR="00E3573F" w:rsidRDefault="003205F7" w:rsidP="005E4874">
      <w:pPr>
        <w:pStyle w:val="Klasicktext"/>
      </w:pPr>
      <w:r>
        <w:t xml:space="preserve"> </w:t>
      </w:r>
      <w:r w:rsidR="00141117">
        <w:t xml:space="preserve">V Hradci Králové vyhrál volby Hradecký demokratický klub (dále HDK), který sestavil koalici s ČSSD, TOP 09 a Koalicí pro Hradec, ve které má </w:t>
      </w:r>
      <w:r w:rsidR="00C6658C">
        <w:t>zastoupení KDU-ČSL. V opozici jsou</w:t>
      </w:r>
      <w:r w:rsidR="00141117">
        <w:t xml:space="preserve"> ANO, ODS, KSČM a Změna pro Hradec. Podle primátora </w:t>
      </w:r>
      <w:r w:rsidR="005C2E00">
        <w:t xml:space="preserve">Zdeňka </w:t>
      </w:r>
      <w:r w:rsidR="00141117">
        <w:t>Finka z</w:t>
      </w:r>
      <w:r w:rsidR="006E4FB9">
        <w:t> </w:t>
      </w:r>
      <w:r w:rsidR="00141117">
        <w:t>HDK</w:t>
      </w:r>
      <w:r w:rsidR="006E4FB9">
        <w:t>,</w:t>
      </w:r>
      <w:r w:rsidR="00141117">
        <w:t xml:space="preserve"> </w:t>
      </w:r>
      <w:r w:rsidR="006E4FB9">
        <w:t>„</w:t>
      </w:r>
      <w:r w:rsidR="00141117" w:rsidRPr="006E4FB9">
        <w:rPr>
          <w:i/>
        </w:rPr>
        <w:t xml:space="preserve">žádný </w:t>
      </w:r>
      <w:proofErr w:type="gramStart"/>
      <w:r w:rsidR="00141117" w:rsidRPr="006E4FB9">
        <w:rPr>
          <w:i/>
        </w:rPr>
        <w:t>zastupitel z ANO nemá</w:t>
      </w:r>
      <w:proofErr w:type="gramEnd"/>
      <w:r w:rsidR="00141117" w:rsidRPr="006E4FB9">
        <w:rPr>
          <w:i/>
        </w:rPr>
        <w:t xml:space="preserve"> zkušenosti s komunální politikou</w:t>
      </w:r>
      <w:r w:rsidR="00466BFA" w:rsidRPr="006E4FB9">
        <w:rPr>
          <w:i/>
        </w:rPr>
        <w:t>,</w:t>
      </w:r>
      <w:r w:rsidR="00141117" w:rsidRPr="006E4FB9">
        <w:rPr>
          <w:i/>
        </w:rPr>
        <w:t xml:space="preserve"> a chybí jim přirozená skromnost</w:t>
      </w:r>
      <w:r w:rsidR="006E4FB9">
        <w:rPr>
          <w:i/>
        </w:rPr>
        <w:t>.</w:t>
      </w:r>
      <w:r w:rsidR="00141117">
        <w:t xml:space="preserve"> </w:t>
      </w:r>
      <w:r w:rsidR="006E4FB9" w:rsidRPr="006E4FB9">
        <w:rPr>
          <w:i/>
        </w:rPr>
        <w:t>Upřednostňuji</w:t>
      </w:r>
      <w:r w:rsidR="00141117" w:rsidRPr="006E4FB9">
        <w:rPr>
          <w:i/>
        </w:rPr>
        <w:t xml:space="preserve"> takového partnera, který má dobrou pověst a souzní s</w:t>
      </w:r>
      <w:r w:rsidR="006E4FB9">
        <w:rPr>
          <w:i/>
        </w:rPr>
        <w:t> </w:t>
      </w:r>
      <w:r w:rsidR="00141117" w:rsidRPr="006E4FB9">
        <w:rPr>
          <w:i/>
        </w:rPr>
        <w:t>HDK</w:t>
      </w:r>
      <w:r w:rsidR="006E4FB9">
        <w:t>.“</w:t>
      </w:r>
      <w:r w:rsidR="00141117">
        <w:t xml:space="preserve"> (</w:t>
      </w:r>
      <w:r w:rsidR="006E5048">
        <w:t xml:space="preserve">Rambousková </w:t>
      </w:r>
      <w:r w:rsidR="00D552EB">
        <w:t>14. 10. 2014)</w:t>
      </w:r>
      <w:r w:rsidR="008D40E8">
        <w:t>.</w:t>
      </w:r>
      <w:r w:rsidR="00D552EB">
        <w:t xml:space="preserve"> </w:t>
      </w:r>
      <w:r>
        <w:t>Nadbytečným členem je TOP 09, bez které by koalice měla 19 hlasů, což je přesná potřeba pro většinu.</w:t>
      </w:r>
    </w:p>
    <w:p w:rsidR="003205F7" w:rsidRDefault="00D552EB" w:rsidP="005E4874">
      <w:pPr>
        <w:pStyle w:val="Klasicktext"/>
      </w:pPr>
      <w:r>
        <w:t xml:space="preserve">V Jablonci nad Nisou byla vytvořena koalice ODS, ČSSD, TOP 09, Nová Budoucnost pro Jablonec a Domov nad Nisou. V opozici je ANO, </w:t>
      </w:r>
      <w:r w:rsidR="00E24651">
        <w:t>KSČM a Změna</w:t>
      </w:r>
      <w:r>
        <w:t xml:space="preserve"> pro Jablonec. Původně měla vzniknout koalice ANO, Změna pro Jablonec a ČSSD. ANO ale mělo spory se Změnou pro Jablonec</w:t>
      </w:r>
      <w:r w:rsidR="00E3573F">
        <w:t xml:space="preserve"> a nakonec oba subjekty skončily v opozici. Podle Jindřicha Berounského ze Změny pro Jablonec,</w:t>
      </w:r>
      <w:r w:rsidR="00555D36">
        <w:t xml:space="preserve"> „</w:t>
      </w:r>
      <w:r w:rsidR="00555D36">
        <w:rPr>
          <w:i/>
        </w:rPr>
        <w:t>Společným jmenovatelem toho všeho je diletantství zástupců ANO a s politováním musím říci, že za této situace prostě žádná jiná možnost nebyla</w:t>
      </w:r>
      <w:r w:rsidR="00555D36">
        <w:t>“.</w:t>
      </w:r>
      <w:r w:rsidR="00E3573F">
        <w:t xml:space="preserve"> (</w:t>
      </w:r>
      <w:r w:rsidR="006E5048">
        <w:t xml:space="preserve">Dohodnuto… </w:t>
      </w:r>
      <w:r w:rsidR="00E3573F">
        <w:t xml:space="preserve">20. 11. 2014). </w:t>
      </w:r>
      <w:r w:rsidR="00466BFA">
        <w:t>Nadbytečným členem je Nová budoucnost pro Jablonec. Bez tohoto uskupení by koalice měla 16 hlasů, čili většinu.</w:t>
      </w:r>
    </w:p>
    <w:p w:rsidR="003C159C" w:rsidRDefault="005C2E00" w:rsidP="003C159C">
      <w:pPr>
        <w:pStyle w:val="Klasicktext"/>
      </w:pPr>
      <w:r>
        <w:t>V Mostě koalici tvoří tři</w:t>
      </w:r>
      <w:r w:rsidR="003C159C">
        <w:t xml:space="preserve"> subjekty – Severočeši Most, KSČM a ANO. Vítězem voleb se poměrně jasným výsledkem stalo uskupení Severočeši Most</w:t>
      </w:r>
      <w:r w:rsidR="008D40E8">
        <w:t>,</w:t>
      </w:r>
      <w:r w:rsidR="003C159C">
        <w:t xml:space="preserve"> se ziskem 32 %. Nadbytečným členem koalice je ANO. Většina v mosteckém zastupitelstvu je 23 hlasů a Severočeši společně s komunisty tuto většinu mají.</w:t>
      </w:r>
    </w:p>
    <w:p w:rsidR="004A336E" w:rsidRDefault="001B0E42" w:rsidP="005E4874">
      <w:pPr>
        <w:pStyle w:val="Klasicktext"/>
      </w:pPr>
      <w:r>
        <w:t xml:space="preserve">V Pardubicích </w:t>
      </w:r>
      <w:r w:rsidR="00A43462">
        <w:t>vládne ANO, ČSSD, TOP 09 a Koalice pro Pardubice. V</w:t>
      </w:r>
      <w:r w:rsidR="00BC4A84">
        <w:t> </w:t>
      </w:r>
      <w:r w:rsidR="00A43462">
        <w:t>opozici</w:t>
      </w:r>
      <w:r w:rsidR="00BC4A84">
        <w:t xml:space="preserve"> působí ODS, KSČM a dvě místní uskupení.</w:t>
      </w:r>
      <w:r w:rsidR="00E24651">
        <w:t xml:space="preserve"> Nadbytečným členem je </w:t>
      </w:r>
      <w:r w:rsidR="00E24651">
        <w:lastRenderedPageBreak/>
        <w:t>Koalice pro Pardubice, v níž působí KDU-ČSL. Bez tohoto uskupení by koalice měla potřebný počet 20 hlasů k většině.</w:t>
      </w:r>
    </w:p>
    <w:p w:rsidR="001B0E42" w:rsidRDefault="001B0E42" w:rsidP="001B0E42">
      <w:pPr>
        <w:pStyle w:val="Klasicktext"/>
      </w:pPr>
      <w:r>
        <w:t>Plzeň je ve výčtu posledním městem, kde se zrodila nadměrná ideově nepropojená koalice. A je také městem, kde ANO vyhrálo volby a není v koalici. Koalici utvořila ČSSD, ODS, KDU-ČSL a Občané patrioti. Naopak v opozici je ANO, KSČM a TOP 09. Koalice se tak nedá zařadit mezi ideově propojené, jelikož ČSSD spolupracuje s ODS a v opozici působí TOP 09 a KSČM. Koalice má většinu</w:t>
      </w:r>
      <w:r w:rsidR="008D40E8">
        <w:t xml:space="preserve"> 27 hlasů. Nadbytečným členem je KDU-ČSL, bez které by koalice měla</w:t>
      </w:r>
      <w:r w:rsidR="00ED019B">
        <w:t xml:space="preserve"> 24 hlasů.</w:t>
      </w:r>
    </w:p>
    <w:p w:rsidR="009E76B1" w:rsidRDefault="00382B72" w:rsidP="009E76B1">
      <w:pPr>
        <w:pStyle w:val="Podnadpiskapitoly"/>
      </w:pPr>
      <w:bookmarkStart w:id="32" w:name="_Toc448880093"/>
      <w:r>
        <w:t>3. 3</w:t>
      </w:r>
      <w:r w:rsidR="009E76B1">
        <w:t xml:space="preserve"> Minimální vítězné ideově nepropojené koalice</w:t>
      </w:r>
      <w:bookmarkEnd w:id="32"/>
    </w:p>
    <w:p w:rsidR="00FE2AB1" w:rsidRDefault="000B423C" w:rsidP="009E76B1">
      <w:pPr>
        <w:pStyle w:val="Klasicktext"/>
        <w:ind w:firstLine="0"/>
      </w:pPr>
      <w:r>
        <w:t>Koalicí, ve kterých</w:t>
      </w:r>
      <w:r w:rsidR="00FE2AB1">
        <w:t xml:space="preserve"> jsou zastoupeny strany z opačného </w:t>
      </w:r>
      <w:r w:rsidR="00E24651">
        <w:t>spektra, a zároveň</w:t>
      </w:r>
      <w:r w:rsidR="00FE2AB1">
        <w:t xml:space="preserve"> jich je nejmenší mo</w:t>
      </w:r>
      <w:r>
        <w:t>žný počet potřebný k</w:t>
      </w:r>
      <w:r w:rsidR="005C2E00">
        <w:t xml:space="preserve"> vytvoření většiny</w:t>
      </w:r>
      <w:r>
        <w:t>, jsou koalice minimální vítězné ideově ne</w:t>
      </w:r>
      <w:r w:rsidR="00EE2948">
        <w:t>propojené</w:t>
      </w:r>
      <w:r w:rsidR="000646EB">
        <w:t xml:space="preserve"> (Balík 2009: 191)</w:t>
      </w:r>
      <w:r w:rsidR="00EE2948">
        <w:t>.</w:t>
      </w:r>
      <w:r>
        <w:t xml:space="preserve"> Z </w:t>
      </w:r>
      <w:r w:rsidR="001B0E42">
        <w:t>26 s</w:t>
      </w:r>
      <w:r w:rsidR="00745715">
        <w:t xml:space="preserve">tatutárních měst jsou ve </w:t>
      </w:r>
      <w:r w:rsidR="008E3323">
        <w:t>čtyřech</w:t>
      </w:r>
      <w:r w:rsidR="00FE2AB1">
        <w:t xml:space="preserve"> městech. Jedná se o Chomutov,</w:t>
      </w:r>
      <w:r w:rsidR="00745715">
        <w:t xml:space="preserve"> Jihlavu</w:t>
      </w:r>
      <w:r w:rsidR="006F1121">
        <w:t>, Kladno</w:t>
      </w:r>
      <w:r w:rsidR="00745715">
        <w:t xml:space="preserve"> a</w:t>
      </w:r>
      <w:r w:rsidR="00FE2AB1">
        <w:t xml:space="preserve"> Olomouc</w:t>
      </w:r>
      <w:r w:rsidR="001B0E42">
        <w:t>.</w:t>
      </w:r>
    </w:p>
    <w:p w:rsidR="000B423C" w:rsidRDefault="000B423C" w:rsidP="005E4874">
      <w:pPr>
        <w:pStyle w:val="Klasicktext"/>
      </w:pPr>
      <w:r>
        <w:t xml:space="preserve">Chomutov sestavil koalici ANO, Pro Chomutov a KSČM. Je </w:t>
      </w:r>
      <w:r w:rsidR="005C2E00">
        <w:t>nutno poznamenat, že v Chomutově</w:t>
      </w:r>
      <w:r>
        <w:t xml:space="preserve"> se na konci ledna 2015 opětovně opakovaly volby z důvodu podezření z korupčního jednání</w:t>
      </w:r>
      <w:r w:rsidR="00791E4B">
        <w:rPr>
          <w:rStyle w:val="Znakapoznpodarou"/>
        </w:rPr>
        <w:footnoteReference w:id="27"/>
      </w:r>
      <w:r>
        <w:t>. Strany ovšem koaliční spolupráci podepsaly již v listopadu 2014 (</w:t>
      </w:r>
      <w:r w:rsidR="006E5048">
        <w:t xml:space="preserve">Chomutov má koalici… </w:t>
      </w:r>
      <w:r>
        <w:t>19. 2. 2015) a tudíž se zformování koalice jevilo pouze jako nezbytná záležitost.</w:t>
      </w:r>
      <w:r w:rsidR="004E6829">
        <w:t xml:space="preserve"> Do voleb 2014 vládnoucí ČSSD zůstala v opozici a ODS, která vládla městu v předchozím volebním období, se do zastupitelstva Chomutova ani nedostala.</w:t>
      </w:r>
    </w:p>
    <w:p w:rsidR="0041288B" w:rsidRDefault="004E6829" w:rsidP="0041288B">
      <w:pPr>
        <w:pStyle w:val="Klasicktext"/>
      </w:pPr>
      <w:r>
        <w:t>V Jihlavě ANO vyhrálo komunální volby, avšak v</w:t>
      </w:r>
      <w:r w:rsidR="005C2E00">
        <w:t> koalici není. Koalici sestavily</w:t>
      </w:r>
      <w:r>
        <w:t xml:space="preserve"> ČSSD, ODS, KDU-ČSL a </w:t>
      </w:r>
      <w:proofErr w:type="spellStart"/>
      <w:r>
        <w:t>Forum</w:t>
      </w:r>
      <w:proofErr w:type="spellEnd"/>
      <w:r>
        <w:t xml:space="preserve"> Jihlava. V opozici působí ANO, KSČM a TOP 09, která měla být původně také součástí koalice, ale rozhodla se vedení města podporovat bez účasti v koalici. ANO zůstalo v opozici z důvodu jednostranné</w:t>
      </w:r>
      <w:r w:rsidR="005C2E00">
        <w:t>ho jednání, arogance a přílišného důrazu</w:t>
      </w:r>
      <w:r>
        <w:t xml:space="preserve"> na osobu Andreje </w:t>
      </w:r>
      <w:proofErr w:type="spellStart"/>
      <w:r>
        <w:t>Babiše</w:t>
      </w:r>
      <w:proofErr w:type="spellEnd"/>
      <w:r>
        <w:t>, který měl dle slov</w:t>
      </w:r>
      <w:r w:rsidR="0041288B">
        <w:t xml:space="preserve"> představitele ČSSD</w:t>
      </w:r>
      <w:r>
        <w:t>,</w:t>
      </w:r>
      <w:r w:rsidR="0041288B">
        <w:t xml:space="preserve"> Vratislava Výborného,</w:t>
      </w:r>
      <w:r>
        <w:t xml:space="preserve"> </w:t>
      </w:r>
      <w:r w:rsidR="0041288B">
        <w:t>„</w:t>
      </w:r>
      <w:r w:rsidRPr="0041288B">
        <w:rPr>
          <w:i/>
        </w:rPr>
        <w:t xml:space="preserve">přinést miliardy </w:t>
      </w:r>
      <w:r w:rsidR="0041288B" w:rsidRPr="0041288B">
        <w:rPr>
          <w:i/>
        </w:rPr>
        <w:t xml:space="preserve">od pana </w:t>
      </w:r>
      <w:proofErr w:type="spellStart"/>
      <w:r w:rsidR="0041288B" w:rsidRPr="0041288B">
        <w:rPr>
          <w:i/>
        </w:rPr>
        <w:t>Babi</w:t>
      </w:r>
      <w:r w:rsidR="0041288B">
        <w:rPr>
          <w:i/>
        </w:rPr>
        <w:t>še</w:t>
      </w:r>
      <w:proofErr w:type="spellEnd"/>
      <w:r w:rsidR="0041288B">
        <w:rPr>
          <w:i/>
        </w:rPr>
        <w:t>. (</w:t>
      </w:r>
      <w:r w:rsidR="00EE317B">
        <w:rPr>
          <w:i/>
        </w:rPr>
        <w:t>…) Vypadalo</w:t>
      </w:r>
      <w:r w:rsidR="0041288B">
        <w:rPr>
          <w:i/>
        </w:rPr>
        <w:t xml:space="preserve"> to, že teď přijeli byznysmeni s kabelami miliard a nás školí, co bychom měli dělat v </w:t>
      </w:r>
      <w:r w:rsidR="0041288B" w:rsidRPr="0041288B">
        <w:rPr>
          <w:i/>
        </w:rPr>
        <w:t>Jihlavě</w:t>
      </w:r>
      <w:r w:rsidR="0041288B">
        <w:t>“. (</w:t>
      </w:r>
      <w:proofErr w:type="spellStart"/>
      <w:r w:rsidR="00A05D52">
        <w:t>Laudin</w:t>
      </w:r>
      <w:proofErr w:type="spellEnd"/>
      <w:r w:rsidR="00A05D52">
        <w:t xml:space="preserve"> </w:t>
      </w:r>
      <w:r w:rsidR="0041288B">
        <w:t>2014)</w:t>
      </w:r>
      <w:r w:rsidR="00EE2948">
        <w:t>.</w:t>
      </w:r>
      <w:r w:rsidR="0041288B">
        <w:t xml:space="preserve"> </w:t>
      </w:r>
      <w:r w:rsidRPr="0041288B">
        <w:t>Zástupci</w:t>
      </w:r>
      <w:r>
        <w:t xml:space="preserve"> ČSSD poté vyhodnotili koalici s ANO jako nevýhodnou. </w:t>
      </w:r>
    </w:p>
    <w:p w:rsidR="008E3323" w:rsidRDefault="006E4FB9" w:rsidP="0041288B">
      <w:pPr>
        <w:pStyle w:val="Klasicktext"/>
      </w:pPr>
      <w:r>
        <w:lastRenderedPageBreak/>
        <w:t>Kladno ovládlo uskupení „</w:t>
      </w:r>
      <w:r w:rsidRPr="00EE2948">
        <w:rPr>
          <w:i/>
        </w:rPr>
        <w:t>Volba pro Kladno</w:t>
      </w:r>
      <w:r>
        <w:t>“, které se následně dohodlo na spolupráci s ANO a KSČM. Počet volených zastupitelů v Kladně je 33 a koalice má většinu 19 křesel. Pro Kladno se jedná o vcelku velkou změnu, dosavadní ko</w:t>
      </w:r>
      <w:r w:rsidR="00EE2948">
        <w:t>alice ODS a ČSSD bude v opozici</w:t>
      </w:r>
      <w:r>
        <w:t xml:space="preserve"> (</w:t>
      </w:r>
      <w:r w:rsidR="006E5048">
        <w:t xml:space="preserve">Na koalici v Kladně… </w:t>
      </w:r>
      <w:r>
        <w:t>14. 10. 2014)</w:t>
      </w:r>
      <w:r w:rsidR="00EE2948">
        <w:t>.</w:t>
      </w:r>
    </w:p>
    <w:p w:rsidR="00B51F8C" w:rsidRDefault="00B51F8C" w:rsidP="005E4874">
      <w:pPr>
        <w:pStyle w:val="Klasicktext"/>
      </w:pPr>
      <w:r>
        <w:t>Olomouc ovládlo také ANO a jako v Jihlavě, skončilo v opozici. Koalici dohodly strany bez místních uskupení – ČSSD, ODS</w:t>
      </w:r>
      <w:r w:rsidR="00C6658C">
        <w:t>, TOP 09 a KDU-ČSL. V opozici jsou</w:t>
      </w:r>
      <w:r>
        <w:t xml:space="preserve"> tedy ANO, KSČM a dva místní subjekty – </w:t>
      </w:r>
      <w:proofErr w:type="spellStart"/>
      <w:r>
        <w:t>ProOlomouc</w:t>
      </w:r>
      <w:proofErr w:type="spellEnd"/>
      <w:r>
        <w:t xml:space="preserve"> a Občané pro Olomouc. Stranám v koalici nevyhovoval styl jednání ANO (</w:t>
      </w:r>
      <w:r w:rsidR="00A05D52">
        <w:t xml:space="preserve">Vítězné ANO je… </w:t>
      </w:r>
      <w:r w:rsidR="00C6658C">
        <w:t>2014) a proto se domluvily</w:t>
      </w:r>
      <w:r>
        <w:t xml:space="preserve"> na spolupráci výše zmíněné strany, které jsou na opačném ideovém spektru.</w:t>
      </w:r>
      <w:r w:rsidR="001B0E42">
        <w:t xml:space="preserve"> Společně mají 24 hlasů ve 45 členném zastupitelstvu.</w:t>
      </w:r>
    </w:p>
    <w:p w:rsidR="009E76B1" w:rsidRDefault="00382B72" w:rsidP="009E76B1">
      <w:pPr>
        <w:pStyle w:val="Podnadpiskapitoly"/>
      </w:pPr>
      <w:bookmarkStart w:id="33" w:name="_Toc448880094"/>
      <w:r>
        <w:t>3. 4</w:t>
      </w:r>
      <w:r w:rsidR="009E76B1">
        <w:t xml:space="preserve"> Nadměrné ideově propojené koalice</w:t>
      </w:r>
      <w:bookmarkEnd w:id="33"/>
    </w:p>
    <w:p w:rsidR="004201AB" w:rsidRDefault="004201AB" w:rsidP="009E76B1">
      <w:pPr>
        <w:pStyle w:val="Klasicktext"/>
        <w:ind w:firstLine="0"/>
      </w:pPr>
      <w:r>
        <w:t>Koalice, které mají jednoho nebo více nadbytečných členů a partneři v k</w:t>
      </w:r>
      <w:r w:rsidR="000646EB">
        <w:t>oalici si jsou ideově blízko, jsou nadměrné ideově propojené (Balík 2009: 192)</w:t>
      </w:r>
      <w:r w:rsidR="00EE2948">
        <w:t>.</w:t>
      </w:r>
      <w:r w:rsidR="00C6658C">
        <w:t xml:space="preserve"> V mém výzkumu lze nalézt tři</w:t>
      </w:r>
      <w:r>
        <w:t xml:space="preserve"> případy této koalice.</w:t>
      </w:r>
      <w:r w:rsidR="00C6658C">
        <w:t xml:space="preserve"> Konkrétně jsou</w:t>
      </w:r>
      <w:r w:rsidR="005B2A1C">
        <w:t>: České Budějovice, Mladá Boleslav a Přerov.</w:t>
      </w:r>
    </w:p>
    <w:p w:rsidR="005B2A1C" w:rsidRDefault="005B2A1C" w:rsidP="005E4874">
      <w:pPr>
        <w:pStyle w:val="Klasicktext"/>
      </w:pPr>
      <w:r>
        <w:t xml:space="preserve">ANO vyhrálo komunální volby v Českých Budějovicích a vyjednalo koaliční spolupráci s TOP 09, KDU-ČSL a Občany pro Budějovice. </w:t>
      </w:r>
      <w:r w:rsidR="00C6658C">
        <w:t>V opozici jsou</w:t>
      </w:r>
      <w:r w:rsidR="00321817">
        <w:t xml:space="preserve"> ČSSD, ODS a KSČM.</w:t>
      </w:r>
      <w:r>
        <w:t xml:space="preserve"> Nadbytečným členem koalice je TOP 09, bez které by koalice ANO, Občanů pro Budějovice a KDU-ČSL měla většinu 23 hlasů. S TOP 09 je to většina 27 hlasů.</w:t>
      </w:r>
    </w:p>
    <w:p w:rsidR="00120D33" w:rsidRDefault="00120D33" w:rsidP="005E4874">
      <w:pPr>
        <w:pStyle w:val="Klasicktext"/>
      </w:pPr>
      <w:r>
        <w:t>Mladá Boleslav má v koalici ODS, TOP 09 a ANO+Volbu pro město. Mimochodem, Mladá Boleslav je jediné z 26 měst, kde ANO nekandidovalo samo, ale v rámci koalice. V opozici zůstala ČSSD a KSČM. Nadbytečným členem koalice je opět TOP 09</w:t>
      </w:r>
      <w:r w:rsidR="00997859">
        <w:t xml:space="preserve">. Koalice má dohromady 23 hlasů </w:t>
      </w:r>
      <w:r w:rsidR="00321817">
        <w:t>z</w:t>
      </w:r>
      <w:r w:rsidR="00997859">
        <w:t xml:space="preserve"> 33, bez TOP 09 by měla koalice většinu 20 hlasů.</w:t>
      </w:r>
    </w:p>
    <w:p w:rsidR="00997859" w:rsidRDefault="00997859" w:rsidP="005E4874">
      <w:pPr>
        <w:pStyle w:val="Klasicktext"/>
      </w:pPr>
      <w:r>
        <w:t>Přerovu vládne koalice</w:t>
      </w:r>
      <w:r w:rsidR="00771081">
        <w:t xml:space="preserve"> neobvyklá v porovnání s ostatními případy</w:t>
      </w:r>
      <w:r>
        <w:t>. Tradiční strany jsou v opozici a v koalici jsou ANO a další tři subjekty kandidující pouze v</w:t>
      </w:r>
      <w:r w:rsidR="00C6658C">
        <w:t> komunálních volbách. Jedná se N</w:t>
      </w:r>
      <w:r>
        <w:t>ezávislé, Za prosperitu Přerova a jeho místních částí a Společně pro Přerov. V opozici je ČSSD, ODS, KSČM a KDU-ČSL. Nadbytečným členem koalice se mohou považovat jak Nezávislí tak uskupení Za prosperitu Přerova</w:t>
      </w:r>
      <w:r w:rsidR="00944794">
        <w:t>. Oba subjekty mají po dvou křeslech, a pokud by jeden z nich v koalici nepůsobil, větši</w:t>
      </w:r>
      <w:r w:rsidR="00C6658C">
        <w:t>na by byla 19 křesel. Nyní je 21 křesel</w:t>
      </w:r>
      <w:r w:rsidR="00944794">
        <w:t xml:space="preserve">. </w:t>
      </w:r>
    </w:p>
    <w:p w:rsidR="009E76B1" w:rsidRDefault="00382B72" w:rsidP="009E76B1">
      <w:pPr>
        <w:pStyle w:val="Podnadpiskapitoly"/>
      </w:pPr>
      <w:bookmarkStart w:id="34" w:name="_Toc448880095"/>
      <w:r>
        <w:lastRenderedPageBreak/>
        <w:t>3. 5</w:t>
      </w:r>
      <w:r w:rsidR="009E76B1">
        <w:t xml:space="preserve"> Minimální vítězné ideově propojené</w:t>
      </w:r>
      <w:bookmarkEnd w:id="34"/>
    </w:p>
    <w:p w:rsidR="00021A9E" w:rsidRDefault="00021A9E" w:rsidP="009E76B1">
      <w:pPr>
        <w:pStyle w:val="Klasicktext"/>
        <w:ind w:firstLine="0"/>
      </w:pPr>
      <w:r>
        <w:t xml:space="preserve">Posledním a </w:t>
      </w:r>
      <w:r w:rsidR="00813AFA">
        <w:t>nejčastěji</w:t>
      </w:r>
      <w:r w:rsidR="00D3706F">
        <w:t xml:space="preserve"> existujícím </w:t>
      </w:r>
      <w:r>
        <w:t>typem koalice, který v mém výzkumu existuje, je koalice minimální vítězná ideově propojená. Tato koalice je v české komunální politice nejčastější a jedná se o pragmatické řešení. Na tomto místě vyjmenuji pouze města, kde koalice je, další doplňující údaje nejen o tomto typu koalice, ale i o předešlých, lze n</w:t>
      </w:r>
      <w:r w:rsidR="0034578C">
        <w:t>alézt v příloze č. 1.</w:t>
      </w:r>
    </w:p>
    <w:p w:rsidR="00021A9E" w:rsidRDefault="00021A9E" w:rsidP="005E4874">
      <w:pPr>
        <w:pStyle w:val="Klasicktext"/>
      </w:pPr>
      <w:r>
        <w:t xml:space="preserve">Města s minimální vítěznou ideově propojenou koalicí jsou: Brno, Děčín, </w:t>
      </w:r>
      <w:proofErr w:type="spellStart"/>
      <w:r>
        <w:t>Frýdek</w:t>
      </w:r>
      <w:proofErr w:type="spellEnd"/>
      <w:r w:rsidR="008E3323">
        <w:t>-Místek, Karlovy Vary, Karviná</w:t>
      </w:r>
      <w:r>
        <w:t>, Liberec,</w:t>
      </w:r>
      <w:r w:rsidR="00745715">
        <w:t xml:space="preserve"> Opava,</w:t>
      </w:r>
      <w:r>
        <w:t xml:space="preserve"> Ostrava, Praha, Prostějov, Ústí nad Labem a Zlín.</w:t>
      </w:r>
    </w:p>
    <w:p w:rsidR="004174AE" w:rsidRDefault="00382B72" w:rsidP="004174AE">
      <w:pPr>
        <w:pStyle w:val="Podnadpiskapitoly"/>
      </w:pPr>
      <w:bookmarkStart w:id="35" w:name="_Toc448880096"/>
      <w:r>
        <w:t>3. 6</w:t>
      </w:r>
      <w:r w:rsidR="00E4610D">
        <w:t xml:space="preserve"> ANO v koalicích a opozicích</w:t>
      </w:r>
      <w:bookmarkEnd w:id="35"/>
    </w:p>
    <w:p w:rsidR="00BE6742" w:rsidRDefault="00103F8A" w:rsidP="00BE6742">
      <w:pPr>
        <w:pStyle w:val="Klasicktext"/>
      </w:pPr>
      <w:r>
        <w:t>V předchozích podkapitolách byly analyzovány koalice dle typologie, kterou používá Stanislav Balík.</w:t>
      </w:r>
      <w:r w:rsidR="00BE6742">
        <w:t xml:space="preserve"> Tato část se zaměřuje pouze na ANO z hlediska počtu obsaz</w:t>
      </w:r>
      <w:r w:rsidR="00C63C36">
        <w:t>ených městských rad a</w:t>
      </w:r>
      <w:r w:rsidR="00BE6742">
        <w:t xml:space="preserve"> primátorských křes</w:t>
      </w:r>
      <w:r w:rsidR="001B55EA">
        <w:t xml:space="preserve">el. Viz </w:t>
      </w:r>
      <w:r w:rsidR="00C70045">
        <w:t>příloha č. 2</w:t>
      </w:r>
      <w:r w:rsidR="001B55EA">
        <w:t>.</w:t>
      </w:r>
    </w:p>
    <w:p w:rsidR="006063C9" w:rsidRDefault="00BE6742" w:rsidP="00B500BB">
      <w:pPr>
        <w:pStyle w:val="Klasicktext"/>
      </w:pPr>
      <w:r>
        <w:t>ANO získalo celkem v 1</w:t>
      </w:r>
      <w:r w:rsidR="00926746">
        <w:t>8</w:t>
      </w:r>
      <w:r>
        <w:t xml:space="preserve"> statutárních městech místa v radách. Tento fakt potvrzuje, že ANO bylo na komunální úrovni velmi úspěšné. </w:t>
      </w:r>
      <w:r w:rsidR="00B500BB">
        <w:t xml:space="preserve">I z toho důvodu, že hnutí kandidovalo </w:t>
      </w:r>
      <w:r w:rsidR="00C63C36">
        <w:t>vůbec poprvé</w:t>
      </w:r>
      <w:r w:rsidR="00B500BB">
        <w:t>. ANO tedy pouze v </w:t>
      </w:r>
      <w:r w:rsidR="00926746">
        <w:t>osmi</w:t>
      </w:r>
      <w:r w:rsidR="006063C9">
        <w:t xml:space="preserve"> případech skončilo v opozici</w:t>
      </w:r>
      <w:r w:rsidR="00926746">
        <w:t>.</w:t>
      </w:r>
      <w:r w:rsidR="006063C9">
        <w:t xml:space="preserve"> </w:t>
      </w:r>
      <w:r w:rsidR="00926746">
        <w:t xml:space="preserve"> Z</w:t>
      </w:r>
      <w:r w:rsidR="00C34347">
        <w:t> </w:t>
      </w:r>
      <w:r w:rsidR="00926746">
        <w:t>pěti případů</w:t>
      </w:r>
      <w:r w:rsidR="00C34347">
        <w:t xml:space="preserve"> opozičního zastoupení z celkových osmi,</w:t>
      </w:r>
      <w:r w:rsidR="00926746">
        <w:t xml:space="preserve"> se jedná o</w:t>
      </w:r>
      <w:r w:rsidR="00B55190">
        <w:t xml:space="preserve"> jeden z</w:t>
      </w:r>
      <w:r w:rsidR="00926746">
        <w:t xml:space="preserve"> typ</w:t>
      </w:r>
      <w:r w:rsidR="00B55190">
        <w:t>ů</w:t>
      </w:r>
      <w:r w:rsidR="00926746">
        <w:t xml:space="preserve"> ideově nepropojené koalice</w:t>
      </w:r>
      <w:r w:rsidR="00B55190">
        <w:t>. I když se jedná o malý počet případů, jistý náznak toho, proč je ANO v opozici se dá vysledovat. Alespoň ten, že ideově vzdálen</w:t>
      </w:r>
      <w:r w:rsidR="00217A67">
        <w:t>é strany spolupracují v koalici bez přítomnosti ANO.</w:t>
      </w:r>
      <w:r w:rsidR="00B55190">
        <w:t xml:space="preserve"> Tři z pěti případů jsou nadměrně ideově propojené koalice</w:t>
      </w:r>
      <w:r w:rsidR="001A19B3">
        <w:t xml:space="preserve"> a dva případy jsou minimální vítězné ideově nepropojené koalice. Zbylé tři případy z osmi opozičních jsou dvě koalice minimální vítězné ideově propojené a jeden je již zmíněná menšinová koalice.</w:t>
      </w:r>
      <w:r w:rsidR="006063C9">
        <w:t xml:space="preserve"> ANO zůstalo v opozici nejvíce s KSČM – 6 případů.</w:t>
      </w:r>
      <w:r w:rsidR="00EE2948">
        <w:t xml:space="preserve"> Viz tabulka č. 2. Šest případů je již zajímavých, protože komunistická strana je brána jako strana </w:t>
      </w:r>
      <w:proofErr w:type="spellStart"/>
      <w:r w:rsidR="00EE2948">
        <w:t>antisystémová</w:t>
      </w:r>
      <w:proofErr w:type="spellEnd"/>
      <w:r w:rsidR="00EE2948">
        <w:t xml:space="preserve"> a na celostátní úrovni se od roku 1989 nepodílela na vládě. I když se široká koalice nikde neutvořila, KSČM a ANO přítomné v opozici v šesti případech svědčí o tom, že strany vytvářející koalici, považují KSČM a také ANO za strany, které se nějakým způsobem odlišují od ostatních demokratických stran. </w:t>
      </w:r>
      <w:r w:rsidR="006063C9">
        <w:t>Ve čtyřech případech je to TOP 09, po dvou se jedná o KDU-ČSL a ODS. V žádném z osmi případů nezůstalo ANO v opozici s ČSSD.</w:t>
      </w:r>
      <w:r w:rsidR="001A19B3">
        <w:t xml:space="preserve"> Ze souhrnu opozičního působení ANO lze říci, že zde není </w:t>
      </w:r>
      <w:r w:rsidR="001A19B3">
        <w:lastRenderedPageBreak/>
        <w:t xml:space="preserve">převažujícím typem koalice minimální vítězná ideově propojená, jak je tomu v celkovém součtu 26 koalic, ale převažuje typ koalice ideově nepropojených. </w:t>
      </w:r>
    </w:p>
    <w:p w:rsidR="006063C9" w:rsidRDefault="006D5967" w:rsidP="00B500BB">
      <w:pPr>
        <w:pStyle w:val="Klasicktext"/>
      </w:pPr>
      <w:r>
        <w:rPr>
          <w:noProof/>
          <w:lang w:eastAsia="cs-CZ"/>
        </w:rPr>
        <w:pict>
          <v:shape id="_x0000_s1030" type="#_x0000_t202" style="position:absolute;left:0;text-align:left;margin-left:1.35pt;margin-top:15.8pt;width:434.25pt;height:24pt;z-index:251659264" filled="f" stroked="f">
            <v:textbox style="mso-next-textbox:#_x0000_s1030">
              <w:txbxContent>
                <w:p w:rsidR="004A0203" w:rsidRPr="00D27E48" w:rsidRDefault="004A0203">
                  <w:pPr>
                    <w:rPr>
                      <w:rFonts w:ascii="Times New Roman" w:hAnsi="Times New Roman" w:cs="Times New Roman"/>
                      <w:b/>
                      <w:sz w:val="24"/>
                      <w:szCs w:val="24"/>
                    </w:rPr>
                  </w:pPr>
                  <w:r>
                    <w:rPr>
                      <w:rFonts w:ascii="Times New Roman" w:hAnsi="Times New Roman" w:cs="Times New Roman"/>
                      <w:b/>
                      <w:sz w:val="24"/>
                      <w:szCs w:val="24"/>
                    </w:rPr>
                    <w:t>Tab. 2: Parlamentní strany nejčastěji zůstávající v </w:t>
                  </w:r>
                  <w:proofErr w:type="gramStart"/>
                  <w:r>
                    <w:rPr>
                      <w:rFonts w:ascii="Times New Roman" w:hAnsi="Times New Roman" w:cs="Times New Roman"/>
                      <w:b/>
                      <w:sz w:val="24"/>
                      <w:szCs w:val="24"/>
                    </w:rPr>
                    <w:t>opozici s ANO</w:t>
                  </w:r>
                  <w:proofErr w:type="gramEnd"/>
                </w:p>
              </w:txbxContent>
            </v:textbox>
          </v:shape>
        </w:pict>
      </w:r>
    </w:p>
    <w:tbl>
      <w:tblPr>
        <w:tblStyle w:val="Mkatabulky"/>
        <w:tblpPr w:leftFromText="141" w:rightFromText="141" w:vertAnchor="text" w:horzAnchor="margin" w:tblpY="204"/>
        <w:tblW w:w="0" w:type="auto"/>
        <w:tblLook w:val="04A0"/>
      </w:tblPr>
      <w:tblGrid>
        <w:gridCol w:w="1060"/>
        <w:gridCol w:w="817"/>
        <w:gridCol w:w="1287"/>
        <w:gridCol w:w="2252"/>
        <w:gridCol w:w="1426"/>
        <w:gridCol w:w="1594"/>
      </w:tblGrid>
      <w:tr w:rsidR="00A1339C" w:rsidTr="00685A3A">
        <w:trPr>
          <w:trHeight w:val="459"/>
        </w:trPr>
        <w:tc>
          <w:tcPr>
            <w:tcW w:w="0" w:type="auto"/>
            <w:vAlign w:val="center"/>
          </w:tcPr>
          <w:p w:rsidR="00A1339C" w:rsidRPr="00594336" w:rsidRDefault="00A1339C" w:rsidP="00A1339C">
            <w:pPr>
              <w:jc w:val="center"/>
              <w:rPr>
                <w:rFonts w:ascii="Times New Roman" w:hAnsi="Times New Roman" w:cs="Times New Roman"/>
                <w:sz w:val="24"/>
                <w:szCs w:val="24"/>
              </w:rPr>
            </w:pPr>
            <w:r w:rsidRPr="00594336">
              <w:rPr>
                <w:rFonts w:ascii="Times New Roman" w:hAnsi="Times New Roman" w:cs="Times New Roman"/>
                <w:sz w:val="24"/>
                <w:szCs w:val="24"/>
              </w:rPr>
              <w:t>Strana</w:t>
            </w:r>
          </w:p>
        </w:tc>
        <w:tc>
          <w:tcPr>
            <w:tcW w:w="0" w:type="auto"/>
            <w:shd w:val="clear" w:color="auto" w:fill="auto"/>
            <w:vAlign w:val="center"/>
          </w:tcPr>
          <w:p w:rsidR="00A1339C" w:rsidRPr="00594336" w:rsidRDefault="00A1339C" w:rsidP="00A1339C">
            <w:pPr>
              <w:jc w:val="center"/>
              <w:rPr>
                <w:rFonts w:ascii="Times New Roman" w:hAnsi="Times New Roman" w:cs="Times New Roman"/>
                <w:sz w:val="24"/>
                <w:szCs w:val="24"/>
              </w:rPr>
            </w:pPr>
            <w:r w:rsidRPr="00594336">
              <w:rPr>
                <w:rFonts w:ascii="Times New Roman" w:hAnsi="Times New Roman" w:cs="Times New Roman"/>
                <w:sz w:val="24"/>
                <w:szCs w:val="24"/>
              </w:rPr>
              <w:t>ČSSD</w:t>
            </w:r>
          </w:p>
        </w:tc>
        <w:tc>
          <w:tcPr>
            <w:tcW w:w="0" w:type="auto"/>
            <w:shd w:val="clear" w:color="auto" w:fill="auto"/>
            <w:vAlign w:val="center"/>
          </w:tcPr>
          <w:p w:rsidR="00A1339C" w:rsidRPr="00594336" w:rsidRDefault="00A1339C" w:rsidP="00A1339C">
            <w:pPr>
              <w:jc w:val="center"/>
              <w:rPr>
                <w:rFonts w:ascii="Times New Roman" w:hAnsi="Times New Roman" w:cs="Times New Roman"/>
                <w:sz w:val="24"/>
                <w:szCs w:val="24"/>
              </w:rPr>
            </w:pPr>
            <w:r w:rsidRPr="00594336">
              <w:rPr>
                <w:rFonts w:ascii="Times New Roman" w:hAnsi="Times New Roman" w:cs="Times New Roman"/>
                <w:sz w:val="24"/>
                <w:szCs w:val="24"/>
              </w:rPr>
              <w:t>KDU-ČSL</w:t>
            </w:r>
          </w:p>
        </w:tc>
        <w:tc>
          <w:tcPr>
            <w:tcW w:w="0" w:type="auto"/>
            <w:shd w:val="clear" w:color="auto" w:fill="auto"/>
            <w:vAlign w:val="center"/>
          </w:tcPr>
          <w:p w:rsidR="00A1339C" w:rsidRPr="00594336" w:rsidRDefault="00A1339C" w:rsidP="00A1339C">
            <w:pPr>
              <w:jc w:val="center"/>
              <w:rPr>
                <w:rFonts w:ascii="Times New Roman" w:hAnsi="Times New Roman" w:cs="Times New Roman"/>
                <w:sz w:val="24"/>
                <w:szCs w:val="24"/>
              </w:rPr>
            </w:pPr>
            <w:r w:rsidRPr="00594336">
              <w:rPr>
                <w:rFonts w:ascii="Times New Roman" w:hAnsi="Times New Roman" w:cs="Times New Roman"/>
                <w:sz w:val="24"/>
                <w:szCs w:val="24"/>
              </w:rPr>
              <w:t>KSČM</w:t>
            </w:r>
          </w:p>
        </w:tc>
        <w:tc>
          <w:tcPr>
            <w:tcW w:w="0" w:type="auto"/>
            <w:shd w:val="clear" w:color="auto" w:fill="auto"/>
            <w:vAlign w:val="center"/>
          </w:tcPr>
          <w:p w:rsidR="00A1339C" w:rsidRPr="00594336" w:rsidRDefault="00A1339C" w:rsidP="00A1339C">
            <w:pPr>
              <w:jc w:val="center"/>
              <w:rPr>
                <w:rFonts w:ascii="Times New Roman" w:hAnsi="Times New Roman" w:cs="Times New Roman"/>
                <w:sz w:val="24"/>
                <w:szCs w:val="24"/>
              </w:rPr>
            </w:pPr>
            <w:r w:rsidRPr="00594336">
              <w:rPr>
                <w:rFonts w:ascii="Times New Roman" w:hAnsi="Times New Roman" w:cs="Times New Roman"/>
                <w:sz w:val="24"/>
                <w:szCs w:val="24"/>
              </w:rPr>
              <w:t>ODS</w:t>
            </w:r>
          </w:p>
        </w:tc>
        <w:tc>
          <w:tcPr>
            <w:tcW w:w="0" w:type="auto"/>
            <w:shd w:val="clear" w:color="auto" w:fill="auto"/>
            <w:vAlign w:val="center"/>
          </w:tcPr>
          <w:p w:rsidR="00A1339C" w:rsidRPr="00594336" w:rsidRDefault="00A1339C" w:rsidP="00A1339C">
            <w:pPr>
              <w:jc w:val="center"/>
              <w:rPr>
                <w:rFonts w:ascii="Times New Roman" w:hAnsi="Times New Roman" w:cs="Times New Roman"/>
                <w:sz w:val="24"/>
                <w:szCs w:val="24"/>
              </w:rPr>
            </w:pPr>
            <w:r w:rsidRPr="00594336">
              <w:rPr>
                <w:rFonts w:ascii="Times New Roman" w:hAnsi="Times New Roman" w:cs="Times New Roman"/>
                <w:sz w:val="24"/>
                <w:szCs w:val="24"/>
              </w:rPr>
              <w:t>TOP 09</w:t>
            </w:r>
          </w:p>
        </w:tc>
      </w:tr>
      <w:tr w:rsidR="00D27E48" w:rsidTr="00A1339C">
        <w:trPr>
          <w:trHeight w:val="459"/>
        </w:trPr>
        <w:tc>
          <w:tcPr>
            <w:tcW w:w="0" w:type="auto"/>
            <w:vAlign w:val="center"/>
          </w:tcPr>
          <w:p w:rsidR="00A1339C" w:rsidRPr="00594336" w:rsidRDefault="00A1339C" w:rsidP="00A1339C">
            <w:pPr>
              <w:jc w:val="center"/>
              <w:rPr>
                <w:rFonts w:ascii="Times New Roman" w:hAnsi="Times New Roman" w:cs="Times New Roman"/>
                <w:sz w:val="24"/>
                <w:szCs w:val="24"/>
              </w:rPr>
            </w:pPr>
            <w:r w:rsidRPr="00594336">
              <w:rPr>
                <w:rFonts w:ascii="Times New Roman" w:hAnsi="Times New Roman" w:cs="Times New Roman"/>
                <w:sz w:val="24"/>
                <w:szCs w:val="24"/>
              </w:rPr>
              <w:t>Počet případů</w:t>
            </w:r>
          </w:p>
        </w:tc>
        <w:tc>
          <w:tcPr>
            <w:tcW w:w="0" w:type="auto"/>
            <w:vAlign w:val="center"/>
          </w:tcPr>
          <w:p w:rsidR="00A1339C" w:rsidRPr="00594336" w:rsidRDefault="00A1339C" w:rsidP="00A1339C">
            <w:pPr>
              <w:jc w:val="center"/>
              <w:rPr>
                <w:rFonts w:ascii="Times New Roman" w:hAnsi="Times New Roman" w:cs="Times New Roman"/>
                <w:sz w:val="24"/>
                <w:szCs w:val="24"/>
              </w:rPr>
            </w:pPr>
            <w:r w:rsidRPr="00594336">
              <w:rPr>
                <w:rFonts w:ascii="Times New Roman" w:hAnsi="Times New Roman" w:cs="Times New Roman"/>
                <w:sz w:val="24"/>
                <w:szCs w:val="24"/>
              </w:rPr>
              <w:t>0</w:t>
            </w:r>
          </w:p>
        </w:tc>
        <w:tc>
          <w:tcPr>
            <w:tcW w:w="0" w:type="auto"/>
            <w:vAlign w:val="center"/>
          </w:tcPr>
          <w:p w:rsidR="00A1339C" w:rsidRPr="00594336" w:rsidRDefault="00A1339C" w:rsidP="00A1339C">
            <w:pPr>
              <w:jc w:val="center"/>
              <w:rPr>
                <w:rFonts w:ascii="Times New Roman" w:hAnsi="Times New Roman" w:cs="Times New Roman"/>
                <w:sz w:val="24"/>
                <w:szCs w:val="24"/>
              </w:rPr>
            </w:pPr>
            <w:r w:rsidRPr="00594336">
              <w:rPr>
                <w:rFonts w:ascii="Times New Roman" w:hAnsi="Times New Roman" w:cs="Times New Roman"/>
                <w:sz w:val="24"/>
                <w:szCs w:val="24"/>
              </w:rPr>
              <w:t>2</w:t>
            </w:r>
          </w:p>
        </w:tc>
        <w:tc>
          <w:tcPr>
            <w:tcW w:w="0" w:type="auto"/>
            <w:vAlign w:val="center"/>
          </w:tcPr>
          <w:p w:rsidR="00A1339C" w:rsidRPr="00594336" w:rsidRDefault="00A1339C" w:rsidP="00A1339C">
            <w:pPr>
              <w:jc w:val="center"/>
              <w:rPr>
                <w:rFonts w:ascii="Times New Roman" w:hAnsi="Times New Roman" w:cs="Times New Roman"/>
                <w:sz w:val="24"/>
                <w:szCs w:val="24"/>
              </w:rPr>
            </w:pPr>
            <w:r w:rsidRPr="00594336">
              <w:rPr>
                <w:rFonts w:ascii="Times New Roman" w:hAnsi="Times New Roman" w:cs="Times New Roman"/>
                <w:sz w:val="24"/>
                <w:szCs w:val="24"/>
              </w:rPr>
              <w:t>6</w:t>
            </w:r>
          </w:p>
        </w:tc>
        <w:tc>
          <w:tcPr>
            <w:tcW w:w="0" w:type="auto"/>
            <w:vAlign w:val="center"/>
          </w:tcPr>
          <w:p w:rsidR="00A1339C" w:rsidRPr="00594336" w:rsidRDefault="00A1339C" w:rsidP="00A1339C">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A1339C" w:rsidRPr="00594336" w:rsidRDefault="00A1339C" w:rsidP="00A1339C">
            <w:pPr>
              <w:jc w:val="center"/>
              <w:rPr>
                <w:rFonts w:ascii="Times New Roman" w:hAnsi="Times New Roman" w:cs="Times New Roman"/>
                <w:sz w:val="24"/>
                <w:szCs w:val="24"/>
              </w:rPr>
            </w:pPr>
            <w:r>
              <w:rPr>
                <w:rFonts w:ascii="Times New Roman" w:hAnsi="Times New Roman" w:cs="Times New Roman"/>
                <w:sz w:val="24"/>
                <w:szCs w:val="24"/>
              </w:rPr>
              <w:t>4</w:t>
            </w:r>
          </w:p>
        </w:tc>
      </w:tr>
      <w:tr w:rsidR="00D27E48" w:rsidTr="00D27E48">
        <w:trPr>
          <w:trHeight w:val="1505"/>
        </w:trPr>
        <w:tc>
          <w:tcPr>
            <w:tcW w:w="0" w:type="auto"/>
            <w:vAlign w:val="center"/>
          </w:tcPr>
          <w:p w:rsidR="00A1339C" w:rsidRPr="00594336" w:rsidRDefault="00A1339C" w:rsidP="00D27E48">
            <w:pPr>
              <w:jc w:val="center"/>
              <w:rPr>
                <w:rFonts w:ascii="Times New Roman" w:hAnsi="Times New Roman" w:cs="Times New Roman"/>
                <w:sz w:val="24"/>
                <w:szCs w:val="24"/>
              </w:rPr>
            </w:pPr>
            <w:r w:rsidRPr="00594336">
              <w:rPr>
                <w:rFonts w:ascii="Times New Roman" w:hAnsi="Times New Roman" w:cs="Times New Roman"/>
                <w:sz w:val="24"/>
                <w:szCs w:val="24"/>
              </w:rPr>
              <w:t xml:space="preserve">Města </w:t>
            </w:r>
          </w:p>
        </w:tc>
        <w:tc>
          <w:tcPr>
            <w:tcW w:w="0" w:type="auto"/>
            <w:vAlign w:val="center"/>
          </w:tcPr>
          <w:p w:rsidR="00A1339C" w:rsidRPr="00594336" w:rsidRDefault="00A1339C" w:rsidP="00A1339C">
            <w:pPr>
              <w:jc w:val="center"/>
              <w:rPr>
                <w:rFonts w:ascii="Times New Roman" w:hAnsi="Times New Roman" w:cs="Times New Roman"/>
                <w:sz w:val="24"/>
                <w:szCs w:val="24"/>
              </w:rPr>
            </w:pPr>
            <w:r w:rsidRPr="00594336">
              <w:rPr>
                <w:rFonts w:ascii="Times New Roman" w:hAnsi="Times New Roman" w:cs="Times New Roman"/>
                <w:sz w:val="24"/>
                <w:szCs w:val="24"/>
              </w:rPr>
              <w:t>---</w:t>
            </w:r>
          </w:p>
        </w:tc>
        <w:tc>
          <w:tcPr>
            <w:tcW w:w="0" w:type="auto"/>
            <w:vAlign w:val="center"/>
          </w:tcPr>
          <w:p w:rsidR="00A1339C" w:rsidRPr="00594336" w:rsidRDefault="00A1339C" w:rsidP="00A1339C">
            <w:pPr>
              <w:jc w:val="center"/>
              <w:rPr>
                <w:rFonts w:ascii="Times New Roman" w:hAnsi="Times New Roman" w:cs="Times New Roman"/>
                <w:sz w:val="24"/>
                <w:szCs w:val="24"/>
              </w:rPr>
            </w:pPr>
            <w:r w:rsidRPr="00594336">
              <w:rPr>
                <w:rFonts w:ascii="Times New Roman" w:hAnsi="Times New Roman" w:cs="Times New Roman"/>
                <w:sz w:val="24"/>
                <w:szCs w:val="24"/>
              </w:rPr>
              <w:t>Karviná, Prostějov</w:t>
            </w:r>
          </w:p>
        </w:tc>
        <w:tc>
          <w:tcPr>
            <w:tcW w:w="0" w:type="auto"/>
            <w:vAlign w:val="center"/>
          </w:tcPr>
          <w:p w:rsidR="00A1339C" w:rsidRPr="00594336" w:rsidRDefault="00A1339C" w:rsidP="00A1339C">
            <w:pPr>
              <w:jc w:val="center"/>
              <w:rPr>
                <w:rFonts w:ascii="Times New Roman" w:hAnsi="Times New Roman" w:cs="Times New Roman"/>
                <w:sz w:val="24"/>
                <w:szCs w:val="24"/>
              </w:rPr>
            </w:pPr>
            <w:r w:rsidRPr="00594336">
              <w:rPr>
                <w:rFonts w:ascii="Times New Roman" w:hAnsi="Times New Roman" w:cs="Times New Roman"/>
                <w:sz w:val="24"/>
                <w:szCs w:val="24"/>
              </w:rPr>
              <w:t>Hradec Králové, Jablonec</w:t>
            </w:r>
            <w:r w:rsidR="005B468D">
              <w:rPr>
                <w:rFonts w:ascii="Times New Roman" w:hAnsi="Times New Roman" w:cs="Times New Roman"/>
                <w:sz w:val="24"/>
                <w:szCs w:val="24"/>
              </w:rPr>
              <w:t xml:space="preserve"> nad Nisou</w:t>
            </w:r>
            <w:r w:rsidRPr="00594336">
              <w:rPr>
                <w:rFonts w:ascii="Times New Roman" w:hAnsi="Times New Roman" w:cs="Times New Roman"/>
                <w:sz w:val="24"/>
                <w:szCs w:val="24"/>
              </w:rPr>
              <w:t>, Jihlava,</w:t>
            </w:r>
            <w:r>
              <w:rPr>
                <w:rFonts w:ascii="Times New Roman" w:hAnsi="Times New Roman" w:cs="Times New Roman"/>
                <w:sz w:val="24"/>
                <w:szCs w:val="24"/>
              </w:rPr>
              <w:t xml:space="preserve"> Olomouc, Plzeň, Teplice</w:t>
            </w:r>
          </w:p>
        </w:tc>
        <w:tc>
          <w:tcPr>
            <w:tcW w:w="0" w:type="auto"/>
            <w:vAlign w:val="center"/>
          </w:tcPr>
          <w:p w:rsidR="00A1339C" w:rsidRPr="00594336" w:rsidRDefault="00A1339C" w:rsidP="00A1339C">
            <w:pPr>
              <w:jc w:val="center"/>
              <w:rPr>
                <w:rFonts w:ascii="Times New Roman" w:hAnsi="Times New Roman" w:cs="Times New Roman"/>
                <w:sz w:val="24"/>
                <w:szCs w:val="24"/>
              </w:rPr>
            </w:pPr>
            <w:r>
              <w:rPr>
                <w:rFonts w:ascii="Times New Roman" w:hAnsi="Times New Roman" w:cs="Times New Roman"/>
                <w:sz w:val="24"/>
                <w:szCs w:val="24"/>
              </w:rPr>
              <w:t>Hradec Králové, Prostějov</w:t>
            </w:r>
          </w:p>
        </w:tc>
        <w:tc>
          <w:tcPr>
            <w:tcW w:w="0" w:type="auto"/>
            <w:vAlign w:val="center"/>
          </w:tcPr>
          <w:p w:rsidR="00A1339C" w:rsidRPr="00594336" w:rsidRDefault="00A1339C" w:rsidP="00A1339C">
            <w:pPr>
              <w:jc w:val="center"/>
              <w:rPr>
                <w:rFonts w:ascii="Times New Roman" w:hAnsi="Times New Roman" w:cs="Times New Roman"/>
                <w:sz w:val="24"/>
                <w:szCs w:val="24"/>
              </w:rPr>
            </w:pPr>
            <w:r>
              <w:rPr>
                <w:rFonts w:ascii="Times New Roman" w:hAnsi="Times New Roman" w:cs="Times New Roman"/>
                <w:sz w:val="24"/>
                <w:szCs w:val="24"/>
              </w:rPr>
              <w:t>Jihlava, Plzeň, Prostějov, Teplice</w:t>
            </w:r>
          </w:p>
        </w:tc>
      </w:tr>
    </w:tbl>
    <w:p w:rsidR="009A50DD" w:rsidRPr="00D27E48" w:rsidRDefault="009A50DD" w:rsidP="009A50DD">
      <w:pPr>
        <w:pStyle w:val="Podnadpiskapitoly"/>
        <w:rPr>
          <w:rFonts w:ascii="Times New Roman" w:hAnsi="Times New Roman" w:cs="Times New Roman"/>
          <w:b w:val="0"/>
          <w:sz w:val="22"/>
        </w:rPr>
      </w:pPr>
      <w:bookmarkStart w:id="36" w:name="_Toc448052450"/>
      <w:bookmarkStart w:id="37" w:name="_Toc448220230"/>
      <w:bookmarkStart w:id="38" w:name="_Toc448792382"/>
      <w:bookmarkStart w:id="39" w:name="_Toc448880097"/>
      <w:r w:rsidRPr="00D27E48">
        <w:rPr>
          <w:rFonts w:ascii="Times New Roman" w:hAnsi="Times New Roman" w:cs="Times New Roman"/>
          <w:b w:val="0"/>
          <w:i/>
          <w:sz w:val="22"/>
        </w:rPr>
        <w:t>Zdroj</w:t>
      </w:r>
      <w:r>
        <w:rPr>
          <w:rFonts w:ascii="Times New Roman" w:hAnsi="Times New Roman" w:cs="Times New Roman"/>
          <w:b w:val="0"/>
          <w:sz w:val="22"/>
        </w:rPr>
        <w:t xml:space="preserve">: Autor </w:t>
      </w:r>
      <w:r w:rsidR="007C72D9">
        <w:rPr>
          <w:rFonts w:ascii="Times New Roman" w:hAnsi="Times New Roman" w:cs="Times New Roman"/>
          <w:b w:val="0"/>
          <w:sz w:val="22"/>
        </w:rPr>
        <w:t>na základě přílohy</w:t>
      </w:r>
      <w:r>
        <w:rPr>
          <w:rFonts w:ascii="Times New Roman" w:hAnsi="Times New Roman" w:cs="Times New Roman"/>
          <w:b w:val="0"/>
          <w:sz w:val="22"/>
        </w:rPr>
        <w:t xml:space="preserve"> č. 1</w:t>
      </w:r>
      <w:bookmarkEnd w:id="36"/>
      <w:bookmarkEnd w:id="37"/>
      <w:bookmarkEnd w:id="38"/>
      <w:bookmarkEnd w:id="39"/>
    </w:p>
    <w:p w:rsidR="00D23DCF" w:rsidRPr="00A03B6C" w:rsidRDefault="00D23DCF" w:rsidP="00D27E48">
      <w:pPr>
        <w:pStyle w:val="Klasicktext"/>
        <w:ind w:firstLine="0"/>
        <w:jc w:val="left"/>
        <w:rPr>
          <w:sz w:val="22"/>
        </w:rPr>
      </w:pPr>
    </w:p>
    <w:p w:rsidR="00590A65" w:rsidRDefault="00590A65" w:rsidP="00B500BB">
      <w:pPr>
        <w:pStyle w:val="Klasicktext"/>
      </w:pPr>
      <w:r>
        <w:t>ANO působí v ko</w:t>
      </w:r>
      <w:r w:rsidR="00217A67">
        <w:t>alicích v 18 případech. V </w:t>
      </w:r>
      <w:r w:rsidR="003647A0">
        <w:t>deseti</w:t>
      </w:r>
      <w:r>
        <w:t xml:space="preserve"> se jedná o koalici minimální vítěznou ideově propojenou, ve třech případech</w:t>
      </w:r>
      <w:r w:rsidR="00745715">
        <w:t xml:space="preserve"> je koalice nadměrná ideově propojená a ideově nepropojená. V</w:t>
      </w:r>
      <w:r w:rsidR="003647A0">
        <w:t>e dvou</w:t>
      </w:r>
      <w:r w:rsidR="00745715">
        <w:t xml:space="preserve"> případ</w:t>
      </w:r>
      <w:r w:rsidR="003647A0">
        <w:t>ech</w:t>
      </w:r>
      <w:r w:rsidR="00745715">
        <w:t xml:space="preserve"> jde o koalici minimální vítěznou ideově nepropojenou.</w:t>
      </w:r>
      <w:r w:rsidR="008E3323">
        <w:t xml:space="preserve"> </w:t>
      </w:r>
      <w:r w:rsidR="00813AFA">
        <w:t xml:space="preserve">Pokud ANO </w:t>
      </w:r>
      <w:r w:rsidR="003647A0">
        <w:t>spolupracuje</w:t>
      </w:r>
      <w:r w:rsidR="00813AFA">
        <w:t xml:space="preserve"> s parlamentními stranami, nejčastěji je to</w:t>
      </w:r>
      <w:r w:rsidR="003647A0">
        <w:t> KDU-ČSL a to konkrétně v šesti případech. Ve čtyřech případech lidovci kandidovali sami ve dvou v</w:t>
      </w:r>
      <w:r w:rsidR="003B257C">
        <w:t> </w:t>
      </w:r>
      <w:r w:rsidR="003647A0">
        <w:t>koalici</w:t>
      </w:r>
      <w:r w:rsidR="003B257C">
        <w:t>.</w:t>
      </w:r>
      <w:r w:rsidR="003647A0">
        <w:t xml:space="preserve"> Po čtyřech případech spolupracuje ANO s</w:t>
      </w:r>
      <w:r w:rsidR="00664496">
        <w:t> </w:t>
      </w:r>
      <w:r w:rsidR="003647A0">
        <w:t>ČSSD</w:t>
      </w:r>
      <w:r w:rsidR="00664496">
        <w:t xml:space="preserve"> a</w:t>
      </w:r>
      <w:r w:rsidR="003B257C">
        <w:t xml:space="preserve"> </w:t>
      </w:r>
      <w:r w:rsidR="003647A0">
        <w:t>KSČ</w:t>
      </w:r>
      <w:r w:rsidR="003B257C">
        <w:t>M.</w:t>
      </w:r>
      <w:r w:rsidR="00664496">
        <w:t xml:space="preserve"> Tři případy spolupráce</w:t>
      </w:r>
      <w:r w:rsidR="006063C9">
        <w:t xml:space="preserve"> jsou shodně s ODS a TOP 09.</w:t>
      </w:r>
      <w:r w:rsidR="00D97318">
        <w:t xml:space="preserve"> Viz tabulka č. 3.</w:t>
      </w:r>
      <w:r w:rsidR="00851A51">
        <w:t xml:space="preserve"> Pokud je ANO v koalici, jedná se nejčastěji o typ minimální vítězné ideově propojené koalice</w:t>
      </w:r>
      <w:r w:rsidR="00A1339C">
        <w:t>, nejmenší počet</w:t>
      </w:r>
      <w:r w:rsidR="00D23DCF">
        <w:t xml:space="preserve"> je </w:t>
      </w:r>
      <w:r w:rsidR="00A1339C">
        <w:t xml:space="preserve">u </w:t>
      </w:r>
      <w:r w:rsidR="00D23DCF">
        <w:t>minim</w:t>
      </w:r>
      <w:r w:rsidR="00A1339C">
        <w:t>ální vítězné ideově nepropojené koalice.</w:t>
      </w:r>
    </w:p>
    <w:p w:rsidR="00D97318" w:rsidRDefault="006D5967" w:rsidP="00B500BB">
      <w:pPr>
        <w:pStyle w:val="Klasicktext"/>
      </w:pPr>
      <w:r>
        <w:rPr>
          <w:noProof/>
          <w:lang w:eastAsia="cs-CZ"/>
        </w:rPr>
        <w:pict>
          <v:shape id="_x0000_s1032" type="#_x0000_t202" style="position:absolute;left:0;text-align:left;margin-left:-3.9pt;margin-top:24.25pt;width:354.75pt;height:20.7pt;z-index:251660288" filled="f" stroked="f">
            <v:textbox style="mso-next-textbox:#_x0000_s1032">
              <w:txbxContent>
                <w:p w:rsidR="004A0203" w:rsidRPr="00D27E48" w:rsidRDefault="004A0203">
                  <w:pPr>
                    <w:rPr>
                      <w:rFonts w:ascii="Times New Roman" w:hAnsi="Times New Roman" w:cs="Times New Roman"/>
                      <w:b/>
                      <w:sz w:val="24"/>
                      <w:szCs w:val="24"/>
                    </w:rPr>
                  </w:pPr>
                  <w:r>
                    <w:rPr>
                      <w:rFonts w:ascii="Times New Roman" w:hAnsi="Times New Roman" w:cs="Times New Roman"/>
                      <w:b/>
                      <w:sz w:val="24"/>
                      <w:szCs w:val="24"/>
                    </w:rPr>
                    <w:t>Tab. 3: Parlamentní strany nejčastěji působící v </w:t>
                  </w:r>
                  <w:proofErr w:type="gramStart"/>
                  <w:r>
                    <w:rPr>
                      <w:rFonts w:ascii="Times New Roman" w:hAnsi="Times New Roman" w:cs="Times New Roman"/>
                      <w:b/>
                      <w:sz w:val="24"/>
                      <w:szCs w:val="24"/>
                    </w:rPr>
                    <w:t>koalici s ANO</w:t>
                  </w:r>
                  <w:proofErr w:type="gramEnd"/>
                </w:p>
              </w:txbxContent>
            </v:textbox>
          </v:shape>
        </w:pict>
      </w:r>
    </w:p>
    <w:tbl>
      <w:tblPr>
        <w:tblStyle w:val="Mkatabulky"/>
        <w:tblpPr w:leftFromText="141" w:rightFromText="141" w:vertAnchor="text" w:horzAnchor="margin" w:tblpY="357"/>
        <w:tblW w:w="0" w:type="auto"/>
        <w:tblLook w:val="04A0"/>
      </w:tblPr>
      <w:tblGrid>
        <w:gridCol w:w="991"/>
        <w:gridCol w:w="1447"/>
        <w:gridCol w:w="1688"/>
        <w:gridCol w:w="1450"/>
        <w:gridCol w:w="1259"/>
        <w:gridCol w:w="1601"/>
      </w:tblGrid>
      <w:tr w:rsidR="00D97318" w:rsidRPr="004C7893" w:rsidTr="00D97318">
        <w:trPr>
          <w:trHeight w:val="380"/>
        </w:trPr>
        <w:tc>
          <w:tcPr>
            <w:tcW w:w="0" w:type="auto"/>
            <w:vAlign w:val="center"/>
          </w:tcPr>
          <w:p w:rsidR="00D97318" w:rsidRPr="004C7893" w:rsidRDefault="00D97318" w:rsidP="00D97318">
            <w:pPr>
              <w:jc w:val="center"/>
              <w:rPr>
                <w:rFonts w:ascii="Times New Roman" w:hAnsi="Times New Roman" w:cs="Times New Roman"/>
                <w:sz w:val="24"/>
                <w:szCs w:val="24"/>
              </w:rPr>
            </w:pPr>
            <w:r w:rsidRPr="004C7893">
              <w:rPr>
                <w:rFonts w:ascii="Times New Roman" w:hAnsi="Times New Roman" w:cs="Times New Roman"/>
                <w:sz w:val="24"/>
                <w:szCs w:val="24"/>
              </w:rPr>
              <w:t>Strana</w:t>
            </w:r>
          </w:p>
        </w:tc>
        <w:tc>
          <w:tcPr>
            <w:tcW w:w="0" w:type="auto"/>
            <w:shd w:val="clear" w:color="auto" w:fill="auto"/>
            <w:vAlign w:val="center"/>
          </w:tcPr>
          <w:p w:rsidR="00D97318" w:rsidRPr="00685A3A" w:rsidRDefault="00D97318" w:rsidP="00D97318">
            <w:pPr>
              <w:jc w:val="center"/>
              <w:rPr>
                <w:rFonts w:ascii="Times New Roman" w:hAnsi="Times New Roman" w:cs="Times New Roman"/>
                <w:sz w:val="24"/>
                <w:szCs w:val="24"/>
              </w:rPr>
            </w:pPr>
            <w:r w:rsidRPr="00685A3A">
              <w:rPr>
                <w:rFonts w:ascii="Times New Roman" w:hAnsi="Times New Roman" w:cs="Times New Roman"/>
                <w:sz w:val="24"/>
                <w:szCs w:val="24"/>
              </w:rPr>
              <w:t>ČSSD</w:t>
            </w:r>
          </w:p>
        </w:tc>
        <w:tc>
          <w:tcPr>
            <w:tcW w:w="0" w:type="auto"/>
            <w:shd w:val="clear" w:color="auto" w:fill="auto"/>
            <w:vAlign w:val="center"/>
          </w:tcPr>
          <w:p w:rsidR="00D97318" w:rsidRPr="00685A3A" w:rsidRDefault="00D97318" w:rsidP="00D97318">
            <w:pPr>
              <w:jc w:val="center"/>
              <w:rPr>
                <w:rFonts w:ascii="Times New Roman" w:hAnsi="Times New Roman" w:cs="Times New Roman"/>
                <w:sz w:val="24"/>
                <w:szCs w:val="24"/>
              </w:rPr>
            </w:pPr>
            <w:r w:rsidRPr="00685A3A">
              <w:rPr>
                <w:rFonts w:ascii="Times New Roman" w:hAnsi="Times New Roman" w:cs="Times New Roman"/>
                <w:sz w:val="24"/>
                <w:szCs w:val="24"/>
              </w:rPr>
              <w:t>KDU-ČSL</w:t>
            </w:r>
          </w:p>
        </w:tc>
        <w:tc>
          <w:tcPr>
            <w:tcW w:w="0" w:type="auto"/>
            <w:shd w:val="clear" w:color="auto" w:fill="auto"/>
            <w:vAlign w:val="center"/>
          </w:tcPr>
          <w:p w:rsidR="00D97318" w:rsidRPr="00685A3A" w:rsidRDefault="00D97318" w:rsidP="00D97318">
            <w:pPr>
              <w:jc w:val="center"/>
              <w:rPr>
                <w:rFonts w:ascii="Times New Roman" w:hAnsi="Times New Roman" w:cs="Times New Roman"/>
                <w:sz w:val="24"/>
                <w:szCs w:val="24"/>
              </w:rPr>
            </w:pPr>
            <w:r w:rsidRPr="00685A3A">
              <w:rPr>
                <w:rFonts w:ascii="Times New Roman" w:hAnsi="Times New Roman" w:cs="Times New Roman"/>
                <w:sz w:val="24"/>
                <w:szCs w:val="24"/>
              </w:rPr>
              <w:t>KSČM</w:t>
            </w:r>
          </w:p>
        </w:tc>
        <w:tc>
          <w:tcPr>
            <w:tcW w:w="0" w:type="auto"/>
            <w:shd w:val="clear" w:color="auto" w:fill="auto"/>
            <w:vAlign w:val="center"/>
          </w:tcPr>
          <w:p w:rsidR="00D97318" w:rsidRPr="00685A3A" w:rsidRDefault="00D97318" w:rsidP="00D97318">
            <w:pPr>
              <w:jc w:val="center"/>
              <w:rPr>
                <w:rFonts w:ascii="Times New Roman" w:hAnsi="Times New Roman" w:cs="Times New Roman"/>
                <w:sz w:val="24"/>
                <w:szCs w:val="24"/>
              </w:rPr>
            </w:pPr>
            <w:r w:rsidRPr="00685A3A">
              <w:rPr>
                <w:rFonts w:ascii="Times New Roman" w:hAnsi="Times New Roman" w:cs="Times New Roman"/>
                <w:sz w:val="24"/>
                <w:szCs w:val="24"/>
              </w:rPr>
              <w:t>ODS</w:t>
            </w:r>
          </w:p>
        </w:tc>
        <w:tc>
          <w:tcPr>
            <w:tcW w:w="0" w:type="auto"/>
            <w:shd w:val="clear" w:color="auto" w:fill="auto"/>
            <w:vAlign w:val="center"/>
          </w:tcPr>
          <w:p w:rsidR="00D97318" w:rsidRPr="00685A3A" w:rsidRDefault="00D97318" w:rsidP="00D97318">
            <w:pPr>
              <w:jc w:val="center"/>
              <w:rPr>
                <w:rFonts w:ascii="Times New Roman" w:hAnsi="Times New Roman" w:cs="Times New Roman"/>
                <w:sz w:val="24"/>
                <w:szCs w:val="24"/>
              </w:rPr>
            </w:pPr>
            <w:r w:rsidRPr="00685A3A">
              <w:rPr>
                <w:rFonts w:ascii="Times New Roman" w:hAnsi="Times New Roman" w:cs="Times New Roman"/>
                <w:sz w:val="24"/>
                <w:szCs w:val="24"/>
              </w:rPr>
              <w:t>TOP 09</w:t>
            </w:r>
          </w:p>
        </w:tc>
      </w:tr>
      <w:tr w:rsidR="00D97318" w:rsidRPr="004C7893" w:rsidTr="00D97318">
        <w:trPr>
          <w:trHeight w:val="760"/>
        </w:trPr>
        <w:tc>
          <w:tcPr>
            <w:tcW w:w="0" w:type="auto"/>
            <w:vAlign w:val="center"/>
          </w:tcPr>
          <w:p w:rsidR="00D97318" w:rsidRPr="004C7893" w:rsidRDefault="00D97318" w:rsidP="00D97318">
            <w:pPr>
              <w:jc w:val="center"/>
              <w:rPr>
                <w:rFonts w:ascii="Times New Roman" w:hAnsi="Times New Roman" w:cs="Times New Roman"/>
                <w:sz w:val="24"/>
                <w:szCs w:val="24"/>
              </w:rPr>
            </w:pPr>
            <w:r w:rsidRPr="004C7893">
              <w:rPr>
                <w:rFonts w:ascii="Times New Roman" w:hAnsi="Times New Roman" w:cs="Times New Roman"/>
                <w:sz w:val="24"/>
                <w:szCs w:val="24"/>
              </w:rPr>
              <w:t>Počet případů</w:t>
            </w:r>
          </w:p>
        </w:tc>
        <w:tc>
          <w:tcPr>
            <w:tcW w:w="0" w:type="auto"/>
            <w:vAlign w:val="center"/>
          </w:tcPr>
          <w:p w:rsidR="00D97318" w:rsidRPr="004C7893" w:rsidRDefault="00D97318" w:rsidP="00D97318">
            <w:pPr>
              <w:jc w:val="center"/>
              <w:rPr>
                <w:rFonts w:ascii="Times New Roman" w:hAnsi="Times New Roman" w:cs="Times New Roman"/>
                <w:sz w:val="24"/>
                <w:szCs w:val="24"/>
              </w:rPr>
            </w:pPr>
            <w:r w:rsidRPr="004C7893">
              <w:rPr>
                <w:rFonts w:ascii="Times New Roman" w:hAnsi="Times New Roman" w:cs="Times New Roman"/>
                <w:sz w:val="24"/>
                <w:szCs w:val="24"/>
              </w:rPr>
              <w:t>4</w:t>
            </w:r>
          </w:p>
        </w:tc>
        <w:tc>
          <w:tcPr>
            <w:tcW w:w="0" w:type="auto"/>
            <w:vAlign w:val="center"/>
          </w:tcPr>
          <w:p w:rsidR="00D97318" w:rsidRPr="004C7893" w:rsidRDefault="00D97318" w:rsidP="00D97318">
            <w:pPr>
              <w:jc w:val="center"/>
              <w:rPr>
                <w:rFonts w:ascii="Times New Roman" w:hAnsi="Times New Roman" w:cs="Times New Roman"/>
                <w:sz w:val="24"/>
                <w:szCs w:val="24"/>
              </w:rPr>
            </w:pPr>
            <w:r w:rsidRPr="004C7893">
              <w:rPr>
                <w:rFonts w:ascii="Times New Roman" w:hAnsi="Times New Roman" w:cs="Times New Roman"/>
                <w:sz w:val="24"/>
                <w:szCs w:val="24"/>
              </w:rPr>
              <w:t>6</w:t>
            </w:r>
          </w:p>
        </w:tc>
        <w:tc>
          <w:tcPr>
            <w:tcW w:w="0" w:type="auto"/>
            <w:vAlign w:val="center"/>
          </w:tcPr>
          <w:p w:rsidR="00D97318" w:rsidRPr="004C7893" w:rsidRDefault="00D97318" w:rsidP="00D97318">
            <w:pPr>
              <w:jc w:val="center"/>
              <w:rPr>
                <w:rFonts w:ascii="Times New Roman" w:hAnsi="Times New Roman" w:cs="Times New Roman"/>
                <w:sz w:val="24"/>
                <w:szCs w:val="24"/>
              </w:rPr>
            </w:pPr>
            <w:r w:rsidRPr="004C7893">
              <w:rPr>
                <w:rFonts w:ascii="Times New Roman" w:hAnsi="Times New Roman" w:cs="Times New Roman"/>
                <w:sz w:val="24"/>
                <w:szCs w:val="24"/>
              </w:rPr>
              <w:t>4</w:t>
            </w:r>
          </w:p>
        </w:tc>
        <w:tc>
          <w:tcPr>
            <w:tcW w:w="0" w:type="auto"/>
            <w:vAlign w:val="center"/>
          </w:tcPr>
          <w:p w:rsidR="00D97318" w:rsidRPr="004C7893" w:rsidRDefault="00D97318" w:rsidP="00D97318">
            <w:pPr>
              <w:jc w:val="center"/>
              <w:rPr>
                <w:rFonts w:ascii="Times New Roman" w:hAnsi="Times New Roman" w:cs="Times New Roman"/>
                <w:sz w:val="24"/>
                <w:szCs w:val="24"/>
              </w:rPr>
            </w:pPr>
            <w:r w:rsidRPr="004C7893">
              <w:rPr>
                <w:rFonts w:ascii="Times New Roman" w:hAnsi="Times New Roman" w:cs="Times New Roman"/>
                <w:sz w:val="24"/>
                <w:szCs w:val="24"/>
              </w:rPr>
              <w:t>3</w:t>
            </w:r>
          </w:p>
        </w:tc>
        <w:tc>
          <w:tcPr>
            <w:tcW w:w="0" w:type="auto"/>
            <w:vAlign w:val="center"/>
          </w:tcPr>
          <w:p w:rsidR="00D97318" w:rsidRPr="004C7893" w:rsidRDefault="00D97318" w:rsidP="00D97318">
            <w:pPr>
              <w:jc w:val="center"/>
              <w:rPr>
                <w:rFonts w:ascii="Times New Roman" w:hAnsi="Times New Roman" w:cs="Times New Roman"/>
                <w:sz w:val="24"/>
                <w:szCs w:val="24"/>
              </w:rPr>
            </w:pPr>
            <w:r w:rsidRPr="004C7893">
              <w:rPr>
                <w:rFonts w:ascii="Times New Roman" w:hAnsi="Times New Roman" w:cs="Times New Roman"/>
                <w:sz w:val="24"/>
                <w:szCs w:val="24"/>
              </w:rPr>
              <w:t>3</w:t>
            </w:r>
          </w:p>
        </w:tc>
      </w:tr>
      <w:tr w:rsidR="00D97318" w:rsidRPr="004C7893" w:rsidTr="00D97318">
        <w:trPr>
          <w:trHeight w:val="760"/>
        </w:trPr>
        <w:tc>
          <w:tcPr>
            <w:tcW w:w="0" w:type="auto"/>
            <w:vAlign w:val="center"/>
          </w:tcPr>
          <w:p w:rsidR="00D97318" w:rsidRPr="004C7893" w:rsidRDefault="00D97318" w:rsidP="00D97318">
            <w:pPr>
              <w:jc w:val="center"/>
              <w:rPr>
                <w:rFonts w:ascii="Times New Roman" w:hAnsi="Times New Roman" w:cs="Times New Roman"/>
                <w:sz w:val="24"/>
                <w:szCs w:val="24"/>
              </w:rPr>
            </w:pPr>
            <w:r>
              <w:rPr>
                <w:rFonts w:ascii="Times New Roman" w:hAnsi="Times New Roman" w:cs="Times New Roman"/>
                <w:sz w:val="24"/>
                <w:szCs w:val="24"/>
              </w:rPr>
              <w:t xml:space="preserve">Města </w:t>
            </w:r>
          </w:p>
        </w:tc>
        <w:tc>
          <w:tcPr>
            <w:tcW w:w="0" w:type="auto"/>
            <w:vAlign w:val="center"/>
          </w:tcPr>
          <w:p w:rsidR="00D97318" w:rsidRPr="004C7893" w:rsidRDefault="00D97318" w:rsidP="00D97318">
            <w:pPr>
              <w:jc w:val="center"/>
              <w:rPr>
                <w:rFonts w:ascii="Times New Roman" w:hAnsi="Times New Roman" w:cs="Times New Roman"/>
                <w:sz w:val="24"/>
                <w:szCs w:val="24"/>
              </w:rPr>
            </w:pPr>
            <w:proofErr w:type="spellStart"/>
            <w:r>
              <w:rPr>
                <w:rFonts w:ascii="Times New Roman" w:hAnsi="Times New Roman" w:cs="Times New Roman"/>
                <w:sz w:val="24"/>
                <w:szCs w:val="24"/>
              </w:rPr>
              <w:t>Frýdek</w:t>
            </w:r>
            <w:proofErr w:type="spellEnd"/>
            <w:r>
              <w:rPr>
                <w:rFonts w:ascii="Times New Roman" w:hAnsi="Times New Roman" w:cs="Times New Roman"/>
                <w:sz w:val="24"/>
                <w:szCs w:val="24"/>
              </w:rPr>
              <w:t>-Místek, Ostrava, Pardubice, Praha</w:t>
            </w:r>
          </w:p>
        </w:tc>
        <w:tc>
          <w:tcPr>
            <w:tcW w:w="0" w:type="auto"/>
            <w:vAlign w:val="center"/>
          </w:tcPr>
          <w:p w:rsidR="00D97318" w:rsidRPr="004C7893" w:rsidRDefault="00D97318" w:rsidP="00D97318">
            <w:pPr>
              <w:jc w:val="center"/>
              <w:rPr>
                <w:rFonts w:ascii="Times New Roman" w:hAnsi="Times New Roman" w:cs="Times New Roman"/>
                <w:sz w:val="24"/>
                <w:szCs w:val="24"/>
              </w:rPr>
            </w:pPr>
            <w:r>
              <w:rPr>
                <w:rFonts w:ascii="Times New Roman" w:hAnsi="Times New Roman" w:cs="Times New Roman"/>
                <w:sz w:val="24"/>
                <w:szCs w:val="24"/>
              </w:rPr>
              <w:t>Brno, České Budějovice, Opava, Ostrava, Pardubice, Praha</w:t>
            </w:r>
          </w:p>
        </w:tc>
        <w:tc>
          <w:tcPr>
            <w:tcW w:w="0" w:type="auto"/>
            <w:vAlign w:val="center"/>
          </w:tcPr>
          <w:p w:rsidR="00D97318" w:rsidRPr="004C7893" w:rsidRDefault="00D97318" w:rsidP="00D97318">
            <w:pPr>
              <w:jc w:val="center"/>
              <w:rPr>
                <w:rFonts w:ascii="Times New Roman" w:hAnsi="Times New Roman" w:cs="Times New Roman"/>
                <w:sz w:val="24"/>
                <w:szCs w:val="24"/>
              </w:rPr>
            </w:pPr>
            <w:r>
              <w:rPr>
                <w:rFonts w:ascii="Times New Roman" w:hAnsi="Times New Roman" w:cs="Times New Roman"/>
                <w:sz w:val="24"/>
                <w:szCs w:val="24"/>
              </w:rPr>
              <w:t>Havířov, Chomutov, Kladno, Most</w:t>
            </w:r>
          </w:p>
        </w:tc>
        <w:tc>
          <w:tcPr>
            <w:tcW w:w="0" w:type="auto"/>
            <w:vAlign w:val="center"/>
          </w:tcPr>
          <w:p w:rsidR="00D97318" w:rsidRPr="004C7893" w:rsidRDefault="00D97318" w:rsidP="00D97318">
            <w:pPr>
              <w:jc w:val="center"/>
              <w:rPr>
                <w:rFonts w:ascii="Times New Roman" w:hAnsi="Times New Roman" w:cs="Times New Roman"/>
                <w:sz w:val="24"/>
                <w:szCs w:val="24"/>
              </w:rPr>
            </w:pPr>
            <w:r>
              <w:rPr>
                <w:rFonts w:ascii="Times New Roman" w:hAnsi="Times New Roman" w:cs="Times New Roman"/>
                <w:sz w:val="24"/>
                <w:szCs w:val="24"/>
              </w:rPr>
              <w:t>Děčín, Mladá Boleslav, Opava</w:t>
            </w:r>
          </w:p>
        </w:tc>
        <w:tc>
          <w:tcPr>
            <w:tcW w:w="0" w:type="auto"/>
            <w:vAlign w:val="center"/>
          </w:tcPr>
          <w:p w:rsidR="00D97318" w:rsidRPr="004C7893" w:rsidRDefault="00D97318" w:rsidP="00D97318">
            <w:pPr>
              <w:jc w:val="center"/>
              <w:rPr>
                <w:rFonts w:ascii="Times New Roman" w:hAnsi="Times New Roman" w:cs="Times New Roman"/>
                <w:sz w:val="24"/>
                <w:szCs w:val="24"/>
              </w:rPr>
            </w:pPr>
            <w:r>
              <w:rPr>
                <w:rFonts w:ascii="Times New Roman" w:hAnsi="Times New Roman" w:cs="Times New Roman"/>
                <w:sz w:val="24"/>
                <w:szCs w:val="24"/>
              </w:rPr>
              <w:t>České Budějovice, Mladá Boleslav, Pardubice</w:t>
            </w:r>
          </w:p>
        </w:tc>
      </w:tr>
    </w:tbl>
    <w:p w:rsidR="00D97318" w:rsidRDefault="00D97318" w:rsidP="00D97318">
      <w:pPr>
        <w:pStyle w:val="Podnadpiskapitoly"/>
        <w:rPr>
          <w:rFonts w:ascii="Times New Roman" w:hAnsi="Times New Roman" w:cs="Times New Roman"/>
          <w:b w:val="0"/>
          <w:sz w:val="22"/>
        </w:rPr>
      </w:pPr>
      <w:bookmarkStart w:id="40" w:name="_Toc448052451"/>
      <w:bookmarkStart w:id="41" w:name="_Toc448220231"/>
      <w:bookmarkStart w:id="42" w:name="_Toc448792383"/>
      <w:bookmarkStart w:id="43" w:name="_Toc448880098"/>
      <w:bookmarkStart w:id="44" w:name="_Toc448880099"/>
      <w:r w:rsidRPr="00D27E48">
        <w:rPr>
          <w:rFonts w:ascii="Times New Roman" w:hAnsi="Times New Roman" w:cs="Times New Roman"/>
          <w:b w:val="0"/>
          <w:i/>
          <w:sz w:val="22"/>
        </w:rPr>
        <w:t>Zdroj</w:t>
      </w:r>
      <w:r>
        <w:rPr>
          <w:rFonts w:ascii="Times New Roman" w:hAnsi="Times New Roman" w:cs="Times New Roman"/>
          <w:b w:val="0"/>
          <w:sz w:val="22"/>
        </w:rPr>
        <w:t>: Autor na základě přílohy č. 1</w:t>
      </w:r>
      <w:bookmarkEnd w:id="40"/>
      <w:bookmarkEnd w:id="41"/>
      <w:bookmarkEnd w:id="42"/>
      <w:bookmarkEnd w:id="43"/>
    </w:p>
    <w:p w:rsidR="00D97318" w:rsidRDefault="00D97318" w:rsidP="00D97318">
      <w:pPr>
        <w:pStyle w:val="Podnadpiskapitoly"/>
      </w:pPr>
    </w:p>
    <w:p w:rsidR="00D97318" w:rsidRDefault="00D97318" w:rsidP="00D97318">
      <w:pPr>
        <w:pStyle w:val="Podnadpiskapitoly"/>
      </w:pPr>
    </w:p>
    <w:p w:rsidR="00D97318" w:rsidRDefault="00D97318" w:rsidP="00D97318">
      <w:pPr>
        <w:pStyle w:val="Podnadpiskapitoly"/>
      </w:pPr>
    </w:p>
    <w:p w:rsidR="00D97318" w:rsidRPr="00D97318" w:rsidRDefault="00382B72" w:rsidP="00D97318">
      <w:pPr>
        <w:pStyle w:val="Podnadpiskapitoly"/>
      </w:pPr>
      <w:r>
        <w:t>3. 7</w:t>
      </w:r>
      <w:r w:rsidR="00E4610D">
        <w:t xml:space="preserve"> Počet vítězství ve volbách a počet primátorů </w:t>
      </w:r>
      <w:proofErr w:type="gramStart"/>
      <w:r w:rsidR="00E4610D">
        <w:t>za</w:t>
      </w:r>
      <w:proofErr w:type="gramEnd"/>
      <w:r w:rsidR="00E4610D">
        <w:t xml:space="preserve"> ANO</w:t>
      </w:r>
      <w:bookmarkEnd w:id="44"/>
    </w:p>
    <w:p w:rsidR="00CC23C8" w:rsidRDefault="00813AFA" w:rsidP="00672389">
      <w:pPr>
        <w:pStyle w:val="Klasicktext"/>
        <w:ind w:firstLine="0"/>
      </w:pPr>
      <w:r>
        <w:t>Výše jsem uvedl</w:t>
      </w:r>
      <w:r w:rsidR="00672389">
        <w:t>, že ANO je celkově v 18 radách statutárních měst. Důležitou osobou v radě i ve městě je primátor. Většinou se jedná o představitele vítězné strany, ale nemusí to být vždy pravidlem. Proto se v další části práce věnuji sk</w:t>
      </w:r>
      <w:r w:rsidR="00802882">
        <w:t>utečnosti, zda tam, kde ANO vyhrálo volby a je v koalici, má také obsazenou pozici primátora.</w:t>
      </w:r>
    </w:p>
    <w:p w:rsidR="00AF4B85" w:rsidRDefault="00802882" w:rsidP="00802882">
      <w:pPr>
        <w:pStyle w:val="Klasicktext"/>
        <w:rPr>
          <w:rFonts w:cs="Times New Roman"/>
          <w:szCs w:val="24"/>
        </w:rPr>
      </w:pPr>
      <w:r>
        <w:t>ANO vyh</w:t>
      </w:r>
      <w:r w:rsidR="00BE2916">
        <w:t>rálo volby celkem ve 13 městech, tudíž v polovině všech měst.</w:t>
      </w:r>
      <w:r>
        <w:t xml:space="preserve"> Z toho v deseti případech je v koalici. Zbylé tři případy tvoří Jihlava, Olomouc a Plzeň, kde ANO taktéž vyhrálo, ale skončilo v opozici.</w:t>
      </w:r>
      <w:r w:rsidR="00C63C36">
        <w:t xml:space="preserve"> </w:t>
      </w:r>
      <w:r w:rsidR="00202EAC">
        <w:t>Z deseti měst, kde ANO vyhrálo volb</w:t>
      </w:r>
      <w:r w:rsidR="002A20F6">
        <w:t>y a zároveň je v koalici, je v</w:t>
      </w:r>
      <w:r w:rsidR="00202EAC">
        <w:t xml:space="preserve"> devíti případech primátor</w:t>
      </w:r>
      <w:r w:rsidR="002A20F6">
        <w:t>em člen</w:t>
      </w:r>
      <w:r w:rsidR="00202EAC">
        <w:t xml:space="preserve"> ANO. Pouze v jednom případě je primátorem představitel jiné strany. </w:t>
      </w:r>
      <w:r w:rsidR="00EE614E">
        <w:t xml:space="preserve">Tato situace nastala v Přerově, kde je primátorem Vladimír </w:t>
      </w:r>
      <w:proofErr w:type="spellStart"/>
      <w:r w:rsidR="00EE614E">
        <w:t>Puchalský</w:t>
      </w:r>
      <w:proofErr w:type="spellEnd"/>
      <w:r w:rsidR="00EE614E">
        <w:t>, nestraník ze subjektu „Společně pro Přerov“.</w:t>
      </w:r>
      <w:r w:rsidR="0002540D">
        <w:t xml:space="preserve"> „</w:t>
      </w:r>
      <w:r w:rsidR="0002540D" w:rsidRPr="0002540D">
        <w:rPr>
          <w:rFonts w:cs="Times New Roman"/>
          <w:i/>
          <w:szCs w:val="24"/>
          <w:shd w:val="clear" w:color="auto" w:fill="FFFFFF"/>
        </w:rPr>
        <w:t xml:space="preserve">O funkci primátora přišlo ANO i v Přerově, kde volby rovněž vyhrálo. Tam by měl v čele radnice stát Vladimír </w:t>
      </w:r>
      <w:proofErr w:type="spellStart"/>
      <w:r w:rsidR="0002540D" w:rsidRPr="0002540D">
        <w:rPr>
          <w:rFonts w:cs="Times New Roman"/>
          <w:i/>
          <w:szCs w:val="24"/>
          <w:shd w:val="clear" w:color="auto" w:fill="FFFFFF"/>
        </w:rPr>
        <w:t>Puchalský</w:t>
      </w:r>
      <w:proofErr w:type="spellEnd"/>
      <w:r w:rsidR="0002540D" w:rsidRPr="0002540D">
        <w:rPr>
          <w:rFonts w:cs="Times New Roman"/>
          <w:i/>
          <w:szCs w:val="24"/>
          <w:shd w:val="clear" w:color="auto" w:fill="FFFFFF"/>
        </w:rPr>
        <w:t xml:space="preserve"> </w:t>
      </w:r>
      <w:proofErr w:type="gramStart"/>
      <w:r w:rsidR="0002540D" w:rsidRPr="0002540D">
        <w:rPr>
          <w:rFonts w:cs="Times New Roman"/>
          <w:i/>
          <w:szCs w:val="24"/>
          <w:shd w:val="clear" w:color="auto" w:fill="FFFFFF"/>
        </w:rPr>
        <w:t>ze</w:t>
      </w:r>
      <w:proofErr w:type="gramEnd"/>
      <w:r w:rsidR="0002540D" w:rsidRPr="0002540D">
        <w:rPr>
          <w:rFonts w:cs="Times New Roman"/>
          <w:i/>
          <w:szCs w:val="24"/>
          <w:shd w:val="clear" w:color="auto" w:fill="FFFFFF"/>
        </w:rPr>
        <w:t xml:space="preserve"> Společně pro Přerov. Hnutí ANO však na oplátku získalo všechna tři místa náměstků. Koalice bude ve městě čtyřčlenná, tvořit ji budou také zástupci Nezávislých a Za prosperitu Přerova a jeho místních částí. V Přerově jde zatím v regionu o největší politické zemětřesení na radnici, jejího vedení se ujmou zcela nové strany a hnutí. ODS a ČSSD, které ve městě vládly 16 let, skončily v opozici.</w:t>
      </w:r>
      <w:r w:rsidR="0002540D">
        <w:rPr>
          <w:rFonts w:cs="Times New Roman"/>
          <w:szCs w:val="24"/>
        </w:rPr>
        <w:t xml:space="preserve">“ </w:t>
      </w:r>
      <w:r w:rsidR="0060252F">
        <w:rPr>
          <w:rFonts w:cs="Times New Roman"/>
          <w:szCs w:val="24"/>
        </w:rPr>
        <w:t>(</w:t>
      </w:r>
      <w:r w:rsidR="00D62ED7">
        <w:rPr>
          <w:rFonts w:cs="Times New Roman"/>
          <w:szCs w:val="24"/>
        </w:rPr>
        <w:t>V Olomouckém kraji…</w:t>
      </w:r>
      <w:r w:rsidR="00A05D52">
        <w:rPr>
          <w:rFonts w:cs="Times New Roman"/>
          <w:szCs w:val="24"/>
        </w:rPr>
        <w:t xml:space="preserve"> </w:t>
      </w:r>
      <w:r w:rsidR="0002540D">
        <w:rPr>
          <w:rFonts w:cs="Times New Roman"/>
          <w:szCs w:val="24"/>
        </w:rPr>
        <w:t>2014)</w:t>
      </w:r>
      <w:r w:rsidR="00EA3C3D">
        <w:rPr>
          <w:rFonts w:cs="Times New Roman"/>
          <w:szCs w:val="24"/>
        </w:rPr>
        <w:t>.</w:t>
      </w:r>
      <w:r w:rsidR="0002540D">
        <w:rPr>
          <w:rFonts w:cs="Times New Roman"/>
          <w:szCs w:val="24"/>
        </w:rPr>
        <w:t xml:space="preserve"> ANO na postu primátora příliš netrvalo, protože na radnici proběhla výrazná změna oproti předchozím letům. </w:t>
      </w:r>
      <w:r w:rsidR="00813AFA">
        <w:rPr>
          <w:rFonts w:cs="Times New Roman"/>
          <w:szCs w:val="24"/>
        </w:rPr>
        <w:t>ODS a ČSSD</w:t>
      </w:r>
      <w:r w:rsidR="0002540D">
        <w:rPr>
          <w:rFonts w:cs="Times New Roman"/>
          <w:szCs w:val="24"/>
        </w:rPr>
        <w:t>, které Př</w:t>
      </w:r>
      <w:r w:rsidR="00813AFA">
        <w:rPr>
          <w:rFonts w:cs="Times New Roman"/>
          <w:szCs w:val="24"/>
        </w:rPr>
        <w:t>erovu vládly, již v koalici nejsou</w:t>
      </w:r>
      <w:r w:rsidR="0002540D">
        <w:rPr>
          <w:rFonts w:cs="Times New Roman"/>
          <w:szCs w:val="24"/>
        </w:rPr>
        <w:t>, a post primátora je tedy</w:t>
      </w:r>
      <w:r w:rsidR="00813AFA">
        <w:rPr>
          <w:rFonts w:cs="Times New Roman"/>
          <w:szCs w:val="24"/>
        </w:rPr>
        <w:t xml:space="preserve"> těmito dvěma stranami neovlivněn</w:t>
      </w:r>
      <w:r w:rsidR="0002540D">
        <w:rPr>
          <w:rFonts w:cs="Times New Roman"/>
          <w:szCs w:val="24"/>
        </w:rPr>
        <w:t xml:space="preserve">. </w:t>
      </w:r>
      <w:r w:rsidR="00093358">
        <w:rPr>
          <w:rFonts w:cs="Times New Roman"/>
          <w:szCs w:val="24"/>
        </w:rPr>
        <w:t xml:space="preserve">Navíc ANO získalo tři náměstky. V ostatních devíti městech, kde ANO vyhrálo volby a </w:t>
      </w:r>
      <w:r w:rsidR="00C63C36">
        <w:rPr>
          <w:rFonts w:cs="Times New Roman"/>
          <w:szCs w:val="24"/>
        </w:rPr>
        <w:t>je v koalici, post primátora</w:t>
      </w:r>
      <w:r w:rsidR="00093358">
        <w:rPr>
          <w:rFonts w:cs="Times New Roman"/>
          <w:szCs w:val="24"/>
        </w:rPr>
        <w:t xml:space="preserve"> získalo. V příloze</w:t>
      </w:r>
      <w:r w:rsidR="0034578C">
        <w:rPr>
          <w:rFonts w:cs="Times New Roman"/>
          <w:szCs w:val="24"/>
        </w:rPr>
        <w:t xml:space="preserve"> č. 2</w:t>
      </w:r>
      <w:r w:rsidR="00093358">
        <w:rPr>
          <w:rFonts w:cs="Times New Roman"/>
          <w:szCs w:val="24"/>
        </w:rPr>
        <w:t>, jsou taková města označena „</w:t>
      </w:r>
      <w:r w:rsidR="00093358" w:rsidRPr="00EA3C3D">
        <w:rPr>
          <w:rFonts w:cs="Times New Roman"/>
          <w:b/>
          <w:szCs w:val="24"/>
        </w:rPr>
        <w:t>1</w:t>
      </w:r>
      <w:r w:rsidR="00093358">
        <w:rPr>
          <w:rFonts w:cs="Times New Roman"/>
          <w:szCs w:val="24"/>
        </w:rPr>
        <w:t>“ za názvem „ANO“.</w:t>
      </w:r>
      <w:r w:rsidR="00E4610D">
        <w:rPr>
          <w:rFonts w:cs="Times New Roman"/>
          <w:szCs w:val="24"/>
        </w:rPr>
        <w:t xml:space="preserve"> </w:t>
      </w:r>
    </w:p>
    <w:p w:rsidR="00802882" w:rsidRDefault="00E4610D" w:rsidP="00802882">
      <w:pPr>
        <w:pStyle w:val="Klasicktext"/>
        <w:rPr>
          <w:rFonts w:cs="Times New Roman"/>
          <w:szCs w:val="24"/>
        </w:rPr>
      </w:pPr>
      <w:r>
        <w:rPr>
          <w:rFonts w:cs="Times New Roman"/>
          <w:szCs w:val="24"/>
        </w:rPr>
        <w:t>Ještě jeden případ je zajímavý, ovšem v opačném slova smyslu. Je jím Liberec, kde vyhrála koalice stran „Změna pro Liberec“, ale primátor je z ANO, které získalo druhý největší počet hlasů.</w:t>
      </w:r>
      <w:r w:rsidR="00F97247">
        <w:rPr>
          <w:rFonts w:cs="Times New Roman"/>
          <w:szCs w:val="24"/>
        </w:rPr>
        <w:t xml:space="preserve"> Zde byl nejspíše důvod, že se Změna pro Liberec chtěla podílet na chodu města, neboť podle vyjádření předsedy Změny pro Liberec, Jana </w:t>
      </w:r>
      <w:proofErr w:type="spellStart"/>
      <w:r w:rsidR="00F97247">
        <w:rPr>
          <w:rFonts w:cs="Times New Roman"/>
          <w:szCs w:val="24"/>
        </w:rPr>
        <w:t>Korytáře</w:t>
      </w:r>
      <w:proofErr w:type="spellEnd"/>
      <w:r w:rsidR="00F97247">
        <w:rPr>
          <w:rFonts w:cs="Times New Roman"/>
          <w:szCs w:val="24"/>
        </w:rPr>
        <w:t>, „</w:t>
      </w:r>
      <w:r w:rsidR="00F97247">
        <w:rPr>
          <w:rFonts w:cs="Times New Roman"/>
          <w:i/>
          <w:szCs w:val="24"/>
        </w:rPr>
        <w:t xml:space="preserve">Jsem rád, že mě ani Změnu pro Liberec nečekají další čtyři roky v opozičních lavicích. Myslím, že jsme si ji užili dost a že je čas na tuto změnu v libereckém zastupitelstvu. Na </w:t>
      </w:r>
      <w:proofErr w:type="gramStart"/>
      <w:r w:rsidR="00F97247">
        <w:rPr>
          <w:rFonts w:cs="Times New Roman"/>
          <w:i/>
          <w:szCs w:val="24"/>
        </w:rPr>
        <w:t>spolupráci</w:t>
      </w:r>
      <w:proofErr w:type="gramEnd"/>
      <w:r w:rsidR="00F97247">
        <w:rPr>
          <w:rFonts w:cs="Times New Roman"/>
          <w:i/>
          <w:szCs w:val="24"/>
        </w:rPr>
        <w:t xml:space="preserve"> s ANO se </w:t>
      </w:r>
      <w:proofErr w:type="gramStart"/>
      <w:r w:rsidR="00F97247">
        <w:rPr>
          <w:rFonts w:cs="Times New Roman"/>
          <w:i/>
          <w:szCs w:val="24"/>
        </w:rPr>
        <w:t>těším</w:t>
      </w:r>
      <w:proofErr w:type="gramEnd"/>
      <w:r w:rsidR="00F97247">
        <w:rPr>
          <w:rFonts w:cs="Times New Roman"/>
          <w:i/>
          <w:szCs w:val="24"/>
        </w:rPr>
        <w:t xml:space="preserve">. Ukázalo se, že věcí, co </w:t>
      </w:r>
      <w:r w:rsidR="00F97247">
        <w:rPr>
          <w:rFonts w:cs="Times New Roman"/>
          <w:i/>
          <w:szCs w:val="24"/>
        </w:rPr>
        <w:lastRenderedPageBreak/>
        <w:t>nás spojuje, je víc, než těch, které by bránily spolupráci</w:t>
      </w:r>
      <w:r w:rsidR="00EA3C3D">
        <w:rPr>
          <w:rFonts w:cs="Times New Roman"/>
          <w:szCs w:val="24"/>
        </w:rPr>
        <w:t>.“</w:t>
      </w:r>
      <w:r w:rsidR="006E4FB9">
        <w:rPr>
          <w:rFonts w:cs="Times New Roman"/>
          <w:szCs w:val="24"/>
        </w:rPr>
        <w:t xml:space="preserve"> </w:t>
      </w:r>
      <w:r w:rsidR="0060252F">
        <w:rPr>
          <w:rFonts w:cs="Times New Roman"/>
          <w:szCs w:val="24"/>
        </w:rPr>
        <w:t>(Koalice v Liberci podepsala…</w:t>
      </w:r>
      <w:r w:rsidR="00F97247">
        <w:rPr>
          <w:rFonts w:cs="Times New Roman"/>
          <w:szCs w:val="24"/>
        </w:rPr>
        <w:t>2014)</w:t>
      </w:r>
      <w:r w:rsidR="00EA3C3D">
        <w:rPr>
          <w:rFonts w:cs="Times New Roman"/>
          <w:szCs w:val="24"/>
        </w:rPr>
        <w:t>.</w:t>
      </w:r>
      <w:r w:rsidR="00AF4B85">
        <w:rPr>
          <w:rFonts w:cs="Times New Roman"/>
          <w:szCs w:val="24"/>
        </w:rPr>
        <w:t xml:space="preserve"> V dalších městech, kde ANO nevyhrálo volby, již pozici primátora nezískalo.</w:t>
      </w:r>
      <w:r w:rsidR="008C5EEE">
        <w:rPr>
          <w:rFonts w:cs="Times New Roman"/>
          <w:szCs w:val="24"/>
        </w:rPr>
        <w:t xml:space="preserve"> Celkově tak ANO získalo primátora v deseti městech.</w:t>
      </w:r>
    </w:p>
    <w:p w:rsidR="002A20F6" w:rsidRDefault="00382B72" w:rsidP="002A20F6">
      <w:pPr>
        <w:pStyle w:val="Podnadpiskapitoly"/>
      </w:pPr>
      <w:bookmarkStart w:id="45" w:name="_Toc448880100"/>
      <w:r>
        <w:t>3. 8</w:t>
      </w:r>
      <w:r w:rsidR="002A20F6">
        <w:t xml:space="preserve"> Změny v koalicích</w:t>
      </w:r>
      <w:bookmarkEnd w:id="45"/>
    </w:p>
    <w:p w:rsidR="002A20F6" w:rsidRDefault="002A20F6" w:rsidP="002A20F6">
      <w:pPr>
        <w:pStyle w:val="Klasicktext"/>
      </w:pPr>
      <w:r>
        <w:t>Tato kapitola obsahuje údaje o změnách v koalicích, které se udály po vytvoření koalic „prvních“. Samotný výzkum již tato kapitola nijak neovlivňuje, má pouze doplňující charakter.</w:t>
      </w:r>
      <w:r w:rsidR="001B55EA">
        <w:t xml:space="preserve"> Z 26 statutárních měst se koalice změnila v</w:t>
      </w:r>
      <w:r w:rsidR="00C70045">
        <w:t> sedmi městech. Viz tabulka č. 4</w:t>
      </w:r>
      <w:r w:rsidR="001B55EA">
        <w:t>.</w:t>
      </w:r>
      <w:r w:rsidR="00A639CF">
        <w:t xml:space="preserve"> </w:t>
      </w:r>
    </w:p>
    <w:p w:rsidR="00F801B3" w:rsidRDefault="006D5967" w:rsidP="002A20F6">
      <w:pPr>
        <w:pStyle w:val="Klasicktext"/>
      </w:pPr>
      <w:r w:rsidRPr="006D5967">
        <w:rPr>
          <w:b/>
          <w:noProof/>
          <w:lang w:eastAsia="cs-CZ"/>
        </w:rPr>
        <w:pict>
          <v:shape id="_x0000_s1035" type="#_x0000_t202" style="position:absolute;left:0;text-align:left;margin-left:-3.15pt;margin-top:24.05pt;width:265.5pt;height:20.25pt;z-index:251661312" filled="f" stroked="f">
            <v:textbox style="mso-next-textbox:#_x0000_s1035">
              <w:txbxContent>
                <w:p w:rsidR="004A0203" w:rsidRPr="00A504E0" w:rsidRDefault="004A0203">
                  <w:pPr>
                    <w:rPr>
                      <w:rFonts w:ascii="Times New Roman" w:hAnsi="Times New Roman" w:cs="Times New Roman"/>
                      <w:b/>
                      <w:sz w:val="24"/>
                      <w:szCs w:val="24"/>
                    </w:rPr>
                  </w:pPr>
                  <w:r>
                    <w:rPr>
                      <w:rFonts w:ascii="Times New Roman" w:hAnsi="Times New Roman" w:cs="Times New Roman"/>
                      <w:b/>
                      <w:sz w:val="24"/>
                      <w:szCs w:val="24"/>
                    </w:rPr>
                    <w:t>Tab. 4: Změny v koalicích</w:t>
                  </w:r>
                </w:p>
              </w:txbxContent>
            </v:textbox>
          </v:shape>
        </w:pict>
      </w:r>
    </w:p>
    <w:tbl>
      <w:tblPr>
        <w:tblpPr w:leftFromText="141" w:rightFromText="141" w:vertAnchor="text" w:horzAnchor="margin" w:tblpY="264"/>
        <w:tblW w:w="0" w:type="auto"/>
        <w:tblCellMar>
          <w:left w:w="70" w:type="dxa"/>
          <w:right w:w="70" w:type="dxa"/>
        </w:tblCellMar>
        <w:tblLook w:val="04A0"/>
      </w:tblPr>
      <w:tblGrid>
        <w:gridCol w:w="1387"/>
        <w:gridCol w:w="2586"/>
        <w:gridCol w:w="1321"/>
        <w:gridCol w:w="1124"/>
        <w:gridCol w:w="1942"/>
      </w:tblGrid>
      <w:tr w:rsidR="00EA3C3D" w:rsidRPr="00F237A8" w:rsidTr="00EA3C3D">
        <w:trPr>
          <w:trHeight w:val="593"/>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EA3C3D" w:rsidRPr="00F237A8" w:rsidRDefault="00EA3C3D" w:rsidP="00EA3C3D">
            <w:pPr>
              <w:spacing w:after="0" w:line="240" w:lineRule="auto"/>
              <w:jc w:val="center"/>
              <w:rPr>
                <w:rFonts w:ascii="Times New Roman" w:eastAsia="Times New Roman" w:hAnsi="Times New Roman" w:cs="Times New Roman"/>
                <w:color w:val="000000"/>
                <w:sz w:val="24"/>
                <w:szCs w:val="24"/>
                <w:lang w:eastAsia="cs-CZ"/>
              </w:rPr>
            </w:pPr>
            <w:r w:rsidRPr="00F237A8">
              <w:rPr>
                <w:rFonts w:ascii="Times New Roman" w:eastAsia="Times New Roman" w:hAnsi="Times New Roman" w:cs="Times New Roman"/>
                <w:color w:val="000000"/>
                <w:sz w:val="24"/>
                <w:szCs w:val="24"/>
                <w:lang w:eastAsia="cs-CZ"/>
              </w:rPr>
              <w:t>Město</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EA3C3D" w:rsidRPr="00F237A8" w:rsidRDefault="00EA3C3D" w:rsidP="00EA3C3D">
            <w:pPr>
              <w:spacing w:after="0" w:line="240" w:lineRule="auto"/>
              <w:jc w:val="center"/>
              <w:rPr>
                <w:rFonts w:ascii="Times New Roman" w:eastAsia="Times New Roman" w:hAnsi="Times New Roman" w:cs="Times New Roman"/>
                <w:color w:val="000000"/>
                <w:sz w:val="24"/>
                <w:szCs w:val="24"/>
                <w:lang w:eastAsia="cs-CZ"/>
              </w:rPr>
            </w:pPr>
            <w:r w:rsidRPr="00F237A8">
              <w:rPr>
                <w:rFonts w:ascii="Times New Roman" w:eastAsia="Times New Roman" w:hAnsi="Times New Roman" w:cs="Times New Roman"/>
                <w:color w:val="000000"/>
                <w:sz w:val="24"/>
                <w:szCs w:val="24"/>
                <w:lang w:eastAsia="cs-CZ"/>
              </w:rPr>
              <w:t>Členové koalice po změně</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EA3C3D" w:rsidRPr="00F237A8" w:rsidRDefault="00EA3C3D" w:rsidP="00EA3C3D">
            <w:pPr>
              <w:spacing w:after="0" w:line="240" w:lineRule="auto"/>
              <w:jc w:val="center"/>
              <w:rPr>
                <w:rFonts w:ascii="Times New Roman" w:eastAsia="Times New Roman" w:hAnsi="Times New Roman" w:cs="Times New Roman"/>
                <w:color w:val="000000"/>
                <w:sz w:val="24"/>
                <w:szCs w:val="24"/>
                <w:lang w:eastAsia="cs-CZ"/>
              </w:rPr>
            </w:pPr>
            <w:r w:rsidRPr="00F237A8">
              <w:rPr>
                <w:rFonts w:ascii="Times New Roman" w:eastAsia="Times New Roman" w:hAnsi="Times New Roman" w:cs="Times New Roman"/>
                <w:color w:val="000000"/>
                <w:sz w:val="24"/>
                <w:szCs w:val="24"/>
                <w:lang w:eastAsia="cs-CZ"/>
              </w:rPr>
              <w:t>Počet zastupitelů</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EA3C3D" w:rsidRPr="00F237A8" w:rsidRDefault="00EA3C3D" w:rsidP="00EA3C3D">
            <w:pPr>
              <w:spacing w:after="0" w:line="240" w:lineRule="auto"/>
              <w:jc w:val="center"/>
              <w:rPr>
                <w:rFonts w:ascii="Times New Roman" w:eastAsia="Times New Roman" w:hAnsi="Times New Roman" w:cs="Times New Roman"/>
                <w:color w:val="000000"/>
                <w:sz w:val="24"/>
                <w:szCs w:val="24"/>
                <w:lang w:eastAsia="cs-CZ"/>
              </w:rPr>
            </w:pPr>
            <w:r w:rsidRPr="00F237A8">
              <w:rPr>
                <w:rFonts w:ascii="Times New Roman" w:eastAsia="Times New Roman" w:hAnsi="Times New Roman" w:cs="Times New Roman"/>
                <w:color w:val="000000"/>
                <w:sz w:val="24"/>
                <w:szCs w:val="24"/>
                <w:lang w:eastAsia="cs-CZ"/>
              </w:rPr>
              <w:t>Počet křesel koalice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EA3C3D" w:rsidRPr="00F237A8" w:rsidRDefault="00EA3C3D" w:rsidP="00EA3C3D">
            <w:pPr>
              <w:spacing w:after="0" w:line="240" w:lineRule="auto"/>
              <w:jc w:val="center"/>
              <w:rPr>
                <w:rFonts w:ascii="Times New Roman" w:eastAsia="Times New Roman" w:hAnsi="Times New Roman" w:cs="Times New Roman"/>
                <w:color w:val="000000"/>
                <w:sz w:val="24"/>
                <w:szCs w:val="24"/>
                <w:lang w:eastAsia="cs-CZ"/>
              </w:rPr>
            </w:pPr>
            <w:r w:rsidRPr="00F237A8">
              <w:rPr>
                <w:rFonts w:ascii="Times New Roman" w:eastAsia="Times New Roman" w:hAnsi="Times New Roman" w:cs="Times New Roman"/>
                <w:color w:val="000000"/>
                <w:sz w:val="24"/>
                <w:szCs w:val="24"/>
                <w:lang w:eastAsia="cs-CZ"/>
              </w:rPr>
              <w:t>Typ koalice</w:t>
            </w:r>
          </w:p>
        </w:tc>
      </w:tr>
      <w:tr w:rsidR="00EA3C3D" w:rsidRPr="00F237A8" w:rsidTr="00EA3C3D">
        <w:trPr>
          <w:trHeight w:val="56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EA3C3D" w:rsidRPr="00F237A8" w:rsidRDefault="00EA3C3D" w:rsidP="00EA3C3D">
            <w:pPr>
              <w:spacing w:after="0" w:line="240" w:lineRule="auto"/>
              <w:jc w:val="center"/>
              <w:rPr>
                <w:rFonts w:ascii="Times New Roman" w:eastAsia="Times New Roman" w:hAnsi="Times New Roman" w:cs="Times New Roman"/>
                <w:color w:val="000000"/>
                <w:sz w:val="24"/>
                <w:szCs w:val="24"/>
                <w:lang w:eastAsia="cs-CZ"/>
              </w:rPr>
            </w:pPr>
            <w:r w:rsidRPr="00F237A8">
              <w:rPr>
                <w:rFonts w:ascii="Times New Roman" w:eastAsia="Times New Roman" w:hAnsi="Times New Roman" w:cs="Times New Roman"/>
                <w:color w:val="000000"/>
                <w:sz w:val="24"/>
                <w:szCs w:val="24"/>
                <w:lang w:eastAsia="cs-CZ"/>
              </w:rPr>
              <w:t>České Budějovice</w:t>
            </w:r>
          </w:p>
        </w:tc>
        <w:tc>
          <w:tcPr>
            <w:tcW w:w="0" w:type="auto"/>
            <w:tcBorders>
              <w:top w:val="nil"/>
              <w:left w:val="nil"/>
              <w:bottom w:val="single" w:sz="8" w:space="0" w:color="auto"/>
              <w:right w:val="single" w:sz="8" w:space="0" w:color="auto"/>
            </w:tcBorders>
            <w:shd w:val="clear" w:color="auto" w:fill="auto"/>
            <w:vAlign w:val="center"/>
            <w:hideMark/>
          </w:tcPr>
          <w:p w:rsidR="00EA3C3D" w:rsidRPr="00F237A8" w:rsidRDefault="00EA3C3D" w:rsidP="00EA3C3D">
            <w:pPr>
              <w:spacing w:after="0" w:line="240" w:lineRule="auto"/>
              <w:jc w:val="center"/>
              <w:rPr>
                <w:rFonts w:ascii="Times New Roman" w:eastAsia="Times New Roman" w:hAnsi="Times New Roman" w:cs="Times New Roman"/>
                <w:color w:val="000000"/>
                <w:lang w:eastAsia="cs-CZ"/>
              </w:rPr>
            </w:pPr>
            <w:r w:rsidRPr="00F237A8">
              <w:rPr>
                <w:rFonts w:ascii="Times New Roman" w:eastAsia="Times New Roman" w:hAnsi="Times New Roman" w:cs="Times New Roman"/>
                <w:color w:val="000000"/>
                <w:lang w:eastAsia="cs-CZ"/>
              </w:rPr>
              <w:t>ČSSD, ANO, ODS, KDU-ČSL</w:t>
            </w:r>
          </w:p>
        </w:tc>
        <w:tc>
          <w:tcPr>
            <w:tcW w:w="0" w:type="auto"/>
            <w:tcBorders>
              <w:top w:val="nil"/>
              <w:left w:val="nil"/>
              <w:bottom w:val="single" w:sz="8" w:space="0" w:color="auto"/>
              <w:right w:val="single" w:sz="8" w:space="0" w:color="auto"/>
            </w:tcBorders>
            <w:shd w:val="clear" w:color="auto" w:fill="auto"/>
            <w:vAlign w:val="center"/>
            <w:hideMark/>
          </w:tcPr>
          <w:p w:rsidR="00EA3C3D" w:rsidRPr="00F237A8" w:rsidRDefault="00EA3C3D" w:rsidP="00EA3C3D">
            <w:pPr>
              <w:spacing w:after="0" w:line="240" w:lineRule="auto"/>
              <w:jc w:val="center"/>
              <w:rPr>
                <w:rFonts w:ascii="Times New Roman" w:eastAsia="Times New Roman" w:hAnsi="Times New Roman" w:cs="Times New Roman"/>
                <w:color w:val="000000"/>
                <w:sz w:val="24"/>
                <w:szCs w:val="24"/>
                <w:lang w:eastAsia="cs-CZ"/>
              </w:rPr>
            </w:pPr>
            <w:r w:rsidRPr="00F237A8">
              <w:rPr>
                <w:rFonts w:ascii="Times New Roman" w:eastAsia="Times New Roman" w:hAnsi="Times New Roman" w:cs="Times New Roman"/>
                <w:color w:val="000000"/>
                <w:sz w:val="24"/>
                <w:szCs w:val="24"/>
                <w:lang w:eastAsia="cs-CZ"/>
              </w:rPr>
              <w:t>45</w:t>
            </w:r>
          </w:p>
        </w:tc>
        <w:tc>
          <w:tcPr>
            <w:tcW w:w="0" w:type="auto"/>
            <w:tcBorders>
              <w:top w:val="nil"/>
              <w:left w:val="nil"/>
              <w:bottom w:val="single" w:sz="8" w:space="0" w:color="auto"/>
              <w:right w:val="single" w:sz="8" w:space="0" w:color="auto"/>
            </w:tcBorders>
            <w:shd w:val="clear" w:color="auto" w:fill="auto"/>
            <w:noWrap/>
            <w:vAlign w:val="center"/>
            <w:hideMark/>
          </w:tcPr>
          <w:p w:rsidR="00EA3C3D" w:rsidRPr="00F237A8" w:rsidRDefault="00EA3C3D" w:rsidP="00EA3C3D">
            <w:pPr>
              <w:spacing w:after="0" w:line="240" w:lineRule="auto"/>
              <w:jc w:val="center"/>
              <w:rPr>
                <w:rFonts w:ascii="Times New Roman" w:eastAsia="Times New Roman" w:hAnsi="Times New Roman" w:cs="Times New Roman"/>
                <w:color w:val="000000"/>
                <w:lang w:eastAsia="cs-CZ"/>
              </w:rPr>
            </w:pPr>
            <w:r w:rsidRPr="00F237A8">
              <w:rPr>
                <w:rFonts w:ascii="Times New Roman" w:eastAsia="Times New Roman" w:hAnsi="Times New Roman" w:cs="Times New Roman"/>
                <w:color w:val="000000"/>
                <w:lang w:eastAsia="cs-CZ"/>
              </w:rPr>
              <w:t>23</w:t>
            </w:r>
          </w:p>
        </w:tc>
        <w:tc>
          <w:tcPr>
            <w:tcW w:w="0" w:type="auto"/>
            <w:tcBorders>
              <w:top w:val="nil"/>
              <w:left w:val="nil"/>
              <w:bottom w:val="single" w:sz="8" w:space="0" w:color="auto"/>
              <w:right w:val="single" w:sz="8" w:space="0" w:color="auto"/>
            </w:tcBorders>
            <w:shd w:val="clear" w:color="auto" w:fill="auto"/>
            <w:vAlign w:val="center"/>
            <w:hideMark/>
          </w:tcPr>
          <w:p w:rsidR="00EA3C3D" w:rsidRPr="00F237A8" w:rsidRDefault="00EA3C3D" w:rsidP="00EA3C3D">
            <w:pPr>
              <w:spacing w:after="0" w:line="240" w:lineRule="auto"/>
              <w:jc w:val="center"/>
              <w:rPr>
                <w:rFonts w:ascii="Times New Roman" w:eastAsia="Times New Roman" w:hAnsi="Times New Roman" w:cs="Times New Roman"/>
                <w:color w:val="000000"/>
                <w:lang w:eastAsia="cs-CZ"/>
              </w:rPr>
            </w:pPr>
            <w:r w:rsidRPr="00F237A8">
              <w:rPr>
                <w:rFonts w:ascii="Times New Roman" w:eastAsia="Times New Roman" w:hAnsi="Times New Roman" w:cs="Times New Roman"/>
                <w:color w:val="000000"/>
                <w:lang w:eastAsia="cs-CZ"/>
              </w:rPr>
              <w:t>Minimální vítězně ideově nepropojená koalice</w:t>
            </w:r>
          </w:p>
        </w:tc>
      </w:tr>
      <w:tr w:rsidR="00EA3C3D" w:rsidRPr="00F237A8" w:rsidTr="00EA3C3D">
        <w:trPr>
          <w:trHeight w:val="566"/>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EA3C3D" w:rsidRPr="00F237A8" w:rsidRDefault="00EA3C3D" w:rsidP="00EA3C3D">
            <w:pPr>
              <w:spacing w:after="0" w:line="240" w:lineRule="auto"/>
              <w:jc w:val="center"/>
              <w:rPr>
                <w:rFonts w:ascii="Times New Roman" w:eastAsia="Times New Roman" w:hAnsi="Times New Roman" w:cs="Times New Roman"/>
                <w:color w:val="000000"/>
                <w:sz w:val="24"/>
                <w:szCs w:val="24"/>
                <w:lang w:eastAsia="cs-CZ"/>
              </w:rPr>
            </w:pPr>
            <w:proofErr w:type="spellStart"/>
            <w:r>
              <w:rPr>
                <w:rFonts w:ascii="Times New Roman" w:eastAsia="Times New Roman" w:hAnsi="Times New Roman" w:cs="Times New Roman"/>
                <w:color w:val="000000"/>
                <w:sz w:val="24"/>
                <w:szCs w:val="24"/>
                <w:lang w:eastAsia="cs-CZ"/>
              </w:rPr>
              <w:t>Frýdek</w:t>
            </w:r>
            <w:proofErr w:type="spellEnd"/>
            <w:r>
              <w:rPr>
                <w:rFonts w:ascii="Times New Roman" w:eastAsia="Times New Roman" w:hAnsi="Times New Roman" w:cs="Times New Roman"/>
                <w:color w:val="000000"/>
                <w:sz w:val="24"/>
                <w:szCs w:val="24"/>
                <w:lang w:eastAsia="cs-CZ"/>
              </w:rPr>
              <w:t>-Místek</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EA3C3D" w:rsidRPr="001353A5" w:rsidRDefault="00EA3C3D" w:rsidP="00EA3C3D">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ČSSD, Naše Město, KDU-ČSL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EA3C3D" w:rsidRPr="001353A5" w:rsidRDefault="00EA3C3D" w:rsidP="00EA3C3D">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43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EA3C3D" w:rsidRPr="001353A5" w:rsidRDefault="00EA3C3D" w:rsidP="00EA3C3D">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EA3C3D" w:rsidRPr="001353A5" w:rsidRDefault="00EA3C3D" w:rsidP="00EA3C3D">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Menšinová</w:t>
            </w:r>
          </w:p>
        </w:tc>
      </w:tr>
      <w:tr w:rsidR="00EA3C3D" w:rsidRPr="00F237A8" w:rsidTr="00EA3C3D">
        <w:trPr>
          <w:trHeight w:val="56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EA3C3D" w:rsidRPr="00F237A8" w:rsidRDefault="00EA3C3D" w:rsidP="00EA3C3D">
            <w:pPr>
              <w:spacing w:after="0" w:line="240" w:lineRule="auto"/>
              <w:jc w:val="center"/>
              <w:rPr>
                <w:rFonts w:ascii="Times New Roman" w:eastAsia="Times New Roman" w:hAnsi="Times New Roman" w:cs="Times New Roman"/>
                <w:color w:val="000000"/>
                <w:sz w:val="24"/>
                <w:szCs w:val="24"/>
                <w:lang w:eastAsia="cs-CZ"/>
              </w:rPr>
            </w:pPr>
            <w:r w:rsidRPr="00F237A8">
              <w:rPr>
                <w:rFonts w:ascii="Times New Roman" w:eastAsia="Times New Roman" w:hAnsi="Times New Roman" w:cs="Times New Roman"/>
                <w:color w:val="000000"/>
                <w:sz w:val="24"/>
                <w:szCs w:val="24"/>
                <w:lang w:eastAsia="cs-CZ"/>
              </w:rPr>
              <w:t>Karlovy Vary</w:t>
            </w:r>
          </w:p>
        </w:tc>
        <w:tc>
          <w:tcPr>
            <w:tcW w:w="0" w:type="auto"/>
            <w:tcBorders>
              <w:top w:val="nil"/>
              <w:left w:val="nil"/>
              <w:bottom w:val="single" w:sz="8" w:space="0" w:color="auto"/>
              <w:right w:val="single" w:sz="8" w:space="0" w:color="auto"/>
            </w:tcBorders>
            <w:shd w:val="clear" w:color="auto" w:fill="auto"/>
            <w:vAlign w:val="center"/>
            <w:hideMark/>
          </w:tcPr>
          <w:p w:rsidR="00EA3C3D" w:rsidRPr="00F237A8" w:rsidRDefault="00EA3C3D" w:rsidP="00EA3C3D">
            <w:pPr>
              <w:spacing w:after="0" w:line="240" w:lineRule="auto"/>
              <w:jc w:val="center"/>
              <w:rPr>
                <w:rFonts w:ascii="Times New Roman" w:eastAsia="Times New Roman" w:hAnsi="Times New Roman" w:cs="Times New Roman"/>
                <w:color w:val="000000"/>
                <w:lang w:eastAsia="cs-CZ"/>
              </w:rPr>
            </w:pPr>
            <w:r w:rsidRPr="00F237A8">
              <w:rPr>
                <w:rFonts w:ascii="Times New Roman" w:eastAsia="Times New Roman" w:hAnsi="Times New Roman" w:cs="Times New Roman"/>
                <w:color w:val="000000"/>
                <w:lang w:eastAsia="cs-CZ"/>
              </w:rPr>
              <w:t>ČSSD, ANO</w:t>
            </w:r>
            <w:r>
              <w:rPr>
                <w:rFonts w:ascii="Times New Roman" w:eastAsia="Times New Roman" w:hAnsi="Times New Roman" w:cs="Times New Roman"/>
                <w:color w:val="000000"/>
                <w:lang w:eastAsia="cs-CZ"/>
              </w:rPr>
              <w:t xml:space="preserve"> (nyní nezařazení)</w:t>
            </w:r>
            <w:r w:rsidRPr="00F237A8">
              <w:rPr>
                <w:rFonts w:ascii="Times New Roman" w:eastAsia="Times New Roman" w:hAnsi="Times New Roman" w:cs="Times New Roman"/>
                <w:color w:val="000000"/>
                <w:lang w:eastAsia="cs-CZ"/>
              </w:rPr>
              <w:t>, KOA</w:t>
            </w:r>
          </w:p>
        </w:tc>
        <w:tc>
          <w:tcPr>
            <w:tcW w:w="0" w:type="auto"/>
            <w:tcBorders>
              <w:top w:val="nil"/>
              <w:left w:val="nil"/>
              <w:bottom w:val="single" w:sz="8" w:space="0" w:color="auto"/>
              <w:right w:val="single" w:sz="8" w:space="0" w:color="auto"/>
            </w:tcBorders>
            <w:shd w:val="clear" w:color="auto" w:fill="auto"/>
            <w:vAlign w:val="center"/>
            <w:hideMark/>
          </w:tcPr>
          <w:p w:rsidR="00EA3C3D" w:rsidRPr="00F237A8" w:rsidRDefault="00EA3C3D" w:rsidP="00EA3C3D">
            <w:pPr>
              <w:spacing w:after="0" w:line="240" w:lineRule="auto"/>
              <w:jc w:val="center"/>
              <w:rPr>
                <w:rFonts w:ascii="Times New Roman" w:eastAsia="Times New Roman" w:hAnsi="Times New Roman" w:cs="Times New Roman"/>
                <w:color w:val="000000"/>
                <w:sz w:val="24"/>
                <w:szCs w:val="24"/>
                <w:lang w:eastAsia="cs-CZ"/>
              </w:rPr>
            </w:pPr>
            <w:r w:rsidRPr="00F237A8">
              <w:rPr>
                <w:rFonts w:ascii="Times New Roman" w:eastAsia="Times New Roman" w:hAnsi="Times New Roman" w:cs="Times New Roman"/>
                <w:color w:val="000000"/>
                <w:sz w:val="24"/>
                <w:szCs w:val="24"/>
                <w:lang w:eastAsia="cs-CZ"/>
              </w:rPr>
              <w:t>35</w:t>
            </w:r>
          </w:p>
        </w:tc>
        <w:tc>
          <w:tcPr>
            <w:tcW w:w="0" w:type="auto"/>
            <w:tcBorders>
              <w:top w:val="nil"/>
              <w:left w:val="nil"/>
              <w:bottom w:val="single" w:sz="8" w:space="0" w:color="auto"/>
              <w:right w:val="single" w:sz="8" w:space="0" w:color="auto"/>
            </w:tcBorders>
            <w:shd w:val="clear" w:color="auto" w:fill="auto"/>
            <w:noWrap/>
            <w:vAlign w:val="center"/>
            <w:hideMark/>
          </w:tcPr>
          <w:p w:rsidR="00EA3C3D" w:rsidRPr="00F237A8" w:rsidRDefault="00EA3C3D" w:rsidP="00EA3C3D">
            <w:pPr>
              <w:spacing w:after="0" w:line="240" w:lineRule="auto"/>
              <w:jc w:val="center"/>
              <w:rPr>
                <w:rFonts w:ascii="Times New Roman" w:eastAsia="Times New Roman" w:hAnsi="Times New Roman" w:cs="Times New Roman"/>
                <w:color w:val="000000"/>
                <w:lang w:eastAsia="cs-CZ"/>
              </w:rPr>
            </w:pPr>
            <w:r w:rsidRPr="00F237A8">
              <w:rPr>
                <w:rFonts w:ascii="Times New Roman" w:eastAsia="Times New Roman" w:hAnsi="Times New Roman" w:cs="Times New Roman"/>
                <w:color w:val="000000"/>
                <w:lang w:eastAsia="cs-CZ"/>
              </w:rPr>
              <w:t>20</w:t>
            </w:r>
          </w:p>
        </w:tc>
        <w:tc>
          <w:tcPr>
            <w:tcW w:w="0" w:type="auto"/>
            <w:tcBorders>
              <w:top w:val="nil"/>
              <w:left w:val="nil"/>
              <w:bottom w:val="single" w:sz="8" w:space="0" w:color="auto"/>
              <w:right w:val="single" w:sz="8" w:space="0" w:color="auto"/>
            </w:tcBorders>
            <w:shd w:val="clear" w:color="auto" w:fill="auto"/>
            <w:vAlign w:val="center"/>
            <w:hideMark/>
          </w:tcPr>
          <w:p w:rsidR="00EA3C3D" w:rsidRPr="00F237A8" w:rsidRDefault="00EA3C3D" w:rsidP="00EA3C3D">
            <w:pPr>
              <w:spacing w:after="0" w:line="240" w:lineRule="auto"/>
              <w:jc w:val="center"/>
              <w:rPr>
                <w:rFonts w:ascii="Times New Roman" w:eastAsia="Times New Roman" w:hAnsi="Times New Roman" w:cs="Times New Roman"/>
                <w:color w:val="000000"/>
                <w:lang w:eastAsia="cs-CZ"/>
              </w:rPr>
            </w:pPr>
            <w:r w:rsidRPr="00F237A8">
              <w:rPr>
                <w:rFonts w:ascii="Times New Roman" w:eastAsia="Times New Roman" w:hAnsi="Times New Roman" w:cs="Times New Roman"/>
                <w:color w:val="000000"/>
                <w:lang w:eastAsia="cs-CZ"/>
              </w:rPr>
              <w:t>Minimální vítězně ideově propojená koalice</w:t>
            </w:r>
          </w:p>
        </w:tc>
      </w:tr>
      <w:tr w:rsidR="00EA3C3D" w:rsidRPr="00F237A8" w:rsidTr="00EA3C3D">
        <w:trPr>
          <w:trHeight w:val="841"/>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EA3C3D" w:rsidRPr="00F237A8" w:rsidRDefault="00EA3C3D" w:rsidP="00EA3C3D">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Most</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EA3C3D" w:rsidRPr="00F237A8" w:rsidRDefault="00EA3C3D" w:rsidP="00EA3C3D">
            <w:pPr>
              <w:spacing w:after="0"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Severočeši Most, ODS, ČSSD</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EA3C3D" w:rsidRPr="00F237A8" w:rsidRDefault="00EA3C3D" w:rsidP="00EA3C3D">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45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EA3C3D" w:rsidRDefault="00EA3C3D" w:rsidP="00EA3C3D">
            <w:pPr>
              <w:spacing w:after="0"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EA3C3D" w:rsidRPr="00F237A8" w:rsidRDefault="00EA3C3D" w:rsidP="00EA3C3D">
            <w:pPr>
              <w:spacing w:after="0"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Minimální vítězná ideově nepropojená</w:t>
            </w:r>
          </w:p>
        </w:tc>
      </w:tr>
      <w:tr w:rsidR="00EA3C3D" w:rsidRPr="00F237A8" w:rsidTr="00EA3C3D">
        <w:trPr>
          <w:trHeight w:val="566"/>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EA3C3D" w:rsidRPr="00F237A8" w:rsidRDefault="00EA3C3D" w:rsidP="00EA3C3D">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Opava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EA3C3D" w:rsidRPr="00F237A8" w:rsidRDefault="00EA3C3D" w:rsidP="00EA3C3D">
            <w:pPr>
              <w:spacing w:after="0"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sz w:val="24"/>
                <w:szCs w:val="24"/>
                <w:lang w:eastAsia="cs-CZ"/>
              </w:rPr>
              <w:t>ČSSD, KDU-ČSL, Změna pro Opavu, část zastupitelů za zrušené ANO</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EA3C3D" w:rsidRPr="00F237A8" w:rsidRDefault="00EA3C3D" w:rsidP="00EA3C3D">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39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EA3C3D" w:rsidRPr="00F237A8" w:rsidRDefault="00EA3C3D" w:rsidP="00EA3C3D">
            <w:pPr>
              <w:spacing w:after="0"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EA3C3D" w:rsidRPr="00F237A8" w:rsidRDefault="00EA3C3D" w:rsidP="00EA3C3D">
            <w:pPr>
              <w:spacing w:after="0"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Minimální vítězná ideově propojená</w:t>
            </w:r>
          </w:p>
        </w:tc>
      </w:tr>
      <w:tr w:rsidR="00EA3C3D" w:rsidRPr="00F237A8" w:rsidTr="00EA3C3D">
        <w:trPr>
          <w:trHeight w:val="56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EA3C3D" w:rsidRPr="00F237A8" w:rsidRDefault="00EA3C3D" w:rsidP="00EA3C3D">
            <w:pPr>
              <w:spacing w:after="0" w:line="240" w:lineRule="auto"/>
              <w:jc w:val="center"/>
              <w:rPr>
                <w:rFonts w:ascii="Times New Roman" w:eastAsia="Times New Roman" w:hAnsi="Times New Roman" w:cs="Times New Roman"/>
                <w:color w:val="000000"/>
                <w:sz w:val="24"/>
                <w:szCs w:val="24"/>
                <w:lang w:eastAsia="cs-CZ"/>
              </w:rPr>
            </w:pPr>
            <w:r w:rsidRPr="00F237A8">
              <w:rPr>
                <w:rFonts w:ascii="Times New Roman" w:eastAsia="Times New Roman" w:hAnsi="Times New Roman" w:cs="Times New Roman"/>
                <w:color w:val="000000"/>
                <w:sz w:val="24"/>
                <w:szCs w:val="24"/>
                <w:lang w:eastAsia="cs-CZ"/>
              </w:rPr>
              <w:t>Ostrava</w:t>
            </w:r>
          </w:p>
        </w:tc>
        <w:tc>
          <w:tcPr>
            <w:tcW w:w="0" w:type="auto"/>
            <w:tcBorders>
              <w:top w:val="nil"/>
              <w:left w:val="nil"/>
              <w:bottom w:val="single" w:sz="8" w:space="0" w:color="auto"/>
              <w:right w:val="single" w:sz="8" w:space="0" w:color="auto"/>
            </w:tcBorders>
            <w:shd w:val="clear" w:color="auto" w:fill="auto"/>
            <w:vAlign w:val="center"/>
            <w:hideMark/>
          </w:tcPr>
          <w:p w:rsidR="00EA3C3D" w:rsidRPr="00F237A8" w:rsidRDefault="00EA3C3D" w:rsidP="00EA3C3D">
            <w:pPr>
              <w:spacing w:after="0" w:line="240" w:lineRule="auto"/>
              <w:jc w:val="center"/>
              <w:rPr>
                <w:rFonts w:ascii="Times New Roman" w:eastAsia="Times New Roman" w:hAnsi="Times New Roman" w:cs="Times New Roman"/>
                <w:color w:val="000000"/>
                <w:lang w:eastAsia="cs-CZ"/>
              </w:rPr>
            </w:pPr>
            <w:r w:rsidRPr="00F237A8">
              <w:rPr>
                <w:rFonts w:ascii="Times New Roman" w:eastAsia="Times New Roman" w:hAnsi="Times New Roman" w:cs="Times New Roman"/>
                <w:color w:val="000000"/>
                <w:lang w:eastAsia="cs-CZ"/>
              </w:rPr>
              <w:t xml:space="preserve">ANO, KDU-ČSL, ODS, </w:t>
            </w:r>
            <w:proofErr w:type="spellStart"/>
            <w:r w:rsidRPr="00F237A8">
              <w:rPr>
                <w:rFonts w:ascii="Times New Roman" w:eastAsia="Times New Roman" w:hAnsi="Times New Roman" w:cs="Times New Roman"/>
                <w:color w:val="000000"/>
                <w:lang w:eastAsia="cs-CZ"/>
              </w:rPr>
              <w:t>Ostravak</w:t>
            </w:r>
            <w:proofErr w:type="spellEnd"/>
          </w:p>
        </w:tc>
        <w:tc>
          <w:tcPr>
            <w:tcW w:w="0" w:type="auto"/>
            <w:tcBorders>
              <w:top w:val="nil"/>
              <w:left w:val="nil"/>
              <w:bottom w:val="single" w:sz="8" w:space="0" w:color="auto"/>
              <w:right w:val="single" w:sz="8" w:space="0" w:color="auto"/>
            </w:tcBorders>
            <w:shd w:val="clear" w:color="auto" w:fill="auto"/>
            <w:vAlign w:val="center"/>
            <w:hideMark/>
          </w:tcPr>
          <w:p w:rsidR="00EA3C3D" w:rsidRPr="00F237A8" w:rsidRDefault="00EA3C3D" w:rsidP="00EA3C3D">
            <w:pPr>
              <w:spacing w:after="0" w:line="240" w:lineRule="auto"/>
              <w:jc w:val="center"/>
              <w:rPr>
                <w:rFonts w:ascii="Times New Roman" w:eastAsia="Times New Roman" w:hAnsi="Times New Roman" w:cs="Times New Roman"/>
                <w:color w:val="000000"/>
                <w:sz w:val="24"/>
                <w:szCs w:val="24"/>
                <w:lang w:eastAsia="cs-CZ"/>
              </w:rPr>
            </w:pPr>
            <w:r w:rsidRPr="00F237A8">
              <w:rPr>
                <w:rFonts w:ascii="Times New Roman" w:eastAsia="Times New Roman" w:hAnsi="Times New Roman" w:cs="Times New Roman"/>
                <w:color w:val="000000"/>
                <w:sz w:val="24"/>
                <w:szCs w:val="24"/>
                <w:lang w:eastAsia="cs-CZ"/>
              </w:rPr>
              <w:t>55</w:t>
            </w:r>
          </w:p>
        </w:tc>
        <w:tc>
          <w:tcPr>
            <w:tcW w:w="0" w:type="auto"/>
            <w:tcBorders>
              <w:top w:val="nil"/>
              <w:left w:val="nil"/>
              <w:bottom w:val="single" w:sz="8" w:space="0" w:color="auto"/>
              <w:right w:val="single" w:sz="8" w:space="0" w:color="auto"/>
            </w:tcBorders>
            <w:shd w:val="clear" w:color="auto" w:fill="auto"/>
            <w:noWrap/>
            <w:vAlign w:val="center"/>
            <w:hideMark/>
          </w:tcPr>
          <w:p w:rsidR="00EA3C3D" w:rsidRPr="00F237A8" w:rsidRDefault="00EA3C3D" w:rsidP="00EA3C3D">
            <w:pPr>
              <w:spacing w:after="0" w:line="240" w:lineRule="auto"/>
              <w:jc w:val="center"/>
              <w:rPr>
                <w:rFonts w:ascii="Times New Roman" w:eastAsia="Times New Roman" w:hAnsi="Times New Roman" w:cs="Times New Roman"/>
                <w:color w:val="000000"/>
                <w:lang w:eastAsia="cs-CZ"/>
              </w:rPr>
            </w:pPr>
            <w:r w:rsidRPr="00F237A8">
              <w:rPr>
                <w:rFonts w:ascii="Times New Roman" w:eastAsia="Times New Roman" w:hAnsi="Times New Roman" w:cs="Times New Roman"/>
                <w:color w:val="000000"/>
                <w:lang w:eastAsia="cs-CZ"/>
              </w:rPr>
              <w:t> </w:t>
            </w:r>
            <w:r>
              <w:rPr>
                <w:rFonts w:ascii="Times New Roman" w:eastAsia="Times New Roman" w:hAnsi="Times New Roman" w:cs="Times New Roman"/>
                <w:color w:val="000000"/>
                <w:lang w:eastAsia="cs-CZ"/>
              </w:rPr>
              <w:t>33</w:t>
            </w:r>
          </w:p>
        </w:tc>
        <w:tc>
          <w:tcPr>
            <w:tcW w:w="0" w:type="auto"/>
            <w:tcBorders>
              <w:top w:val="nil"/>
              <w:left w:val="nil"/>
              <w:bottom w:val="single" w:sz="8" w:space="0" w:color="auto"/>
              <w:right w:val="single" w:sz="8" w:space="0" w:color="auto"/>
            </w:tcBorders>
            <w:shd w:val="clear" w:color="auto" w:fill="auto"/>
            <w:vAlign w:val="center"/>
            <w:hideMark/>
          </w:tcPr>
          <w:p w:rsidR="00EA3C3D" w:rsidRPr="00F237A8" w:rsidRDefault="00EA3C3D" w:rsidP="00EA3C3D">
            <w:pPr>
              <w:spacing w:after="0" w:line="240" w:lineRule="auto"/>
              <w:jc w:val="center"/>
              <w:rPr>
                <w:rFonts w:ascii="Times New Roman" w:eastAsia="Times New Roman" w:hAnsi="Times New Roman" w:cs="Times New Roman"/>
                <w:color w:val="000000"/>
                <w:lang w:eastAsia="cs-CZ"/>
              </w:rPr>
            </w:pPr>
            <w:r w:rsidRPr="00F237A8">
              <w:rPr>
                <w:rFonts w:ascii="Times New Roman" w:eastAsia="Times New Roman" w:hAnsi="Times New Roman" w:cs="Times New Roman"/>
                <w:color w:val="000000"/>
                <w:lang w:eastAsia="cs-CZ"/>
              </w:rPr>
              <w:t>Nadměrně ideově propojená koalice</w:t>
            </w:r>
          </w:p>
        </w:tc>
      </w:tr>
      <w:tr w:rsidR="00EA3C3D" w:rsidRPr="00F237A8" w:rsidTr="00EA3C3D">
        <w:trPr>
          <w:trHeight w:val="84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EA3C3D" w:rsidRPr="00F237A8" w:rsidRDefault="00EA3C3D" w:rsidP="00EA3C3D">
            <w:pPr>
              <w:spacing w:after="0" w:line="240" w:lineRule="auto"/>
              <w:jc w:val="center"/>
              <w:rPr>
                <w:rFonts w:ascii="Times New Roman" w:eastAsia="Times New Roman" w:hAnsi="Times New Roman" w:cs="Times New Roman"/>
                <w:color w:val="000000"/>
                <w:sz w:val="24"/>
                <w:szCs w:val="24"/>
                <w:lang w:eastAsia="cs-CZ"/>
              </w:rPr>
            </w:pPr>
            <w:r w:rsidRPr="00F237A8">
              <w:rPr>
                <w:rFonts w:ascii="Times New Roman" w:eastAsia="Times New Roman" w:hAnsi="Times New Roman" w:cs="Times New Roman"/>
                <w:color w:val="000000"/>
                <w:sz w:val="24"/>
                <w:szCs w:val="24"/>
                <w:lang w:eastAsia="cs-CZ"/>
              </w:rPr>
              <w:t>Ústí nad Labem</w:t>
            </w:r>
          </w:p>
        </w:tc>
        <w:tc>
          <w:tcPr>
            <w:tcW w:w="0" w:type="auto"/>
            <w:tcBorders>
              <w:top w:val="nil"/>
              <w:left w:val="nil"/>
              <w:bottom w:val="single" w:sz="8" w:space="0" w:color="auto"/>
              <w:right w:val="single" w:sz="8" w:space="0" w:color="auto"/>
            </w:tcBorders>
            <w:shd w:val="clear" w:color="auto" w:fill="auto"/>
            <w:vAlign w:val="center"/>
            <w:hideMark/>
          </w:tcPr>
          <w:p w:rsidR="00EA3C3D" w:rsidRPr="00F237A8" w:rsidRDefault="00EA3C3D" w:rsidP="00EA3C3D">
            <w:pPr>
              <w:spacing w:after="0" w:line="240" w:lineRule="auto"/>
              <w:jc w:val="center"/>
              <w:rPr>
                <w:rFonts w:ascii="Times New Roman" w:eastAsia="Times New Roman" w:hAnsi="Times New Roman" w:cs="Times New Roman"/>
                <w:color w:val="000000"/>
                <w:lang w:eastAsia="cs-CZ"/>
              </w:rPr>
            </w:pPr>
            <w:r w:rsidRPr="00F237A8">
              <w:rPr>
                <w:rFonts w:ascii="Times New Roman" w:eastAsia="Times New Roman" w:hAnsi="Times New Roman" w:cs="Times New Roman"/>
                <w:color w:val="000000"/>
                <w:lang w:eastAsia="cs-CZ"/>
              </w:rPr>
              <w:t>ANO</w:t>
            </w:r>
            <w:r>
              <w:rPr>
                <w:rFonts w:ascii="Times New Roman" w:eastAsia="Times New Roman" w:hAnsi="Times New Roman" w:cs="Times New Roman"/>
                <w:color w:val="000000"/>
                <w:lang w:eastAsia="cs-CZ"/>
              </w:rPr>
              <w:t xml:space="preserve"> (část vystoupila ze strany)</w:t>
            </w:r>
            <w:r w:rsidRPr="00F237A8">
              <w:rPr>
                <w:rFonts w:ascii="Times New Roman" w:eastAsia="Times New Roman" w:hAnsi="Times New Roman" w:cs="Times New Roman"/>
                <w:color w:val="000000"/>
                <w:lang w:eastAsia="cs-CZ"/>
              </w:rPr>
              <w:t>, Ústecké fórum občanů</w:t>
            </w:r>
          </w:p>
        </w:tc>
        <w:tc>
          <w:tcPr>
            <w:tcW w:w="0" w:type="auto"/>
            <w:tcBorders>
              <w:top w:val="nil"/>
              <w:left w:val="nil"/>
              <w:bottom w:val="single" w:sz="8" w:space="0" w:color="auto"/>
              <w:right w:val="single" w:sz="8" w:space="0" w:color="auto"/>
            </w:tcBorders>
            <w:shd w:val="clear" w:color="auto" w:fill="auto"/>
            <w:vAlign w:val="center"/>
            <w:hideMark/>
          </w:tcPr>
          <w:p w:rsidR="00EA3C3D" w:rsidRPr="00F237A8" w:rsidRDefault="00EA3C3D" w:rsidP="00EA3C3D">
            <w:pPr>
              <w:spacing w:after="0" w:line="240" w:lineRule="auto"/>
              <w:jc w:val="center"/>
              <w:rPr>
                <w:rFonts w:ascii="Times New Roman" w:eastAsia="Times New Roman" w:hAnsi="Times New Roman" w:cs="Times New Roman"/>
                <w:color w:val="000000"/>
                <w:sz w:val="24"/>
                <w:szCs w:val="24"/>
                <w:lang w:eastAsia="cs-CZ"/>
              </w:rPr>
            </w:pPr>
            <w:r w:rsidRPr="00F237A8">
              <w:rPr>
                <w:rFonts w:ascii="Times New Roman" w:eastAsia="Times New Roman" w:hAnsi="Times New Roman" w:cs="Times New Roman"/>
                <w:color w:val="000000"/>
                <w:sz w:val="24"/>
                <w:szCs w:val="24"/>
                <w:lang w:eastAsia="cs-CZ"/>
              </w:rPr>
              <w:t>37</w:t>
            </w:r>
          </w:p>
        </w:tc>
        <w:tc>
          <w:tcPr>
            <w:tcW w:w="0" w:type="auto"/>
            <w:tcBorders>
              <w:top w:val="nil"/>
              <w:left w:val="nil"/>
              <w:bottom w:val="single" w:sz="8" w:space="0" w:color="auto"/>
              <w:right w:val="single" w:sz="8" w:space="0" w:color="auto"/>
            </w:tcBorders>
            <w:shd w:val="clear" w:color="auto" w:fill="auto"/>
            <w:noWrap/>
            <w:vAlign w:val="center"/>
            <w:hideMark/>
          </w:tcPr>
          <w:p w:rsidR="00EA3C3D" w:rsidRPr="00F237A8" w:rsidRDefault="00EA3C3D" w:rsidP="00EA3C3D">
            <w:pPr>
              <w:spacing w:after="0"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w:t>
            </w:r>
          </w:p>
        </w:tc>
        <w:tc>
          <w:tcPr>
            <w:tcW w:w="0" w:type="auto"/>
            <w:tcBorders>
              <w:top w:val="nil"/>
              <w:left w:val="nil"/>
              <w:bottom w:val="single" w:sz="8" w:space="0" w:color="auto"/>
              <w:right w:val="single" w:sz="8" w:space="0" w:color="auto"/>
            </w:tcBorders>
            <w:shd w:val="clear" w:color="auto" w:fill="auto"/>
            <w:vAlign w:val="center"/>
            <w:hideMark/>
          </w:tcPr>
          <w:p w:rsidR="00EA3C3D" w:rsidRPr="00F237A8" w:rsidRDefault="00EA3C3D" w:rsidP="00EA3C3D">
            <w:pPr>
              <w:spacing w:after="0" w:line="240" w:lineRule="auto"/>
              <w:jc w:val="center"/>
              <w:rPr>
                <w:rFonts w:ascii="Times New Roman" w:eastAsia="Times New Roman" w:hAnsi="Times New Roman" w:cs="Times New Roman"/>
                <w:color w:val="000000"/>
                <w:lang w:eastAsia="cs-CZ"/>
              </w:rPr>
            </w:pPr>
            <w:r w:rsidRPr="00F237A8">
              <w:rPr>
                <w:rFonts w:ascii="Times New Roman" w:eastAsia="Times New Roman" w:hAnsi="Times New Roman" w:cs="Times New Roman"/>
                <w:color w:val="000000"/>
                <w:lang w:eastAsia="cs-CZ"/>
              </w:rPr>
              <w:t xml:space="preserve">Menšinová koalice </w:t>
            </w:r>
          </w:p>
        </w:tc>
      </w:tr>
    </w:tbl>
    <w:p w:rsidR="00A504E0" w:rsidRDefault="001907CA" w:rsidP="001907CA">
      <w:pPr>
        <w:pStyle w:val="Klasicktext"/>
        <w:ind w:firstLine="0"/>
        <w:rPr>
          <w:i/>
          <w:sz w:val="22"/>
        </w:rPr>
      </w:pPr>
      <w:r w:rsidRPr="001907CA">
        <w:rPr>
          <w:i/>
          <w:sz w:val="22"/>
        </w:rPr>
        <w:t>Z</w:t>
      </w:r>
      <w:r w:rsidR="00D01F75" w:rsidRPr="001907CA">
        <w:rPr>
          <w:i/>
          <w:sz w:val="22"/>
        </w:rPr>
        <w:t>droj</w:t>
      </w:r>
      <w:r w:rsidR="007C72D9">
        <w:rPr>
          <w:sz w:val="22"/>
        </w:rPr>
        <w:t>: autor na základě přílohy</w:t>
      </w:r>
      <w:r w:rsidR="00D01F75">
        <w:rPr>
          <w:sz w:val="22"/>
        </w:rPr>
        <w:t xml:space="preserve"> č. 1 a serveru </w:t>
      </w:r>
      <w:r w:rsidR="00D01F75">
        <w:rPr>
          <w:i/>
          <w:sz w:val="22"/>
        </w:rPr>
        <w:t>anopress.cz</w:t>
      </w:r>
    </w:p>
    <w:p w:rsidR="001907CA" w:rsidRDefault="001907CA" w:rsidP="001907CA">
      <w:pPr>
        <w:pStyle w:val="Klasicktext"/>
        <w:ind w:firstLine="0"/>
        <w:rPr>
          <w:sz w:val="22"/>
        </w:rPr>
      </w:pPr>
    </w:p>
    <w:p w:rsidR="00A53C57" w:rsidRDefault="000C352E" w:rsidP="007A1D2A">
      <w:pPr>
        <w:pStyle w:val="Klasicktext"/>
      </w:pPr>
      <w:r>
        <w:t>Ve všech městech, kde se pozměnila či úplně vyměnila koalice</w:t>
      </w:r>
      <w:r w:rsidR="00FF4913">
        <w:t>,</w:t>
      </w:r>
      <w:r>
        <w:t xml:space="preserve"> vždy bylo ANO. V nových koalicích</w:t>
      </w:r>
      <w:r w:rsidR="00FF4913">
        <w:t>,</w:t>
      </w:r>
      <w:r>
        <w:t xml:space="preserve"> ANO v šesti případech zůstalo, ve </w:t>
      </w:r>
      <w:proofErr w:type="gramStart"/>
      <w:r>
        <w:t>dvou</w:t>
      </w:r>
      <w:proofErr w:type="gramEnd"/>
      <w:r>
        <w:t xml:space="preserve"> koalici</w:t>
      </w:r>
      <w:r w:rsidR="00E013F8">
        <w:t xml:space="preserve"> muselo odejít do opozice</w:t>
      </w:r>
      <w:r>
        <w:t xml:space="preserve"> (</w:t>
      </w:r>
      <w:proofErr w:type="spellStart"/>
      <w:r>
        <w:t>Frýdek</w:t>
      </w:r>
      <w:proofErr w:type="spellEnd"/>
      <w:r>
        <w:t>-Místek a Most)</w:t>
      </w:r>
      <w:r w:rsidR="00FF4913">
        <w:t xml:space="preserve"> a v žádném jako nová strana do koalice nepřišla. </w:t>
      </w:r>
      <w:r w:rsidR="007A1D2A">
        <w:t xml:space="preserve">Jak lze vidět z tabulky, ANO má vnitrostranické problémy v Karlových Varech, Opavě a Ústí nad Labem. </w:t>
      </w:r>
      <w:r w:rsidR="004763AB">
        <w:t xml:space="preserve">Členové ANO v Karlových Varech opustili </w:t>
      </w:r>
      <w:r w:rsidR="004763AB">
        <w:lastRenderedPageBreak/>
        <w:t>dobrovolně hnutí z důvodu utajování informací a nabírání více loajálních lidí k vedení hnutí. (</w:t>
      </w:r>
      <w:r w:rsidR="00A82049">
        <w:t xml:space="preserve">Všichni zastupitelé… </w:t>
      </w:r>
      <w:r w:rsidR="004763AB">
        <w:t xml:space="preserve">2016) Koalice sice funguje ve stejném složení, ale bývalí členové ANO jsou nyní nezařazení. Místní buňku ANO v Opavě muselo </w:t>
      </w:r>
      <w:r w:rsidR="008E7AA7">
        <w:t>zrušit</w:t>
      </w:r>
      <w:r w:rsidR="004763AB">
        <w:t xml:space="preserve"> vedení hnutí.</w:t>
      </w:r>
      <w:r w:rsidR="00082C15">
        <w:t xml:space="preserve"> Členové měli mezi sebou vážné rozkoly.</w:t>
      </w:r>
      <w:r w:rsidR="004763AB">
        <w:t xml:space="preserve"> Podle představitele vedení ANO, Vladimíra </w:t>
      </w:r>
      <w:proofErr w:type="spellStart"/>
      <w:r w:rsidR="004763AB">
        <w:t>Vořechovského</w:t>
      </w:r>
      <w:proofErr w:type="spellEnd"/>
      <w:r w:rsidR="004763AB">
        <w:t>, „</w:t>
      </w:r>
      <w:r w:rsidR="004763AB">
        <w:rPr>
          <w:i/>
        </w:rPr>
        <w:t>osobní</w:t>
      </w:r>
      <w:r w:rsidR="00082C15">
        <w:rPr>
          <w:i/>
        </w:rPr>
        <w:t xml:space="preserve"> ambice a</w:t>
      </w:r>
      <w:r w:rsidR="004763AB">
        <w:rPr>
          <w:i/>
        </w:rPr>
        <w:t xml:space="preserve"> řevnivost</w:t>
      </w:r>
      <w:r w:rsidR="00082C15">
        <w:rPr>
          <w:i/>
        </w:rPr>
        <w:t xml:space="preserve"> byly silnějšími motivacemi než dodržování programu, ducha a etických zásad. Chování znepřátelených frakcí tak poškozovalo dobré jméno </w:t>
      </w:r>
      <w:r w:rsidR="00082C15" w:rsidRPr="0022406B">
        <w:rPr>
          <w:i/>
        </w:rPr>
        <w:t>ANO</w:t>
      </w:r>
      <w:r w:rsidR="0022406B">
        <w:t>.“</w:t>
      </w:r>
      <w:r w:rsidR="00082C15">
        <w:t xml:space="preserve"> (</w:t>
      </w:r>
      <w:r w:rsidR="00B16E9B">
        <w:t>ANO zrušilo…</w:t>
      </w:r>
      <w:r w:rsidR="00A05D52">
        <w:t xml:space="preserve"> </w:t>
      </w:r>
      <w:r w:rsidR="0022406B">
        <w:t>2015).</w:t>
      </w:r>
    </w:p>
    <w:p w:rsidR="00F801B3" w:rsidRDefault="00082C15" w:rsidP="00F801B3">
      <w:pPr>
        <w:pStyle w:val="Klasicktext"/>
      </w:pPr>
      <w:r>
        <w:t>Naprosto ojedinělá situace nastala v Ústí nad Labem, kde v radě města</w:t>
      </w:r>
      <w:r w:rsidR="00C63C36">
        <w:t xml:space="preserve"> zasedají pouze </w:t>
      </w:r>
      <w:r w:rsidR="005B147B">
        <w:t>čtyři</w:t>
      </w:r>
      <w:r w:rsidR="008E7AA7">
        <w:t xml:space="preserve"> radní, c</w:t>
      </w:r>
      <w:r w:rsidR="00A53C57">
        <w:t>ož je dle českého zákona neusnášeníschopné</w:t>
      </w:r>
      <w:r w:rsidR="008E7AA7">
        <w:t>, protože nejmenší počet členů rady města je pět (§ 99 zákona č. 128/2000Sb.)</w:t>
      </w:r>
      <w:r w:rsidR="0022406B">
        <w:t>.</w:t>
      </w:r>
      <w:r w:rsidR="008E7AA7">
        <w:t xml:space="preserve"> Jako v případě Opavy, i v Ústí nad Labem vedení hnutí zrušilo místní organizaci. Znovu k tomu vedly rozkoly mezi členy ANO, které způsobily, že část zastupitelů </w:t>
      </w:r>
      <w:proofErr w:type="gramStart"/>
      <w:r w:rsidR="008E7AA7">
        <w:t>za</w:t>
      </w:r>
      <w:proofErr w:type="gramEnd"/>
      <w:r w:rsidR="008E7AA7">
        <w:t xml:space="preserve"> ANO </w:t>
      </w:r>
      <w:proofErr w:type="gramStart"/>
      <w:r w:rsidR="008E7AA7">
        <w:t>odvolalo</w:t>
      </w:r>
      <w:proofErr w:type="gramEnd"/>
      <w:r w:rsidR="008E7AA7">
        <w:t xml:space="preserve"> své kolegy z vedení města. Po tomto kroku vedení ANO přistoupilo k zrušení celé organizace. </w:t>
      </w:r>
      <w:r w:rsidR="00A53C57">
        <w:t>V březnu 2016 rezignovala na členství v radě města starostka obvodu Severní Terasa a rada tak z</w:t>
      </w:r>
      <w:r w:rsidR="0022406B">
        <w:t>ůstala pouze ve čtyřech členech</w:t>
      </w:r>
      <w:r w:rsidR="00A53C57">
        <w:t xml:space="preserve"> </w:t>
      </w:r>
      <w:r w:rsidR="005B147B">
        <w:t xml:space="preserve">(Vacula </w:t>
      </w:r>
      <w:r w:rsidR="00A53C57">
        <w:t>2016)</w:t>
      </w:r>
      <w:r w:rsidR="0022406B">
        <w:t>.</w:t>
      </w:r>
      <w:r w:rsidR="00F801B3">
        <w:t xml:space="preserve"> </w:t>
      </w:r>
    </w:p>
    <w:p w:rsidR="00220E67" w:rsidRDefault="00C63C36" w:rsidP="00F801B3">
      <w:pPr>
        <w:pStyle w:val="Klasicktext"/>
      </w:pPr>
      <w:r>
        <w:t>V</w:t>
      </w:r>
      <w:r w:rsidR="00F801B3">
        <w:t xml:space="preserve"> Praze pokračuje stále koalice ANO, </w:t>
      </w:r>
      <w:proofErr w:type="spellStart"/>
      <w:r w:rsidR="00F801B3">
        <w:t>Trojkoalice</w:t>
      </w:r>
      <w:proofErr w:type="spellEnd"/>
      <w:r w:rsidR="00F801B3">
        <w:rPr>
          <w:rStyle w:val="Znakapoznpodarou"/>
        </w:rPr>
        <w:footnoteReference w:id="28"/>
      </w:r>
      <w:r w:rsidR="00F801B3">
        <w:t xml:space="preserve"> a Č</w:t>
      </w:r>
      <w:r>
        <w:t>SSD, ale od října 2015 probíhali</w:t>
      </w:r>
      <w:r w:rsidR="00F801B3">
        <w:t xml:space="preserve"> jednání o koalici nové, nebo v částečně obměněném složení. Situace v současnosti (duben 2016) vypadá na pokračování stávající koalice pouze s personálními obměnami. Rozhovory o změně či obměně koalice se odehrávají také v Brně, kde vládne ANO, KDU-</w:t>
      </w:r>
      <w:r w:rsidR="001364BC">
        <w:t>Č</w:t>
      </w:r>
      <w:r w:rsidR="00194206">
        <w:t>SL, Strana zelených a Žít Brno. V </w:t>
      </w:r>
      <w:r w:rsidR="001364BC">
        <w:t>Prostějově</w:t>
      </w:r>
      <w:r w:rsidR="00194206">
        <w:t xml:space="preserve"> dobrovolně opustilo ANO 12 členů. ANO </w:t>
      </w:r>
      <w:r w:rsidR="0022406B">
        <w:t>zde není v koalici, ale opozici</w:t>
      </w:r>
      <w:r w:rsidR="00995894">
        <w:t xml:space="preserve"> (</w:t>
      </w:r>
      <w:r w:rsidR="00A05D52">
        <w:t xml:space="preserve">Růžička </w:t>
      </w:r>
      <w:r w:rsidR="00995894">
        <w:t>2016)</w:t>
      </w:r>
      <w:r w:rsidR="0022406B">
        <w:t>.</w:t>
      </w:r>
    </w:p>
    <w:p w:rsidR="00220E67" w:rsidRDefault="00220E67">
      <w:pPr>
        <w:rPr>
          <w:rFonts w:ascii="Times New Roman" w:hAnsi="Times New Roman"/>
          <w:sz w:val="24"/>
        </w:rPr>
      </w:pPr>
      <w:r>
        <w:br w:type="page"/>
      </w:r>
    </w:p>
    <w:p w:rsidR="00220E67" w:rsidRDefault="00220E67" w:rsidP="00220E67">
      <w:pPr>
        <w:pStyle w:val="Nadpiskapitoly"/>
      </w:pPr>
      <w:bookmarkStart w:id="46" w:name="_Toc448880101"/>
      <w:r>
        <w:lastRenderedPageBreak/>
        <w:t>Závěr</w:t>
      </w:r>
      <w:bookmarkEnd w:id="46"/>
    </w:p>
    <w:p w:rsidR="00887012" w:rsidRDefault="002A21A3" w:rsidP="002A21A3">
      <w:pPr>
        <w:pStyle w:val="Klasicktext"/>
        <w:ind w:firstLine="0"/>
      </w:pPr>
      <w:r>
        <w:t xml:space="preserve">Bakalářská diplomová práce se zabývala analýzou </w:t>
      </w:r>
      <w:r w:rsidR="000632FA">
        <w:t xml:space="preserve">koalic ve statutárních městech ČR, po volbách do obecních </w:t>
      </w:r>
      <w:r w:rsidR="0086151B">
        <w:t>zastupitelstev</w:t>
      </w:r>
      <w:r w:rsidR="000632FA">
        <w:t xml:space="preserve"> v roce 2014. Analýza přihlížela k zisku a roli ANO, které v komunálních volbách kandidovalo vůbec poprvé, neboť bylo založeno v roce 2011. ANO dosáhlo rok předtím (tj. v roce 2013) druhého místa ve</w:t>
      </w:r>
      <w:r w:rsidR="003D7A41">
        <w:t xml:space="preserve"> volbách do Poslanecké sněmovny a v roce 2014 vyhrálo ve volbách do Evropského parlamentu</w:t>
      </w:r>
      <w:r w:rsidR="0086151B">
        <w:t xml:space="preserve"> </w:t>
      </w:r>
    </w:p>
    <w:p w:rsidR="002A21A3" w:rsidRDefault="000632FA" w:rsidP="00887012">
      <w:pPr>
        <w:pStyle w:val="Klasicktext"/>
      </w:pPr>
      <w:r>
        <w:t xml:space="preserve">V bakalářské práci jsem použil teorii nových stran od </w:t>
      </w:r>
      <w:proofErr w:type="spellStart"/>
      <w:r>
        <w:t>Seána</w:t>
      </w:r>
      <w:proofErr w:type="spellEnd"/>
      <w:r>
        <w:t xml:space="preserve"> </w:t>
      </w:r>
      <w:proofErr w:type="spellStart"/>
      <w:r>
        <w:t>Hanleyho</w:t>
      </w:r>
      <w:proofErr w:type="spellEnd"/>
      <w:r>
        <w:t>, který poznatky</w:t>
      </w:r>
      <w:r w:rsidR="0086151B">
        <w:t xml:space="preserve"> o nových stranách</w:t>
      </w:r>
      <w:r>
        <w:t xml:space="preserve"> aplikuje na české politické prostředí. Z tohoto hlediska lze</w:t>
      </w:r>
      <w:r w:rsidR="0086151B">
        <w:t xml:space="preserve"> ANO zařadit mezi strany, které se účastní poprvé voleb.</w:t>
      </w:r>
      <w:r w:rsidR="00887012">
        <w:t xml:space="preserve"> Analýza koalic byla založena na typologii, kterou používá St</w:t>
      </w:r>
      <w:r w:rsidR="00110B68">
        <w:t xml:space="preserve">anislav Balík. Právě fakt, že ANO dosud nekandidovalo v komunálních volbách jeho ideologie </w:t>
      </w:r>
      <w:proofErr w:type="gramStart"/>
      <w:r w:rsidR="00110B68">
        <w:t>není</w:t>
      </w:r>
      <w:proofErr w:type="gramEnd"/>
      <w:r w:rsidR="00110B68">
        <w:t xml:space="preserve"> jasně specifikovaná</w:t>
      </w:r>
      <w:r w:rsidR="00887012">
        <w:t xml:space="preserve"> mě </w:t>
      </w:r>
      <w:proofErr w:type="gramStart"/>
      <w:r w:rsidR="00887012">
        <w:t>přivedla</w:t>
      </w:r>
      <w:proofErr w:type="gramEnd"/>
      <w:r w:rsidR="00887012">
        <w:t xml:space="preserve"> na myšlenku, zda ostatní tradiční strany chtějí s hnutím spolupracovat v oblasti komunální politiky.  </w:t>
      </w:r>
      <w:r w:rsidR="008411DC">
        <w:t>Proto jsem formuloval výzkumnou otázku:</w:t>
      </w:r>
      <w:r w:rsidR="00887012">
        <w:t xml:space="preserve"> </w:t>
      </w:r>
      <w:r w:rsidR="008411DC">
        <w:rPr>
          <w:i/>
        </w:rPr>
        <w:t>V</w:t>
      </w:r>
      <w:r w:rsidR="002F36DC">
        <w:rPr>
          <w:i/>
        </w:rPr>
        <w:t>ede přítomnost ANO v zastupitelstvech 26 statutárních měst ČR k širokým koalicím?</w:t>
      </w:r>
      <w:r w:rsidR="008411DC">
        <w:t xml:space="preserve"> </w:t>
      </w:r>
      <w:r w:rsidR="002F36DC">
        <w:t xml:space="preserve"> Odpověď na </w:t>
      </w:r>
      <w:r w:rsidR="00CD6F8D">
        <w:t xml:space="preserve">ni </w:t>
      </w:r>
      <w:r w:rsidR="002F36DC">
        <w:t>je</w:t>
      </w:r>
      <w:r w:rsidR="00BE2916">
        <w:t>, že přítomnost</w:t>
      </w:r>
      <w:r w:rsidR="00372A58">
        <w:t xml:space="preserve"> ANO</w:t>
      </w:r>
      <w:r w:rsidR="00BE2916">
        <w:t xml:space="preserve"> nevede k širokým koalicím.</w:t>
      </w:r>
      <w:r w:rsidR="00110B68">
        <w:t xml:space="preserve"> ANO</w:t>
      </w:r>
      <w:r w:rsidR="00CD6F8D">
        <w:t xml:space="preserve"> spíše vyplnilo politický prostor mezi ČSSD a ODS</w:t>
      </w:r>
      <w:r w:rsidR="00685A3A">
        <w:t>, které ještě donedávna patřily mezi velké strany, a ANO jednu ze stran dokázalo nahradit. ANO se dokázalo dostat do 18 koalic, což svědčí o tom, že po volbách v roce 2014 patřilo mezi politické strany, které volby mohou považovat za úspěšné. ANO dokázalo</w:t>
      </w:r>
      <w:r w:rsidR="005759BF">
        <w:t xml:space="preserve"> oslovit voliče na komunální úrovni a společně s volbami 2013 a 2014 do Evropského parlamentu uspělo i ve statutárních městech. Nejčastěji byla zastoupena koalice minimální vítězná ideově propojená.</w:t>
      </w:r>
      <w:r w:rsidR="002B1D75">
        <w:t xml:space="preserve"> </w:t>
      </w:r>
      <w:r w:rsidR="002F36DC">
        <w:t xml:space="preserve">Z 26 statutárních měst se široká koalice nikde neutvořila. Je zřejmé, že ANO ostatní politické strany považují za standardního politického partnera pro vedení měst a výše zmíněné skutečnosti, ideologická </w:t>
      </w:r>
      <w:proofErr w:type="spellStart"/>
      <w:r w:rsidR="002F36DC">
        <w:t>neukotvenost</w:t>
      </w:r>
      <w:proofErr w:type="spellEnd"/>
      <w:r w:rsidR="002F36DC">
        <w:t xml:space="preserve"> a nezkušenost s komunální politikou</w:t>
      </w:r>
      <w:r w:rsidR="00BE2916">
        <w:t>, strany neovlivnily utvořit koalice s ANO. Důležitým faktem při tvorbě koalic je také počet vítězství</w:t>
      </w:r>
      <w:r w:rsidR="00C5567D">
        <w:t xml:space="preserve"> ANO ve městech, protože poté by mělo mít</w:t>
      </w:r>
      <w:r w:rsidR="00BE2916">
        <w:t xml:space="preserve"> větší vliv na tvorbu koalice jako vítěz. ANO vyhrálo ve 13 městech, tedy přesně v polovině, což je velmi dobrý výsledek vzhledem k utváření koaliční spolupráce.</w:t>
      </w:r>
      <w:r w:rsidR="008411DC">
        <w:t xml:space="preserve"> </w:t>
      </w:r>
    </w:p>
    <w:p w:rsidR="002E3DE5" w:rsidRDefault="0089569C" w:rsidP="00887012">
      <w:pPr>
        <w:pStyle w:val="Klasicktext"/>
      </w:pPr>
      <w:r>
        <w:t xml:space="preserve">První kapitola </w:t>
      </w:r>
      <w:r w:rsidR="00A62788">
        <w:t>ukázala, že definice politické strany jsou nejednoznačné a politologové nemají na přesný význam politické strany jasný názor.</w:t>
      </w:r>
      <w:r w:rsidR="002B1D75">
        <w:t xml:space="preserve"> Míním tím, jak by měla politická strana fungovat, co je její náplní, jaké ideologie v minulosti </w:t>
      </w:r>
      <w:r w:rsidR="002B1D75">
        <w:lastRenderedPageBreak/>
        <w:t>vytvářely politické strany či jak strany v podstatě vznikly a vyvinuly se do dnešní podoby.</w:t>
      </w:r>
      <w:r w:rsidR="00A62788">
        <w:t xml:space="preserve"> Dále je v kapitole představena </w:t>
      </w:r>
      <w:proofErr w:type="spellStart"/>
      <w:r w:rsidR="00A62788">
        <w:t>Ha</w:t>
      </w:r>
      <w:r w:rsidR="00F12B30">
        <w:t>nleyho</w:t>
      </w:r>
      <w:proofErr w:type="spellEnd"/>
      <w:r w:rsidR="00F12B30">
        <w:t xml:space="preserve"> teorie nových stran a nástrojů</w:t>
      </w:r>
      <w:r w:rsidR="00A62788">
        <w:t xml:space="preserve"> politického marketingu. Právě propracovaný politický marketing byl důležitým faktorem, který nasměroval ANO k úspěchu jak ve volbách do sněmovny, tak do voleb komunálních.</w:t>
      </w:r>
      <w:r w:rsidR="00873F97">
        <w:t xml:space="preserve"> Ty</w:t>
      </w:r>
      <w:r w:rsidR="00C66398">
        <w:t>pologie koalic, kterou používá Stanislav Balík</w:t>
      </w:r>
      <w:r w:rsidR="002561D9">
        <w:t>,</w:t>
      </w:r>
      <w:r w:rsidR="00C66398">
        <w:t xml:space="preserve"> se pro mě stala cennou z důvodu autorova dlouhodobého zájmu o komunální politiku</w:t>
      </w:r>
      <w:r w:rsidR="00631936">
        <w:t>. Typologie reflektuje české komunální prostředí</w:t>
      </w:r>
      <w:r w:rsidR="00EE7D16">
        <w:t xml:space="preserve"> a typologie neuvádí pouze míru soutěživosti, ale poukazuje na charakter politické kultury (Balík 2009:</w:t>
      </w:r>
      <w:r w:rsidR="00631936">
        <w:t xml:space="preserve"> </w:t>
      </w:r>
      <w:r w:rsidR="00F12B30">
        <w:t>V</w:t>
      </w:r>
      <w:r w:rsidR="0092591D">
        <w:t>e dru</w:t>
      </w:r>
      <w:r w:rsidR="00E71C4C">
        <w:t>hé kapitole poukazuji na odraz</w:t>
      </w:r>
      <w:r w:rsidR="00F12B30">
        <w:t xml:space="preserve"> protestních a nových stran ve stranických systémech</w:t>
      </w:r>
      <w:r w:rsidR="0092591D">
        <w:t xml:space="preserve"> zvláště po ekonomické krizi v roce 2008. Španělsko je právě takovým příkladem, kde dvě nové strany </w:t>
      </w:r>
      <w:r w:rsidR="0033441F">
        <w:t>pronikly do parlamentu a narušily zatím střídavé vlád</w:t>
      </w:r>
      <w:r w:rsidR="00280CCA">
        <w:t>nutí lidovců a socialistů. Mezi další země jsem v práci vybral Slovensko,</w:t>
      </w:r>
      <w:r w:rsidR="006C7882">
        <w:t xml:space="preserve"> kde jsem reflektoval volby v březnu 2016, Slovinsko se stranou </w:t>
      </w:r>
      <w:proofErr w:type="spellStart"/>
      <w:r w:rsidR="006C7882">
        <w:t>Miro</w:t>
      </w:r>
      <w:proofErr w:type="spellEnd"/>
      <w:r w:rsidR="006C7882">
        <w:t xml:space="preserve"> </w:t>
      </w:r>
      <w:proofErr w:type="spellStart"/>
      <w:r w:rsidR="006C7882">
        <w:t>Cerara</w:t>
      </w:r>
      <w:proofErr w:type="spellEnd"/>
      <w:r w:rsidR="006C7882">
        <w:t xml:space="preserve"> založenou pár týdnů před volbami a také</w:t>
      </w:r>
      <w:r w:rsidR="00280CCA">
        <w:t xml:space="preserve"> německý příklad protestní strany Alternativy pro Německo</w:t>
      </w:r>
      <w:r w:rsidR="006C7882">
        <w:t>. Na konec jsem</w:t>
      </w:r>
      <w:r w:rsidR="00280CCA">
        <w:t xml:space="preserve"> zhodnotil ANO</w:t>
      </w:r>
      <w:r w:rsidR="006C7882">
        <w:t xml:space="preserve"> z hlediska voleb</w:t>
      </w:r>
      <w:r w:rsidR="002E3DE5">
        <w:t>ní podpory ve volbách v roce</w:t>
      </w:r>
      <w:r w:rsidR="006C7882">
        <w:t xml:space="preserve"> 2013</w:t>
      </w:r>
      <w:r w:rsidR="00280CCA">
        <w:t>,</w:t>
      </w:r>
      <w:r w:rsidR="006C7882">
        <w:t xml:space="preserve"> motivaci Andreje </w:t>
      </w:r>
      <w:proofErr w:type="spellStart"/>
      <w:r w:rsidR="006C7882">
        <w:t>Babiše</w:t>
      </w:r>
      <w:proofErr w:type="spellEnd"/>
      <w:r w:rsidR="006C7882">
        <w:t xml:space="preserve"> ke vstupu do politiky a dotkl jsem se také ideologie, která je u ANO </w:t>
      </w:r>
      <w:proofErr w:type="gramStart"/>
      <w:r w:rsidR="002E3DE5">
        <w:t>nejednoznačná</w:t>
      </w:r>
      <w:proofErr w:type="gramEnd"/>
      <w:r w:rsidR="006C7882">
        <w:t>.</w:t>
      </w:r>
      <w:r w:rsidR="002E3DE5">
        <w:t xml:space="preserve"> ANO nezastává jasný ideologický postoj k sociálním tématům, Evropské unii, zahraniční politice a proto je jeho ideologie nejasná. </w:t>
      </w:r>
    </w:p>
    <w:p w:rsidR="00C34347" w:rsidRDefault="002E3DE5" w:rsidP="00887012">
      <w:pPr>
        <w:pStyle w:val="Klasicktext"/>
      </w:pPr>
      <w:r>
        <w:t>V poslední kapitole se zabývám analýzou koalic ve statutárních městech.</w:t>
      </w:r>
      <w:r w:rsidR="00280CCA">
        <w:t xml:space="preserve"> </w:t>
      </w:r>
      <w:r w:rsidR="00C34347">
        <w:t>ANO se dostalo do všech 26 zastupitelstev a volby vyhrálo ve 13 městech, což je oproti předchozím stranám, úspěch. Součástí koalice je ANO v 18 případech, pouze v</w:t>
      </w:r>
      <w:r w:rsidR="005B468D">
        <w:t xml:space="preserve"> osmi případech skončilo ANO v opozici. Připomínám, že výzkum se týká koalic vytvořených bezprostředně po komunálních volbách v roce 2014. V průběhu volebního období se koalice v některých městech vyměnily, ovšem tato skutečnost nemá vliv na samotný výzkum. </w:t>
      </w:r>
      <w:r w:rsidR="008C5EEE">
        <w:t>Další parlamentní strany zastoupené ve všech městech jsou</w:t>
      </w:r>
      <w:r w:rsidR="005B468D">
        <w:t xml:space="preserve"> ČSSD a KSČM. V koalicích nejčastěji ANO spolupracuje s KDU-ČSL a to v šesti případech. V opozici ovšem nejčastěji působí s KSČM a to rovněž v šesti případech. Nejčastějším typem koalice je minimální vítězná ideově propojená, nejméně je zastoupena</w:t>
      </w:r>
      <w:r w:rsidR="008C5EEE">
        <w:t xml:space="preserve"> koalice menšinová, která je v Teplicích. Post primátora získalo ANO v deseti městech, z toho v devíti případech tam, kde vyhrálo volby. </w:t>
      </w:r>
      <w:r w:rsidR="00172DEC">
        <w:t xml:space="preserve">Ve třech případech, kde ANO volby vyhrálo, skončilo v opozici. </w:t>
      </w:r>
      <w:r w:rsidR="002561D9">
        <w:t>V průběhu volebního období se koalice změnily v sedmi případech.</w:t>
      </w:r>
    </w:p>
    <w:p w:rsidR="002561D9" w:rsidRDefault="002561D9" w:rsidP="00887012">
      <w:pPr>
        <w:pStyle w:val="Klasicktext"/>
      </w:pPr>
      <w:r>
        <w:lastRenderedPageBreak/>
        <w:t>Literatura týkající se oblasti komunální politiky</w:t>
      </w:r>
      <w:r w:rsidR="006C7882">
        <w:t>, politického marketingu</w:t>
      </w:r>
      <w:r>
        <w:t xml:space="preserve"> a nových stran</w:t>
      </w:r>
      <w:r w:rsidR="002E3DE5">
        <w:t xml:space="preserve"> mi</w:t>
      </w:r>
      <w:r>
        <w:t xml:space="preserve"> dostateč</w:t>
      </w:r>
      <w:r w:rsidR="002E3DE5">
        <w:t>ným způsobem poskytl názor na</w:t>
      </w:r>
      <w:r w:rsidR="00B56200">
        <w:t xml:space="preserve"> danou problematiku</w:t>
      </w:r>
      <w:r w:rsidR="006C7882">
        <w:t>.</w:t>
      </w:r>
      <w:r w:rsidR="007A15AC">
        <w:t xml:space="preserve"> </w:t>
      </w:r>
      <w:r w:rsidR="006C7882">
        <w:t xml:space="preserve"> </w:t>
      </w:r>
      <w:r w:rsidR="00B56200">
        <w:t>Analýza</w:t>
      </w:r>
      <w:r w:rsidR="006C7882">
        <w:t xml:space="preserve"> koalic s přihlédnutím k ANO</w:t>
      </w:r>
      <w:r w:rsidR="00B56200">
        <w:t xml:space="preserve"> </w:t>
      </w:r>
      <w:proofErr w:type="gramStart"/>
      <w:r w:rsidR="00CD1513">
        <w:t>se</w:t>
      </w:r>
      <w:proofErr w:type="gramEnd"/>
      <w:r w:rsidR="00B56200">
        <w:t xml:space="preserve"> sestávala z</w:t>
      </w:r>
      <w:r w:rsidR="002E3DE5">
        <w:t xml:space="preserve"> následujících informací: výhra ANO ve volbách, </w:t>
      </w:r>
      <w:r w:rsidR="002F33F3">
        <w:t>přítomnost v zastupitelstvu, přítomnost v radě či opozici, důvod přítomnosti v opozici a celkový počet obsazených primátorských postů. Všechna tato data se sestávala</w:t>
      </w:r>
    </w:p>
    <w:p w:rsidR="00472FC2" w:rsidRDefault="00B56200" w:rsidP="00CD6F8D">
      <w:pPr>
        <w:pStyle w:val="Klasicktext"/>
      </w:pPr>
      <w:r>
        <w:t>Jako</w:t>
      </w:r>
      <w:r w:rsidR="006C7882">
        <w:t xml:space="preserve"> další podnět k výzkumu uvádím </w:t>
      </w:r>
      <w:r w:rsidR="0022406B">
        <w:t>analýzu</w:t>
      </w:r>
      <w:r w:rsidR="002F33F3">
        <w:t xml:space="preserve"> dalších voleb s </w:t>
      </w:r>
      <w:proofErr w:type="gramStart"/>
      <w:r w:rsidR="002F33F3">
        <w:t>přihlédnutím k</w:t>
      </w:r>
      <w:r w:rsidR="0022406B">
        <w:t> </w:t>
      </w:r>
      <w:r w:rsidR="006C7882">
        <w:t>ANO</w:t>
      </w:r>
      <w:proofErr w:type="gramEnd"/>
      <w:r w:rsidR="0022406B">
        <w:t>. Jedná se o volby krajské</w:t>
      </w:r>
      <w:r w:rsidR="006C7882">
        <w:t xml:space="preserve"> na podzim 2016, volby do parlamentu v roce 2017 a </w:t>
      </w:r>
      <w:r w:rsidR="0022406B">
        <w:t>komunální</w:t>
      </w:r>
      <w:r w:rsidR="006C7882">
        <w:t xml:space="preserve"> v roce 2018</w:t>
      </w:r>
      <w:r w:rsidR="00095DBA">
        <w:t>.  Analýza koalic se může týkat i menších měst, např. bývalých okresních měst, měst do 10 000 obyvatel a podobně. Podnět k výzkumu může být i</w:t>
      </w:r>
      <w:r w:rsidR="002F33F3">
        <w:t xml:space="preserve"> zmapování</w:t>
      </w:r>
      <w:r w:rsidR="008A2EBF">
        <w:t xml:space="preserve"> těch</w:t>
      </w:r>
      <w:r w:rsidR="002F33F3">
        <w:t xml:space="preserve"> koalic, které </w:t>
      </w:r>
      <w:r w:rsidR="008A2EBF">
        <w:t>se rozpadly v průběhu vol</w:t>
      </w:r>
      <w:r w:rsidR="0022406B">
        <w:t>ebního období a jakou roli v koalicích</w:t>
      </w:r>
      <w:r w:rsidR="008A2EBF">
        <w:t xml:space="preserve"> hrají místní uskupení.</w:t>
      </w:r>
    </w:p>
    <w:p w:rsidR="00472FC2" w:rsidRDefault="00472FC2">
      <w:pPr>
        <w:rPr>
          <w:rFonts w:ascii="Times New Roman" w:hAnsi="Times New Roman"/>
          <w:sz w:val="24"/>
        </w:rPr>
      </w:pPr>
      <w:r>
        <w:br w:type="page"/>
      </w:r>
    </w:p>
    <w:p w:rsidR="00220E67" w:rsidRDefault="00220E67" w:rsidP="00CD6F8D">
      <w:pPr>
        <w:pStyle w:val="Klasicktext"/>
        <w:rPr>
          <w:rFonts w:ascii="Arial" w:eastAsiaTheme="majorEastAsia" w:hAnsi="Arial" w:cstheme="majorBidi"/>
          <w:sz w:val="28"/>
          <w:szCs w:val="28"/>
        </w:rPr>
      </w:pPr>
    </w:p>
    <w:p w:rsidR="00D12E20" w:rsidRDefault="00220E67" w:rsidP="00220E67">
      <w:pPr>
        <w:pStyle w:val="Nadpiskapitoly"/>
      </w:pPr>
      <w:bookmarkStart w:id="47" w:name="_Toc448880102"/>
      <w:r>
        <w:t>Prameny a literatura</w:t>
      </w:r>
      <w:bookmarkEnd w:id="47"/>
    </w:p>
    <w:p w:rsidR="00D40CE2" w:rsidRDefault="00D40CE2" w:rsidP="00D40CE2">
      <w:pPr>
        <w:pStyle w:val="Klasicktext"/>
        <w:ind w:firstLine="0"/>
        <w:jc w:val="left"/>
        <w:rPr>
          <w:b/>
        </w:rPr>
      </w:pPr>
      <w:r>
        <w:rPr>
          <w:b/>
        </w:rPr>
        <w:t>Literatura</w:t>
      </w:r>
    </w:p>
    <w:p w:rsidR="002B53D3" w:rsidRDefault="002B53D3" w:rsidP="00006643">
      <w:pPr>
        <w:rPr>
          <w:rFonts w:ascii="Times New Roman" w:hAnsi="Times New Roman" w:cs="Times New Roman"/>
          <w:sz w:val="24"/>
          <w:szCs w:val="24"/>
        </w:rPr>
      </w:pPr>
      <w:r>
        <w:rPr>
          <w:rFonts w:ascii="Times New Roman" w:hAnsi="Times New Roman" w:cs="Times New Roman"/>
          <w:sz w:val="24"/>
          <w:szCs w:val="24"/>
        </w:rPr>
        <w:t xml:space="preserve">Balík, Stanislav. 2009. </w:t>
      </w:r>
      <w:r>
        <w:rPr>
          <w:rFonts w:ascii="Times New Roman" w:hAnsi="Times New Roman" w:cs="Times New Roman"/>
          <w:i/>
          <w:sz w:val="24"/>
          <w:szCs w:val="24"/>
        </w:rPr>
        <w:t>Komunální politika</w:t>
      </w:r>
      <w:r>
        <w:rPr>
          <w:rFonts w:ascii="Times New Roman" w:hAnsi="Times New Roman" w:cs="Times New Roman"/>
          <w:sz w:val="24"/>
          <w:szCs w:val="24"/>
        </w:rPr>
        <w:t xml:space="preserve">. Praha: </w:t>
      </w:r>
      <w:proofErr w:type="spellStart"/>
      <w:r>
        <w:rPr>
          <w:rFonts w:ascii="Times New Roman" w:hAnsi="Times New Roman" w:cs="Times New Roman"/>
          <w:sz w:val="24"/>
          <w:szCs w:val="24"/>
        </w:rPr>
        <w:t>Grada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Publishing</w:t>
      </w:r>
      <w:proofErr w:type="spellEnd"/>
      <w:r>
        <w:rPr>
          <w:rFonts w:ascii="Times New Roman" w:hAnsi="Times New Roman" w:cs="Times New Roman"/>
          <w:sz w:val="24"/>
          <w:szCs w:val="24"/>
        </w:rPr>
        <w:t>.</w:t>
      </w:r>
    </w:p>
    <w:p w:rsidR="002B53D3" w:rsidRDefault="002B53D3" w:rsidP="0060054C">
      <w:pPr>
        <w:rPr>
          <w:rFonts w:ascii="Times New Roman" w:hAnsi="Times New Roman" w:cs="Times New Roman"/>
          <w:sz w:val="24"/>
          <w:szCs w:val="24"/>
        </w:rPr>
      </w:pPr>
      <w:proofErr w:type="spellStart"/>
      <w:r>
        <w:rPr>
          <w:rFonts w:ascii="Times New Roman" w:hAnsi="Times New Roman" w:cs="Times New Roman"/>
          <w:sz w:val="24"/>
          <w:szCs w:val="24"/>
        </w:rPr>
        <w:t>Bernhard</w:t>
      </w:r>
      <w:proofErr w:type="spellEnd"/>
      <w:r>
        <w:rPr>
          <w:rFonts w:ascii="Times New Roman" w:hAnsi="Times New Roman" w:cs="Times New Roman"/>
          <w:sz w:val="24"/>
          <w:szCs w:val="24"/>
        </w:rPr>
        <w:t xml:space="preserve">, Michael, </w:t>
      </w:r>
      <w:proofErr w:type="spellStart"/>
      <w:r>
        <w:rPr>
          <w:rFonts w:ascii="Times New Roman" w:hAnsi="Times New Roman" w:cs="Times New Roman"/>
          <w:sz w:val="24"/>
          <w:szCs w:val="24"/>
        </w:rPr>
        <w:t>Ekrem</w:t>
      </w:r>
      <w:proofErr w:type="spellEnd"/>
      <w:r>
        <w:rPr>
          <w:rFonts w:ascii="Times New Roman" w:hAnsi="Times New Roman" w:cs="Times New Roman"/>
          <w:sz w:val="24"/>
          <w:szCs w:val="24"/>
        </w:rPr>
        <w:t xml:space="preserve"> </w:t>
      </w:r>
      <w:proofErr w:type="spellStart"/>
      <w:r w:rsidRPr="00DE3AB0">
        <w:rPr>
          <w:rFonts w:ascii="Times New Roman" w:hAnsi="Times New Roman" w:cs="Times New Roman"/>
          <w:sz w:val="24"/>
          <w:szCs w:val="24"/>
        </w:rPr>
        <w:t>Karakoç</w:t>
      </w:r>
      <w:proofErr w:type="spellEnd"/>
      <w:r w:rsidRPr="00DE3AB0">
        <w:rPr>
          <w:rFonts w:ascii="Times New Roman" w:hAnsi="Times New Roman" w:cs="Times New Roman"/>
          <w:sz w:val="24"/>
          <w:szCs w:val="24"/>
        </w:rPr>
        <w:t>.</w:t>
      </w:r>
      <w:r>
        <w:rPr>
          <w:sz w:val="24"/>
          <w:szCs w:val="24"/>
        </w:rPr>
        <w:t xml:space="preserve"> </w:t>
      </w:r>
      <w:r>
        <w:rPr>
          <w:rFonts w:ascii="Times New Roman" w:hAnsi="Times New Roman" w:cs="Times New Roman"/>
          <w:sz w:val="24"/>
          <w:szCs w:val="24"/>
        </w:rPr>
        <w:t xml:space="preserve">2011. </w:t>
      </w:r>
      <w:r w:rsidRPr="00DE3AB0">
        <w:rPr>
          <w:rFonts w:ascii="Times New Roman" w:hAnsi="Times New Roman" w:cs="Times New Roman"/>
          <w:sz w:val="24"/>
          <w:szCs w:val="24"/>
        </w:rPr>
        <w:t>„</w:t>
      </w:r>
      <w:proofErr w:type="spellStart"/>
      <w:r w:rsidRPr="00DE3AB0">
        <w:rPr>
          <w:rFonts w:ascii="Times New Roman" w:hAnsi="Times New Roman" w:cs="Times New Roman"/>
          <w:sz w:val="24"/>
          <w:szCs w:val="24"/>
        </w:rPr>
        <w:t>Moving</w:t>
      </w:r>
      <w:proofErr w:type="spellEnd"/>
      <w:r w:rsidRPr="00DE3AB0">
        <w:rPr>
          <w:rFonts w:ascii="Times New Roman" w:hAnsi="Times New Roman" w:cs="Times New Roman"/>
          <w:sz w:val="24"/>
          <w:szCs w:val="24"/>
        </w:rPr>
        <w:t xml:space="preserve"> </w:t>
      </w:r>
      <w:proofErr w:type="spellStart"/>
      <w:r w:rsidRPr="00DE3AB0">
        <w:rPr>
          <w:rFonts w:ascii="Times New Roman" w:hAnsi="Times New Roman" w:cs="Times New Roman"/>
          <w:sz w:val="24"/>
          <w:szCs w:val="24"/>
        </w:rPr>
        <w:t>West</w:t>
      </w:r>
      <w:proofErr w:type="spellEnd"/>
      <w:r w:rsidRPr="00DE3AB0">
        <w:rPr>
          <w:rFonts w:ascii="Times New Roman" w:hAnsi="Times New Roman" w:cs="Times New Roman"/>
          <w:sz w:val="24"/>
          <w:szCs w:val="24"/>
        </w:rPr>
        <w:t xml:space="preserve"> </w:t>
      </w:r>
      <w:proofErr w:type="spellStart"/>
      <w:r w:rsidRPr="00DE3AB0">
        <w:rPr>
          <w:rFonts w:ascii="Times New Roman" w:hAnsi="Times New Roman" w:cs="Times New Roman"/>
          <w:sz w:val="24"/>
          <w:szCs w:val="24"/>
        </w:rPr>
        <w:t>or</w:t>
      </w:r>
      <w:proofErr w:type="spellEnd"/>
      <w:r w:rsidRPr="00DE3AB0">
        <w:rPr>
          <w:rFonts w:ascii="Times New Roman" w:hAnsi="Times New Roman" w:cs="Times New Roman"/>
          <w:sz w:val="24"/>
          <w:szCs w:val="24"/>
        </w:rPr>
        <w:t xml:space="preserve"> </w:t>
      </w:r>
      <w:proofErr w:type="spellStart"/>
      <w:r w:rsidRPr="00DE3AB0">
        <w:rPr>
          <w:rFonts w:ascii="Times New Roman" w:hAnsi="Times New Roman" w:cs="Times New Roman"/>
          <w:sz w:val="24"/>
          <w:szCs w:val="24"/>
        </w:rPr>
        <w:t>Going</w:t>
      </w:r>
      <w:proofErr w:type="spellEnd"/>
      <w:r w:rsidRPr="00DE3AB0">
        <w:rPr>
          <w:rFonts w:ascii="Times New Roman" w:hAnsi="Times New Roman" w:cs="Times New Roman"/>
          <w:sz w:val="24"/>
          <w:szCs w:val="24"/>
        </w:rPr>
        <w:t xml:space="preserve"> </w:t>
      </w:r>
      <w:proofErr w:type="spellStart"/>
      <w:r w:rsidRPr="00DE3AB0">
        <w:rPr>
          <w:rFonts w:ascii="Times New Roman" w:hAnsi="Times New Roman" w:cs="Times New Roman"/>
          <w:sz w:val="24"/>
          <w:szCs w:val="24"/>
        </w:rPr>
        <w:t>South</w:t>
      </w:r>
      <w:proofErr w:type="spellEnd"/>
      <w:r w:rsidRPr="00DE3AB0">
        <w:rPr>
          <w:rFonts w:ascii="Times New Roman" w:hAnsi="Times New Roman" w:cs="Times New Roman"/>
          <w:sz w:val="24"/>
          <w:szCs w:val="24"/>
        </w:rPr>
        <w:t xml:space="preserve">? </w:t>
      </w:r>
      <w:proofErr w:type="spellStart"/>
      <w:r w:rsidRPr="00DE3AB0">
        <w:rPr>
          <w:rFonts w:ascii="Times New Roman" w:hAnsi="Times New Roman" w:cs="Times New Roman"/>
          <w:sz w:val="24"/>
          <w:szCs w:val="24"/>
        </w:rPr>
        <w:t>Economic</w:t>
      </w:r>
      <w:proofErr w:type="spellEnd"/>
      <w:r w:rsidRPr="00DE3AB0">
        <w:rPr>
          <w:rFonts w:ascii="Times New Roman" w:hAnsi="Times New Roman" w:cs="Times New Roman"/>
          <w:sz w:val="24"/>
          <w:szCs w:val="24"/>
        </w:rPr>
        <w:t xml:space="preserve"> </w:t>
      </w:r>
      <w:proofErr w:type="spellStart"/>
      <w:r w:rsidRPr="00DE3AB0">
        <w:rPr>
          <w:rFonts w:ascii="Times New Roman" w:hAnsi="Times New Roman" w:cs="Times New Roman"/>
          <w:sz w:val="24"/>
          <w:szCs w:val="24"/>
        </w:rPr>
        <w:t>Transformation</w:t>
      </w:r>
      <w:proofErr w:type="spellEnd"/>
      <w:r w:rsidRPr="00DE3AB0">
        <w:rPr>
          <w:rFonts w:ascii="Times New Roman" w:hAnsi="Times New Roman" w:cs="Times New Roman"/>
          <w:sz w:val="24"/>
          <w:szCs w:val="24"/>
        </w:rPr>
        <w:t xml:space="preserve"> </w:t>
      </w:r>
      <w:proofErr w:type="spellStart"/>
      <w:r w:rsidRPr="00DE3AB0">
        <w:rPr>
          <w:rFonts w:ascii="Times New Roman" w:hAnsi="Times New Roman" w:cs="Times New Roman"/>
          <w:sz w:val="24"/>
          <w:szCs w:val="24"/>
        </w:rPr>
        <w:t>and</w:t>
      </w:r>
      <w:proofErr w:type="spellEnd"/>
      <w:r w:rsidRPr="00DE3AB0">
        <w:rPr>
          <w:rFonts w:ascii="Times New Roman" w:hAnsi="Times New Roman" w:cs="Times New Roman"/>
          <w:sz w:val="24"/>
          <w:szCs w:val="24"/>
        </w:rPr>
        <w:t xml:space="preserve"> </w:t>
      </w:r>
      <w:proofErr w:type="spellStart"/>
      <w:r w:rsidRPr="00DE3AB0">
        <w:rPr>
          <w:rFonts w:ascii="Times New Roman" w:hAnsi="Times New Roman" w:cs="Times New Roman"/>
          <w:sz w:val="24"/>
          <w:szCs w:val="24"/>
        </w:rPr>
        <w:t>Institutionalization</w:t>
      </w:r>
      <w:proofErr w:type="spellEnd"/>
      <w:r w:rsidRPr="00DE3AB0">
        <w:rPr>
          <w:rFonts w:ascii="Times New Roman" w:hAnsi="Times New Roman" w:cs="Times New Roman"/>
          <w:sz w:val="24"/>
          <w:szCs w:val="24"/>
        </w:rPr>
        <w:t xml:space="preserve"> in </w:t>
      </w:r>
      <w:proofErr w:type="spellStart"/>
      <w:r w:rsidRPr="00DE3AB0">
        <w:rPr>
          <w:rFonts w:ascii="Times New Roman" w:hAnsi="Times New Roman" w:cs="Times New Roman"/>
          <w:sz w:val="24"/>
          <w:szCs w:val="24"/>
        </w:rPr>
        <w:t>Postcommunist</w:t>
      </w:r>
      <w:proofErr w:type="spellEnd"/>
      <w:r w:rsidRPr="00DE3AB0">
        <w:rPr>
          <w:rFonts w:ascii="Times New Roman" w:hAnsi="Times New Roman" w:cs="Times New Roman"/>
          <w:sz w:val="24"/>
          <w:szCs w:val="24"/>
        </w:rPr>
        <w:t xml:space="preserve"> Party </w:t>
      </w:r>
      <w:proofErr w:type="spellStart"/>
      <w:r w:rsidRPr="00DE3AB0">
        <w:rPr>
          <w:rFonts w:ascii="Times New Roman" w:hAnsi="Times New Roman" w:cs="Times New Roman"/>
          <w:sz w:val="24"/>
          <w:szCs w:val="24"/>
        </w:rPr>
        <w:t>Systems</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Comparative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Politics</w:t>
      </w:r>
      <w:proofErr w:type="spellEnd"/>
      <w:r>
        <w:rPr>
          <w:rFonts w:ascii="Times New Roman" w:hAnsi="Times New Roman" w:cs="Times New Roman"/>
          <w:sz w:val="24"/>
          <w:szCs w:val="24"/>
        </w:rPr>
        <w:t>. 44 (1): 1-20. Dostupné z: &lt;</w:t>
      </w:r>
      <w:r w:rsidRPr="00DE3AB0">
        <w:t xml:space="preserve"> </w:t>
      </w:r>
      <w:r w:rsidRPr="00DE3AB0">
        <w:rPr>
          <w:rFonts w:ascii="Times New Roman" w:hAnsi="Times New Roman" w:cs="Times New Roman"/>
          <w:sz w:val="24"/>
          <w:szCs w:val="24"/>
        </w:rPr>
        <w:t>http://www.jstor.org/stable/23040655</w:t>
      </w:r>
      <w:r>
        <w:rPr>
          <w:rFonts w:ascii="Times New Roman" w:hAnsi="Times New Roman" w:cs="Times New Roman"/>
          <w:sz w:val="24"/>
          <w:szCs w:val="24"/>
        </w:rPr>
        <w:t>&gt; (29. 2. 2016)</w:t>
      </w:r>
    </w:p>
    <w:p w:rsidR="002B53D3" w:rsidRPr="00B9537B" w:rsidRDefault="002B53D3" w:rsidP="00B9537B">
      <w:pPr>
        <w:rPr>
          <w:rFonts w:ascii="Times New Roman" w:hAnsi="Times New Roman" w:cs="Times New Roman"/>
          <w:sz w:val="24"/>
          <w:szCs w:val="24"/>
        </w:rPr>
      </w:pPr>
      <w:r>
        <w:rPr>
          <w:rFonts w:ascii="Times New Roman" w:hAnsi="Times New Roman" w:cs="Times New Roman"/>
          <w:sz w:val="24"/>
          <w:szCs w:val="24"/>
        </w:rPr>
        <w:t xml:space="preserve">Bradová, Eva, Pavel, </w:t>
      </w:r>
      <w:proofErr w:type="spellStart"/>
      <w:r>
        <w:rPr>
          <w:rFonts w:ascii="Times New Roman" w:hAnsi="Times New Roman" w:cs="Times New Roman"/>
          <w:sz w:val="24"/>
          <w:szCs w:val="24"/>
        </w:rPr>
        <w:t>Šaradín</w:t>
      </w:r>
      <w:proofErr w:type="spellEnd"/>
      <w:r>
        <w:rPr>
          <w:rFonts w:ascii="Times New Roman" w:hAnsi="Times New Roman" w:cs="Times New Roman"/>
          <w:sz w:val="24"/>
          <w:szCs w:val="24"/>
        </w:rPr>
        <w:t xml:space="preserve">.  </w:t>
      </w:r>
      <w:r w:rsidRPr="00B9537B">
        <w:rPr>
          <w:rFonts w:ascii="Times New Roman" w:hAnsi="Times New Roman" w:cs="Times New Roman"/>
          <w:sz w:val="24"/>
          <w:szCs w:val="24"/>
        </w:rPr>
        <w:t xml:space="preserve">2007. „Permanentní kampaň a proces vládnutí: politika v éře konzultantů.“ </w:t>
      </w:r>
      <w:proofErr w:type="spellStart"/>
      <w:r w:rsidRPr="00B9537B">
        <w:rPr>
          <w:rFonts w:ascii="Times New Roman" w:hAnsi="Times New Roman" w:cs="Times New Roman"/>
          <w:sz w:val="24"/>
          <w:szCs w:val="24"/>
        </w:rPr>
        <w:t>Pp</w:t>
      </w:r>
      <w:proofErr w:type="spellEnd"/>
      <w:r w:rsidRPr="00B9537B">
        <w:rPr>
          <w:rFonts w:ascii="Times New Roman" w:hAnsi="Times New Roman" w:cs="Times New Roman"/>
          <w:sz w:val="24"/>
          <w:szCs w:val="24"/>
        </w:rPr>
        <w:t xml:space="preserve">. 23 in Pavel </w:t>
      </w:r>
      <w:proofErr w:type="spellStart"/>
      <w:r w:rsidRPr="00B9537B">
        <w:rPr>
          <w:rFonts w:ascii="Times New Roman" w:hAnsi="Times New Roman" w:cs="Times New Roman"/>
          <w:sz w:val="24"/>
          <w:szCs w:val="24"/>
        </w:rPr>
        <w:t>Šaradín</w:t>
      </w:r>
      <w:proofErr w:type="spellEnd"/>
      <w:r w:rsidRPr="00B9537B">
        <w:rPr>
          <w:rFonts w:ascii="Times New Roman" w:hAnsi="Times New Roman" w:cs="Times New Roman"/>
          <w:sz w:val="24"/>
          <w:szCs w:val="24"/>
        </w:rPr>
        <w:t xml:space="preserve"> (</w:t>
      </w:r>
      <w:proofErr w:type="spellStart"/>
      <w:r w:rsidRPr="00B9537B">
        <w:rPr>
          <w:rFonts w:ascii="Times New Roman" w:hAnsi="Times New Roman" w:cs="Times New Roman"/>
          <w:sz w:val="24"/>
          <w:szCs w:val="24"/>
        </w:rPr>
        <w:t>ed</w:t>
      </w:r>
      <w:proofErr w:type="spellEnd"/>
      <w:r w:rsidRPr="00B9537B">
        <w:rPr>
          <w:rFonts w:ascii="Times New Roman" w:hAnsi="Times New Roman" w:cs="Times New Roman"/>
          <w:sz w:val="24"/>
          <w:szCs w:val="24"/>
        </w:rPr>
        <w:t xml:space="preserve">.). </w:t>
      </w:r>
      <w:r w:rsidRPr="00B9537B">
        <w:rPr>
          <w:rFonts w:ascii="Times New Roman" w:hAnsi="Times New Roman" w:cs="Times New Roman"/>
          <w:i/>
          <w:sz w:val="24"/>
          <w:szCs w:val="24"/>
        </w:rPr>
        <w:t>Komplexní politický marketing: Současné zamyšlení nad minulými závěry a budoucími směry</w:t>
      </w:r>
      <w:r w:rsidRPr="00B9537B">
        <w:rPr>
          <w:rFonts w:ascii="Times New Roman" w:hAnsi="Times New Roman" w:cs="Times New Roman"/>
          <w:sz w:val="24"/>
          <w:szCs w:val="24"/>
        </w:rPr>
        <w:t xml:space="preserve">. Olomouc: </w:t>
      </w:r>
      <w:proofErr w:type="spellStart"/>
      <w:r w:rsidRPr="00B9537B">
        <w:rPr>
          <w:rFonts w:ascii="Times New Roman" w:hAnsi="Times New Roman" w:cs="Times New Roman"/>
          <w:sz w:val="24"/>
          <w:szCs w:val="24"/>
        </w:rPr>
        <w:t>Periplum</w:t>
      </w:r>
      <w:proofErr w:type="spellEnd"/>
    </w:p>
    <w:p w:rsidR="002B53D3" w:rsidRDefault="002B53D3" w:rsidP="0060054C">
      <w:pPr>
        <w:rPr>
          <w:rFonts w:ascii="Times New Roman" w:hAnsi="Times New Roman" w:cs="Times New Roman"/>
          <w:sz w:val="24"/>
          <w:szCs w:val="24"/>
        </w:rPr>
      </w:pPr>
      <w:proofErr w:type="spellStart"/>
      <w:r>
        <w:rPr>
          <w:rFonts w:ascii="Times New Roman" w:hAnsi="Times New Roman" w:cs="Times New Roman"/>
          <w:sz w:val="24"/>
          <w:szCs w:val="24"/>
        </w:rPr>
        <w:t>Čmejrek</w:t>
      </w:r>
      <w:proofErr w:type="spellEnd"/>
      <w:r>
        <w:rPr>
          <w:rFonts w:ascii="Times New Roman" w:hAnsi="Times New Roman" w:cs="Times New Roman"/>
          <w:sz w:val="24"/>
          <w:szCs w:val="24"/>
        </w:rPr>
        <w:t xml:space="preserve">, Jaroslav, Václav Bubeníček, Jan </w:t>
      </w:r>
      <w:proofErr w:type="spellStart"/>
      <w:r>
        <w:rPr>
          <w:rFonts w:ascii="Times New Roman" w:hAnsi="Times New Roman" w:cs="Times New Roman"/>
          <w:sz w:val="24"/>
          <w:szCs w:val="24"/>
        </w:rPr>
        <w:t>Čopík</w:t>
      </w:r>
      <w:proofErr w:type="spellEnd"/>
      <w:r>
        <w:rPr>
          <w:rFonts w:ascii="Times New Roman" w:hAnsi="Times New Roman" w:cs="Times New Roman"/>
          <w:sz w:val="24"/>
          <w:szCs w:val="24"/>
        </w:rPr>
        <w:t xml:space="preserve">. 2010. </w:t>
      </w:r>
      <w:r>
        <w:rPr>
          <w:rFonts w:ascii="Times New Roman" w:hAnsi="Times New Roman" w:cs="Times New Roman"/>
          <w:i/>
          <w:sz w:val="24"/>
          <w:szCs w:val="24"/>
        </w:rPr>
        <w:t>Demokracie v lokálním politickém prostoru</w:t>
      </w:r>
      <w:r>
        <w:rPr>
          <w:rFonts w:ascii="Times New Roman" w:hAnsi="Times New Roman" w:cs="Times New Roman"/>
          <w:sz w:val="24"/>
          <w:szCs w:val="24"/>
        </w:rPr>
        <w:t xml:space="preserve">. Praha: </w:t>
      </w:r>
      <w:proofErr w:type="spellStart"/>
      <w:r>
        <w:rPr>
          <w:rFonts w:ascii="Times New Roman" w:hAnsi="Times New Roman" w:cs="Times New Roman"/>
          <w:sz w:val="24"/>
          <w:szCs w:val="24"/>
        </w:rPr>
        <w:t>Grada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Publishing</w:t>
      </w:r>
      <w:proofErr w:type="spellEnd"/>
      <w:r>
        <w:rPr>
          <w:rFonts w:ascii="Times New Roman" w:hAnsi="Times New Roman" w:cs="Times New Roman"/>
          <w:sz w:val="24"/>
          <w:szCs w:val="24"/>
        </w:rPr>
        <w:t>.</w:t>
      </w:r>
    </w:p>
    <w:p w:rsidR="002B53D3" w:rsidRDefault="002B53D3" w:rsidP="00006643">
      <w:pPr>
        <w:rPr>
          <w:rFonts w:ascii="Times New Roman" w:hAnsi="Times New Roman" w:cs="Times New Roman"/>
          <w:sz w:val="24"/>
          <w:szCs w:val="24"/>
        </w:rPr>
      </w:pPr>
      <w:r>
        <w:rPr>
          <w:rFonts w:ascii="Times New Roman" w:hAnsi="Times New Roman" w:cs="Times New Roman"/>
          <w:sz w:val="24"/>
          <w:szCs w:val="24"/>
        </w:rPr>
        <w:t>Fiala</w:t>
      </w:r>
      <w:r w:rsidR="00F03FD1">
        <w:rPr>
          <w:rFonts w:ascii="Times New Roman" w:hAnsi="Times New Roman" w:cs="Times New Roman"/>
          <w:sz w:val="24"/>
          <w:szCs w:val="24"/>
        </w:rPr>
        <w:t xml:space="preserve">, Petr, </w:t>
      </w:r>
      <w:proofErr w:type="spellStart"/>
      <w:r w:rsidR="00F03FD1">
        <w:rPr>
          <w:rFonts w:ascii="Times New Roman" w:hAnsi="Times New Roman" w:cs="Times New Roman"/>
          <w:sz w:val="24"/>
          <w:szCs w:val="24"/>
        </w:rPr>
        <w:t>Maximilián</w:t>
      </w:r>
      <w:proofErr w:type="spellEnd"/>
      <w:r w:rsidR="00F03FD1">
        <w:rPr>
          <w:rFonts w:ascii="Times New Roman" w:hAnsi="Times New Roman" w:cs="Times New Roman"/>
          <w:sz w:val="24"/>
          <w:szCs w:val="24"/>
        </w:rPr>
        <w:t xml:space="preserve"> </w:t>
      </w:r>
      <w:proofErr w:type="spellStart"/>
      <w:r w:rsidR="00F03FD1">
        <w:rPr>
          <w:rFonts w:ascii="Times New Roman" w:hAnsi="Times New Roman" w:cs="Times New Roman"/>
          <w:sz w:val="24"/>
          <w:szCs w:val="24"/>
        </w:rPr>
        <w:t>Strmiska</w:t>
      </w:r>
      <w:proofErr w:type="spellEnd"/>
      <w:r w:rsidR="00F03FD1">
        <w:rPr>
          <w:rFonts w:ascii="Times New Roman" w:hAnsi="Times New Roman" w:cs="Times New Roman"/>
          <w:sz w:val="24"/>
          <w:szCs w:val="24"/>
        </w:rPr>
        <w:t>. 1998</w:t>
      </w:r>
      <w:r>
        <w:rPr>
          <w:rFonts w:ascii="Times New Roman" w:hAnsi="Times New Roman" w:cs="Times New Roman"/>
          <w:sz w:val="24"/>
          <w:szCs w:val="24"/>
        </w:rPr>
        <w:t xml:space="preserve">. </w:t>
      </w:r>
      <w:r>
        <w:rPr>
          <w:rFonts w:ascii="Times New Roman" w:hAnsi="Times New Roman" w:cs="Times New Roman"/>
          <w:i/>
          <w:sz w:val="24"/>
          <w:szCs w:val="24"/>
        </w:rPr>
        <w:t>Teorie politických stran</w:t>
      </w:r>
      <w:r>
        <w:rPr>
          <w:rFonts w:ascii="Times New Roman" w:hAnsi="Times New Roman" w:cs="Times New Roman"/>
          <w:sz w:val="24"/>
          <w:szCs w:val="24"/>
        </w:rPr>
        <w:t xml:space="preserve">. Brno: </w:t>
      </w:r>
      <w:proofErr w:type="spellStart"/>
      <w:r>
        <w:rPr>
          <w:rFonts w:ascii="Times New Roman" w:hAnsi="Times New Roman" w:cs="Times New Roman"/>
          <w:sz w:val="24"/>
          <w:szCs w:val="24"/>
        </w:rPr>
        <w:t>Barrister</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Principal</w:t>
      </w:r>
      <w:proofErr w:type="spellEnd"/>
      <w:r>
        <w:rPr>
          <w:rFonts w:ascii="Times New Roman" w:hAnsi="Times New Roman" w:cs="Times New Roman"/>
          <w:sz w:val="24"/>
          <w:szCs w:val="24"/>
        </w:rPr>
        <w:t>.</w:t>
      </w:r>
    </w:p>
    <w:p w:rsidR="002B53D3" w:rsidRDefault="002B53D3" w:rsidP="00006643">
      <w:pPr>
        <w:rPr>
          <w:rFonts w:ascii="Times New Roman" w:hAnsi="Times New Roman" w:cs="Times New Roman"/>
          <w:sz w:val="24"/>
          <w:szCs w:val="24"/>
        </w:rPr>
      </w:pPr>
      <w:proofErr w:type="spellStart"/>
      <w:r>
        <w:rPr>
          <w:rFonts w:ascii="Times New Roman" w:hAnsi="Times New Roman" w:cs="Times New Roman"/>
          <w:sz w:val="24"/>
          <w:szCs w:val="24"/>
        </w:rPr>
        <w:t>Hanley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Seán</w:t>
      </w:r>
      <w:proofErr w:type="spellEnd"/>
      <w:r>
        <w:rPr>
          <w:rFonts w:ascii="Times New Roman" w:hAnsi="Times New Roman" w:cs="Times New Roman"/>
          <w:sz w:val="24"/>
          <w:szCs w:val="24"/>
        </w:rPr>
        <w:t xml:space="preserve">. 2011. „Dynamika vytváření nových stran v České republice v letech 1996-2010: hledání možných příčin politického zemětřesení“. </w:t>
      </w:r>
      <w:r>
        <w:rPr>
          <w:rFonts w:ascii="Times New Roman" w:hAnsi="Times New Roman" w:cs="Times New Roman"/>
          <w:i/>
          <w:sz w:val="24"/>
          <w:szCs w:val="24"/>
        </w:rPr>
        <w:t>Sociologický časopis</w:t>
      </w:r>
      <w:r>
        <w:rPr>
          <w:rFonts w:ascii="Times New Roman" w:hAnsi="Times New Roman" w:cs="Times New Roman"/>
          <w:sz w:val="24"/>
          <w:szCs w:val="24"/>
        </w:rPr>
        <w:t xml:space="preserve"> 47 (1): 120-121.</w:t>
      </w:r>
    </w:p>
    <w:p w:rsidR="002B53D3" w:rsidRDefault="002B53D3" w:rsidP="00B52563">
      <w:pPr>
        <w:rPr>
          <w:rFonts w:ascii="Times New Roman" w:hAnsi="Times New Roman" w:cs="Times New Roman"/>
          <w:sz w:val="24"/>
          <w:szCs w:val="24"/>
        </w:rPr>
      </w:pPr>
      <w:r>
        <w:rPr>
          <w:rFonts w:ascii="Times New Roman" w:hAnsi="Times New Roman" w:cs="Times New Roman"/>
          <w:sz w:val="24"/>
          <w:szCs w:val="24"/>
        </w:rPr>
        <w:t xml:space="preserve">Hloušek, Vít, Lubomír Kopeček. 2010. </w:t>
      </w:r>
      <w:r>
        <w:rPr>
          <w:rFonts w:ascii="Times New Roman" w:hAnsi="Times New Roman" w:cs="Times New Roman"/>
          <w:i/>
          <w:sz w:val="24"/>
          <w:szCs w:val="24"/>
        </w:rPr>
        <w:t>Politické strany. Původ, ideologie a transformace politických stran v západní a střední Evropě</w:t>
      </w:r>
      <w:r>
        <w:rPr>
          <w:rFonts w:ascii="Times New Roman" w:hAnsi="Times New Roman" w:cs="Times New Roman"/>
          <w:sz w:val="24"/>
          <w:szCs w:val="24"/>
        </w:rPr>
        <w:t>. Praha: GRADA</w:t>
      </w:r>
    </w:p>
    <w:p w:rsidR="002B53D3" w:rsidRDefault="002B53D3" w:rsidP="00F16E79">
      <w:pPr>
        <w:rPr>
          <w:rFonts w:ascii="Times New Roman" w:hAnsi="Times New Roman" w:cs="Times New Roman"/>
          <w:sz w:val="24"/>
          <w:szCs w:val="24"/>
        </w:rPr>
      </w:pPr>
      <w:proofErr w:type="spellStart"/>
      <w:r w:rsidRPr="00F16E79">
        <w:rPr>
          <w:rFonts w:ascii="Times New Roman" w:hAnsi="Times New Roman" w:cs="Times New Roman"/>
          <w:sz w:val="24"/>
          <w:szCs w:val="24"/>
        </w:rPr>
        <w:t>Chytilek</w:t>
      </w:r>
      <w:proofErr w:type="spellEnd"/>
      <w:r w:rsidRPr="00F16E79">
        <w:rPr>
          <w:rFonts w:ascii="Times New Roman" w:hAnsi="Times New Roman" w:cs="Times New Roman"/>
          <w:sz w:val="24"/>
          <w:szCs w:val="24"/>
        </w:rPr>
        <w:t xml:space="preserve">, Roman, Otto </w:t>
      </w:r>
      <w:proofErr w:type="spellStart"/>
      <w:r w:rsidRPr="00F16E79">
        <w:rPr>
          <w:rFonts w:ascii="Times New Roman" w:hAnsi="Times New Roman" w:cs="Times New Roman"/>
          <w:sz w:val="24"/>
          <w:szCs w:val="24"/>
        </w:rPr>
        <w:t>Eibl</w:t>
      </w:r>
      <w:proofErr w:type="spellEnd"/>
      <w:r w:rsidRPr="00F16E79">
        <w:rPr>
          <w:rFonts w:ascii="Times New Roman" w:hAnsi="Times New Roman" w:cs="Times New Roman"/>
          <w:sz w:val="24"/>
          <w:szCs w:val="24"/>
        </w:rPr>
        <w:t xml:space="preserve">, Anna Matušková a kol. 2012. </w:t>
      </w:r>
      <w:r w:rsidRPr="00F16E79">
        <w:rPr>
          <w:rFonts w:ascii="Times New Roman" w:hAnsi="Times New Roman" w:cs="Times New Roman"/>
          <w:i/>
          <w:sz w:val="24"/>
          <w:szCs w:val="24"/>
        </w:rPr>
        <w:t>Teorie a metody politického marketingu</w:t>
      </w:r>
      <w:r w:rsidRPr="00F16E79">
        <w:rPr>
          <w:rFonts w:ascii="Times New Roman" w:hAnsi="Times New Roman" w:cs="Times New Roman"/>
          <w:sz w:val="24"/>
          <w:szCs w:val="24"/>
        </w:rPr>
        <w:t>. Brno: Centrum pro studium demokracie a kultury.</w:t>
      </w:r>
    </w:p>
    <w:p w:rsidR="002B53D3" w:rsidRPr="00006643" w:rsidRDefault="002B53D3" w:rsidP="00006643">
      <w:pPr>
        <w:rPr>
          <w:rFonts w:ascii="Times New Roman" w:hAnsi="Times New Roman" w:cs="Times New Roman"/>
          <w:sz w:val="24"/>
          <w:szCs w:val="24"/>
        </w:rPr>
      </w:pPr>
      <w:proofErr w:type="spellStart"/>
      <w:r w:rsidRPr="00006643">
        <w:rPr>
          <w:rFonts w:ascii="Times New Roman" w:hAnsi="Times New Roman" w:cs="Times New Roman"/>
          <w:sz w:val="24"/>
          <w:szCs w:val="24"/>
        </w:rPr>
        <w:t>Jennifer</w:t>
      </w:r>
      <w:proofErr w:type="spellEnd"/>
      <w:r w:rsidRPr="00006643">
        <w:rPr>
          <w:rFonts w:ascii="Times New Roman" w:hAnsi="Times New Roman" w:cs="Times New Roman"/>
          <w:sz w:val="24"/>
          <w:szCs w:val="24"/>
        </w:rPr>
        <w:t xml:space="preserve"> </w:t>
      </w:r>
      <w:proofErr w:type="spellStart"/>
      <w:r w:rsidRPr="00006643">
        <w:rPr>
          <w:rFonts w:ascii="Times New Roman" w:hAnsi="Times New Roman" w:cs="Times New Roman"/>
          <w:sz w:val="24"/>
          <w:szCs w:val="24"/>
        </w:rPr>
        <w:t>Lees</w:t>
      </w:r>
      <w:proofErr w:type="spellEnd"/>
      <w:r w:rsidRPr="00006643">
        <w:rPr>
          <w:rFonts w:ascii="Times New Roman" w:hAnsi="Times New Roman" w:cs="Times New Roman"/>
          <w:sz w:val="24"/>
          <w:szCs w:val="24"/>
        </w:rPr>
        <w:t>-</w:t>
      </w:r>
      <w:proofErr w:type="spellStart"/>
      <w:r w:rsidRPr="00006643">
        <w:rPr>
          <w:rFonts w:ascii="Times New Roman" w:hAnsi="Times New Roman" w:cs="Times New Roman"/>
          <w:sz w:val="24"/>
          <w:szCs w:val="24"/>
        </w:rPr>
        <w:t>Marshment</w:t>
      </w:r>
      <w:proofErr w:type="spellEnd"/>
      <w:r w:rsidRPr="00006643">
        <w:rPr>
          <w:rFonts w:ascii="Times New Roman" w:hAnsi="Times New Roman" w:cs="Times New Roman"/>
          <w:sz w:val="24"/>
          <w:szCs w:val="24"/>
        </w:rPr>
        <w:t xml:space="preserve">. 2007. „Komplexní politický marketing: současné zamyšlení nad minulými závěry a budoucími směry.“ </w:t>
      </w:r>
      <w:proofErr w:type="spellStart"/>
      <w:r w:rsidRPr="00006643">
        <w:rPr>
          <w:rFonts w:ascii="Times New Roman" w:hAnsi="Times New Roman" w:cs="Times New Roman"/>
          <w:sz w:val="24"/>
          <w:szCs w:val="24"/>
        </w:rPr>
        <w:t>Pp</w:t>
      </w:r>
      <w:proofErr w:type="spellEnd"/>
      <w:r w:rsidRPr="00006643">
        <w:rPr>
          <w:rFonts w:ascii="Times New Roman" w:hAnsi="Times New Roman" w:cs="Times New Roman"/>
          <w:sz w:val="24"/>
          <w:szCs w:val="24"/>
        </w:rPr>
        <w:t xml:space="preserve">. 7 in Pavel </w:t>
      </w:r>
      <w:proofErr w:type="spellStart"/>
      <w:r w:rsidRPr="00006643">
        <w:rPr>
          <w:rFonts w:ascii="Times New Roman" w:hAnsi="Times New Roman" w:cs="Times New Roman"/>
          <w:sz w:val="24"/>
          <w:szCs w:val="24"/>
        </w:rPr>
        <w:t>Šaradín</w:t>
      </w:r>
      <w:proofErr w:type="spellEnd"/>
      <w:r w:rsidRPr="00006643">
        <w:rPr>
          <w:rFonts w:ascii="Times New Roman" w:hAnsi="Times New Roman" w:cs="Times New Roman"/>
          <w:sz w:val="24"/>
          <w:szCs w:val="24"/>
        </w:rPr>
        <w:t xml:space="preserve"> (</w:t>
      </w:r>
      <w:proofErr w:type="spellStart"/>
      <w:r w:rsidRPr="00006643">
        <w:rPr>
          <w:rFonts w:ascii="Times New Roman" w:hAnsi="Times New Roman" w:cs="Times New Roman"/>
          <w:sz w:val="24"/>
          <w:szCs w:val="24"/>
        </w:rPr>
        <w:t>ed</w:t>
      </w:r>
      <w:proofErr w:type="spellEnd"/>
      <w:r w:rsidRPr="00006643">
        <w:rPr>
          <w:rFonts w:ascii="Times New Roman" w:hAnsi="Times New Roman" w:cs="Times New Roman"/>
          <w:sz w:val="24"/>
          <w:szCs w:val="24"/>
        </w:rPr>
        <w:t xml:space="preserve">.). </w:t>
      </w:r>
      <w:r w:rsidRPr="00006643">
        <w:rPr>
          <w:rFonts w:ascii="Times New Roman" w:hAnsi="Times New Roman" w:cs="Times New Roman"/>
          <w:i/>
          <w:sz w:val="24"/>
          <w:szCs w:val="24"/>
        </w:rPr>
        <w:t>Komplexní politický marketing: Současné zamyšlení nad minulými závěry a budoucími směry</w:t>
      </w:r>
      <w:r w:rsidRPr="00006643">
        <w:rPr>
          <w:rFonts w:ascii="Times New Roman" w:hAnsi="Times New Roman" w:cs="Times New Roman"/>
          <w:sz w:val="24"/>
          <w:szCs w:val="24"/>
        </w:rPr>
        <w:t xml:space="preserve">. Olomouc: </w:t>
      </w:r>
      <w:proofErr w:type="spellStart"/>
      <w:r w:rsidRPr="00006643">
        <w:rPr>
          <w:rFonts w:ascii="Times New Roman" w:hAnsi="Times New Roman" w:cs="Times New Roman"/>
          <w:sz w:val="24"/>
          <w:szCs w:val="24"/>
        </w:rPr>
        <w:t>Periplum</w:t>
      </w:r>
      <w:proofErr w:type="spellEnd"/>
      <w:r w:rsidRPr="00006643">
        <w:rPr>
          <w:rFonts w:ascii="Times New Roman" w:hAnsi="Times New Roman" w:cs="Times New Roman"/>
          <w:sz w:val="24"/>
          <w:szCs w:val="24"/>
        </w:rPr>
        <w:t xml:space="preserve"> </w:t>
      </w:r>
    </w:p>
    <w:p w:rsidR="002B53D3" w:rsidRDefault="002B53D3" w:rsidP="0052025E">
      <w:pPr>
        <w:rPr>
          <w:rFonts w:ascii="Times New Roman" w:hAnsi="Times New Roman" w:cs="Times New Roman"/>
          <w:sz w:val="24"/>
          <w:szCs w:val="24"/>
        </w:rPr>
      </w:pPr>
      <w:proofErr w:type="spellStart"/>
      <w:r>
        <w:rPr>
          <w:rFonts w:ascii="Times New Roman" w:hAnsi="Times New Roman" w:cs="Times New Roman"/>
          <w:sz w:val="24"/>
          <w:szCs w:val="24"/>
        </w:rPr>
        <w:t>Kitschelt</w:t>
      </w:r>
      <w:proofErr w:type="spellEnd"/>
      <w:r>
        <w:rPr>
          <w:rFonts w:ascii="Times New Roman" w:hAnsi="Times New Roman" w:cs="Times New Roman"/>
          <w:sz w:val="24"/>
          <w:szCs w:val="24"/>
        </w:rPr>
        <w:t>, Herbert. 2001. „</w:t>
      </w:r>
      <w:proofErr w:type="spellStart"/>
      <w:r>
        <w:rPr>
          <w:rFonts w:ascii="Times New Roman" w:hAnsi="Times New Roman" w:cs="Times New Roman"/>
          <w:sz w:val="24"/>
          <w:szCs w:val="24"/>
        </w:rPr>
        <w:t>Divergent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Paths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Postcommunist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Democracies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Pp</w:t>
      </w:r>
      <w:proofErr w:type="spellEnd"/>
      <w:r>
        <w:rPr>
          <w:rFonts w:ascii="Times New Roman" w:hAnsi="Times New Roman" w:cs="Times New Roman"/>
          <w:sz w:val="24"/>
          <w:szCs w:val="24"/>
        </w:rPr>
        <w:t xml:space="preserve">. 299-323 in </w:t>
      </w:r>
      <w:proofErr w:type="spellStart"/>
      <w:r>
        <w:rPr>
          <w:rFonts w:ascii="Times New Roman" w:hAnsi="Times New Roman" w:cs="Times New Roman"/>
          <w:sz w:val="24"/>
          <w:szCs w:val="24"/>
        </w:rPr>
        <w:t>Diamond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Larry</w:t>
      </w:r>
      <w:proofErr w:type="spellEnd"/>
      <w:r>
        <w:rPr>
          <w:rFonts w:ascii="Times New Roman" w:hAnsi="Times New Roman" w:cs="Times New Roman"/>
          <w:sz w:val="24"/>
          <w:szCs w:val="24"/>
        </w:rPr>
        <w:t xml:space="preserve">, Richard </w:t>
      </w:r>
      <w:proofErr w:type="spellStart"/>
      <w:r>
        <w:rPr>
          <w:rFonts w:ascii="Times New Roman" w:hAnsi="Times New Roman" w:cs="Times New Roman"/>
          <w:sz w:val="24"/>
          <w:szCs w:val="24"/>
        </w:rPr>
        <w:t>Gunther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eds</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Political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Parties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and</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Democracy</w:t>
      </w:r>
      <w:proofErr w:type="spellEnd"/>
      <w:r>
        <w:rPr>
          <w:rFonts w:ascii="Times New Roman" w:hAnsi="Times New Roman" w:cs="Times New Roman"/>
          <w:sz w:val="24"/>
          <w:szCs w:val="24"/>
        </w:rPr>
        <w:t xml:space="preserve">. Baltimore: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Johns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Hopkins</w:t>
      </w:r>
      <w:proofErr w:type="spellEnd"/>
      <w:r>
        <w:rPr>
          <w:rFonts w:ascii="Times New Roman" w:hAnsi="Times New Roman" w:cs="Times New Roman"/>
          <w:sz w:val="24"/>
          <w:szCs w:val="24"/>
        </w:rPr>
        <w:t xml:space="preserve"> University </w:t>
      </w:r>
      <w:proofErr w:type="spellStart"/>
      <w:r>
        <w:rPr>
          <w:rFonts w:ascii="Times New Roman" w:hAnsi="Times New Roman" w:cs="Times New Roman"/>
          <w:sz w:val="24"/>
          <w:szCs w:val="24"/>
        </w:rPr>
        <w:t>Press</w:t>
      </w:r>
      <w:proofErr w:type="spellEnd"/>
      <w:r>
        <w:rPr>
          <w:rFonts w:ascii="Times New Roman" w:hAnsi="Times New Roman" w:cs="Times New Roman"/>
          <w:sz w:val="24"/>
          <w:szCs w:val="24"/>
        </w:rPr>
        <w:t>.</w:t>
      </w:r>
    </w:p>
    <w:p w:rsidR="002B53D3" w:rsidRDefault="002B53D3" w:rsidP="0045453A">
      <w:pPr>
        <w:pStyle w:val="Nadpis3"/>
        <w:spacing w:before="0" w:beforeAutospacing="0" w:after="0" w:afterAutospacing="0"/>
        <w:textAlignment w:val="baseline"/>
        <w:rPr>
          <w:b w:val="0"/>
          <w:bCs w:val="0"/>
          <w:sz w:val="24"/>
          <w:szCs w:val="24"/>
        </w:rPr>
      </w:pPr>
      <w:bookmarkStart w:id="48" w:name="_Toc448792388"/>
      <w:bookmarkStart w:id="49" w:name="_Toc448880103"/>
      <w:r>
        <w:rPr>
          <w:b w:val="0"/>
          <w:bCs w:val="0"/>
          <w:sz w:val="24"/>
          <w:szCs w:val="24"/>
        </w:rPr>
        <w:t xml:space="preserve">Kopeček, Lubomír. 2007. </w:t>
      </w:r>
      <w:r>
        <w:rPr>
          <w:b w:val="0"/>
          <w:bCs w:val="0"/>
          <w:i/>
          <w:sz w:val="24"/>
          <w:szCs w:val="24"/>
        </w:rPr>
        <w:t>Politické strany na Slovensku 1989-2006.</w:t>
      </w:r>
      <w:r>
        <w:rPr>
          <w:b w:val="0"/>
          <w:bCs w:val="0"/>
          <w:sz w:val="24"/>
          <w:szCs w:val="24"/>
        </w:rPr>
        <w:t xml:space="preserve"> Brno: Centrum pro studium demokracie a kultury</w:t>
      </w:r>
      <w:bookmarkEnd w:id="48"/>
      <w:bookmarkEnd w:id="49"/>
    </w:p>
    <w:p w:rsidR="002B53D3" w:rsidRDefault="002B53D3" w:rsidP="0052025E">
      <w:pPr>
        <w:rPr>
          <w:rFonts w:ascii="Times New Roman" w:hAnsi="Times New Roman" w:cs="Times New Roman"/>
          <w:sz w:val="24"/>
          <w:szCs w:val="24"/>
        </w:rPr>
      </w:pPr>
      <w:r>
        <w:rPr>
          <w:rFonts w:ascii="Times New Roman" w:hAnsi="Times New Roman" w:cs="Times New Roman"/>
          <w:sz w:val="24"/>
          <w:szCs w:val="24"/>
        </w:rPr>
        <w:t xml:space="preserve">Kunc, Jiří. 2000. </w:t>
      </w:r>
      <w:r>
        <w:rPr>
          <w:rFonts w:ascii="Times New Roman" w:hAnsi="Times New Roman" w:cs="Times New Roman"/>
          <w:i/>
          <w:sz w:val="24"/>
          <w:szCs w:val="24"/>
        </w:rPr>
        <w:t>Stranické systémy v re/konstrukci</w:t>
      </w:r>
      <w:r>
        <w:rPr>
          <w:rFonts w:ascii="Times New Roman" w:hAnsi="Times New Roman" w:cs="Times New Roman"/>
          <w:sz w:val="24"/>
          <w:szCs w:val="24"/>
        </w:rPr>
        <w:t>. Praha: Sociologické nakladatelství.</w:t>
      </w:r>
    </w:p>
    <w:p w:rsidR="002B53D3" w:rsidRPr="00B52563" w:rsidRDefault="002B53D3" w:rsidP="00B52563">
      <w:pPr>
        <w:rPr>
          <w:rFonts w:ascii="Times New Roman" w:hAnsi="Times New Roman" w:cs="Times New Roman"/>
          <w:sz w:val="24"/>
          <w:szCs w:val="24"/>
        </w:rPr>
      </w:pPr>
      <w:proofErr w:type="spellStart"/>
      <w:r w:rsidRPr="00B52563">
        <w:rPr>
          <w:rFonts w:ascii="Times New Roman" w:hAnsi="Times New Roman" w:cs="Times New Roman"/>
          <w:sz w:val="24"/>
          <w:szCs w:val="24"/>
        </w:rPr>
        <w:lastRenderedPageBreak/>
        <w:t>Pehe</w:t>
      </w:r>
      <w:proofErr w:type="spellEnd"/>
      <w:r w:rsidRPr="00B52563">
        <w:rPr>
          <w:rFonts w:ascii="Times New Roman" w:hAnsi="Times New Roman" w:cs="Times New Roman"/>
          <w:sz w:val="24"/>
          <w:szCs w:val="24"/>
        </w:rPr>
        <w:t xml:space="preserve">, Jiří. 2010. </w:t>
      </w:r>
      <w:r w:rsidRPr="00B52563">
        <w:rPr>
          <w:rFonts w:ascii="Times New Roman" w:hAnsi="Times New Roman" w:cs="Times New Roman"/>
          <w:i/>
          <w:sz w:val="24"/>
          <w:szCs w:val="24"/>
        </w:rPr>
        <w:t>Klaus. Portrét politika ve dvaceti obrazech</w:t>
      </w:r>
      <w:r w:rsidRPr="00B52563">
        <w:rPr>
          <w:rFonts w:ascii="Times New Roman" w:hAnsi="Times New Roman" w:cs="Times New Roman"/>
          <w:sz w:val="24"/>
          <w:szCs w:val="24"/>
        </w:rPr>
        <w:t>. Praha: Prostor.</w:t>
      </w:r>
    </w:p>
    <w:p w:rsidR="002B53D3" w:rsidRPr="00BA1059" w:rsidRDefault="002B53D3" w:rsidP="00BA1059">
      <w:pPr>
        <w:rPr>
          <w:rFonts w:ascii="Times New Roman" w:hAnsi="Times New Roman" w:cs="Times New Roman"/>
          <w:sz w:val="24"/>
          <w:szCs w:val="24"/>
        </w:rPr>
      </w:pPr>
      <w:proofErr w:type="spellStart"/>
      <w:r w:rsidRPr="00BA1059">
        <w:rPr>
          <w:rFonts w:ascii="Times New Roman" w:hAnsi="Times New Roman" w:cs="Times New Roman"/>
          <w:sz w:val="24"/>
          <w:szCs w:val="24"/>
        </w:rPr>
        <w:t>Pergler</w:t>
      </w:r>
      <w:proofErr w:type="spellEnd"/>
      <w:r w:rsidRPr="00BA1059">
        <w:rPr>
          <w:rFonts w:ascii="Times New Roman" w:hAnsi="Times New Roman" w:cs="Times New Roman"/>
          <w:sz w:val="24"/>
          <w:szCs w:val="24"/>
        </w:rPr>
        <w:t xml:space="preserve">, Tomáš. 2014. </w:t>
      </w:r>
      <w:proofErr w:type="spellStart"/>
      <w:r w:rsidRPr="00BA1059">
        <w:rPr>
          <w:rFonts w:ascii="Times New Roman" w:hAnsi="Times New Roman" w:cs="Times New Roman"/>
          <w:i/>
          <w:sz w:val="24"/>
          <w:szCs w:val="24"/>
        </w:rPr>
        <w:t>Babiš</w:t>
      </w:r>
      <w:proofErr w:type="spellEnd"/>
      <w:r w:rsidRPr="00BA1059">
        <w:rPr>
          <w:rFonts w:ascii="Times New Roman" w:hAnsi="Times New Roman" w:cs="Times New Roman"/>
          <w:i/>
          <w:sz w:val="24"/>
          <w:szCs w:val="24"/>
        </w:rPr>
        <w:t>. Příběh oligarchy</w:t>
      </w:r>
      <w:r w:rsidRPr="00BA1059">
        <w:rPr>
          <w:rFonts w:ascii="Times New Roman" w:hAnsi="Times New Roman" w:cs="Times New Roman"/>
          <w:sz w:val="24"/>
          <w:szCs w:val="24"/>
        </w:rPr>
        <w:t>. Praha: Mladá fronta.</w:t>
      </w:r>
    </w:p>
    <w:p w:rsidR="002B53D3" w:rsidRDefault="002B53D3" w:rsidP="0060054C">
      <w:pPr>
        <w:rPr>
          <w:rFonts w:ascii="Times New Roman" w:hAnsi="Times New Roman" w:cs="Times New Roman"/>
          <w:sz w:val="24"/>
          <w:szCs w:val="24"/>
        </w:rPr>
      </w:pPr>
      <w:r>
        <w:rPr>
          <w:rFonts w:ascii="Times New Roman" w:hAnsi="Times New Roman" w:cs="Times New Roman"/>
          <w:sz w:val="24"/>
          <w:szCs w:val="24"/>
        </w:rPr>
        <w:t>Pop-</w:t>
      </w:r>
      <w:proofErr w:type="spellStart"/>
      <w:r>
        <w:rPr>
          <w:rFonts w:ascii="Times New Roman" w:hAnsi="Times New Roman" w:cs="Times New Roman"/>
          <w:sz w:val="24"/>
          <w:szCs w:val="24"/>
        </w:rPr>
        <w:t>Eleches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Grigore</w:t>
      </w:r>
      <w:proofErr w:type="spellEnd"/>
      <w:r>
        <w:rPr>
          <w:rFonts w:ascii="Times New Roman" w:hAnsi="Times New Roman" w:cs="Times New Roman"/>
          <w:sz w:val="24"/>
          <w:szCs w:val="24"/>
        </w:rPr>
        <w:t>. 2010. „</w:t>
      </w:r>
      <w:proofErr w:type="spellStart"/>
      <w:r>
        <w:rPr>
          <w:rFonts w:ascii="Times New Roman" w:hAnsi="Times New Roman" w:cs="Times New Roman"/>
          <w:sz w:val="24"/>
          <w:szCs w:val="24"/>
        </w:rPr>
        <w:t>Throwing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Bums</w:t>
      </w:r>
      <w:proofErr w:type="spellEnd"/>
      <w:r w:rsidRPr="00466724">
        <w:rPr>
          <w:rFonts w:ascii="Times New Roman" w:hAnsi="Times New Roman" w:cs="Times New Roman"/>
          <w:sz w:val="24"/>
          <w:szCs w:val="24"/>
        </w:rPr>
        <w:t xml:space="preserve">: Protest </w:t>
      </w:r>
      <w:proofErr w:type="spellStart"/>
      <w:r w:rsidRPr="00466724">
        <w:rPr>
          <w:rFonts w:ascii="Times New Roman" w:hAnsi="Times New Roman" w:cs="Times New Roman"/>
          <w:sz w:val="24"/>
          <w:szCs w:val="24"/>
        </w:rPr>
        <w:t>Voting</w:t>
      </w:r>
      <w:proofErr w:type="spellEnd"/>
      <w:r w:rsidRPr="00466724">
        <w:rPr>
          <w:rFonts w:ascii="Times New Roman" w:hAnsi="Times New Roman" w:cs="Times New Roman"/>
          <w:sz w:val="24"/>
          <w:szCs w:val="24"/>
        </w:rPr>
        <w:t xml:space="preserve"> </w:t>
      </w:r>
      <w:proofErr w:type="spellStart"/>
      <w:r w:rsidRPr="00466724">
        <w:rPr>
          <w:rFonts w:ascii="Times New Roman" w:hAnsi="Times New Roman" w:cs="Times New Roman"/>
          <w:sz w:val="24"/>
          <w:szCs w:val="24"/>
        </w:rPr>
        <w:t>and</w:t>
      </w:r>
      <w:proofErr w:type="spellEnd"/>
      <w:r w:rsidRPr="00466724">
        <w:rPr>
          <w:rFonts w:ascii="Times New Roman" w:hAnsi="Times New Roman" w:cs="Times New Roman"/>
          <w:sz w:val="24"/>
          <w:szCs w:val="24"/>
        </w:rPr>
        <w:t xml:space="preserve"> </w:t>
      </w:r>
      <w:proofErr w:type="spellStart"/>
      <w:r w:rsidRPr="00466724">
        <w:rPr>
          <w:rFonts w:ascii="Times New Roman" w:hAnsi="Times New Roman" w:cs="Times New Roman"/>
          <w:sz w:val="24"/>
          <w:szCs w:val="24"/>
        </w:rPr>
        <w:t>Unorthodox</w:t>
      </w:r>
      <w:proofErr w:type="spellEnd"/>
      <w:r w:rsidRPr="00466724">
        <w:rPr>
          <w:rFonts w:ascii="Times New Roman" w:hAnsi="Times New Roman" w:cs="Times New Roman"/>
          <w:sz w:val="24"/>
          <w:szCs w:val="24"/>
        </w:rPr>
        <w:t xml:space="preserve"> </w:t>
      </w:r>
      <w:proofErr w:type="spellStart"/>
      <w:r w:rsidRPr="00466724">
        <w:rPr>
          <w:rFonts w:ascii="Times New Roman" w:hAnsi="Times New Roman" w:cs="Times New Roman"/>
          <w:sz w:val="24"/>
          <w:szCs w:val="24"/>
        </w:rPr>
        <w:t>Parties</w:t>
      </w:r>
      <w:proofErr w:type="spellEnd"/>
      <w:r w:rsidRPr="00466724">
        <w:rPr>
          <w:rFonts w:ascii="Times New Roman" w:hAnsi="Times New Roman" w:cs="Times New Roman"/>
          <w:sz w:val="24"/>
          <w:szCs w:val="24"/>
        </w:rPr>
        <w:t xml:space="preserve"> </w:t>
      </w:r>
      <w:proofErr w:type="spellStart"/>
      <w:r w:rsidRPr="00466724">
        <w:rPr>
          <w:rFonts w:ascii="Times New Roman" w:hAnsi="Times New Roman" w:cs="Times New Roman"/>
          <w:sz w:val="24"/>
          <w:szCs w:val="24"/>
        </w:rPr>
        <w:t>after</w:t>
      </w:r>
      <w:proofErr w:type="spellEnd"/>
      <w:r w:rsidRPr="00466724">
        <w:rPr>
          <w:rFonts w:ascii="Times New Roman" w:hAnsi="Times New Roman" w:cs="Times New Roman"/>
          <w:sz w:val="24"/>
          <w:szCs w:val="24"/>
        </w:rPr>
        <w:t xml:space="preserve"> </w:t>
      </w:r>
      <w:proofErr w:type="spellStart"/>
      <w:r w:rsidRPr="00466724">
        <w:rPr>
          <w:rFonts w:ascii="Times New Roman" w:hAnsi="Times New Roman" w:cs="Times New Roman"/>
          <w:sz w:val="24"/>
          <w:szCs w:val="24"/>
        </w:rPr>
        <w:t>Communism</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World</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Politics</w:t>
      </w:r>
      <w:proofErr w:type="spellEnd"/>
      <w:r>
        <w:rPr>
          <w:rFonts w:ascii="Times New Roman" w:hAnsi="Times New Roman" w:cs="Times New Roman"/>
          <w:sz w:val="24"/>
          <w:szCs w:val="24"/>
        </w:rPr>
        <w:t>. 62 (2): 221-260. Dostupné z: &lt;</w:t>
      </w:r>
      <w:r w:rsidRPr="00466724">
        <w:t xml:space="preserve"> </w:t>
      </w:r>
      <w:r w:rsidRPr="00466724">
        <w:rPr>
          <w:rFonts w:ascii="Times New Roman" w:hAnsi="Times New Roman" w:cs="Times New Roman"/>
          <w:sz w:val="24"/>
          <w:szCs w:val="24"/>
        </w:rPr>
        <w:t>http://www.jstor.org/stable/40646200</w:t>
      </w:r>
      <w:r>
        <w:rPr>
          <w:rFonts w:ascii="Times New Roman" w:hAnsi="Times New Roman" w:cs="Times New Roman"/>
          <w:sz w:val="24"/>
          <w:szCs w:val="24"/>
        </w:rPr>
        <w:t>&gt; (29. 2. 2016)</w:t>
      </w:r>
    </w:p>
    <w:p w:rsidR="002B53D3" w:rsidRDefault="002B53D3" w:rsidP="0052025E">
      <w:pPr>
        <w:rPr>
          <w:rFonts w:ascii="Times New Roman" w:hAnsi="Times New Roman" w:cs="Times New Roman"/>
          <w:sz w:val="24"/>
          <w:szCs w:val="24"/>
        </w:rPr>
      </w:pPr>
      <w:proofErr w:type="spellStart"/>
      <w:r>
        <w:rPr>
          <w:rFonts w:ascii="Times New Roman" w:hAnsi="Times New Roman" w:cs="Times New Roman"/>
          <w:sz w:val="24"/>
          <w:szCs w:val="24"/>
        </w:rPr>
        <w:t>Rokkan</w:t>
      </w:r>
      <w:proofErr w:type="spellEnd"/>
      <w:r>
        <w:rPr>
          <w:rFonts w:ascii="Times New Roman" w:hAnsi="Times New Roman" w:cs="Times New Roman"/>
          <w:sz w:val="24"/>
          <w:szCs w:val="24"/>
        </w:rPr>
        <w:t xml:space="preserve">, Stein. 2009. </w:t>
      </w:r>
      <w:proofErr w:type="spellStart"/>
      <w:r>
        <w:rPr>
          <w:rFonts w:ascii="Times New Roman" w:hAnsi="Times New Roman" w:cs="Times New Roman"/>
          <w:i/>
          <w:sz w:val="24"/>
          <w:szCs w:val="24"/>
        </w:rPr>
        <w:t>Citizens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Elections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Parties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Approaches</w:t>
      </w:r>
      <w:proofErr w:type="spellEnd"/>
      <w:r>
        <w:rPr>
          <w:rFonts w:ascii="Times New Roman" w:hAnsi="Times New Roman" w:cs="Times New Roman"/>
          <w:i/>
          <w:sz w:val="24"/>
          <w:szCs w:val="24"/>
        </w:rPr>
        <w:t xml:space="preserve"> to </w:t>
      </w:r>
      <w:proofErr w:type="spellStart"/>
      <w:r>
        <w:rPr>
          <w:rFonts w:ascii="Times New Roman" w:hAnsi="Times New Roman" w:cs="Times New Roman"/>
          <w:i/>
          <w:sz w:val="24"/>
          <w:szCs w:val="24"/>
        </w:rPr>
        <w:t>the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Comparative</w:t>
      </w:r>
      <w:proofErr w:type="spellEnd"/>
      <w:r>
        <w:rPr>
          <w:rFonts w:ascii="Times New Roman" w:hAnsi="Times New Roman" w:cs="Times New Roman"/>
          <w:i/>
          <w:sz w:val="24"/>
          <w:szCs w:val="24"/>
        </w:rPr>
        <w:t xml:space="preserve"> Study </w:t>
      </w:r>
      <w:proofErr w:type="spellStart"/>
      <w:r>
        <w:rPr>
          <w:rFonts w:ascii="Times New Roman" w:hAnsi="Times New Roman" w:cs="Times New Roman"/>
          <w:i/>
          <w:sz w:val="24"/>
          <w:szCs w:val="24"/>
        </w:rPr>
        <w:t>of</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the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Processes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of</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Development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Colchester</w:t>
      </w:r>
      <w:proofErr w:type="spellEnd"/>
      <w:r>
        <w:rPr>
          <w:rFonts w:ascii="Times New Roman" w:hAnsi="Times New Roman" w:cs="Times New Roman"/>
          <w:sz w:val="24"/>
          <w:szCs w:val="24"/>
        </w:rPr>
        <w:t>: ECPRPRESS</w:t>
      </w:r>
    </w:p>
    <w:p w:rsidR="002B53D3" w:rsidRDefault="002B53D3" w:rsidP="0052025E">
      <w:pPr>
        <w:rPr>
          <w:rFonts w:ascii="Times New Roman" w:hAnsi="Times New Roman" w:cs="Times New Roman"/>
          <w:sz w:val="24"/>
          <w:szCs w:val="24"/>
        </w:rPr>
      </w:pPr>
      <w:proofErr w:type="spellStart"/>
      <w:r>
        <w:rPr>
          <w:rFonts w:ascii="Times New Roman" w:hAnsi="Times New Roman" w:cs="Times New Roman"/>
          <w:sz w:val="24"/>
          <w:szCs w:val="24"/>
        </w:rPr>
        <w:t>Sakwa</w:t>
      </w:r>
      <w:proofErr w:type="spellEnd"/>
      <w:r>
        <w:rPr>
          <w:rFonts w:ascii="Times New Roman" w:hAnsi="Times New Roman" w:cs="Times New Roman"/>
          <w:sz w:val="24"/>
          <w:szCs w:val="24"/>
        </w:rPr>
        <w:t xml:space="preserve">, Richard. 1999. </w:t>
      </w:r>
      <w:proofErr w:type="spellStart"/>
      <w:r>
        <w:rPr>
          <w:rFonts w:ascii="Times New Roman" w:hAnsi="Times New Roman" w:cs="Times New Roman"/>
          <w:i/>
          <w:sz w:val="24"/>
          <w:szCs w:val="24"/>
        </w:rPr>
        <w:t>Postcommunism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Buckingham</w:t>
      </w:r>
      <w:proofErr w:type="spellEnd"/>
      <w:r>
        <w:rPr>
          <w:rFonts w:ascii="Times New Roman" w:hAnsi="Times New Roman" w:cs="Times New Roman"/>
          <w:sz w:val="24"/>
          <w:szCs w:val="24"/>
        </w:rPr>
        <w:t xml:space="preserve">: Open University </w:t>
      </w:r>
      <w:proofErr w:type="spellStart"/>
      <w:r>
        <w:rPr>
          <w:rFonts w:ascii="Times New Roman" w:hAnsi="Times New Roman" w:cs="Times New Roman"/>
          <w:sz w:val="24"/>
          <w:szCs w:val="24"/>
        </w:rPr>
        <w:t>Press</w:t>
      </w:r>
      <w:proofErr w:type="spellEnd"/>
      <w:r>
        <w:rPr>
          <w:rFonts w:ascii="Times New Roman" w:hAnsi="Times New Roman" w:cs="Times New Roman"/>
          <w:sz w:val="24"/>
          <w:szCs w:val="24"/>
        </w:rPr>
        <w:t>.</w:t>
      </w:r>
    </w:p>
    <w:p w:rsidR="002B53D3" w:rsidRDefault="002B53D3" w:rsidP="0060054C">
      <w:pPr>
        <w:rPr>
          <w:rFonts w:ascii="Times New Roman" w:hAnsi="Times New Roman" w:cs="Times New Roman"/>
          <w:sz w:val="24"/>
          <w:szCs w:val="24"/>
        </w:rPr>
      </w:pPr>
      <w:proofErr w:type="spellStart"/>
      <w:r>
        <w:rPr>
          <w:rFonts w:ascii="Times New Roman" w:hAnsi="Times New Roman" w:cs="Times New Roman"/>
          <w:sz w:val="24"/>
          <w:szCs w:val="24"/>
        </w:rPr>
        <w:t>Sartori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Giovanni</w:t>
      </w:r>
      <w:proofErr w:type="spellEnd"/>
      <w:r>
        <w:rPr>
          <w:rFonts w:ascii="Times New Roman" w:hAnsi="Times New Roman" w:cs="Times New Roman"/>
          <w:sz w:val="24"/>
          <w:szCs w:val="24"/>
        </w:rPr>
        <w:t xml:space="preserve">. 2005. </w:t>
      </w:r>
      <w:r>
        <w:rPr>
          <w:rFonts w:ascii="Times New Roman" w:hAnsi="Times New Roman" w:cs="Times New Roman"/>
          <w:i/>
          <w:sz w:val="24"/>
          <w:szCs w:val="24"/>
        </w:rPr>
        <w:t>Strany a stranické systémy: schéma pro analýzu</w:t>
      </w:r>
      <w:r>
        <w:rPr>
          <w:rFonts w:ascii="Times New Roman" w:hAnsi="Times New Roman" w:cs="Times New Roman"/>
          <w:sz w:val="24"/>
          <w:szCs w:val="24"/>
        </w:rPr>
        <w:t>. Brno: Centrum pro studium demokracie a kultury.</w:t>
      </w:r>
    </w:p>
    <w:p w:rsidR="002B53D3" w:rsidRPr="00006643" w:rsidRDefault="002B53D3" w:rsidP="00006643">
      <w:pPr>
        <w:rPr>
          <w:rFonts w:ascii="Times New Roman" w:hAnsi="Times New Roman" w:cs="Times New Roman"/>
          <w:sz w:val="24"/>
          <w:szCs w:val="24"/>
        </w:rPr>
      </w:pPr>
      <w:r w:rsidRPr="00006643">
        <w:rPr>
          <w:rFonts w:ascii="Times New Roman" w:hAnsi="Times New Roman" w:cs="Times New Roman"/>
          <w:sz w:val="24"/>
          <w:szCs w:val="24"/>
        </w:rPr>
        <w:t xml:space="preserve">Šíma, Pavel. Marcela, Králíková a kol. 2014. </w:t>
      </w:r>
      <w:r w:rsidRPr="00006643">
        <w:rPr>
          <w:rFonts w:ascii="Times New Roman" w:hAnsi="Times New Roman" w:cs="Times New Roman"/>
          <w:i/>
          <w:sz w:val="24"/>
          <w:szCs w:val="24"/>
        </w:rPr>
        <w:t>Volební kampaně 2013</w:t>
      </w:r>
      <w:r w:rsidRPr="00006643">
        <w:rPr>
          <w:rFonts w:ascii="Times New Roman" w:hAnsi="Times New Roman" w:cs="Times New Roman"/>
          <w:sz w:val="24"/>
          <w:szCs w:val="24"/>
        </w:rPr>
        <w:t xml:space="preserve">. Brno: </w:t>
      </w:r>
      <w:proofErr w:type="spellStart"/>
      <w:r w:rsidRPr="00006643">
        <w:rPr>
          <w:rFonts w:ascii="Times New Roman" w:hAnsi="Times New Roman" w:cs="Times New Roman"/>
          <w:sz w:val="24"/>
          <w:szCs w:val="24"/>
        </w:rPr>
        <w:t>Barrister</w:t>
      </w:r>
      <w:proofErr w:type="spellEnd"/>
      <w:r w:rsidRPr="00006643">
        <w:rPr>
          <w:rFonts w:ascii="Times New Roman" w:hAnsi="Times New Roman" w:cs="Times New Roman"/>
          <w:sz w:val="24"/>
          <w:szCs w:val="24"/>
        </w:rPr>
        <w:t xml:space="preserve"> &amp; </w:t>
      </w:r>
      <w:proofErr w:type="spellStart"/>
      <w:r w:rsidRPr="00006643">
        <w:rPr>
          <w:rFonts w:ascii="Times New Roman" w:hAnsi="Times New Roman" w:cs="Times New Roman"/>
          <w:sz w:val="24"/>
          <w:szCs w:val="24"/>
        </w:rPr>
        <w:t>Principal</w:t>
      </w:r>
      <w:proofErr w:type="spellEnd"/>
      <w:r w:rsidRPr="00006643">
        <w:rPr>
          <w:rFonts w:ascii="Times New Roman" w:hAnsi="Times New Roman" w:cs="Times New Roman"/>
          <w:sz w:val="24"/>
          <w:szCs w:val="24"/>
        </w:rPr>
        <w:t>.</w:t>
      </w:r>
    </w:p>
    <w:p w:rsidR="002B53D3" w:rsidRPr="0060054C" w:rsidRDefault="002B53D3" w:rsidP="0060054C">
      <w:pPr>
        <w:rPr>
          <w:rFonts w:ascii="Times New Roman" w:hAnsi="Times New Roman" w:cs="Times New Roman"/>
          <w:sz w:val="24"/>
          <w:szCs w:val="24"/>
        </w:rPr>
      </w:pPr>
      <w:proofErr w:type="spellStart"/>
      <w:r w:rsidRPr="0060054C">
        <w:rPr>
          <w:rFonts w:ascii="Times New Roman" w:hAnsi="Times New Roman" w:cs="Times New Roman"/>
          <w:sz w:val="24"/>
          <w:szCs w:val="24"/>
        </w:rPr>
        <w:t>Štědroň</w:t>
      </w:r>
      <w:proofErr w:type="spellEnd"/>
      <w:r w:rsidRPr="0060054C">
        <w:rPr>
          <w:rFonts w:ascii="Times New Roman" w:hAnsi="Times New Roman" w:cs="Times New Roman"/>
          <w:sz w:val="24"/>
          <w:szCs w:val="24"/>
        </w:rPr>
        <w:t xml:space="preserve">, Bohumír, Potůček, Martin, Prorok, Vladimír, </w:t>
      </w:r>
      <w:proofErr w:type="spellStart"/>
      <w:r w:rsidRPr="0060054C">
        <w:rPr>
          <w:rFonts w:ascii="Times New Roman" w:hAnsi="Times New Roman" w:cs="Times New Roman"/>
          <w:sz w:val="24"/>
          <w:szCs w:val="24"/>
        </w:rPr>
        <w:t>Landovský</w:t>
      </w:r>
      <w:proofErr w:type="spellEnd"/>
      <w:r w:rsidRPr="0060054C">
        <w:rPr>
          <w:rFonts w:ascii="Times New Roman" w:hAnsi="Times New Roman" w:cs="Times New Roman"/>
          <w:sz w:val="24"/>
          <w:szCs w:val="24"/>
        </w:rPr>
        <w:t xml:space="preserve">, Jakub, Říha, David a kol. 2013:  </w:t>
      </w:r>
      <w:r w:rsidRPr="0060054C">
        <w:rPr>
          <w:rFonts w:ascii="Times New Roman" w:hAnsi="Times New Roman" w:cs="Times New Roman"/>
          <w:i/>
          <w:sz w:val="24"/>
          <w:szCs w:val="24"/>
        </w:rPr>
        <w:t>Politika a politický marketing</w:t>
      </w:r>
      <w:r w:rsidRPr="0060054C">
        <w:rPr>
          <w:rFonts w:ascii="Times New Roman" w:hAnsi="Times New Roman" w:cs="Times New Roman"/>
          <w:sz w:val="24"/>
          <w:szCs w:val="24"/>
        </w:rPr>
        <w:t xml:space="preserve">. Praha: C. H. </w:t>
      </w:r>
      <w:proofErr w:type="spellStart"/>
      <w:r w:rsidRPr="0060054C">
        <w:rPr>
          <w:rFonts w:ascii="Times New Roman" w:hAnsi="Times New Roman" w:cs="Times New Roman"/>
          <w:sz w:val="24"/>
          <w:szCs w:val="24"/>
        </w:rPr>
        <w:t>Beck</w:t>
      </w:r>
      <w:proofErr w:type="spellEnd"/>
      <w:r w:rsidRPr="0060054C">
        <w:rPr>
          <w:rFonts w:ascii="Times New Roman" w:hAnsi="Times New Roman" w:cs="Times New Roman"/>
          <w:sz w:val="24"/>
          <w:szCs w:val="24"/>
        </w:rPr>
        <w:t>.</w:t>
      </w:r>
    </w:p>
    <w:p w:rsidR="002B53D3" w:rsidRDefault="002B53D3" w:rsidP="0052025E">
      <w:pPr>
        <w:rPr>
          <w:rFonts w:ascii="Times New Roman" w:hAnsi="Times New Roman" w:cs="Times New Roman"/>
          <w:sz w:val="24"/>
          <w:szCs w:val="24"/>
        </w:rPr>
      </w:pPr>
      <w:proofErr w:type="spellStart"/>
      <w:r>
        <w:rPr>
          <w:rFonts w:ascii="Times New Roman" w:hAnsi="Times New Roman" w:cs="Times New Roman"/>
          <w:sz w:val="24"/>
          <w:szCs w:val="24"/>
        </w:rPr>
        <w:t>Tavits</w:t>
      </w:r>
      <w:proofErr w:type="spellEnd"/>
      <w:r>
        <w:rPr>
          <w:rFonts w:ascii="Times New Roman" w:hAnsi="Times New Roman" w:cs="Times New Roman"/>
          <w:sz w:val="24"/>
          <w:szCs w:val="24"/>
        </w:rPr>
        <w:t>, Margaret. 2008. „</w:t>
      </w:r>
      <w:r w:rsidRPr="00466724">
        <w:rPr>
          <w:rFonts w:ascii="Times New Roman" w:hAnsi="Times New Roman" w:cs="Times New Roman"/>
          <w:sz w:val="24"/>
          <w:szCs w:val="24"/>
        </w:rPr>
        <w:t xml:space="preserve">Party </w:t>
      </w:r>
      <w:proofErr w:type="spellStart"/>
      <w:r w:rsidRPr="00466724">
        <w:rPr>
          <w:rFonts w:ascii="Times New Roman" w:hAnsi="Times New Roman" w:cs="Times New Roman"/>
          <w:sz w:val="24"/>
          <w:szCs w:val="24"/>
        </w:rPr>
        <w:t>Systems</w:t>
      </w:r>
      <w:proofErr w:type="spellEnd"/>
      <w:r w:rsidRPr="00466724">
        <w:rPr>
          <w:rFonts w:ascii="Times New Roman" w:hAnsi="Times New Roman" w:cs="Times New Roman"/>
          <w:sz w:val="24"/>
          <w:szCs w:val="24"/>
        </w:rPr>
        <w:t xml:space="preserve"> in </w:t>
      </w:r>
      <w:proofErr w:type="spellStart"/>
      <w:r w:rsidRPr="00466724">
        <w:rPr>
          <w:rFonts w:ascii="Times New Roman" w:hAnsi="Times New Roman" w:cs="Times New Roman"/>
          <w:sz w:val="24"/>
          <w:szCs w:val="24"/>
        </w:rPr>
        <w:t>the</w:t>
      </w:r>
      <w:proofErr w:type="spellEnd"/>
      <w:r w:rsidRPr="00466724">
        <w:rPr>
          <w:rFonts w:ascii="Times New Roman" w:hAnsi="Times New Roman" w:cs="Times New Roman"/>
          <w:sz w:val="24"/>
          <w:szCs w:val="24"/>
        </w:rPr>
        <w:t xml:space="preserve"> </w:t>
      </w:r>
      <w:proofErr w:type="spellStart"/>
      <w:r w:rsidRPr="00466724">
        <w:rPr>
          <w:rFonts w:ascii="Times New Roman" w:hAnsi="Times New Roman" w:cs="Times New Roman"/>
          <w:sz w:val="24"/>
          <w:szCs w:val="24"/>
        </w:rPr>
        <w:t>Making</w:t>
      </w:r>
      <w:proofErr w:type="spellEnd"/>
      <w:r w:rsidRPr="00466724">
        <w:rPr>
          <w:rFonts w:ascii="Times New Roman" w:hAnsi="Times New Roman" w:cs="Times New Roman"/>
          <w:sz w:val="24"/>
          <w:szCs w:val="24"/>
        </w:rPr>
        <w:t xml:space="preserve">: </w:t>
      </w:r>
      <w:proofErr w:type="spellStart"/>
      <w:r w:rsidRPr="00466724">
        <w:rPr>
          <w:rFonts w:ascii="Times New Roman" w:hAnsi="Times New Roman" w:cs="Times New Roman"/>
          <w:sz w:val="24"/>
          <w:szCs w:val="24"/>
        </w:rPr>
        <w:t>The</w:t>
      </w:r>
      <w:proofErr w:type="spellEnd"/>
      <w:r w:rsidRPr="00466724">
        <w:rPr>
          <w:rFonts w:ascii="Times New Roman" w:hAnsi="Times New Roman" w:cs="Times New Roman"/>
          <w:sz w:val="24"/>
          <w:szCs w:val="24"/>
        </w:rPr>
        <w:t xml:space="preserve"> Emergence </w:t>
      </w:r>
      <w:proofErr w:type="spellStart"/>
      <w:r w:rsidRPr="00466724">
        <w:rPr>
          <w:rFonts w:ascii="Times New Roman" w:hAnsi="Times New Roman" w:cs="Times New Roman"/>
          <w:sz w:val="24"/>
          <w:szCs w:val="24"/>
        </w:rPr>
        <w:t>and</w:t>
      </w:r>
      <w:proofErr w:type="spellEnd"/>
      <w:r w:rsidRPr="00466724">
        <w:rPr>
          <w:rFonts w:ascii="Times New Roman" w:hAnsi="Times New Roman" w:cs="Times New Roman"/>
          <w:sz w:val="24"/>
          <w:szCs w:val="24"/>
        </w:rPr>
        <w:t xml:space="preserve"> </w:t>
      </w:r>
      <w:proofErr w:type="spellStart"/>
      <w:r w:rsidRPr="00466724">
        <w:rPr>
          <w:rFonts w:ascii="Times New Roman" w:hAnsi="Times New Roman" w:cs="Times New Roman"/>
          <w:sz w:val="24"/>
          <w:szCs w:val="24"/>
        </w:rPr>
        <w:t>Success</w:t>
      </w:r>
      <w:proofErr w:type="spellEnd"/>
      <w:r w:rsidRPr="00466724">
        <w:rPr>
          <w:rFonts w:ascii="Times New Roman" w:hAnsi="Times New Roman" w:cs="Times New Roman"/>
          <w:sz w:val="24"/>
          <w:szCs w:val="24"/>
        </w:rPr>
        <w:t xml:space="preserve"> </w:t>
      </w:r>
      <w:proofErr w:type="spellStart"/>
      <w:r w:rsidRPr="00466724">
        <w:rPr>
          <w:rFonts w:ascii="Times New Roman" w:hAnsi="Times New Roman" w:cs="Times New Roman"/>
          <w:sz w:val="24"/>
          <w:szCs w:val="24"/>
        </w:rPr>
        <w:t>of</w:t>
      </w:r>
      <w:proofErr w:type="spellEnd"/>
      <w:r w:rsidRPr="00466724">
        <w:rPr>
          <w:rFonts w:ascii="Times New Roman" w:hAnsi="Times New Roman" w:cs="Times New Roman"/>
          <w:sz w:val="24"/>
          <w:szCs w:val="24"/>
        </w:rPr>
        <w:t xml:space="preserve"> New </w:t>
      </w:r>
      <w:proofErr w:type="spellStart"/>
      <w:r w:rsidRPr="00466724">
        <w:rPr>
          <w:rFonts w:ascii="Times New Roman" w:hAnsi="Times New Roman" w:cs="Times New Roman"/>
          <w:sz w:val="24"/>
          <w:szCs w:val="24"/>
        </w:rPr>
        <w:t>Parties</w:t>
      </w:r>
      <w:proofErr w:type="spellEnd"/>
      <w:r w:rsidRPr="00466724">
        <w:rPr>
          <w:rFonts w:ascii="Times New Roman" w:hAnsi="Times New Roman" w:cs="Times New Roman"/>
          <w:sz w:val="24"/>
          <w:szCs w:val="24"/>
        </w:rPr>
        <w:t xml:space="preserve"> in New </w:t>
      </w:r>
      <w:proofErr w:type="spellStart"/>
      <w:r w:rsidRPr="00466724">
        <w:rPr>
          <w:rFonts w:ascii="Times New Roman" w:hAnsi="Times New Roman" w:cs="Times New Roman"/>
          <w:sz w:val="24"/>
          <w:szCs w:val="24"/>
        </w:rPr>
        <w:t>Democracies</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British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Journal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of</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Political</w:t>
      </w:r>
      <w:proofErr w:type="spellEnd"/>
      <w:r>
        <w:rPr>
          <w:rFonts w:ascii="Times New Roman" w:hAnsi="Times New Roman" w:cs="Times New Roman"/>
          <w:i/>
          <w:sz w:val="24"/>
          <w:szCs w:val="24"/>
        </w:rPr>
        <w:t xml:space="preserve"> Science</w:t>
      </w:r>
      <w:r>
        <w:rPr>
          <w:rFonts w:ascii="Times New Roman" w:hAnsi="Times New Roman" w:cs="Times New Roman"/>
          <w:sz w:val="24"/>
          <w:szCs w:val="24"/>
        </w:rPr>
        <w:t>. 38 (1): 113-133. Dostupné z: &lt;</w:t>
      </w:r>
      <w:r w:rsidRPr="00466724">
        <w:t xml:space="preserve"> </w:t>
      </w:r>
      <w:r w:rsidRPr="00466724">
        <w:rPr>
          <w:rFonts w:ascii="Times New Roman" w:hAnsi="Times New Roman" w:cs="Times New Roman"/>
          <w:sz w:val="24"/>
          <w:szCs w:val="24"/>
        </w:rPr>
        <w:t>http://www.jstor.org/stable/27568335</w:t>
      </w:r>
      <w:r>
        <w:rPr>
          <w:rFonts w:ascii="Times New Roman" w:hAnsi="Times New Roman" w:cs="Times New Roman"/>
          <w:sz w:val="24"/>
          <w:szCs w:val="24"/>
        </w:rPr>
        <w:t>&gt; (29. 2. 2016)</w:t>
      </w:r>
    </w:p>
    <w:p w:rsidR="002B53D3" w:rsidRDefault="002B53D3" w:rsidP="0045453A">
      <w:pPr>
        <w:rPr>
          <w:rFonts w:ascii="Times New Roman" w:hAnsi="Times New Roman" w:cs="Times New Roman"/>
          <w:sz w:val="24"/>
          <w:szCs w:val="24"/>
        </w:rPr>
      </w:pPr>
      <w:r>
        <w:rPr>
          <w:rFonts w:ascii="Times New Roman" w:hAnsi="Times New Roman" w:cs="Times New Roman"/>
          <w:sz w:val="24"/>
          <w:szCs w:val="24"/>
        </w:rPr>
        <w:t xml:space="preserve">Vojtěchovský, Ondřej. 2010. „Z Prahy proti </w:t>
      </w:r>
      <w:proofErr w:type="spellStart"/>
      <w:r>
        <w:rPr>
          <w:rFonts w:ascii="Times New Roman" w:hAnsi="Times New Roman" w:cs="Times New Roman"/>
          <w:sz w:val="24"/>
          <w:szCs w:val="24"/>
        </w:rPr>
        <w:t>Titovi</w:t>
      </w:r>
      <w:proofErr w:type="spellEnd"/>
      <w:r>
        <w:rPr>
          <w:rFonts w:ascii="Times New Roman" w:hAnsi="Times New Roman" w:cs="Times New Roman"/>
          <w:sz w:val="24"/>
          <w:szCs w:val="24"/>
        </w:rPr>
        <w:t>. Slovinci v </w:t>
      </w:r>
      <w:proofErr w:type="spellStart"/>
      <w:r>
        <w:rPr>
          <w:rFonts w:ascii="Times New Roman" w:hAnsi="Times New Roman" w:cs="Times New Roman"/>
          <w:sz w:val="24"/>
          <w:szCs w:val="24"/>
        </w:rPr>
        <w:t>jugoslávské</w:t>
      </w:r>
      <w:proofErr w:type="spellEnd"/>
      <w:r>
        <w:rPr>
          <w:rFonts w:ascii="Times New Roman" w:hAnsi="Times New Roman" w:cs="Times New Roman"/>
          <w:sz w:val="24"/>
          <w:szCs w:val="24"/>
        </w:rPr>
        <w:t xml:space="preserve"> ´informační emigraci´ v Československu“. </w:t>
      </w:r>
      <w:proofErr w:type="spellStart"/>
      <w:r>
        <w:rPr>
          <w:rFonts w:ascii="Times New Roman" w:hAnsi="Times New Roman" w:cs="Times New Roman"/>
          <w:sz w:val="24"/>
          <w:szCs w:val="24"/>
        </w:rPr>
        <w:t>Pp</w:t>
      </w:r>
      <w:proofErr w:type="spellEnd"/>
      <w:r>
        <w:rPr>
          <w:rFonts w:ascii="Times New Roman" w:hAnsi="Times New Roman" w:cs="Times New Roman"/>
          <w:sz w:val="24"/>
          <w:szCs w:val="24"/>
        </w:rPr>
        <w:t xml:space="preserve">. 151 in </w:t>
      </w:r>
      <w:proofErr w:type="spellStart"/>
      <w:r>
        <w:rPr>
          <w:rFonts w:ascii="Times New Roman" w:hAnsi="Times New Roman" w:cs="Times New Roman"/>
          <w:sz w:val="24"/>
          <w:szCs w:val="24"/>
        </w:rPr>
        <w:t>Gašparič</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Jure</w:t>
      </w:r>
      <w:proofErr w:type="spellEnd"/>
      <w:r>
        <w:rPr>
          <w:rFonts w:ascii="Times New Roman" w:hAnsi="Times New Roman" w:cs="Times New Roman"/>
          <w:sz w:val="24"/>
          <w:szCs w:val="24"/>
        </w:rPr>
        <w:t xml:space="preserve">, Eduard Kubů, </w:t>
      </w:r>
      <w:proofErr w:type="spellStart"/>
      <w:r>
        <w:rPr>
          <w:rFonts w:ascii="Times New Roman" w:hAnsi="Times New Roman" w:cs="Times New Roman"/>
          <w:sz w:val="24"/>
          <w:szCs w:val="24"/>
        </w:rPr>
        <w:t>Žarko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Lazarevic</w:t>
      </w:r>
      <w:proofErr w:type="spellEnd"/>
      <w:r>
        <w:rPr>
          <w:rFonts w:ascii="Times New Roman" w:hAnsi="Times New Roman" w:cs="Times New Roman"/>
          <w:sz w:val="24"/>
          <w:szCs w:val="24"/>
        </w:rPr>
        <w:t xml:space="preserve">, Jiří </w:t>
      </w:r>
      <w:proofErr w:type="spellStart"/>
      <w:r>
        <w:rPr>
          <w:rFonts w:ascii="Times New Roman" w:hAnsi="Times New Roman" w:cs="Times New Roman"/>
          <w:sz w:val="24"/>
          <w:szCs w:val="24"/>
        </w:rPr>
        <w:t>Souša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eds</w:t>
      </w:r>
      <w:proofErr w:type="spellEnd"/>
      <w:r>
        <w:rPr>
          <w:rFonts w:ascii="Times New Roman" w:hAnsi="Times New Roman" w:cs="Times New Roman"/>
          <w:sz w:val="24"/>
          <w:szCs w:val="24"/>
        </w:rPr>
        <w:t xml:space="preserve">.). </w:t>
      </w:r>
      <w:r>
        <w:rPr>
          <w:rFonts w:ascii="Times New Roman" w:hAnsi="Times New Roman" w:cs="Times New Roman"/>
          <w:i/>
          <w:sz w:val="24"/>
          <w:szCs w:val="24"/>
        </w:rPr>
        <w:t>Češi a Slovinci v moderní době</w:t>
      </w:r>
      <w:r>
        <w:rPr>
          <w:rFonts w:ascii="Times New Roman" w:hAnsi="Times New Roman" w:cs="Times New Roman"/>
          <w:sz w:val="24"/>
          <w:szCs w:val="24"/>
        </w:rPr>
        <w:t>. Praha: Nová tiskárna Pelhřimov.</w:t>
      </w:r>
    </w:p>
    <w:p w:rsidR="007620AB" w:rsidRDefault="002B53D3" w:rsidP="007620AB">
      <w:pPr>
        <w:rPr>
          <w:rFonts w:ascii="Times New Roman" w:hAnsi="Times New Roman" w:cs="Times New Roman"/>
          <w:sz w:val="24"/>
          <w:szCs w:val="24"/>
        </w:rPr>
      </w:pPr>
      <w:proofErr w:type="spellStart"/>
      <w:r>
        <w:rPr>
          <w:rFonts w:ascii="Times New Roman" w:hAnsi="Times New Roman" w:cs="Times New Roman"/>
          <w:sz w:val="24"/>
          <w:szCs w:val="24"/>
        </w:rPr>
        <w:t>Wring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Dominic</w:t>
      </w:r>
      <w:proofErr w:type="spellEnd"/>
      <w:r>
        <w:rPr>
          <w:rFonts w:ascii="Times New Roman" w:hAnsi="Times New Roman" w:cs="Times New Roman"/>
          <w:sz w:val="24"/>
          <w:szCs w:val="24"/>
        </w:rPr>
        <w:t>. 1996. „</w:t>
      </w:r>
      <w:proofErr w:type="spellStart"/>
      <w:r>
        <w:rPr>
          <w:rFonts w:ascii="Times New Roman" w:hAnsi="Times New Roman" w:cs="Times New Roman"/>
          <w:sz w:val="24"/>
          <w:szCs w:val="24"/>
        </w:rPr>
        <w:t>Political</w:t>
      </w:r>
      <w:proofErr w:type="spellEnd"/>
      <w:r>
        <w:rPr>
          <w:rFonts w:ascii="Times New Roman" w:hAnsi="Times New Roman" w:cs="Times New Roman"/>
          <w:sz w:val="24"/>
          <w:szCs w:val="24"/>
        </w:rPr>
        <w:t xml:space="preserve"> Marketing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Party </w:t>
      </w:r>
      <w:proofErr w:type="spellStart"/>
      <w:r>
        <w:rPr>
          <w:rFonts w:ascii="Times New Roman" w:hAnsi="Times New Roman" w:cs="Times New Roman"/>
          <w:sz w:val="24"/>
          <w:szCs w:val="24"/>
        </w:rPr>
        <w:t>Development</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Britain</w:t>
      </w:r>
      <w:proofErr w:type="spellEnd"/>
      <w:r>
        <w:rPr>
          <w:rFonts w:ascii="Times New Roman" w:hAnsi="Times New Roman" w:cs="Times New Roman"/>
          <w:sz w:val="24"/>
          <w:szCs w:val="24"/>
        </w:rPr>
        <w:t>: a´</w:t>
      </w:r>
      <w:proofErr w:type="spellStart"/>
      <w:r>
        <w:rPr>
          <w:rFonts w:ascii="Times New Roman" w:hAnsi="Times New Roman" w:cs="Times New Roman"/>
          <w:sz w:val="24"/>
          <w:szCs w:val="24"/>
        </w:rPr>
        <w:t>secret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history</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European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Journal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of</w:t>
      </w:r>
      <w:proofErr w:type="spellEnd"/>
      <w:r>
        <w:rPr>
          <w:rFonts w:ascii="Times New Roman" w:hAnsi="Times New Roman" w:cs="Times New Roman"/>
          <w:i/>
          <w:sz w:val="24"/>
          <w:szCs w:val="24"/>
        </w:rPr>
        <w:t xml:space="preserve"> Marketing</w:t>
      </w:r>
      <w:r>
        <w:rPr>
          <w:rFonts w:ascii="Times New Roman" w:hAnsi="Times New Roman" w:cs="Times New Roman"/>
          <w:sz w:val="24"/>
          <w:szCs w:val="24"/>
        </w:rPr>
        <w:t>. 30 (10/11): 92-103. Dostupné z: &lt;</w:t>
      </w:r>
      <w:r w:rsidRPr="003B52B2">
        <w:rPr>
          <w:rFonts w:ascii="Times New Roman" w:hAnsi="Times New Roman" w:cs="Times New Roman"/>
          <w:sz w:val="24"/>
          <w:szCs w:val="24"/>
        </w:rPr>
        <w:t>https://dspace.lboro.ac.uk/dspace-jspui/bitstream/2134/1091/3/wring11.pdf</w:t>
      </w:r>
      <w:r w:rsidR="007620AB">
        <w:rPr>
          <w:rFonts w:ascii="Times New Roman" w:hAnsi="Times New Roman" w:cs="Times New Roman"/>
          <w:sz w:val="24"/>
          <w:szCs w:val="24"/>
        </w:rPr>
        <w:t>&gt; (26. 2. 2016)</w:t>
      </w:r>
    </w:p>
    <w:p w:rsidR="007620AB" w:rsidRPr="007620AB" w:rsidRDefault="00D40CE2" w:rsidP="007620AB">
      <w:pPr>
        <w:rPr>
          <w:rFonts w:ascii="Times New Roman" w:hAnsi="Times New Roman" w:cs="Times New Roman"/>
          <w:sz w:val="24"/>
          <w:szCs w:val="24"/>
        </w:rPr>
      </w:pPr>
      <w:r w:rsidRPr="007620AB">
        <w:rPr>
          <w:rFonts w:ascii="Times New Roman" w:hAnsi="Times New Roman" w:cs="Times New Roman"/>
          <w:b/>
          <w:sz w:val="24"/>
          <w:szCs w:val="24"/>
        </w:rPr>
        <w:t>Prameny</w:t>
      </w:r>
    </w:p>
    <w:p w:rsidR="007620AB" w:rsidRPr="00B16E9B" w:rsidRDefault="007620AB" w:rsidP="00D96FFA">
      <w:pPr>
        <w:rPr>
          <w:rFonts w:ascii="Times New Roman" w:hAnsi="Times New Roman" w:cs="Times New Roman"/>
          <w:sz w:val="24"/>
          <w:szCs w:val="24"/>
        </w:rPr>
      </w:pPr>
      <w:r>
        <w:rPr>
          <w:rFonts w:ascii="Times New Roman" w:hAnsi="Times New Roman" w:cs="Times New Roman"/>
          <w:sz w:val="24"/>
          <w:szCs w:val="24"/>
        </w:rPr>
        <w:t xml:space="preserve">„ANO zrušilo svoji organizaci v Opavě. O členství přišel i primátor.“ </w:t>
      </w:r>
      <w:r>
        <w:rPr>
          <w:rFonts w:ascii="Times New Roman" w:hAnsi="Times New Roman" w:cs="Times New Roman"/>
          <w:i/>
          <w:sz w:val="24"/>
          <w:szCs w:val="24"/>
        </w:rPr>
        <w:t>lidovky.</w:t>
      </w:r>
      <w:proofErr w:type="spellStart"/>
      <w:r>
        <w:rPr>
          <w:rFonts w:ascii="Times New Roman" w:hAnsi="Times New Roman" w:cs="Times New Roman"/>
          <w:i/>
          <w:sz w:val="24"/>
          <w:szCs w:val="24"/>
        </w:rPr>
        <w:t>cz</w:t>
      </w:r>
      <w:proofErr w:type="spellEnd"/>
      <w:r>
        <w:rPr>
          <w:rFonts w:ascii="Times New Roman" w:hAnsi="Times New Roman" w:cs="Times New Roman"/>
          <w:sz w:val="24"/>
          <w:szCs w:val="24"/>
        </w:rPr>
        <w:t>, 29. 11. 2015 (online). Dostupné z: &lt;</w:t>
      </w:r>
      <w:r w:rsidRPr="00B16E9B">
        <w:rPr>
          <w:rFonts w:ascii="Times New Roman" w:hAnsi="Times New Roman" w:cs="Times New Roman"/>
          <w:sz w:val="24"/>
          <w:szCs w:val="24"/>
        </w:rPr>
        <w:t>http://</w:t>
      </w:r>
      <w:proofErr w:type="gramStart"/>
      <w:r w:rsidRPr="00B16E9B">
        <w:rPr>
          <w:rFonts w:ascii="Times New Roman" w:hAnsi="Times New Roman" w:cs="Times New Roman"/>
          <w:sz w:val="24"/>
          <w:szCs w:val="24"/>
        </w:rPr>
        <w:t>www</w:t>
      </w:r>
      <w:proofErr w:type="gramEnd"/>
      <w:r w:rsidRPr="00B16E9B">
        <w:rPr>
          <w:rFonts w:ascii="Times New Roman" w:hAnsi="Times New Roman" w:cs="Times New Roman"/>
          <w:sz w:val="24"/>
          <w:szCs w:val="24"/>
        </w:rPr>
        <w:t>.</w:t>
      </w:r>
      <w:proofErr w:type="gramStart"/>
      <w:r w:rsidRPr="00B16E9B">
        <w:rPr>
          <w:rFonts w:ascii="Times New Roman" w:hAnsi="Times New Roman" w:cs="Times New Roman"/>
          <w:sz w:val="24"/>
          <w:szCs w:val="24"/>
        </w:rPr>
        <w:t>lidovky</w:t>
      </w:r>
      <w:proofErr w:type="gramEnd"/>
      <w:r w:rsidRPr="00B16E9B">
        <w:rPr>
          <w:rFonts w:ascii="Times New Roman" w:hAnsi="Times New Roman" w:cs="Times New Roman"/>
          <w:sz w:val="24"/>
          <w:szCs w:val="24"/>
        </w:rPr>
        <w:t>.cz/ano-zrusilo-svoji-oraganizaci-v-opave-o-clenstvi-prisel-i-primator-1fk-/zpravy-domov.aspx?c=A151129_124043_ln_domov_ELE</w:t>
      </w:r>
      <w:r>
        <w:rPr>
          <w:rFonts w:ascii="Times New Roman" w:hAnsi="Times New Roman" w:cs="Times New Roman"/>
          <w:sz w:val="24"/>
          <w:szCs w:val="24"/>
        </w:rPr>
        <w:t>&gt; (9. 4. 2016)</w:t>
      </w:r>
    </w:p>
    <w:p w:rsidR="007620AB" w:rsidRPr="00CC1550" w:rsidRDefault="007620AB" w:rsidP="00BA1059">
      <w:pPr>
        <w:rPr>
          <w:rFonts w:ascii="Times New Roman" w:hAnsi="Times New Roman" w:cs="Times New Roman"/>
          <w:sz w:val="24"/>
          <w:szCs w:val="24"/>
        </w:rPr>
      </w:pPr>
      <w:r>
        <w:rPr>
          <w:rFonts w:ascii="Times New Roman" w:hAnsi="Times New Roman" w:cs="Times New Roman"/>
          <w:sz w:val="24"/>
          <w:szCs w:val="24"/>
        </w:rPr>
        <w:t xml:space="preserve">Centrum pro výzkum veřejného mínění. 2013. „Důvěra ústavním institucím v lednu 2013“.  </w:t>
      </w:r>
      <w:r>
        <w:rPr>
          <w:rFonts w:ascii="Times New Roman" w:hAnsi="Times New Roman" w:cs="Times New Roman"/>
          <w:i/>
          <w:sz w:val="24"/>
          <w:szCs w:val="24"/>
        </w:rPr>
        <w:t>cvvm.cz</w:t>
      </w:r>
      <w:r>
        <w:rPr>
          <w:rFonts w:ascii="Times New Roman" w:hAnsi="Times New Roman" w:cs="Times New Roman"/>
          <w:sz w:val="24"/>
          <w:szCs w:val="24"/>
        </w:rPr>
        <w:t xml:space="preserve"> (online). Dostupné z: &lt;</w:t>
      </w:r>
      <w:r w:rsidRPr="00CC1550">
        <w:rPr>
          <w:rFonts w:ascii="Times New Roman" w:hAnsi="Times New Roman" w:cs="Times New Roman"/>
          <w:sz w:val="24"/>
          <w:szCs w:val="24"/>
        </w:rPr>
        <w:t>http://cvvm.soc.cas.cz/media/com_form2content/documents/c1/a6948/f3/pi130205.pdf</w:t>
      </w:r>
      <w:r>
        <w:rPr>
          <w:rFonts w:ascii="Times New Roman" w:hAnsi="Times New Roman" w:cs="Times New Roman"/>
          <w:sz w:val="24"/>
          <w:szCs w:val="24"/>
        </w:rPr>
        <w:t xml:space="preserve"> &gt;</w:t>
      </w:r>
    </w:p>
    <w:p w:rsidR="007620AB" w:rsidRDefault="007620AB" w:rsidP="00D96FFA">
      <w:pPr>
        <w:rPr>
          <w:rFonts w:ascii="Times New Roman" w:hAnsi="Times New Roman" w:cs="Times New Roman"/>
          <w:sz w:val="24"/>
          <w:szCs w:val="24"/>
        </w:rPr>
      </w:pPr>
      <w:r>
        <w:rPr>
          <w:rFonts w:ascii="Times New Roman" w:hAnsi="Times New Roman" w:cs="Times New Roman"/>
          <w:sz w:val="24"/>
          <w:szCs w:val="24"/>
        </w:rPr>
        <w:lastRenderedPageBreak/>
        <w:t xml:space="preserve">„Dohodnuto. Jablonec povede velká koalice, ANO a Změna budou v opozici.“ </w:t>
      </w:r>
      <w:r>
        <w:rPr>
          <w:rFonts w:ascii="Times New Roman" w:hAnsi="Times New Roman" w:cs="Times New Roman"/>
          <w:i/>
          <w:sz w:val="24"/>
          <w:szCs w:val="24"/>
        </w:rPr>
        <w:t>idnes.cz</w:t>
      </w:r>
      <w:r>
        <w:rPr>
          <w:rFonts w:ascii="Times New Roman" w:hAnsi="Times New Roman" w:cs="Times New Roman"/>
          <w:sz w:val="24"/>
          <w:szCs w:val="24"/>
        </w:rPr>
        <w:t>, 20. 11. 2014 (online). Dostupné z: &lt;</w:t>
      </w:r>
      <w:r w:rsidRPr="006E5048">
        <w:rPr>
          <w:rFonts w:ascii="Times New Roman" w:hAnsi="Times New Roman" w:cs="Times New Roman"/>
          <w:sz w:val="24"/>
          <w:szCs w:val="24"/>
        </w:rPr>
        <w:t>http://liberec.idnes.cz/volby-koalice-ods-ano-cssd-beitl-domov-berounsky-f6c-/liberec-zpravy.aspx?c=A141120_092208_liberec-zpravy_ddt</w:t>
      </w:r>
      <w:r>
        <w:rPr>
          <w:rFonts w:ascii="Times New Roman" w:hAnsi="Times New Roman" w:cs="Times New Roman"/>
          <w:sz w:val="24"/>
          <w:szCs w:val="24"/>
        </w:rPr>
        <w:t>&gt; (5. 3. 2016)</w:t>
      </w:r>
    </w:p>
    <w:p w:rsidR="007620AB" w:rsidRPr="00D573C6" w:rsidRDefault="007620AB" w:rsidP="0045453A">
      <w:pPr>
        <w:rPr>
          <w:rFonts w:ascii="Times New Roman" w:hAnsi="Times New Roman" w:cs="Times New Roman"/>
          <w:sz w:val="24"/>
          <w:szCs w:val="24"/>
        </w:rPr>
      </w:pPr>
      <w:proofErr w:type="spellStart"/>
      <w:r>
        <w:rPr>
          <w:rFonts w:ascii="Times New Roman" w:hAnsi="Times New Roman" w:cs="Times New Roman"/>
          <w:sz w:val="24"/>
          <w:szCs w:val="24"/>
        </w:rPr>
        <w:t>Hnutie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sme</w:t>
      </w:r>
      <w:proofErr w:type="spellEnd"/>
      <w:r>
        <w:rPr>
          <w:rFonts w:ascii="Times New Roman" w:hAnsi="Times New Roman" w:cs="Times New Roman"/>
          <w:sz w:val="24"/>
          <w:szCs w:val="24"/>
        </w:rPr>
        <w:t xml:space="preserve"> rodina. 2015. „Volební program Hnutí </w:t>
      </w:r>
      <w:proofErr w:type="spellStart"/>
      <w:r>
        <w:rPr>
          <w:rFonts w:ascii="Times New Roman" w:hAnsi="Times New Roman" w:cs="Times New Roman"/>
          <w:sz w:val="24"/>
          <w:szCs w:val="24"/>
        </w:rPr>
        <w:t>sme</w:t>
      </w:r>
      <w:proofErr w:type="spellEnd"/>
      <w:r>
        <w:rPr>
          <w:rFonts w:ascii="Times New Roman" w:hAnsi="Times New Roman" w:cs="Times New Roman"/>
          <w:sz w:val="24"/>
          <w:szCs w:val="24"/>
        </w:rPr>
        <w:t xml:space="preserve"> rodina – Boris </w:t>
      </w:r>
      <w:proofErr w:type="spellStart"/>
      <w:r>
        <w:rPr>
          <w:rFonts w:ascii="Times New Roman" w:hAnsi="Times New Roman" w:cs="Times New Roman"/>
          <w:sz w:val="24"/>
          <w:szCs w:val="24"/>
        </w:rPr>
        <w:t>Kollár</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hnutiesmerodina.sk</w:t>
      </w:r>
      <w:proofErr w:type="spellEnd"/>
      <w:r>
        <w:rPr>
          <w:rFonts w:ascii="Times New Roman" w:hAnsi="Times New Roman" w:cs="Times New Roman"/>
          <w:sz w:val="24"/>
          <w:szCs w:val="24"/>
        </w:rPr>
        <w:t xml:space="preserve"> (online; PDF). Dostupné z: &lt;</w:t>
      </w:r>
      <w:r w:rsidRPr="0031513F">
        <w:rPr>
          <w:rFonts w:ascii="Times New Roman" w:hAnsi="Times New Roman" w:cs="Times New Roman"/>
          <w:sz w:val="24"/>
          <w:szCs w:val="24"/>
        </w:rPr>
        <w:t>http://www.</w:t>
      </w:r>
      <w:proofErr w:type="spellStart"/>
      <w:r w:rsidRPr="0031513F">
        <w:rPr>
          <w:rFonts w:ascii="Times New Roman" w:hAnsi="Times New Roman" w:cs="Times New Roman"/>
          <w:sz w:val="24"/>
          <w:szCs w:val="24"/>
        </w:rPr>
        <w:t>hnutiesmerodina.sk</w:t>
      </w:r>
      <w:proofErr w:type="spellEnd"/>
      <w:r w:rsidRPr="0031513F">
        <w:rPr>
          <w:rFonts w:ascii="Times New Roman" w:hAnsi="Times New Roman" w:cs="Times New Roman"/>
          <w:sz w:val="24"/>
          <w:szCs w:val="24"/>
        </w:rPr>
        <w:t>/</w:t>
      </w:r>
      <w:proofErr w:type="spellStart"/>
      <w:r w:rsidRPr="0031513F">
        <w:rPr>
          <w:rFonts w:ascii="Times New Roman" w:hAnsi="Times New Roman" w:cs="Times New Roman"/>
          <w:sz w:val="24"/>
          <w:szCs w:val="24"/>
        </w:rPr>
        <w:t>volebny</w:t>
      </w:r>
      <w:proofErr w:type="spellEnd"/>
      <w:r w:rsidRPr="0031513F">
        <w:rPr>
          <w:rFonts w:ascii="Times New Roman" w:hAnsi="Times New Roman" w:cs="Times New Roman"/>
          <w:sz w:val="24"/>
          <w:szCs w:val="24"/>
        </w:rPr>
        <w:t>-program.</w:t>
      </w:r>
      <w:proofErr w:type="spellStart"/>
      <w:r w:rsidRPr="0031513F">
        <w:rPr>
          <w:rFonts w:ascii="Times New Roman" w:hAnsi="Times New Roman" w:cs="Times New Roman"/>
          <w:sz w:val="24"/>
          <w:szCs w:val="24"/>
        </w:rPr>
        <w:t>php</w:t>
      </w:r>
      <w:proofErr w:type="spellEnd"/>
      <w:r>
        <w:rPr>
          <w:rFonts w:ascii="Times New Roman" w:hAnsi="Times New Roman" w:cs="Times New Roman"/>
          <w:sz w:val="24"/>
          <w:szCs w:val="24"/>
        </w:rPr>
        <w:t>&gt; (14. 3. 2016)</w:t>
      </w:r>
    </w:p>
    <w:p w:rsidR="007620AB" w:rsidRDefault="007620AB" w:rsidP="00101522">
      <w:pPr>
        <w:rPr>
          <w:rFonts w:ascii="Times New Roman" w:hAnsi="Times New Roman" w:cs="Times New Roman"/>
          <w:sz w:val="24"/>
          <w:szCs w:val="24"/>
        </w:rPr>
      </w:pPr>
      <w:r>
        <w:rPr>
          <w:rFonts w:ascii="Times New Roman" w:hAnsi="Times New Roman" w:cs="Times New Roman"/>
          <w:sz w:val="24"/>
          <w:szCs w:val="24"/>
        </w:rPr>
        <w:t>Horáček, Aleš, Roman Nešetřil. 2014. „</w:t>
      </w:r>
      <w:proofErr w:type="spellStart"/>
      <w:r w:rsidRPr="00101522">
        <w:rPr>
          <w:rFonts w:ascii="Times New Roman" w:hAnsi="Times New Roman" w:cs="Times New Roman"/>
          <w:sz w:val="24"/>
          <w:szCs w:val="24"/>
        </w:rPr>
        <w:t>Kubera</w:t>
      </w:r>
      <w:proofErr w:type="spellEnd"/>
      <w:r w:rsidRPr="00101522">
        <w:rPr>
          <w:rFonts w:ascii="Times New Roman" w:hAnsi="Times New Roman" w:cs="Times New Roman"/>
          <w:sz w:val="24"/>
          <w:szCs w:val="24"/>
        </w:rPr>
        <w:t xml:space="preserve"> je pošesté v čele Teplic. Chybě</w:t>
      </w:r>
      <w:r>
        <w:rPr>
          <w:rFonts w:ascii="Times New Roman" w:hAnsi="Times New Roman" w:cs="Times New Roman"/>
          <w:sz w:val="24"/>
          <w:szCs w:val="24"/>
        </w:rPr>
        <w:t xml:space="preserve">jící hlasy získal v tajné volbě.“ </w:t>
      </w:r>
      <w:r>
        <w:rPr>
          <w:rFonts w:ascii="Times New Roman" w:hAnsi="Times New Roman" w:cs="Times New Roman"/>
          <w:i/>
          <w:sz w:val="24"/>
          <w:szCs w:val="24"/>
        </w:rPr>
        <w:t>idnes.</w:t>
      </w:r>
      <w:r w:rsidRPr="00101522">
        <w:rPr>
          <w:rFonts w:ascii="Times New Roman" w:hAnsi="Times New Roman" w:cs="Times New Roman"/>
          <w:sz w:val="24"/>
          <w:szCs w:val="24"/>
        </w:rPr>
        <w:t>cz</w:t>
      </w:r>
      <w:r>
        <w:rPr>
          <w:rFonts w:ascii="Times New Roman" w:hAnsi="Times New Roman" w:cs="Times New Roman"/>
          <w:sz w:val="24"/>
          <w:szCs w:val="24"/>
        </w:rPr>
        <w:t>, 7. 11. 2014 (online). Dostupné z:&lt;</w:t>
      </w:r>
      <w:r w:rsidRPr="00101522">
        <w:rPr>
          <w:rFonts w:ascii="Times New Roman" w:hAnsi="Times New Roman" w:cs="Times New Roman"/>
          <w:sz w:val="24"/>
          <w:szCs w:val="24"/>
        </w:rPr>
        <w:t xml:space="preserve"> http://usti.idnes.cz/kubera-se-stal-primatorem-teplic-d4c-/usti-zpravy.aspx?c=A141107_140538_usti-zpravy_alh</w:t>
      </w:r>
      <w:r>
        <w:rPr>
          <w:rFonts w:ascii="Times New Roman" w:hAnsi="Times New Roman" w:cs="Times New Roman"/>
          <w:sz w:val="24"/>
          <w:szCs w:val="24"/>
        </w:rPr>
        <w:t>&gt;</w:t>
      </w:r>
    </w:p>
    <w:p w:rsidR="007620AB" w:rsidRDefault="007620AB" w:rsidP="00D96FFA">
      <w:pPr>
        <w:rPr>
          <w:rFonts w:ascii="Times New Roman" w:hAnsi="Times New Roman" w:cs="Times New Roman"/>
          <w:sz w:val="24"/>
          <w:szCs w:val="24"/>
        </w:rPr>
      </w:pPr>
      <w:r>
        <w:rPr>
          <w:rFonts w:ascii="Times New Roman" w:hAnsi="Times New Roman" w:cs="Times New Roman"/>
          <w:sz w:val="24"/>
          <w:szCs w:val="24"/>
        </w:rPr>
        <w:t xml:space="preserve">„Chomutov má koalici. Město povede PRO Chomutov, ANO a KSČM.“ </w:t>
      </w:r>
      <w:r>
        <w:rPr>
          <w:rFonts w:ascii="Times New Roman" w:hAnsi="Times New Roman" w:cs="Times New Roman"/>
          <w:i/>
          <w:sz w:val="24"/>
          <w:szCs w:val="24"/>
        </w:rPr>
        <w:t>zprávy.aktualne.cz</w:t>
      </w:r>
      <w:r>
        <w:rPr>
          <w:rFonts w:ascii="Times New Roman" w:hAnsi="Times New Roman" w:cs="Times New Roman"/>
          <w:sz w:val="24"/>
          <w:szCs w:val="24"/>
        </w:rPr>
        <w:t>, 19. 2. 2015 (online). Dostupné z: &lt;</w:t>
      </w:r>
      <w:r w:rsidRPr="006E5048">
        <w:rPr>
          <w:rFonts w:ascii="Times New Roman" w:hAnsi="Times New Roman" w:cs="Times New Roman"/>
          <w:sz w:val="24"/>
          <w:szCs w:val="24"/>
        </w:rPr>
        <w:t>http://zpravy.aktualne.cz/regiony/ustecky/chomutov-ma-koalici-mesto-povede-pro-chomutov-ano-a-kscm/r~d9f89720b81811e4bdad0025900fea04/</w:t>
      </w:r>
      <w:r>
        <w:rPr>
          <w:rFonts w:ascii="Times New Roman" w:hAnsi="Times New Roman" w:cs="Times New Roman"/>
          <w:sz w:val="24"/>
          <w:szCs w:val="24"/>
        </w:rPr>
        <w:t>&gt; (5. 3. 2016)</w:t>
      </w:r>
    </w:p>
    <w:p w:rsidR="007620AB" w:rsidRPr="006D1D31" w:rsidRDefault="007620AB" w:rsidP="00BA1059">
      <w:pPr>
        <w:rPr>
          <w:rFonts w:ascii="Times New Roman" w:hAnsi="Times New Roman" w:cs="Times New Roman"/>
          <w:sz w:val="24"/>
          <w:szCs w:val="24"/>
        </w:rPr>
      </w:pPr>
      <w:r>
        <w:rPr>
          <w:rFonts w:ascii="Times New Roman" w:hAnsi="Times New Roman" w:cs="Times New Roman"/>
          <w:sz w:val="24"/>
          <w:szCs w:val="24"/>
        </w:rPr>
        <w:t xml:space="preserve">„Interview ČT24. Bohumil Doležal, politolog“ </w:t>
      </w:r>
      <w:proofErr w:type="spellStart"/>
      <w:r>
        <w:rPr>
          <w:rFonts w:ascii="Times New Roman" w:hAnsi="Times New Roman" w:cs="Times New Roman"/>
          <w:i/>
          <w:sz w:val="24"/>
          <w:szCs w:val="24"/>
        </w:rPr>
        <w:t>ceskatelevize</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ivysilani</w:t>
      </w:r>
      <w:proofErr w:type="spellEnd"/>
      <w:r>
        <w:rPr>
          <w:rFonts w:ascii="Times New Roman" w:hAnsi="Times New Roman" w:cs="Times New Roman"/>
          <w:sz w:val="24"/>
          <w:szCs w:val="24"/>
        </w:rPr>
        <w:t>, 29. 7. 2015 (video). Dostupné z: &lt;</w:t>
      </w:r>
      <w:r w:rsidRPr="006D1D31">
        <w:rPr>
          <w:rFonts w:ascii="Times New Roman" w:hAnsi="Times New Roman" w:cs="Times New Roman"/>
          <w:b/>
          <w:sz w:val="24"/>
          <w:szCs w:val="24"/>
        </w:rPr>
        <w:t xml:space="preserve"> </w:t>
      </w:r>
      <w:r w:rsidRPr="006D1D31">
        <w:rPr>
          <w:rFonts w:ascii="Times New Roman" w:hAnsi="Times New Roman" w:cs="Times New Roman"/>
          <w:sz w:val="24"/>
          <w:szCs w:val="24"/>
        </w:rPr>
        <w:t>http://www.ceskatelevize.cz/ivysilani/10095426857-interview-ct24/215411058040729</w:t>
      </w:r>
      <w:r>
        <w:rPr>
          <w:rFonts w:ascii="Times New Roman" w:hAnsi="Times New Roman" w:cs="Times New Roman"/>
          <w:b/>
          <w:sz w:val="24"/>
          <w:szCs w:val="24"/>
        </w:rPr>
        <w:t xml:space="preserve">&gt;  </w:t>
      </w:r>
      <w:r>
        <w:rPr>
          <w:rFonts w:ascii="Times New Roman" w:hAnsi="Times New Roman" w:cs="Times New Roman"/>
          <w:sz w:val="24"/>
          <w:szCs w:val="24"/>
        </w:rPr>
        <w:t>(30. 7. 2015)</w:t>
      </w:r>
    </w:p>
    <w:p w:rsidR="007620AB" w:rsidRPr="0060252F" w:rsidRDefault="007620AB" w:rsidP="00D96FFA">
      <w:pPr>
        <w:rPr>
          <w:rFonts w:ascii="Times New Roman" w:hAnsi="Times New Roman" w:cs="Times New Roman"/>
          <w:sz w:val="24"/>
          <w:szCs w:val="24"/>
        </w:rPr>
      </w:pPr>
      <w:r>
        <w:rPr>
          <w:rFonts w:ascii="Times New Roman" w:hAnsi="Times New Roman" w:cs="Times New Roman"/>
          <w:sz w:val="24"/>
          <w:szCs w:val="24"/>
        </w:rPr>
        <w:t xml:space="preserve">„Koalice v Liberci podepsala smlouvu, primátorem bude </w:t>
      </w:r>
      <w:proofErr w:type="spellStart"/>
      <w:r>
        <w:rPr>
          <w:rFonts w:ascii="Times New Roman" w:hAnsi="Times New Roman" w:cs="Times New Roman"/>
          <w:sz w:val="24"/>
          <w:szCs w:val="24"/>
        </w:rPr>
        <w:t>Batthyány</w:t>
      </w:r>
      <w:proofErr w:type="spellEnd"/>
      <w:r>
        <w:rPr>
          <w:rFonts w:ascii="Times New Roman" w:hAnsi="Times New Roman" w:cs="Times New Roman"/>
          <w:sz w:val="24"/>
          <w:szCs w:val="24"/>
        </w:rPr>
        <w:t xml:space="preserve"> z ANO.“ </w:t>
      </w:r>
      <w:r>
        <w:rPr>
          <w:rFonts w:ascii="Times New Roman" w:hAnsi="Times New Roman" w:cs="Times New Roman"/>
          <w:i/>
          <w:sz w:val="24"/>
          <w:szCs w:val="24"/>
        </w:rPr>
        <w:t>idnes.cz</w:t>
      </w:r>
      <w:r>
        <w:rPr>
          <w:rFonts w:ascii="Times New Roman" w:hAnsi="Times New Roman" w:cs="Times New Roman"/>
          <w:sz w:val="24"/>
          <w:szCs w:val="24"/>
        </w:rPr>
        <w:t>, 23. 11. 2014 (online). Dostupné z: &lt;</w:t>
      </w:r>
      <w:r w:rsidRPr="0060252F">
        <w:rPr>
          <w:rFonts w:ascii="Times New Roman" w:hAnsi="Times New Roman" w:cs="Times New Roman"/>
          <w:sz w:val="24"/>
          <w:szCs w:val="24"/>
        </w:rPr>
        <w:t>http://liberec.idnes.cz/koalice-v-liberci-podepsala-smlouvu-dbr-/liberec-zpravy.aspx?c=A141123_183033_liberec</w:t>
      </w:r>
      <w:r>
        <w:rPr>
          <w:rFonts w:ascii="Times New Roman" w:hAnsi="Times New Roman" w:cs="Times New Roman"/>
          <w:sz w:val="24"/>
          <w:szCs w:val="24"/>
        </w:rPr>
        <w:t>&gt; (8. 12. 2015)</w:t>
      </w:r>
    </w:p>
    <w:p w:rsidR="007620AB" w:rsidRDefault="007620AB">
      <w:pPr>
        <w:rPr>
          <w:rFonts w:ascii="Times New Roman" w:hAnsi="Times New Roman" w:cs="Times New Roman"/>
          <w:sz w:val="24"/>
          <w:szCs w:val="24"/>
        </w:rPr>
      </w:pPr>
      <w:proofErr w:type="spellStart"/>
      <w:r>
        <w:rPr>
          <w:rFonts w:ascii="Times New Roman" w:hAnsi="Times New Roman" w:cs="Times New Roman"/>
          <w:sz w:val="24"/>
          <w:szCs w:val="24"/>
        </w:rPr>
        <w:t>Kulish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Nicolas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Melissa</w:t>
      </w:r>
      <w:proofErr w:type="spellEnd"/>
      <w:r>
        <w:rPr>
          <w:rFonts w:ascii="Times New Roman" w:hAnsi="Times New Roman" w:cs="Times New Roman"/>
          <w:sz w:val="24"/>
          <w:szCs w:val="24"/>
        </w:rPr>
        <w:t xml:space="preserve"> Eddy. 2013. „</w:t>
      </w:r>
      <w:proofErr w:type="spellStart"/>
      <w:r>
        <w:rPr>
          <w:rFonts w:ascii="Times New Roman" w:hAnsi="Times New Roman" w:cs="Times New Roman"/>
          <w:sz w:val="24"/>
          <w:szCs w:val="24"/>
        </w:rPr>
        <w:t>German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Elites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Drawn</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Anti</w:t>
      </w:r>
      <w:proofErr w:type="spellEnd"/>
      <w:r>
        <w:rPr>
          <w:rFonts w:ascii="Times New Roman" w:hAnsi="Times New Roman" w:cs="Times New Roman"/>
          <w:sz w:val="24"/>
          <w:szCs w:val="24"/>
        </w:rPr>
        <w:t xml:space="preserve">-Euro Party, </w:t>
      </w:r>
      <w:proofErr w:type="spellStart"/>
      <w:r>
        <w:rPr>
          <w:rFonts w:ascii="Times New Roman" w:hAnsi="Times New Roman" w:cs="Times New Roman"/>
          <w:sz w:val="24"/>
          <w:szCs w:val="24"/>
        </w:rPr>
        <w:t>Spelling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Trouble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Merkel</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New York </w:t>
      </w:r>
      <w:proofErr w:type="spellStart"/>
      <w:r>
        <w:rPr>
          <w:rFonts w:ascii="Times New Roman" w:hAnsi="Times New Roman" w:cs="Times New Roman"/>
          <w:i/>
          <w:sz w:val="24"/>
          <w:szCs w:val="24"/>
        </w:rPr>
        <w:t>Times</w:t>
      </w:r>
      <w:proofErr w:type="spellEnd"/>
      <w:r>
        <w:rPr>
          <w:rFonts w:ascii="Times New Roman" w:hAnsi="Times New Roman" w:cs="Times New Roman"/>
          <w:sz w:val="24"/>
          <w:szCs w:val="24"/>
        </w:rPr>
        <w:t>, 14. 4. 2013 (online). Dostupné z: &lt;</w:t>
      </w:r>
      <w:r w:rsidRPr="00317AA1">
        <w:t xml:space="preserve"> </w:t>
      </w:r>
      <w:r w:rsidRPr="00317AA1">
        <w:rPr>
          <w:rFonts w:ascii="Times New Roman" w:hAnsi="Times New Roman" w:cs="Times New Roman"/>
          <w:sz w:val="24"/>
          <w:szCs w:val="24"/>
        </w:rPr>
        <w:t>http://www.nytimes.com/2013/04/15/world/europe/elites-flock-to-anti-euro-party-alternative-for-germany.</w:t>
      </w:r>
      <w:proofErr w:type="gramStart"/>
      <w:r w:rsidRPr="00317AA1">
        <w:rPr>
          <w:rFonts w:ascii="Times New Roman" w:hAnsi="Times New Roman" w:cs="Times New Roman"/>
          <w:sz w:val="24"/>
          <w:szCs w:val="24"/>
        </w:rPr>
        <w:t>html?_r=0</w:t>
      </w:r>
      <w:r>
        <w:rPr>
          <w:rFonts w:ascii="Times New Roman" w:hAnsi="Times New Roman" w:cs="Times New Roman"/>
          <w:sz w:val="24"/>
          <w:szCs w:val="24"/>
        </w:rPr>
        <w:t>&gt;</w:t>
      </w:r>
      <w:proofErr w:type="gramEnd"/>
      <w:r>
        <w:rPr>
          <w:rFonts w:ascii="Times New Roman" w:hAnsi="Times New Roman" w:cs="Times New Roman"/>
          <w:sz w:val="24"/>
          <w:szCs w:val="24"/>
        </w:rPr>
        <w:t xml:space="preserve"> (14. 3. 2016)</w:t>
      </w:r>
    </w:p>
    <w:p w:rsidR="007620AB" w:rsidRDefault="007620AB" w:rsidP="00D96FFA">
      <w:pPr>
        <w:rPr>
          <w:rFonts w:ascii="Times New Roman" w:hAnsi="Times New Roman" w:cs="Times New Roman"/>
          <w:sz w:val="24"/>
          <w:szCs w:val="24"/>
        </w:rPr>
      </w:pPr>
      <w:proofErr w:type="spellStart"/>
      <w:r>
        <w:rPr>
          <w:rFonts w:ascii="Times New Roman" w:hAnsi="Times New Roman" w:cs="Times New Roman"/>
          <w:sz w:val="24"/>
          <w:szCs w:val="24"/>
        </w:rPr>
        <w:t>Laudin</w:t>
      </w:r>
      <w:proofErr w:type="spellEnd"/>
      <w:r>
        <w:rPr>
          <w:rFonts w:ascii="Times New Roman" w:hAnsi="Times New Roman" w:cs="Times New Roman"/>
          <w:sz w:val="24"/>
          <w:szCs w:val="24"/>
        </w:rPr>
        <w:t xml:space="preserve">, Radek. 2014. „Připadali si jako školáčci. Proto ČSSD v Jihlavě odmítla koalici s ANO“. </w:t>
      </w:r>
      <w:r>
        <w:rPr>
          <w:rFonts w:ascii="Times New Roman" w:hAnsi="Times New Roman" w:cs="Times New Roman"/>
          <w:i/>
          <w:sz w:val="24"/>
          <w:szCs w:val="24"/>
        </w:rPr>
        <w:t>iDNES.cz</w:t>
      </w:r>
      <w:r>
        <w:rPr>
          <w:rFonts w:ascii="Times New Roman" w:hAnsi="Times New Roman" w:cs="Times New Roman"/>
          <w:sz w:val="24"/>
          <w:szCs w:val="24"/>
        </w:rPr>
        <w:t>, 22. 10. 2014 (online). Dostupné z &lt;</w:t>
      </w:r>
      <w:r w:rsidRPr="00214290">
        <w:t xml:space="preserve"> </w:t>
      </w:r>
      <w:r w:rsidRPr="00214290">
        <w:rPr>
          <w:rFonts w:ascii="Times New Roman" w:hAnsi="Times New Roman" w:cs="Times New Roman"/>
          <w:sz w:val="24"/>
          <w:szCs w:val="24"/>
        </w:rPr>
        <w:t>http://jihlava.idnes.cz/cssd-poslala-ano-v-jihlave-do-opozice-dsf-/jihlava-zpravy.aspx?c=A141022_2109864_jihlava-zpravy_mv</w:t>
      </w:r>
      <w:r>
        <w:rPr>
          <w:rFonts w:ascii="Times New Roman" w:hAnsi="Times New Roman" w:cs="Times New Roman"/>
          <w:sz w:val="24"/>
          <w:szCs w:val="24"/>
        </w:rPr>
        <w:t>&gt; (8. 12. 2015)</w:t>
      </w:r>
    </w:p>
    <w:p w:rsidR="007620AB" w:rsidRDefault="007620AB" w:rsidP="0045453A">
      <w:pPr>
        <w:pStyle w:val="Nadpis3"/>
        <w:spacing w:before="0" w:beforeAutospacing="0" w:after="0" w:afterAutospacing="0"/>
        <w:textAlignment w:val="baseline"/>
        <w:rPr>
          <w:b w:val="0"/>
          <w:bCs w:val="0"/>
          <w:sz w:val="24"/>
          <w:szCs w:val="24"/>
        </w:rPr>
      </w:pPr>
      <w:bookmarkStart w:id="50" w:name="_Toc448792389"/>
      <w:bookmarkStart w:id="51" w:name="_Toc448880104"/>
      <w:r>
        <w:rPr>
          <w:b w:val="0"/>
          <w:bCs w:val="0"/>
          <w:sz w:val="24"/>
          <w:szCs w:val="24"/>
        </w:rPr>
        <w:t xml:space="preserve">„Možný premiér </w:t>
      </w:r>
      <w:proofErr w:type="spellStart"/>
      <w:r>
        <w:rPr>
          <w:b w:val="0"/>
          <w:bCs w:val="0"/>
          <w:sz w:val="24"/>
          <w:szCs w:val="24"/>
        </w:rPr>
        <w:t>Sánchez</w:t>
      </w:r>
      <w:proofErr w:type="spellEnd"/>
      <w:r>
        <w:rPr>
          <w:b w:val="0"/>
          <w:bCs w:val="0"/>
          <w:sz w:val="24"/>
          <w:szCs w:val="24"/>
        </w:rPr>
        <w:t xml:space="preserve"> u poslanců znovu neprošel. Španělsko míří k předčasným volbám.“ </w:t>
      </w:r>
      <w:r>
        <w:rPr>
          <w:b w:val="0"/>
          <w:bCs w:val="0"/>
          <w:i/>
          <w:sz w:val="24"/>
          <w:szCs w:val="24"/>
        </w:rPr>
        <w:t>ceskatelevize.cz</w:t>
      </w:r>
      <w:r>
        <w:rPr>
          <w:b w:val="0"/>
          <w:bCs w:val="0"/>
          <w:sz w:val="24"/>
          <w:szCs w:val="24"/>
        </w:rPr>
        <w:t>, 4. 3. 2016 (online). Dostupné z: &lt;</w:t>
      </w:r>
      <w:r w:rsidRPr="0073544B">
        <w:rPr>
          <w:b w:val="0"/>
          <w:bCs w:val="0"/>
          <w:sz w:val="24"/>
          <w:szCs w:val="24"/>
        </w:rPr>
        <w:t>http://www.ceskatelevize.cz/ct24/svet/1715218-mozny-premier-sanchez-u-poslancu-znovu-neprosel-spanelsko-miri-k-predcasnych-volbam</w:t>
      </w:r>
      <w:r>
        <w:rPr>
          <w:b w:val="0"/>
          <w:bCs w:val="0"/>
          <w:sz w:val="24"/>
          <w:szCs w:val="24"/>
        </w:rPr>
        <w:t>&gt; (8. 3. 2016)</w:t>
      </w:r>
      <w:bookmarkEnd w:id="50"/>
      <w:bookmarkEnd w:id="51"/>
    </w:p>
    <w:p w:rsidR="007620AB" w:rsidRDefault="007620AB" w:rsidP="0045453A">
      <w:pPr>
        <w:pStyle w:val="Nadpis3"/>
        <w:spacing w:before="0" w:beforeAutospacing="0" w:after="0" w:afterAutospacing="0"/>
        <w:textAlignment w:val="baseline"/>
        <w:rPr>
          <w:b w:val="0"/>
          <w:bCs w:val="0"/>
          <w:sz w:val="24"/>
          <w:szCs w:val="24"/>
        </w:rPr>
      </w:pPr>
    </w:p>
    <w:p w:rsidR="007620AB" w:rsidRDefault="007620AB" w:rsidP="00D96FFA">
      <w:pPr>
        <w:rPr>
          <w:rFonts w:ascii="Times New Roman" w:hAnsi="Times New Roman" w:cs="Times New Roman"/>
          <w:sz w:val="24"/>
          <w:szCs w:val="24"/>
        </w:rPr>
      </w:pPr>
      <w:r>
        <w:rPr>
          <w:rFonts w:ascii="Times New Roman" w:hAnsi="Times New Roman" w:cs="Times New Roman"/>
          <w:sz w:val="24"/>
          <w:szCs w:val="24"/>
        </w:rPr>
        <w:t xml:space="preserve">„Na koalici v Kladně se domluvila vítězná Volba pro Kladno s ANO a KSČM.“ </w:t>
      </w:r>
      <w:r>
        <w:rPr>
          <w:rFonts w:ascii="Times New Roman" w:hAnsi="Times New Roman" w:cs="Times New Roman"/>
          <w:i/>
          <w:sz w:val="24"/>
          <w:szCs w:val="24"/>
        </w:rPr>
        <w:t>idnes.cz</w:t>
      </w:r>
      <w:r>
        <w:rPr>
          <w:rFonts w:ascii="Times New Roman" w:hAnsi="Times New Roman" w:cs="Times New Roman"/>
          <w:sz w:val="24"/>
          <w:szCs w:val="24"/>
        </w:rPr>
        <w:t>, 14. 10. 2014 (online). Dostupné z: &lt;</w:t>
      </w:r>
      <w:r w:rsidRPr="00D62ED7">
        <w:rPr>
          <w:rFonts w:ascii="Times New Roman" w:hAnsi="Times New Roman" w:cs="Times New Roman"/>
          <w:sz w:val="24"/>
          <w:szCs w:val="24"/>
        </w:rPr>
        <w:t>http://praha.idnes.cz/koalice-kladno-komunalni-volby-2014-dlf-/praha-zpravy.aspx?c=A141014_200218_praha-zpravy_hro</w:t>
      </w:r>
      <w:r>
        <w:rPr>
          <w:rFonts w:ascii="Times New Roman" w:hAnsi="Times New Roman" w:cs="Times New Roman"/>
          <w:sz w:val="24"/>
          <w:szCs w:val="24"/>
        </w:rPr>
        <w:t>&gt; (6. 3. 2016)</w:t>
      </w:r>
    </w:p>
    <w:p w:rsidR="007620AB" w:rsidRDefault="007620AB" w:rsidP="008842B8">
      <w:pPr>
        <w:rPr>
          <w:rFonts w:ascii="Times New Roman" w:hAnsi="Times New Roman" w:cs="Times New Roman"/>
          <w:sz w:val="24"/>
          <w:szCs w:val="24"/>
        </w:rPr>
      </w:pPr>
      <w:proofErr w:type="spellStart"/>
      <w:r>
        <w:rPr>
          <w:rFonts w:ascii="Times New Roman" w:hAnsi="Times New Roman" w:cs="Times New Roman"/>
          <w:sz w:val="24"/>
          <w:szCs w:val="24"/>
        </w:rPr>
        <w:lastRenderedPageBreak/>
        <w:t>Novak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Marja</w:t>
      </w:r>
      <w:proofErr w:type="spellEnd"/>
      <w:r>
        <w:rPr>
          <w:rFonts w:ascii="Times New Roman" w:hAnsi="Times New Roman" w:cs="Times New Roman"/>
          <w:sz w:val="24"/>
          <w:szCs w:val="24"/>
        </w:rPr>
        <w:t xml:space="preserve">, John </w:t>
      </w:r>
      <w:proofErr w:type="spellStart"/>
      <w:r>
        <w:rPr>
          <w:rFonts w:ascii="Times New Roman" w:hAnsi="Times New Roman" w:cs="Times New Roman"/>
          <w:sz w:val="24"/>
          <w:szCs w:val="24"/>
        </w:rPr>
        <w:t>Irish</w:t>
      </w:r>
      <w:proofErr w:type="spellEnd"/>
      <w:r>
        <w:rPr>
          <w:rFonts w:ascii="Times New Roman" w:hAnsi="Times New Roman" w:cs="Times New Roman"/>
          <w:sz w:val="24"/>
          <w:szCs w:val="24"/>
        </w:rPr>
        <w:t>. 2014. „</w:t>
      </w:r>
      <w:proofErr w:type="spellStart"/>
      <w:r>
        <w:rPr>
          <w:rFonts w:ascii="Times New Roman" w:hAnsi="Times New Roman" w:cs="Times New Roman"/>
          <w:sz w:val="24"/>
          <w:szCs w:val="24"/>
        </w:rPr>
        <w:t>Slovenian</w:t>
      </w:r>
      <w:proofErr w:type="spellEnd"/>
      <w:r>
        <w:rPr>
          <w:rFonts w:ascii="Times New Roman" w:hAnsi="Times New Roman" w:cs="Times New Roman"/>
          <w:sz w:val="24"/>
          <w:szCs w:val="24"/>
        </w:rPr>
        <w:t xml:space="preserve"> PM </w:t>
      </w:r>
      <w:proofErr w:type="spellStart"/>
      <w:r>
        <w:rPr>
          <w:rFonts w:ascii="Times New Roman" w:hAnsi="Times New Roman" w:cs="Times New Roman"/>
          <w:sz w:val="24"/>
          <w:szCs w:val="24"/>
        </w:rPr>
        <w:t>Bratusek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resigns</w:t>
      </w:r>
      <w:proofErr w:type="spellEnd"/>
      <w:r>
        <w:rPr>
          <w:rFonts w:ascii="Times New Roman" w:hAnsi="Times New Roman" w:cs="Times New Roman"/>
          <w:sz w:val="24"/>
          <w:szCs w:val="24"/>
        </w:rPr>
        <w:t xml:space="preserve">, wals </w:t>
      </w:r>
      <w:proofErr w:type="spellStart"/>
      <w:r>
        <w:rPr>
          <w:rFonts w:ascii="Times New Roman" w:hAnsi="Times New Roman" w:cs="Times New Roman"/>
          <w:sz w:val="24"/>
          <w:szCs w:val="24"/>
        </w:rPr>
        <w:t>early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election</w:t>
      </w:r>
      <w:proofErr w:type="spellEnd"/>
      <w:r>
        <w:rPr>
          <w:rFonts w:ascii="Times New Roman" w:hAnsi="Times New Roman" w:cs="Times New Roman"/>
          <w:sz w:val="24"/>
          <w:szCs w:val="24"/>
        </w:rPr>
        <w:t xml:space="preserve">.“ </w:t>
      </w:r>
      <w:r>
        <w:rPr>
          <w:rFonts w:ascii="Times New Roman" w:hAnsi="Times New Roman" w:cs="Times New Roman"/>
          <w:i/>
          <w:sz w:val="24"/>
          <w:szCs w:val="24"/>
        </w:rPr>
        <w:t>reuters.com</w:t>
      </w:r>
      <w:r>
        <w:rPr>
          <w:rFonts w:ascii="Times New Roman" w:hAnsi="Times New Roman" w:cs="Times New Roman"/>
          <w:sz w:val="24"/>
          <w:szCs w:val="24"/>
        </w:rPr>
        <w:t>, 5. 5. 2014 (online). Dostupné z: &lt;</w:t>
      </w:r>
      <w:r w:rsidRPr="002816C7">
        <w:rPr>
          <w:rFonts w:ascii="Times New Roman" w:hAnsi="Times New Roman" w:cs="Times New Roman"/>
          <w:sz w:val="24"/>
          <w:szCs w:val="24"/>
        </w:rPr>
        <w:t>http://www.reuters.com/article/us-slovenia-government-idUSBREA4404U20140505</w:t>
      </w:r>
      <w:r>
        <w:rPr>
          <w:rFonts w:ascii="Times New Roman" w:hAnsi="Times New Roman" w:cs="Times New Roman"/>
          <w:sz w:val="24"/>
          <w:szCs w:val="24"/>
        </w:rPr>
        <w:t>&gt; (12. 3. 2016)</w:t>
      </w:r>
    </w:p>
    <w:p w:rsidR="007620AB" w:rsidRDefault="007620AB">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Putine</w:t>
      </w:r>
      <w:proofErr w:type="spellEnd"/>
      <w:r>
        <w:rPr>
          <w:rFonts w:ascii="Times New Roman" w:hAnsi="Times New Roman" w:cs="Times New Roman"/>
          <w:sz w:val="24"/>
          <w:szCs w:val="24"/>
        </w:rPr>
        <w:t xml:space="preserve">, pomoz </w:t>
      </w:r>
      <w:proofErr w:type="gramStart"/>
      <w:r>
        <w:rPr>
          <w:rFonts w:ascii="Times New Roman" w:hAnsi="Times New Roman" w:cs="Times New Roman"/>
          <w:sz w:val="24"/>
          <w:szCs w:val="24"/>
        </w:rPr>
        <w:t>nám!´</w:t>
      </w:r>
      <w:r w:rsidRPr="00101522">
        <w:rPr>
          <w:rFonts w:ascii="Times New Roman" w:hAnsi="Times New Roman" w:cs="Times New Roman"/>
          <w:sz w:val="24"/>
          <w:szCs w:val="24"/>
        </w:rPr>
        <w:t xml:space="preserve"> žádali</w:t>
      </w:r>
      <w:proofErr w:type="gramEnd"/>
      <w:r w:rsidRPr="00101522">
        <w:rPr>
          <w:rFonts w:ascii="Times New Roman" w:hAnsi="Times New Roman" w:cs="Times New Roman"/>
          <w:sz w:val="24"/>
          <w:szCs w:val="24"/>
        </w:rPr>
        <w:t xml:space="preserve"> příznivci německých populistů</w:t>
      </w:r>
      <w:r>
        <w:rPr>
          <w:rFonts w:ascii="Times New Roman" w:hAnsi="Times New Roman" w:cs="Times New Roman"/>
          <w:sz w:val="24"/>
          <w:szCs w:val="24"/>
        </w:rPr>
        <w:t xml:space="preserve">.“ </w:t>
      </w:r>
      <w:r>
        <w:rPr>
          <w:rFonts w:ascii="Times New Roman" w:hAnsi="Times New Roman" w:cs="Times New Roman"/>
          <w:i/>
          <w:sz w:val="24"/>
          <w:szCs w:val="24"/>
        </w:rPr>
        <w:t>ČT24</w:t>
      </w:r>
      <w:r>
        <w:rPr>
          <w:rFonts w:ascii="Times New Roman" w:hAnsi="Times New Roman" w:cs="Times New Roman"/>
          <w:sz w:val="24"/>
          <w:szCs w:val="24"/>
        </w:rPr>
        <w:t>, 24. 2. 2016 (online). Dostupné z: &lt;</w:t>
      </w:r>
      <w:r w:rsidRPr="00101522">
        <w:t xml:space="preserve"> </w:t>
      </w:r>
      <w:r w:rsidRPr="00101522">
        <w:rPr>
          <w:rFonts w:ascii="Times New Roman" w:hAnsi="Times New Roman" w:cs="Times New Roman"/>
          <w:sz w:val="24"/>
          <w:szCs w:val="24"/>
        </w:rPr>
        <w:t>http://www.ceskatelevize.cz/ct24/svet/1705644-putine-pomoz-nam-zadali-priznivci-nemeckych-populistu</w:t>
      </w:r>
      <w:r>
        <w:rPr>
          <w:rFonts w:ascii="Times New Roman" w:hAnsi="Times New Roman" w:cs="Times New Roman"/>
          <w:sz w:val="24"/>
          <w:szCs w:val="24"/>
        </w:rPr>
        <w:t>&gt; (14. 3. 2016)</w:t>
      </w:r>
    </w:p>
    <w:p w:rsidR="007620AB" w:rsidRDefault="007620AB">
      <w:pPr>
        <w:rPr>
          <w:rFonts w:ascii="Times New Roman" w:hAnsi="Times New Roman" w:cs="Times New Roman"/>
          <w:sz w:val="24"/>
          <w:szCs w:val="24"/>
        </w:rPr>
      </w:pPr>
      <w:proofErr w:type="spellStart"/>
      <w:r w:rsidRPr="0031513F">
        <w:rPr>
          <w:rFonts w:ascii="Times New Roman" w:hAnsi="Times New Roman" w:cs="Times New Roman"/>
          <w:sz w:val="24"/>
          <w:szCs w:val="24"/>
        </w:rPr>
        <w:t>Radosavljevic</w:t>
      </w:r>
      <w:proofErr w:type="spellEnd"/>
      <w:r w:rsidRPr="0031513F">
        <w:rPr>
          <w:rFonts w:ascii="Times New Roman" w:hAnsi="Times New Roman" w:cs="Times New Roman"/>
          <w:sz w:val="24"/>
          <w:szCs w:val="24"/>
        </w:rPr>
        <w:t xml:space="preserve">, </w:t>
      </w:r>
      <w:proofErr w:type="spellStart"/>
      <w:r w:rsidRPr="0031513F">
        <w:rPr>
          <w:rFonts w:ascii="Times New Roman" w:hAnsi="Times New Roman" w:cs="Times New Roman"/>
          <w:sz w:val="24"/>
          <w:szCs w:val="24"/>
        </w:rPr>
        <w:t>Zoran</w:t>
      </w:r>
      <w:proofErr w:type="spellEnd"/>
      <w:r w:rsidRPr="0031513F">
        <w:rPr>
          <w:rFonts w:ascii="Times New Roman" w:hAnsi="Times New Roman" w:cs="Times New Roman"/>
          <w:sz w:val="24"/>
          <w:szCs w:val="24"/>
        </w:rPr>
        <w:t>. 2014. „</w:t>
      </w:r>
      <w:proofErr w:type="spellStart"/>
      <w:r w:rsidRPr="0031513F">
        <w:rPr>
          <w:rFonts w:ascii="Times New Roman" w:hAnsi="Times New Roman" w:cs="Times New Roman"/>
          <w:sz w:val="24"/>
          <w:szCs w:val="24"/>
        </w:rPr>
        <w:t>Slovenian</w:t>
      </w:r>
      <w:proofErr w:type="spellEnd"/>
      <w:r w:rsidRPr="0031513F">
        <w:rPr>
          <w:rFonts w:ascii="Times New Roman" w:hAnsi="Times New Roman" w:cs="Times New Roman"/>
          <w:sz w:val="24"/>
          <w:szCs w:val="24"/>
        </w:rPr>
        <w:t xml:space="preserve"> </w:t>
      </w:r>
      <w:proofErr w:type="spellStart"/>
      <w:r w:rsidRPr="0031513F">
        <w:rPr>
          <w:rFonts w:ascii="Times New Roman" w:hAnsi="Times New Roman" w:cs="Times New Roman"/>
          <w:sz w:val="24"/>
          <w:szCs w:val="24"/>
        </w:rPr>
        <w:t>court</w:t>
      </w:r>
      <w:proofErr w:type="spellEnd"/>
      <w:r w:rsidRPr="0031513F">
        <w:rPr>
          <w:rFonts w:ascii="Times New Roman" w:hAnsi="Times New Roman" w:cs="Times New Roman"/>
          <w:sz w:val="24"/>
          <w:szCs w:val="24"/>
        </w:rPr>
        <w:t xml:space="preserve"> </w:t>
      </w:r>
      <w:proofErr w:type="spellStart"/>
      <w:r w:rsidRPr="0031513F">
        <w:rPr>
          <w:rFonts w:ascii="Times New Roman" w:hAnsi="Times New Roman" w:cs="Times New Roman"/>
          <w:sz w:val="24"/>
          <w:szCs w:val="24"/>
        </w:rPr>
        <w:t>confirms</w:t>
      </w:r>
      <w:proofErr w:type="spellEnd"/>
      <w:r w:rsidRPr="0031513F">
        <w:rPr>
          <w:rFonts w:ascii="Times New Roman" w:hAnsi="Times New Roman" w:cs="Times New Roman"/>
          <w:sz w:val="24"/>
          <w:szCs w:val="24"/>
        </w:rPr>
        <w:t xml:space="preserve"> </w:t>
      </w:r>
      <w:proofErr w:type="spellStart"/>
      <w:r w:rsidRPr="0031513F">
        <w:rPr>
          <w:rFonts w:ascii="Times New Roman" w:hAnsi="Times New Roman" w:cs="Times New Roman"/>
          <w:sz w:val="24"/>
          <w:szCs w:val="24"/>
        </w:rPr>
        <w:t>jail</w:t>
      </w:r>
      <w:proofErr w:type="spellEnd"/>
      <w:r w:rsidRPr="0031513F">
        <w:rPr>
          <w:rFonts w:ascii="Times New Roman" w:hAnsi="Times New Roman" w:cs="Times New Roman"/>
          <w:sz w:val="24"/>
          <w:szCs w:val="24"/>
        </w:rPr>
        <w:t xml:space="preserve"> sentence </w:t>
      </w:r>
      <w:proofErr w:type="spellStart"/>
      <w:r w:rsidRPr="0031513F">
        <w:rPr>
          <w:rFonts w:ascii="Times New Roman" w:hAnsi="Times New Roman" w:cs="Times New Roman"/>
          <w:sz w:val="24"/>
          <w:szCs w:val="24"/>
        </w:rPr>
        <w:t>for</w:t>
      </w:r>
      <w:proofErr w:type="spellEnd"/>
      <w:r w:rsidRPr="0031513F">
        <w:rPr>
          <w:rFonts w:ascii="Times New Roman" w:hAnsi="Times New Roman" w:cs="Times New Roman"/>
          <w:sz w:val="24"/>
          <w:szCs w:val="24"/>
        </w:rPr>
        <w:t xml:space="preserve"> ex-PM Jansa.“ reuters.com, 28. 4. 2014 (online). Dostupné z: &lt;http://www.reuters.com/article/us-slovenia-corruption-idUSBREA3R0UL20140428&gt; (12. 3. 2016)</w:t>
      </w:r>
      <w:r>
        <w:rPr>
          <w:rFonts w:ascii="Times New Roman" w:hAnsi="Times New Roman" w:cs="Times New Roman"/>
          <w:sz w:val="24"/>
          <w:szCs w:val="24"/>
        </w:rPr>
        <w:t xml:space="preserve"> </w:t>
      </w:r>
    </w:p>
    <w:p w:rsidR="007620AB" w:rsidRDefault="007620AB" w:rsidP="00D96FFA">
      <w:pPr>
        <w:rPr>
          <w:rFonts w:ascii="Times New Roman" w:hAnsi="Times New Roman" w:cs="Times New Roman"/>
          <w:sz w:val="24"/>
          <w:szCs w:val="24"/>
        </w:rPr>
      </w:pPr>
      <w:r>
        <w:rPr>
          <w:rFonts w:ascii="Times New Roman" w:hAnsi="Times New Roman" w:cs="Times New Roman"/>
          <w:sz w:val="24"/>
          <w:szCs w:val="24"/>
        </w:rPr>
        <w:t xml:space="preserve">Rambousková, Michaela. 2014. „Jsme vyzrálejší, říká </w:t>
      </w:r>
      <w:proofErr w:type="spellStart"/>
      <w:r>
        <w:rPr>
          <w:rFonts w:ascii="Times New Roman" w:hAnsi="Times New Roman" w:cs="Times New Roman"/>
          <w:sz w:val="24"/>
          <w:szCs w:val="24"/>
        </w:rPr>
        <w:t>Fink</w:t>
      </w:r>
      <w:proofErr w:type="spellEnd"/>
      <w:r>
        <w:rPr>
          <w:rFonts w:ascii="Times New Roman" w:hAnsi="Times New Roman" w:cs="Times New Roman"/>
          <w:sz w:val="24"/>
          <w:szCs w:val="24"/>
        </w:rPr>
        <w:t xml:space="preserve">. Rád by vládl s TOP 09 i Koalicí pro Hradec“. </w:t>
      </w:r>
      <w:r>
        <w:rPr>
          <w:rFonts w:ascii="Times New Roman" w:hAnsi="Times New Roman" w:cs="Times New Roman"/>
          <w:i/>
          <w:sz w:val="24"/>
          <w:szCs w:val="24"/>
        </w:rPr>
        <w:t>iDNES.cz</w:t>
      </w:r>
      <w:r>
        <w:rPr>
          <w:rFonts w:ascii="Times New Roman" w:hAnsi="Times New Roman" w:cs="Times New Roman"/>
          <w:sz w:val="24"/>
          <w:szCs w:val="24"/>
        </w:rPr>
        <w:t>, 14. 10. 2014 (online). Dostupné z: &lt;</w:t>
      </w:r>
      <w:r w:rsidRPr="00214290">
        <w:t xml:space="preserve"> </w:t>
      </w:r>
      <w:r w:rsidRPr="00214290">
        <w:rPr>
          <w:rFonts w:ascii="Times New Roman" w:hAnsi="Times New Roman" w:cs="Times New Roman"/>
          <w:sz w:val="24"/>
          <w:szCs w:val="24"/>
        </w:rPr>
        <w:t>http://hradec.idnes.cz/rozhovor-primator-zdenek-fink-dzp-/hradec-zpravy.aspx?c=A141014_2107637_hradec-zpravy_mav</w:t>
      </w:r>
      <w:r>
        <w:rPr>
          <w:rFonts w:ascii="Times New Roman" w:hAnsi="Times New Roman" w:cs="Times New Roman"/>
          <w:sz w:val="24"/>
          <w:szCs w:val="24"/>
        </w:rPr>
        <w:t>&gt; (8. 12. 2015)</w:t>
      </w:r>
    </w:p>
    <w:p w:rsidR="007620AB" w:rsidRDefault="007620AB" w:rsidP="00D96FFA">
      <w:pPr>
        <w:rPr>
          <w:rFonts w:ascii="Times New Roman" w:hAnsi="Times New Roman" w:cs="Times New Roman"/>
          <w:i/>
          <w:sz w:val="24"/>
          <w:szCs w:val="24"/>
        </w:rPr>
      </w:pPr>
      <w:r>
        <w:rPr>
          <w:rFonts w:ascii="Times New Roman" w:hAnsi="Times New Roman" w:cs="Times New Roman"/>
          <w:sz w:val="24"/>
          <w:szCs w:val="24"/>
        </w:rPr>
        <w:t xml:space="preserve">Server Českého statistického ústavu – </w:t>
      </w:r>
      <w:r>
        <w:rPr>
          <w:rFonts w:ascii="Times New Roman" w:hAnsi="Times New Roman" w:cs="Times New Roman"/>
          <w:i/>
          <w:sz w:val="24"/>
          <w:szCs w:val="24"/>
        </w:rPr>
        <w:t>volby.</w:t>
      </w:r>
      <w:proofErr w:type="spellStart"/>
      <w:r>
        <w:rPr>
          <w:rFonts w:ascii="Times New Roman" w:hAnsi="Times New Roman" w:cs="Times New Roman"/>
          <w:i/>
          <w:sz w:val="24"/>
          <w:szCs w:val="24"/>
        </w:rPr>
        <w:t>cz</w:t>
      </w:r>
      <w:proofErr w:type="spellEnd"/>
    </w:p>
    <w:p w:rsidR="007620AB" w:rsidRDefault="007620AB">
      <w:pPr>
        <w:rPr>
          <w:rFonts w:ascii="Times New Roman" w:hAnsi="Times New Roman" w:cs="Times New Roman"/>
          <w:sz w:val="24"/>
          <w:szCs w:val="24"/>
        </w:rPr>
      </w:pPr>
      <w:proofErr w:type="spellStart"/>
      <w:r>
        <w:rPr>
          <w:rFonts w:ascii="Times New Roman" w:hAnsi="Times New Roman" w:cs="Times New Roman"/>
          <w:sz w:val="24"/>
          <w:szCs w:val="24"/>
        </w:rPr>
        <w:t>Smale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Alison</w:t>
      </w:r>
      <w:proofErr w:type="spellEnd"/>
      <w:r>
        <w:rPr>
          <w:rFonts w:ascii="Times New Roman" w:hAnsi="Times New Roman" w:cs="Times New Roman"/>
          <w:sz w:val="24"/>
          <w:szCs w:val="24"/>
        </w:rPr>
        <w:t>. 2014. „</w:t>
      </w:r>
      <w:proofErr w:type="spellStart"/>
      <w:r>
        <w:rPr>
          <w:rFonts w:ascii="Times New Roman" w:hAnsi="Times New Roman" w:cs="Times New Roman"/>
          <w:sz w:val="24"/>
          <w:szCs w:val="24"/>
        </w:rPr>
        <w:t>Anti</w:t>
      </w:r>
      <w:proofErr w:type="spellEnd"/>
      <w:r>
        <w:rPr>
          <w:rFonts w:ascii="Times New Roman" w:hAnsi="Times New Roman" w:cs="Times New Roman"/>
          <w:sz w:val="24"/>
          <w:szCs w:val="24"/>
        </w:rPr>
        <w:t xml:space="preserve">-Euro Party </w:t>
      </w:r>
      <w:proofErr w:type="spellStart"/>
      <w:r>
        <w:rPr>
          <w:rFonts w:ascii="Times New Roman" w:hAnsi="Times New Roman" w:cs="Times New Roman"/>
          <w:sz w:val="24"/>
          <w:szCs w:val="24"/>
        </w:rPr>
        <w:t>Wins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First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Seats</w:t>
      </w:r>
      <w:proofErr w:type="spellEnd"/>
      <w:r>
        <w:rPr>
          <w:rFonts w:ascii="Times New Roman" w:hAnsi="Times New Roman" w:cs="Times New Roman"/>
          <w:sz w:val="24"/>
          <w:szCs w:val="24"/>
        </w:rPr>
        <w:t xml:space="preserve"> in a </w:t>
      </w:r>
      <w:proofErr w:type="spellStart"/>
      <w:r>
        <w:rPr>
          <w:rFonts w:ascii="Times New Roman" w:hAnsi="Times New Roman" w:cs="Times New Roman"/>
          <w:sz w:val="24"/>
          <w:szCs w:val="24"/>
        </w:rPr>
        <w:t>German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Legislature</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New York </w:t>
      </w:r>
      <w:proofErr w:type="spellStart"/>
      <w:r>
        <w:rPr>
          <w:rFonts w:ascii="Times New Roman" w:hAnsi="Times New Roman" w:cs="Times New Roman"/>
          <w:i/>
          <w:sz w:val="24"/>
          <w:szCs w:val="24"/>
        </w:rPr>
        <w:t>Times</w:t>
      </w:r>
      <w:proofErr w:type="spellEnd"/>
      <w:r>
        <w:rPr>
          <w:rFonts w:ascii="Times New Roman" w:hAnsi="Times New Roman" w:cs="Times New Roman"/>
          <w:sz w:val="24"/>
          <w:szCs w:val="24"/>
        </w:rPr>
        <w:t>, 31. 8. 2014 (online). Dostupné z: &lt;</w:t>
      </w:r>
      <w:r w:rsidRPr="00550385">
        <w:t xml:space="preserve"> </w:t>
      </w:r>
      <w:r w:rsidRPr="00550385">
        <w:rPr>
          <w:rFonts w:ascii="Times New Roman" w:hAnsi="Times New Roman" w:cs="Times New Roman"/>
          <w:sz w:val="24"/>
          <w:szCs w:val="24"/>
        </w:rPr>
        <w:t>http://www.nytimes.com/2014/09/01/world/europe/anti-euro-party-wins-its-first-seats-in-a-german-state-legislature.</w:t>
      </w:r>
      <w:proofErr w:type="gramStart"/>
      <w:r w:rsidRPr="00550385">
        <w:rPr>
          <w:rFonts w:ascii="Times New Roman" w:hAnsi="Times New Roman" w:cs="Times New Roman"/>
          <w:sz w:val="24"/>
          <w:szCs w:val="24"/>
        </w:rPr>
        <w:t>html?_r=0</w:t>
      </w:r>
      <w:r>
        <w:rPr>
          <w:rFonts w:ascii="Times New Roman" w:hAnsi="Times New Roman" w:cs="Times New Roman"/>
          <w:sz w:val="24"/>
          <w:szCs w:val="24"/>
        </w:rPr>
        <w:t>&gt;</w:t>
      </w:r>
      <w:proofErr w:type="gramEnd"/>
      <w:r>
        <w:rPr>
          <w:rFonts w:ascii="Times New Roman" w:hAnsi="Times New Roman" w:cs="Times New Roman"/>
          <w:sz w:val="24"/>
          <w:szCs w:val="24"/>
        </w:rPr>
        <w:t xml:space="preserve"> (28. 2. 2016)</w:t>
      </w:r>
    </w:p>
    <w:p w:rsidR="007620AB" w:rsidRPr="00437E96" w:rsidRDefault="007620AB" w:rsidP="008842B8">
      <w:pPr>
        <w:rPr>
          <w:rFonts w:ascii="Times New Roman" w:hAnsi="Times New Roman" w:cs="Times New Roman"/>
          <w:sz w:val="24"/>
          <w:szCs w:val="24"/>
        </w:rPr>
      </w:pPr>
      <w:proofErr w:type="spellStart"/>
      <w:r>
        <w:rPr>
          <w:rFonts w:ascii="Times New Roman" w:hAnsi="Times New Roman" w:cs="Times New Roman"/>
          <w:sz w:val="24"/>
          <w:szCs w:val="24"/>
        </w:rPr>
        <w:t>Smale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Alison</w:t>
      </w:r>
      <w:proofErr w:type="spellEnd"/>
      <w:r>
        <w:rPr>
          <w:rFonts w:ascii="Times New Roman" w:hAnsi="Times New Roman" w:cs="Times New Roman"/>
          <w:sz w:val="24"/>
          <w:szCs w:val="24"/>
        </w:rPr>
        <w:t>. 2016. „</w:t>
      </w:r>
      <w:proofErr w:type="spellStart"/>
      <w:r>
        <w:rPr>
          <w:rFonts w:ascii="Times New Roman" w:hAnsi="Times New Roman" w:cs="Times New Roman"/>
          <w:sz w:val="24"/>
          <w:szCs w:val="24"/>
        </w:rPr>
        <w:t>Setback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Angela </w:t>
      </w:r>
      <w:proofErr w:type="spellStart"/>
      <w:r>
        <w:rPr>
          <w:rFonts w:ascii="Times New Roman" w:hAnsi="Times New Roman" w:cs="Times New Roman"/>
          <w:sz w:val="24"/>
          <w:szCs w:val="24"/>
        </w:rPr>
        <w:t>Merkel</w:t>
      </w:r>
      <w:proofErr w:type="spellEnd"/>
      <w:r>
        <w:rPr>
          <w:rFonts w:ascii="Times New Roman" w:hAnsi="Times New Roman" w:cs="Times New Roman"/>
          <w:sz w:val="24"/>
          <w:szCs w:val="24"/>
        </w:rPr>
        <w:t xml:space="preserve"> as Far </w:t>
      </w:r>
      <w:proofErr w:type="spellStart"/>
      <w:r>
        <w:rPr>
          <w:rFonts w:ascii="Times New Roman" w:hAnsi="Times New Roman" w:cs="Times New Roman"/>
          <w:sz w:val="24"/>
          <w:szCs w:val="24"/>
        </w:rPr>
        <w:t>Right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Gains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Germany</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New York </w:t>
      </w:r>
      <w:proofErr w:type="spellStart"/>
      <w:r>
        <w:rPr>
          <w:rFonts w:ascii="Times New Roman" w:hAnsi="Times New Roman" w:cs="Times New Roman"/>
          <w:i/>
          <w:sz w:val="24"/>
          <w:szCs w:val="24"/>
        </w:rPr>
        <w:t>Times</w:t>
      </w:r>
      <w:proofErr w:type="spellEnd"/>
      <w:r>
        <w:rPr>
          <w:rFonts w:ascii="Times New Roman" w:hAnsi="Times New Roman" w:cs="Times New Roman"/>
          <w:sz w:val="24"/>
          <w:szCs w:val="24"/>
        </w:rPr>
        <w:t>, 13. 3. 2016 (online). Dostupné z: &lt;</w:t>
      </w:r>
      <w:r w:rsidRPr="008842B8">
        <w:rPr>
          <w:rFonts w:ascii="Times New Roman" w:hAnsi="Times New Roman" w:cs="Times New Roman"/>
          <w:sz w:val="24"/>
          <w:szCs w:val="24"/>
        </w:rPr>
        <w:t>http://www.nytimes.com/2016/03/14/world/europe/germany-elections.html?ref=world&amp;_r=0</w:t>
      </w:r>
      <w:r>
        <w:rPr>
          <w:rFonts w:ascii="Times New Roman" w:hAnsi="Times New Roman" w:cs="Times New Roman"/>
          <w:sz w:val="24"/>
          <w:szCs w:val="24"/>
        </w:rPr>
        <w:t>&gt; (14. 3. 2016)</w:t>
      </w:r>
    </w:p>
    <w:p w:rsidR="007620AB" w:rsidRDefault="007620AB" w:rsidP="0045453A">
      <w:pPr>
        <w:pStyle w:val="Nadpis3"/>
        <w:spacing w:before="0" w:beforeAutospacing="0" w:after="0" w:afterAutospacing="0"/>
        <w:textAlignment w:val="baseline"/>
        <w:rPr>
          <w:b w:val="0"/>
          <w:bCs w:val="0"/>
          <w:sz w:val="24"/>
          <w:szCs w:val="24"/>
        </w:rPr>
      </w:pPr>
      <w:bookmarkStart w:id="52" w:name="_Toc448792390"/>
      <w:bookmarkStart w:id="53" w:name="_Toc448880105"/>
      <w:r>
        <w:rPr>
          <w:b w:val="0"/>
          <w:bCs w:val="0"/>
          <w:sz w:val="24"/>
          <w:szCs w:val="24"/>
        </w:rPr>
        <w:t>„</w:t>
      </w:r>
      <w:proofErr w:type="spellStart"/>
      <w:r>
        <w:rPr>
          <w:b w:val="0"/>
          <w:bCs w:val="0"/>
          <w:sz w:val="24"/>
          <w:szCs w:val="24"/>
        </w:rPr>
        <w:t>Spain</w:t>
      </w:r>
      <w:proofErr w:type="spellEnd"/>
      <w:r>
        <w:rPr>
          <w:b w:val="0"/>
          <w:bCs w:val="0"/>
          <w:sz w:val="24"/>
          <w:szCs w:val="24"/>
        </w:rPr>
        <w:t xml:space="preserve"> </w:t>
      </w:r>
      <w:proofErr w:type="spellStart"/>
      <w:r>
        <w:rPr>
          <w:b w:val="0"/>
          <w:bCs w:val="0"/>
          <w:sz w:val="24"/>
          <w:szCs w:val="24"/>
        </w:rPr>
        <w:t>Ushers</w:t>
      </w:r>
      <w:proofErr w:type="spellEnd"/>
      <w:r>
        <w:rPr>
          <w:b w:val="0"/>
          <w:bCs w:val="0"/>
          <w:sz w:val="24"/>
          <w:szCs w:val="24"/>
        </w:rPr>
        <w:t xml:space="preserve"> in </w:t>
      </w:r>
      <w:proofErr w:type="spellStart"/>
      <w:r>
        <w:rPr>
          <w:b w:val="0"/>
          <w:bCs w:val="0"/>
          <w:sz w:val="24"/>
          <w:szCs w:val="24"/>
        </w:rPr>
        <w:t>an</w:t>
      </w:r>
      <w:proofErr w:type="spellEnd"/>
      <w:r>
        <w:rPr>
          <w:b w:val="0"/>
          <w:bCs w:val="0"/>
          <w:sz w:val="24"/>
          <w:szCs w:val="24"/>
        </w:rPr>
        <w:t xml:space="preserve"> </w:t>
      </w:r>
      <w:proofErr w:type="spellStart"/>
      <w:r>
        <w:rPr>
          <w:b w:val="0"/>
          <w:bCs w:val="0"/>
          <w:sz w:val="24"/>
          <w:szCs w:val="24"/>
        </w:rPr>
        <w:t>Era</w:t>
      </w:r>
      <w:proofErr w:type="spellEnd"/>
      <w:r>
        <w:rPr>
          <w:b w:val="0"/>
          <w:bCs w:val="0"/>
          <w:sz w:val="24"/>
          <w:szCs w:val="24"/>
        </w:rPr>
        <w:t xml:space="preserve"> </w:t>
      </w:r>
      <w:proofErr w:type="spellStart"/>
      <w:r>
        <w:rPr>
          <w:b w:val="0"/>
          <w:bCs w:val="0"/>
          <w:sz w:val="24"/>
          <w:szCs w:val="24"/>
        </w:rPr>
        <w:t>of</w:t>
      </w:r>
      <w:proofErr w:type="spellEnd"/>
      <w:r>
        <w:rPr>
          <w:b w:val="0"/>
          <w:bCs w:val="0"/>
          <w:sz w:val="24"/>
          <w:szCs w:val="24"/>
        </w:rPr>
        <w:t xml:space="preserve"> </w:t>
      </w:r>
      <w:proofErr w:type="spellStart"/>
      <w:r>
        <w:rPr>
          <w:b w:val="0"/>
          <w:bCs w:val="0"/>
          <w:sz w:val="24"/>
          <w:szCs w:val="24"/>
        </w:rPr>
        <w:t>Coalition</w:t>
      </w:r>
      <w:proofErr w:type="spellEnd"/>
      <w:r>
        <w:rPr>
          <w:b w:val="0"/>
          <w:bCs w:val="0"/>
          <w:sz w:val="24"/>
          <w:szCs w:val="24"/>
        </w:rPr>
        <w:t xml:space="preserve"> </w:t>
      </w:r>
      <w:proofErr w:type="spellStart"/>
      <w:r>
        <w:rPr>
          <w:b w:val="0"/>
          <w:bCs w:val="0"/>
          <w:sz w:val="24"/>
          <w:szCs w:val="24"/>
        </w:rPr>
        <w:t>G</w:t>
      </w:r>
      <w:r w:rsidRPr="003E2443">
        <w:rPr>
          <w:b w:val="0"/>
          <w:bCs w:val="0"/>
          <w:sz w:val="24"/>
          <w:szCs w:val="24"/>
        </w:rPr>
        <w:t>overnment</w:t>
      </w:r>
      <w:proofErr w:type="spellEnd"/>
      <w:r>
        <w:rPr>
          <w:b w:val="0"/>
          <w:bCs w:val="0"/>
          <w:sz w:val="24"/>
          <w:szCs w:val="24"/>
        </w:rPr>
        <w:t xml:space="preserve">“. </w:t>
      </w:r>
      <w:r>
        <w:rPr>
          <w:b w:val="0"/>
          <w:bCs w:val="0"/>
          <w:i/>
          <w:sz w:val="24"/>
          <w:szCs w:val="24"/>
        </w:rPr>
        <w:t>economist.com</w:t>
      </w:r>
      <w:r>
        <w:rPr>
          <w:b w:val="0"/>
          <w:bCs w:val="0"/>
          <w:sz w:val="24"/>
          <w:szCs w:val="24"/>
        </w:rPr>
        <w:t>, 21. 12. 2015 (online). Dostupné z: &lt;</w:t>
      </w:r>
      <w:r w:rsidRPr="003E2443">
        <w:rPr>
          <w:b w:val="0"/>
          <w:bCs w:val="0"/>
          <w:sz w:val="24"/>
          <w:szCs w:val="24"/>
        </w:rPr>
        <w:t>http://www.economist.com/blogs/graphicdetail/2015/12/spanish-politics</w:t>
      </w:r>
      <w:r>
        <w:rPr>
          <w:b w:val="0"/>
          <w:bCs w:val="0"/>
          <w:sz w:val="24"/>
          <w:szCs w:val="24"/>
        </w:rPr>
        <w:t>&gt; (16. 2. 2016)</w:t>
      </w:r>
      <w:bookmarkEnd w:id="52"/>
      <w:bookmarkEnd w:id="53"/>
    </w:p>
    <w:p w:rsidR="007620AB" w:rsidRDefault="007620AB" w:rsidP="0045453A">
      <w:pPr>
        <w:pStyle w:val="Nadpis3"/>
        <w:spacing w:before="0" w:beforeAutospacing="0" w:after="0" w:afterAutospacing="0"/>
        <w:textAlignment w:val="baseline"/>
        <w:rPr>
          <w:b w:val="0"/>
          <w:bCs w:val="0"/>
          <w:sz w:val="24"/>
          <w:szCs w:val="24"/>
        </w:rPr>
      </w:pPr>
    </w:p>
    <w:p w:rsidR="007620AB" w:rsidRPr="00DA283D" w:rsidRDefault="007620AB">
      <w:pPr>
        <w:rPr>
          <w:rFonts w:ascii="Times New Roman" w:hAnsi="Times New Roman" w:cs="Times New Roman"/>
          <w:sz w:val="24"/>
          <w:szCs w:val="24"/>
        </w:rPr>
      </w:pPr>
      <w:proofErr w:type="spellStart"/>
      <w:r>
        <w:rPr>
          <w:rFonts w:ascii="Times New Roman" w:hAnsi="Times New Roman" w:cs="Times New Roman"/>
          <w:sz w:val="24"/>
          <w:szCs w:val="24"/>
        </w:rPr>
        <w:t>Šaradín</w:t>
      </w:r>
      <w:proofErr w:type="spellEnd"/>
      <w:r>
        <w:rPr>
          <w:rFonts w:ascii="Times New Roman" w:hAnsi="Times New Roman" w:cs="Times New Roman"/>
          <w:sz w:val="24"/>
          <w:szCs w:val="24"/>
        </w:rPr>
        <w:t xml:space="preserve">, Pavel. 2007. „Ohrožuje politický marketing demokracii?“ </w:t>
      </w:r>
      <w:r>
        <w:rPr>
          <w:rFonts w:ascii="Times New Roman" w:hAnsi="Times New Roman" w:cs="Times New Roman"/>
          <w:i/>
          <w:sz w:val="24"/>
          <w:szCs w:val="24"/>
        </w:rPr>
        <w:t>ihned.</w:t>
      </w:r>
      <w:proofErr w:type="spellStart"/>
      <w:r>
        <w:rPr>
          <w:rFonts w:ascii="Times New Roman" w:hAnsi="Times New Roman" w:cs="Times New Roman"/>
          <w:i/>
          <w:sz w:val="24"/>
          <w:szCs w:val="24"/>
        </w:rPr>
        <w:t>cz</w:t>
      </w:r>
      <w:proofErr w:type="spellEnd"/>
      <w:r>
        <w:rPr>
          <w:rFonts w:ascii="Times New Roman" w:hAnsi="Times New Roman" w:cs="Times New Roman"/>
          <w:sz w:val="24"/>
          <w:szCs w:val="24"/>
        </w:rPr>
        <w:t>, 8. 6. 2007 (online). Dostupné z: &lt;</w:t>
      </w:r>
      <w:r w:rsidRPr="00550385">
        <w:rPr>
          <w:rFonts w:ascii="Times New Roman" w:hAnsi="Times New Roman" w:cs="Times New Roman"/>
          <w:sz w:val="24"/>
          <w:szCs w:val="24"/>
        </w:rPr>
        <w:t>http://ihned.cz/c3-23217465-000000_d-23217465-ohrozuje-politicky-marketing-demokracii</w:t>
      </w:r>
      <w:r>
        <w:rPr>
          <w:rFonts w:ascii="Times New Roman" w:hAnsi="Times New Roman" w:cs="Times New Roman"/>
          <w:sz w:val="24"/>
          <w:szCs w:val="24"/>
        </w:rPr>
        <w:t>&gt;</w:t>
      </w:r>
      <w:r w:rsidRPr="00550385">
        <w:rPr>
          <w:rFonts w:ascii="Times New Roman" w:hAnsi="Times New Roman" w:cs="Times New Roman"/>
          <w:sz w:val="24"/>
          <w:szCs w:val="24"/>
        </w:rPr>
        <w:t xml:space="preserve"> (1</w:t>
      </w:r>
      <w:r>
        <w:rPr>
          <w:rFonts w:ascii="Times New Roman" w:hAnsi="Times New Roman" w:cs="Times New Roman"/>
          <w:sz w:val="24"/>
          <w:szCs w:val="24"/>
        </w:rPr>
        <w:t xml:space="preserve">. 10. 2015) </w:t>
      </w:r>
    </w:p>
    <w:p w:rsidR="007620AB" w:rsidRDefault="007620AB" w:rsidP="00101522">
      <w:pPr>
        <w:rPr>
          <w:rFonts w:ascii="Times New Roman" w:hAnsi="Times New Roman" w:cs="Times New Roman"/>
          <w:sz w:val="24"/>
          <w:szCs w:val="24"/>
        </w:rPr>
      </w:pPr>
      <w:proofErr w:type="spellStart"/>
      <w:r>
        <w:rPr>
          <w:rFonts w:ascii="Times New Roman" w:hAnsi="Times New Roman" w:cs="Times New Roman"/>
          <w:sz w:val="24"/>
          <w:szCs w:val="24"/>
        </w:rPr>
        <w:t>Štalmach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Darek</w:t>
      </w:r>
      <w:proofErr w:type="spellEnd"/>
      <w:r>
        <w:rPr>
          <w:rFonts w:ascii="Times New Roman" w:hAnsi="Times New Roman" w:cs="Times New Roman"/>
          <w:sz w:val="24"/>
          <w:szCs w:val="24"/>
        </w:rPr>
        <w:t xml:space="preserve">. 2014. „Další zásnuby ANO s KSČM. V Havířově vyšachovali sociální demokraty.“ </w:t>
      </w:r>
      <w:r>
        <w:rPr>
          <w:rFonts w:ascii="Times New Roman" w:hAnsi="Times New Roman" w:cs="Times New Roman"/>
          <w:i/>
          <w:sz w:val="24"/>
          <w:szCs w:val="24"/>
        </w:rPr>
        <w:t>idnes.cz</w:t>
      </w:r>
      <w:r>
        <w:rPr>
          <w:rFonts w:ascii="Times New Roman" w:hAnsi="Times New Roman" w:cs="Times New Roman"/>
          <w:sz w:val="24"/>
          <w:szCs w:val="24"/>
        </w:rPr>
        <w:t>, 15. 10. 2014 (online). Dostupné z:</w:t>
      </w:r>
      <w:r w:rsidRPr="00CB5010">
        <w:t xml:space="preserve"> </w:t>
      </w:r>
      <w:r>
        <w:t>&lt;</w:t>
      </w:r>
      <w:r w:rsidRPr="00D96FFA">
        <w:rPr>
          <w:rFonts w:ascii="Times New Roman" w:hAnsi="Times New Roman" w:cs="Times New Roman"/>
          <w:sz w:val="24"/>
          <w:szCs w:val="24"/>
        </w:rPr>
        <w:t>http://ostrava.idnes.cz/dalsi-zasnuby-ano-s-kscm-v-havirove-vysachovali-socialni-demokraty-1f9-/ostrava-zpravy.aspx?c=A141015_2108015_ostrava-zpravy_jog</w:t>
      </w:r>
      <w:r>
        <w:rPr>
          <w:rFonts w:ascii="Times New Roman" w:hAnsi="Times New Roman" w:cs="Times New Roman"/>
          <w:sz w:val="24"/>
          <w:szCs w:val="24"/>
        </w:rPr>
        <w:t>&gt;</w:t>
      </w:r>
    </w:p>
    <w:p w:rsidR="007620AB" w:rsidRDefault="007620AB" w:rsidP="00D96FFA">
      <w:pPr>
        <w:rPr>
          <w:rFonts w:ascii="Times New Roman" w:hAnsi="Times New Roman" w:cs="Times New Roman"/>
          <w:sz w:val="24"/>
          <w:szCs w:val="24"/>
        </w:rPr>
      </w:pPr>
      <w:r>
        <w:rPr>
          <w:rFonts w:ascii="Times New Roman" w:hAnsi="Times New Roman" w:cs="Times New Roman"/>
          <w:sz w:val="24"/>
          <w:szCs w:val="24"/>
        </w:rPr>
        <w:t xml:space="preserve">„V Olomouckém kraji má vyjednanou koalici Olomouc a Přerov.“ </w:t>
      </w:r>
      <w:r>
        <w:rPr>
          <w:rFonts w:ascii="Times New Roman" w:hAnsi="Times New Roman" w:cs="Times New Roman"/>
          <w:i/>
          <w:sz w:val="24"/>
          <w:szCs w:val="24"/>
        </w:rPr>
        <w:t>parlamentnilisty.cz</w:t>
      </w:r>
      <w:r>
        <w:rPr>
          <w:rFonts w:ascii="Times New Roman" w:hAnsi="Times New Roman" w:cs="Times New Roman"/>
          <w:sz w:val="24"/>
          <w:szCs w:val="24"/>
        </w:rPr>
        <w:t xml:space="preserve">, 17. 10. 2014 (online). Dostupné z: </w:t>
      </w:r>
      <w:r>
        <w:rPr>
          <w:rFonts w:ascii="Times New Roman" w:hAnsi="Times New Roman" w:cs="Times New Roman"/>
          <w:sz w:val="24"/>
          <w:szCs w:val="24"/>
        </w:rPr>
        <w:lastRenderedPageBreak/>
        <w:t>&lt;</w:t>
      </w:r>
      <w:r w:rsidRPr="00D62ED7">
        <w:rPr>
          <w:rFonts w:ascii="Times New Roman" w:hAnsi="Times New Roman" w:cs="Times New Roman"/>
          <w:sz w:val="24"/>
          <w:szCs w:val="24"/>
        </w:rPr>
        <w:t>http://www.parlamentnilisty.cz/arena/monitor/V-Olomouckem-kraji-ma-vyjednanou-koalici-Olomouc-a-Prerov-342096</w:t>
      </w:r>
      <w:r>
        <w:rPr>
          <w:rFonts w:ascii="Times New Roman" w:hAnsi="Times New Roman" w:cs="Times New Roman"/>
          <w:sz w:val="24"/>
          <w:szCs w:val="24"/>
        </w:rPr>
        <w:t>&gt; (9. 4. 2016)</w:t>
      </w:r>
    </w:p>
    <w:p w:rsidR="007620AB" w:rsidRPr="005B147B" w:rsidRDefault="007620AB" w:rsidP="00D96FFA">
      <w:pPr>
        <w:rPr>
          <w:rFonts w:ascii="Times New Roman" w:hAnsi="Times New Roman" w:cs="Times New Roman"/>
          <w:sz w:val="24"/>
          <w:szCs w:val="24"/>
        </w:rPr>
      </w:pPr>
      <w:r>
        <w:rPr>
          <w:rFonts w:ascii="Times New Roman" w:hAnsi="Times New Roman" w:cs="Times New Roman"/>
          <w:sz w:val="24"/>
          <w:szCs w:val="24"/>
        </w:rPr>
        <w:t xml:space="preserve">Vacula, Vladimír. 2016. „Rada Ústí se rozpadla, odešla už druhá radní z pučistického křídla ANO.“ </w:t>
      </w:r>
      <w:r>
        <w:rPr>
          <w:rFonts w:ascii="Times New Roman" w:hAnsi="Times New Roman" w:cs="Times New Roman"/>
          <w:i/>
          <w:sz w:val="24"/>
          <w:szCs w:val="24"/>
        </w:rPr>
        <w:t>idnes.cz</w:t>
      </w:r>
      <w:r>
        <w:rPr>
          <w:rFonts w:ascii="Times New Roman" w:hAnsi="Times New Roman" w:cs="Times New Roman"/>
          <w:sz w:val="24"/>
          <w:szCs w:val="24"/>
        </w:rPr>
        <w:t>, 18. 3. 2016 (online). Dostupné z: &lt;</w:t>
      </w:r>
      <w:r w:rsidRPr="005B147B">
        <w:rPr>
          <w:rFonts w:ascii="Times New Roman" w:hAnsi="Times New Roman" w:cs="Times New Roman"/>
          <w:sz w:val="24"/>
          <w:szCs w:val="24"/>
        </w:rPr>
        <w:t>http://usti.idnes.cz/v-usti-se-rozpadla-mestska-rada-dmb-/usti-zpravy.aspx?c=A160318_144751_usti-zpravy_vac2</w:t>
      </w:r>
      <w:r>
        <w:rPr>
          <w:rFonts w:ascii="Times New Roman" w:hAnsi="Times New Roman" w:cs="Times New Roman"/>
          <w:sz w:val="24"/>
          <w:szCs w:val="24"/>
        </w:rPr>
        <w:t>&gt; (10. 4. 2016)</w:t>
      </w:r>
    </w:p>
    <w:p w:rsidR="007620AB" w:rsidRDefault="007620AB" w:rsidP="00472FC2">
      <w:pPr>
        <w:rPr>
          <w:rFonts w:ascii="Times New Roman" w:hAnsi="Times New Roman" w:cs="Times New Roman"/>
          <w:sz w:val="24"/>
          <w:szCs w:val="24"/>
        </w:rPr>
      </w:pPr>
      <w:r>
        <w:rPr>
          <w:rFonts w:ascii="Times New Roman" w:hAnsi="Times New Roman" w:cs="Times New Roman"/>
          <w:sz w:val="24"/>
          <w:szCs w:val="24"/>
        </w:rPr>
        <w:t xml:space="preserve">Věci veřejné. 2010. „Politický program“. </w:t>
      </w:r>
      <w:r>
        <w:rPr>
          <w:rFonts w:ascii="Times New Roman" w:hAnsi="Times New Roman" w:cs="Times New Roman"/>
          <w:i/>
          <w:sz w:val="24"/>
          <w:szCs w:val="24"/>
        </w:rPr>
        <w:t>olympic.cz</w:t>
      </w:r>
      <w:r>
        <w:rPr>
          <w:rFonts w:ascii="Times New Roman" w:hAnsi="Times New Roman" w:cs="Times New Roman"/>
          <w:sz w:val="24"/>
          <w:szCs w:val="24"/>
        </w:rPr>
        <w:t xml:space="preserve"> (online). Dostupné z: &lt;</w:t>
      </w:r>
      <w:r w:rsidRPr="00472FC2">
        <w:rPr>
          <w:rFonts w:ascii="Times New Roman" w:hAnsi="Times New Roman" w:cs="Times New Roman"/>
          <w:sz w:val="24"/>
          <w:szCs w:val="24"/>
        </w:rPr>
        <w:t>http://www.olympic.cz/financovani/docs/VV.pdf</w:t>
      </w:r>
      <w:r>
        <w:rPr>
          <w:rFonts w:ascii="Times New Roman" w:hAnsi="Times New Roman" w:cs="Times New Roman"/>
          <w:sz w:val="24"/>
          <w:szCs w:val="24"/>
        </w:rPr>
        <w:t xml:space="preserve"> &gt;</w:t>
      </w:r>
    </w:p>
    <w:p w:rsidR="007620AB" w:rsidRPr="00185BEC" w:rsidRDefault="007620AB" w:rsidP="0045453A">
      <w:pPr>
        <w:rPr>
          <w:rFonts w:ascii="Times New Roman" w:hAnsi="Times New Roman" w:cs="Times New Roman"/>
          <w:sz w:val="24"/>
          <w:szCs w:val="24"/>
        </w:rPr>
      </w:pPr>
      <w:proofErr w:type="spellStart"/>
      <w:r w:rsidRPr="00185BEC">
        <w:rPr>
          <w:rFonts w:ascii="Times New Roman" w:hAnsi="Times New Roman" w:cs="Times New Roman"/>
          <w:sz w:val="24"/>
          <w:szCs w:val="24"/>
        </w:rPr>
        <w:t>Vilček</w:t>
      </w:r>
      <w:proofErr w:type="spellEnd"/>
      <w:r w:rsidRPr="00185BEC">
        <w:rPr>
          <w:rFonts w:ascii="Times New Roman" w:hAnsi="Times New Roman" w:cs="Times New Roman"/>
          <w:sz w:val="24"/>
          <w:szCs w:val="24"/>
        </w:rPr>
        <w:t xml:space="preserve">, Ivan. 2016. „Volební zemětřesení na Slovensku: </w:t>
      </w:r>
      <w:proofErr w:type="spellStart"/>
      <w:r w:rsidRPr="00185BEC">
        <w:rPr>
          <w:rFonts w:ascii="Times New Roman" w:hAnsi="Times New Roman" w:cs="Times New Roman"/>
          <w:sz w:val="24"/>
          <w:szCs w:val="24"/>
        </w:rPr>
        <w:t>Fico</w:t>
      </w:r>
      <w:proofErr w:type="spellEnd"/>
      <w:r w:rsidRPr="00185BEC">
        <w:rPr>
          <w:rFonts w:ascii="Times New Roman" w:hAnsi="Times New Roman" w:cs="Times New Roman"/>
          <w:sz w:val="24"/>
          <w:szCs w:val="24"/>
        </w:rPr>
        <w:t xml:space="preserve"> získal sotva třetinu hlasů, do parlamentu jde osm stran“. </w:t>
      </w:r>
      <w:proofErr w:type="gramStart"/>
      <w:r w:rsidRPr="00185BEC">
        <w:rPr>
          <w:rFonts w:ascii="Times New Roman" w:hAnsi="Times New Roman" w:cs="Times New Roman"/>
          <w:i/>
          <w:sz w:val="24"/>
          <w:szCs w:val="24"/>
        </w:rPr>
        <w:t>novinky</w:t>
      </w:r>
      <w:proofErr w:type="gramEnd"/>
      <w:r w:rsidRPr="00185BEC">
        <w:rPr>
          <w:rFonts w:ascii="Times New Roman" w:hAnsi="Times New Roman" w:cs="Times New Roman"/>
          <w:i/>
          <w:sz w:val="24"/>
          <w:szCs w:val="24"/>
        </w:rPr>
        <w:t>.</w:t>
      </w:r>
      <w:proofErr w:type="spellStart"/>
      <w:r w:rsidRPr="00185BEC">
        <w:rPr>
          <w:rFonts w:ascii="Times New Roman" w:hAnsi="Times New Roman" w:cs="Times New Roman"/>
          <w:i/>
          <w:sz w:val="24"/>
          <w:szCs w:val="24"/>
        </w:rPr>
        <w:t>cz</w:t>
      </w:r>
      <w:proofErr w:type="spellEnd"/>
      <w:r w:rsidRPr="00185BEC">
        <w:rPr>
          <w:rFonts w:ascii="Times New Roman" w:hAnsi="Times New Roman" w:cs="Times New Roman"/>
          <w:sz w:val="24"/>
          <w:szCs w:val="24"/>
        </w:rPr>
        <w:t>, 6. 3. 2016 (online). Dostupné z: &lt;http://</w:t>
      </w:r>
      <w:proofErr w:type="gramStart"/>
      <w:r w:rsidRPr="00185BEC">
        <w:rPr>
          <w:rFonts w:ascii="Times New Roman" w:hAnsi="Times New Roman" w:cs="Times New Roman"/>
          <w:sz w:val="24"/>
          <w:szCs w:val="24"/>
        </w:rPr>
        <w:t>www</w:t>
      </w:r>
      <w:proofErr w:type="gramEnd"/>
      <w:r w:rsidRPr="00185BEC">
        <w:rPr>
          <w:rFonts w:ascii="Times New Roman" w:hAnsi="Times New Roman" w:cs="Times New Roman"/>
          <w:sz w:val="24"/>
          <w:szCs w:val="24"/>
        </w:rPr>
        <w:t>.</w:t>
      </w:r>
      <w:proofErr w:type="gramStart"/>
      <w:r w:rsidRPr="00185BEC">
        <w:rPr>
          <w:rFonts w:ascii="Times New Roman" w:hAnsi="Times New Roman" w:cs="Times New Roman"/>
          <w:sz w:val="24"/>
          <w:szCs w:val="24"/>
        </w:rPr>
        <w:t>novinky</w:t>
      </w:r>
      <w:proofErr w:type="gramEnd"/>
      <w:r w:rsidRPr="00185BEC">
        <w:rPr>
          <w:rFonts w:ascii="Times New Roman" w:hAnsi="Times New Roman" w:cs="Times New Roman"/>
          <w:sz w:val="24"/>
          <w:szCs w:val="24"/>
        </w:rPr>
        <w:t>.cz/zahranicni/evropa/396817-volebni-zemetreseni-na-slovensku-fico-ziskal-sotva-tretinu-hlasu-do-parlamentu-jde-osm-stran.html&gt; (10. 3. 2016)</w:t>
      </w:r>
    </w:p>
    <w:p w:rsidR="007620AB" w:rsidRDefault="007620AB" w:rsidP="00D96FFA">
      <w:pPr>
        <w:rPr>
          <w:rFonts w:ascii="Times New Roman" w:hAnsi="Times New Roman" w:cs="Times New Roman"/>
          <w:sz w:val="24"/>
          <w:szCs w:val="24"/>
        </w:rPr>
      </w:pPr>
      <w:r>
        <w:rPr>
          <w:rFonts w:ascii="Times New Roman" w:hAnsi="Times New Roman" w:cs="Times New Roman"/>
          <w:sz w:val="24"/>
          <w:szCs w:val="24"/>
        </w:rPr>
        <w:t xml:space="preserve">„Vítězné ANO je v Olomouci mimo hru. Stranám vadil styl jednání“. </w:t>
      </w:r>
      <w:proofErr w:type="gramStart"/>
      <w:r>
        <w:rPr>
          <w:rFonts w:ascii="Times New Roman" w:hAnsi="Times New Roman" w:cs="Times New Roman"/>
          <w:i/>
          <w:sz w:val="24"/>
          <w:szCs w:val="24"/>
        </w:rPr>
        <w:t>lidovky</w:t>
      </w:r>
      <w:proofErr w:type="gramEnd"/>
      <w:r>
        <w:rPr>
          <w:rFonts w:ascii="Times New Roman" w:hAnsi="Times New Roman" w:cs="Times New Roman"/>
          <w:i/>
          <w:sz w:val="24"/>
          <w:szCs w:val="24"/>
        </w:rPr>
        <w:t>.</w:t>
      </w:r>
      <w:proofErr w:type="spellStart"/>
      <w:r>
        <w:rPr>
          <w:rFonts w:ascii="Times New Roman" w:hAnsi="Times New Roman" w:cs="Times New Roman"/>
          <w:i/>
          <w:sz w:val="24"/>
          <w:szCs w:val="24"/>
        </w:rPr>
        <w:t>cz</w:t>
      </w:r>
      <w:proofErr w:type="spellEnd"/>
      <w:r>
        <w:rPr>
          <w:rFonts w:ascii="Times New Roman" w:hAnsi="Times New Roman" w:cs="Times New Roman"/>
          <w:sz w:val="24"/>
          <w:szCs w:val="24"/>
        </w:rPr>
        <w:t>, 12. 10. 2014 (online). Dostupné z: &lt;</w:t>
      </w:r>
      <w:r w:rsidRPr="006069B4">
        <w:t xml:space="preserve"> </w:t>
      </w:r>
      <w:r w:rsidRPr="006069B4">
        <w:rPr>
          <w:rFonts w:ascii="Times New Roman" w:hAnsi="Times New Roman" w:cs="Times New Roman"/>
          <w:sz w:val="24"/>
          <w:szCs w:val="24"/>
        </w:rPr>
        <w:t>http://</w:t>
      </w:r>
      <w:proofErr w:type="gramStart"/>
      <w:r w:rsidRPr="006069B4">
        <w:rPr>
          <w:rFonts w:ascii="Times New Roman" w:hAnsi="Times New Roman" w:cs="Times New Roman"/>
          <w:sz w:val="24"/>
          <w:szCs w:val="24"/>
        </w:rPr>
        <w:t>www</w:t>
      </w:r>
      <w:proofErr w:type="gramEnd"/>
      <w:r w:rsidRPr="006069B4">
        <w:rPr>
          <w:rFonts w:ascii="Times New Roman" w:hAnsi="Times New Roman" w:cs="Times New Roman"/>
          <w:sz w:val="24"/>
          <w:szCs w:val="24"/>
        </w:rPr>
        <w:t>.</w:t>
      </w:r>
      <w:proofErr w:type="gramStart"/>
      <w:r w:rsidRPr="006069B4">
        <w:rPr>
          <w:rFonts w:ascii="Times New Roman" w:hAnsi="Times New Roman" w:cs="Times New Roman"/>
          <w:sz w:val="24"/>
          <w:szCs w:val="24"/>
        </w:rPr>
        <w:t>lidovky</w:t>
      </w:r>
      <w:proofErr w:type="gramEnd"/>
      <w:r w:rsidRPr="006069B4">
        <w:rPr>
          <w:rFonts w:ascii="Times New Roman" w:hAnsi="Times New Roman" w:cs="Times New Roman"/>
          <w:sz w:val="24"/>
          <w:szCs w:val="24"/>
        </w:rPr>
        <w:t>.cz/v-olomouci-bude-vladnout-cssd-s-ods-top-09-a-lidovci-ano-mimo-hru-p7c-/zpravy-domov.aspx?c=A141012_214634_ln_domov_mct</w:t>
      </w:r>
      <w:r>
        <w:rPr>
          <w:rFonts w:ascii="Times New Roman" w:hAnsi="Times New Roman" w:cs="Times New Roman"/>
          <w:sz w:val="24"/>
          <w:szCs w:val="24"/>
        </w:rPr>
        <w:t>&gt; (8. 12. 2015)</w:t>
      </w:r>
    </w:p>
    <w:p w:rsidR="007620AB" w:rsidRDefault="007620AB" w:rsidP="008842B8">
      <w:pPr>
        <w:rPr>
          <w:rFonts w:ascii="Times New Roman" w:hAnsi="Times New Roman" w:cs="Times New Roman"/>
          <w:sz w:val="24"/>
          <w:szCs w:val="24"/>
        </w:rPr>
      </w:pPr>
      <w:r>
        <w:rPr>
          <w:rFonts w:ascii="Times New Roman" w:hAnsi="Times New Roman" w:cs="Times New Roman"/>
          <w:sz w:val="24"/>
          <w:szCs w:val="24"/>
        </w:rPr>
        <w:t xml:space="preserve">Vogel, </w:t>
      </w:r>
      <w:proofErr w:type="spellStart"/>
      <w:r>
        <w:rPr>
          <w:rFonts w:ascii="Times New Roman" w:hAnsi="Times New Roman" w:cs="Times New Roman"/>
          <w:sz w:val="24"/>
          <w:szCs w:val="24"/>
        </w:rPr>
        <w:t>Toby</w:t>
      </w:r>
      <w:proofErr w:type="spellEnd"/>
      <w:r>
        <w:rPr>
          <w:rFonts w:ascii="Times New Roman" w:hAnsi="Times New Roman" w:cs="Times New Roman"/>
          <w:sz w:val="24"/>
          <w:szCs w:val="24"/>
        </w:rPr>
        <w:t>. 2014. „</w:t>
      </w:r>
      <w:proofErr w:type="spellStart"/>
      <w:r>
        <w:rPr>
          <w:rFonts w:ascii="Times New Roman" w:hAnsi="Times New Roman" w:cs="Times New Roman"/>
          <w:sz w:val="24"/>
          <w:szCs w:val="24"/>
        </w:rPr>
        <w:t>Slovenia</w:t>
      </w:r>
      <w:proofErr w:type="spellEnd"/>
      <w:r>
        <w:rPr>
          <w:rFonts w:ascii="Times New Roman" w:hAnsi="Times New Roman" w:cs="Times New Roman"/>
          <w:sz w:val="24"/>
          <w:szCs w:val="24"/>
        </w:rPr>
        <w:t xml:space="preserve">´s </w:t>
      </w:r>
      <w:proofErr w:type="spellStart"/>
      <w:r>
        <w:rPr>
          <w:rFonts w:ascii="Times New Roman" w:hAnsi="Times New Roman" w:cs="Times New Roman"/>
          <w:sz w:val="24"/>
          <w:szCs w:val="24"/>
        </w:rPr>
        <w:t>new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government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wins</w:t>
      </w:r>
      <w:proofErr w:type="spellEnd"/>
      <w:r>
        <w:rPr>
          <w:rFonts w:ascii="Times New Roman" w:hAnsi="Times New Roman" w:cs="Times New Roman"/>
          <w:sz w:val="24"/>
          <w:szCs w:val="24"/>
        </w:rPr>
        <w:t xml:space="preserve"> parlament </w:t>
      </w:r>
      <w:proofErr w:type="spellStart"/>
      <w:r>
        <w:rPr>
          <w:rFonts w:ascii="Times New Roman" w:hAnsi="Times New Roman" w:cs="Times New Roman"/>
          <w:sz w:val="24"/>
          <w:szCs w:val="24"/>
        </w:rPr>
        <w:t>backing</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politico.eu</w:t>
      </w:r>
      <w:proofErr w:type="spellEnd"/>
      <w:r>
        <w:rPr>
          <w:rFonts w:ascii="Times New Roman" w:hAnsi="Times New Roman" w:cs="Times New Roman"/>
          <w:sz w:val="24"/>
          <w:szCs w:val="24"/>
        </w:rPr>
        <w:t>, 19. 9. 2014 (online). Dostupné z: &lt;</w:t>
      </w:r>
      <w:r w:rsidRPr="004463D5">
        <w:t xml:space="preserve"> </w:t>
      </w:r>
      <w:r w:rsidRPr="004463D5">
        <w:rPr>
          <w:rFonts w:ascii="Times New Roman" w:hAnsi="Times New Roman" w:cs="Times New Roman"/>
          <w:sz w:val="24"/>
          <w:szCs w:val="24"/>
        </w:rPr>
        <w:t>http://www.politico.eu/article/slovenias-new-government-wins-parliament-backing/</w:t>
      </w:r>
      <w:r>
        <w:rPr>
          <w:rFonts w:ascii="Times New Roman" w:hAnsi="Times New Roman" w:cs="Times New Roman"/>
          <w:sz w:val="24"/>
          <w:szCs w:val="24"/>
        </w:rPr>
        <w:t>&gt; (12. 3. 2016)</w:t>
      </w:r>
    </w:p>
    <w:p w:rsidR="007620AB" w:rsidRDefault="007620AB" w:rsidP="00D96FFA">
      <w:pPr>
        <w:rPr>
          <w:rFonts w:ascii="Times New Roman" w:hAnsi="Times New Roman" w:cs="Times New Roman"/>
          <w:sz w:val="24"/>
          <w:szCs w:val="24"/>
        </w:rPr>
      </w:pPr>
      <w:r>
        <w:rPr>
          <w:rFonts w:ascii="Times New Roman" w:hAnsi="Times New Roman" w:cs="Times New Roman"/>
          <w:sz w:val="24"/>
          <w:szCs w:val="24"/>
        </w:rPr>
        <w:t xml:space="preserve">„Všichni zastupitelé Karlových Varů za ANO hnutí opouští“. </w:t>
      </w:r>
      <w:proofErr w:type="gramStart"/>
      <w:r>
        <w:rPr>
          <w:rFonts w:ascii="Times New Roman" w:hAnsi="Times New Roman" w:cs="Times New Roman"/>
          <w:i/>
          <w:sz w:val="24"/>
          <w:szCs w:val="24"/>
        </w:rPr>
        <w:t>novinky</w:t>
      </w:r>
      <w:proofErr w:type="gramEnd"/>
      <w:r>
        <w:rPr>
          <w:rFonts w:ascii="Times New Roman" w:hAnsi="Times New Roman" w:cs="Times New Roman"/>
          <w:i/>
          <w:sz w:val="24"/>
          <w:szCs w:val="24"/>
        </w:rPr>
        <w:t>.</w:t>
      </w:r>
      <w:proofErr w:type="spellStart"/>
      <w:r>
        <w:rPr>
          <w:rFonts w:ascii="Times New Roman" w:hAnsi="Times New Roman" w:cs="Times New Roman"/>
          <w:i/>
          <w:sz w:val="24"/>
          <w:szCs w:val="24"/>
        </w:rPr>
        <w:t>cz</w:t>
      </w:r>
      <w:proofErr w:type="spellEnd"/>
      <w:r>
        <w:rPr>
          <w:rFonts w:ascii="Times New Roman" w:hAnsi="Times New Roman" w:cs="Times New Roman"/>
          <w:sz w:val="24"/>
          <w:szCs w:val="24"/>
        </w:rPr>
        <w:t>, 16. 3. 2016 (online). Dostupné z: &lt;</w:t>
      </w:r>
      <w:r w:rsidRPr="00A82049">
        <w:rPr>
          <w:rFonts w:ascii="Times New Roman" w:hAnsi="Times New Roman" w:cs="Times New Roman"/>
          <w:sz w:val="24"/>
          <w:szCs w:val="24"/>
        </w:rPr>
        <w:t>http://</w:t>
      </w:r>
      <w:proofErr w:type="gramStart"/>
      <w:r w:rsidRPr="00A82049">
        <w:rPr>
          <w:rFonts w:ascii="Times New Roman" w:hAnsi="Times New Roman" w:cs="Times New Roman"/>
          <w:sz w:val="24"/>
          <w:szCs w:val="24"/>
        </w:rPr>
        <w:t>www</w:t>
      </w:r>
      <w:proofErr w:type="gramEnd"/>
      <w:r w:rsidRPr="00A82049">
        <w:rPr>
          <w:rFonts w:ascii="Times New Roman" w:hAnsi="Times New Roman" w:cs="Times New Roman"/>
          <w:sz w:val="24"/>
          <w:szCs w:val="24"/>
        </w:rPr>
        <w:t>.</w:t>
      </w:r>
      <w:proofErr w:type="gramStart"/>
      <w:r w:rsidRPr="00A82049">
        <w:rPr>
          <w:rFonts w:ascii="Times New Roman" w:hAnsi="Times New Roman" w:cs="Times New Roman"/>
          <w:sz w:val="24"/>
          <w:szCs w:val="24"/>
        </w:rPr>
        <w:t>novinky</w:t>
      </w:r>
      <w:proofErr w:type="gramEnd"/>
      <w:r w:rsidRPr="00A82049">
        <w:rPr>
          <w:rFonts w:ascii="Times New Roman" w:hAnsi="Times New Roman" w:cs="Times New Roman"/>
          <w:sz w:val="24"/>
          <w:szCs w:val="24"/>
        </w:rPr>
        <w:t>.cz/domaci/397873-vsichni-zastupitele-karlovych-varu-za-ano-hnuti-opousti.html?sznhp%3Drss</w:t>
      </w:r>
      <w:r>
        <w:rPr>
          <w:rFonts w:ascii="Times New Roman" w:hAnsi="Times New Roman" w:cs="Times New Roman"/>
          <w:sz w:val="24"/>
          <w:szCs w:val="24"/>
        </w:rPr>
        <w:t>&gt; (9. 4. 2016)</w:t>
      </w:r>
    </w:p>
    <w:p w:rsidR="007620AB" w:rsidRDefault="007620AB" w:rsidP="00D3770C">
      <w:pPr>
        <w:rPr>
          <w:rFonts w:ascii="Times New Roman" w:hAnsi="Times New Roman" w:cs="Times New Roman"/>
          <w:sz w:val="24"/>
          <w:szCs w:val="24"/>
        </w:rPr>
      </w:pPr>
      <w:r>
        <w:rPr>
          <w:rFonts w:ascii="Times New Roman" w:hAnsi="Times New Roman" w:cs="Times New Roman"/>
          <w:sz w:val="24"/>
          <w:szCs w:val="24"/>
        </w:rPr>
        <w:t xml:space="preserve">Zákon č. 128/2000Sb., o obcích (obecní zřízení). In </w:t>
      </w:r>
      <w:r>
        <w:rPr>
          <w:rFonts w:ascii="Times New Roman" w:hAnsi="Times New Roman" w:cs="Times New Roman"/>
          <w:i/>
          <w:sz w:val="24"/>
          <w:szCs w:val="24"/>
        </w:rPr>
        <w:t>Sbírka zákonů</w:t>
      </w:r>
      <w:r>
        <w:rPr>
          <w:rFonts w:ascii="Times New Roman" w:hAnsi="Times New Roman" w:cs="Times New Roman"/>
          <w:sz w:val="24"/>
          <w:szCs w:val="24"/>
        </w:rPr>
        <w:t>. 15. 5. 2000. Dostupné z: &lt;</w:t>
      </w:r>
      <w:r w:rsidRPr="00437543">
        <w:t xml:space="preserve"> </w:t>
      </w:r>
      <w:r w:rsidRPr="00437543">
        <w:rPr>
          <w:rFonts w:ascii="Times New Roman" w:hAnsi="Times New Roman" w:cs="Times New Roman"/>
          <w:sz w:val="24"/>
          <w:szCs w:val="24"/>
        </w:rPr>
        <w:t>http://aplikace.mvcr.cz/sbirka-zakonu/SearchResult.aspx?q=128/2000&amp;typeLaw=zakon&amp;what=Cislo_zakona_smlouvy</w:t>
      </w:r>
      <w:r>
        <w:rPr>
          <w:rFonts w:ascii="Times New Roman" w:hAnsi="Times New Roman" w:cs="Times New Roman"/>
          <w:sz w:val="24"/>
          <w:szCs w:val="24"/>
        </w:rPr>
        <w:t>&gt; (21. 3. 2016)</w:t>
      </w:r>
    </w:p>
    <w:p w:rsidR="00D12E20" w:rsidRPr="007620AB" w:rsidRDefault="007620AB" w:rsidP="007620AB">
      <w:pPr>
        <w:rPr>
          <w:rFonts w:ascii="Times New Roman" w:hAnsi="Times New Roman" w:cs="Times New Roman"/>
          <w:sz w:val="24"/>
          <w:szCs w:val="24"/>
        </w:rPr>
      </w:pPr>
      <w:r>
        <w:rPr>
          <w:rFonts w:ascii="Times New Roman" w:hAnsi="Times New Roman" w:cs="Times New Roman"/>
          <w:sz w:val="24"/>
          <w:szCs w:val="24"/>
        </w:rPr>
        <w:br w:type="page"/>
      </w:r>
      <w:r w:rsidR="0031513F">
        <w:lastRenderedPageBreak/>
        <w:tab/>
      </w:r>
    </w:p>
    <w:p w:rsidR="00185BEC" w:rsidRDefault="00D12E20" w:rsidP="00220E67">
      <w:pPr>
        <w:pStyle w:val="Nadpiskapitoly"/>
      </w:pPr>
      <w:bookmarkStart w:id="54" w:name="_Toc448880106"/>
      <w:r>
        <w:t>Seznam tabulek</w:t>
      </w:r>
      <w:bookmarkEnd w:id="54"/>
    </w:p>
    <w:p w:rsidR="008F34E5" w:rsidRDefault="008F34E5" w:rsidP="008F34E5">
      <w:pPr>
        <w:pStyle w:val="Klasicktext"/>
        <w:ind w:firstLine="0"/>
      </w:pPr>
      <w:r w:rsidRPr="0034578C">
        <w:t>Tab. 1: Počet případů jednotlivých koalic</w:t>
      </w:r>
      <w:r w:rsidR="00774666" w:rsidRPr="0034578C">
        <w:t>………………………………………30</w:t>
      </w:r>
    </w:p>
    <w:p w:rsidR="008F34E5" w:rsidRDefault="008F34E5" w:rsidP="008F34E5">
      <w:pPr>
        <w:pStyle w:val="Klasicktext"/>
        <w:ind w:firstLine="0"/>
      </w:pPr>
      <w:r>
        <w:t>Tab. 2: Parlamentní strany nejčastěji zůstávající v opozici s</w:t>
      </w:r>
      <w:r w:rsidR="00774666">
        <w:t> </w:t>
      </w:r>
      <w:r>
        <w:t>ANO</w:t>
      </w:r>
      <w:r w:rsidR="00774666">
        <w:t>…………</w:t>
      </w:r>
      <w:proofErr w:type="gramStart"/>
      <w:r w:rsidR="00774666">
        <w:t>….35</w:t>
      </w:r>
      <w:proofErr w:type="gramEnd"/>
    </w:p>
    <w:p w:rsidR="008F34E5" w:rsidRDefault="008F34E5" w:rsidP="008F34E5">
      <w:pPr>
        <w:pStyle w:val="Klasicktext"/>
        <w:ind w:firstLine="0"/>
      </w:pPr>
      <w:r>
        <w:t>Tab. 3: Parlamentní strany nejčastěji působící v koalici s</w:t>
      </w:r>
      <w:r w:rsidR="00774666">
        <w:t> </w:t>
      </w:r>
      <w:r>
        <w:t>ANO</w:t>
      </w:r>
      <w:r w:rsidR="00774666">
        <w:t>……………</w:t>
      </w:r>
      <w:proofErr w:type="gramStart"/>
      <w:r w:rsidR="00774666">
        <w:t>….35</w:t>
      </w:r>
      <w:proofErr w:type="gramEnd"/>
    </w:p>
    <w:p w:rsidR="007620AB" w:rsidRDefault="008F34E5" w:rsidP="008F34E5">
      <w:pPr>
        <w:pStyle w:val="Klasicktext"/>
        <w:ind w:firstLine="0"/>
      </w:pPr>
      <w:r>
        <w:t>Tab. 4. Změny v</w:t>
      </w:r>
      <w:r w:rsidR="00774666">
        <w:t> </w:t>
      </w:r>
      <w:r>
        <w:t>koalicích</w:t>
      </w:r>
      <w:r w:rsidR="00774666">
        <w:t>…………………………………………………</w:t>
      </w:r>
      <w:proofErr w:type="gramStart"/>
      <w:r w:rsidR="00774666">
        <w:t>…...37</w:t>
      </w:r>
      <w:proofErr w:type="gramEnd"/>
    </w:p>
    <w:p w:rsidR="007620AB" w:rsidRDefault="007620AB">
      <w:pPr>
        <w:rPr>
          <w:rFonts w:ascii="Times New Roman" w:hAnsi="Times New Roman"/>
          <w:sz w:val="24"/>
        </w:rPr>
      </w:pPr>
      <w:r>
        <w:br w:type="page"/>
      </w:r>
    </w:p>
    <w:p w:rsidR="007620AB" w:rsidRDefault="007620AB" w:rsidP="007620AB">
      <w:pPr>
        <w:pStyle w:val="Nadpiskapitoly"/>
      </w:pPr>
      <w:bookmarkStart w:id="55" w:name="_Toc448880107"/>
      <w:r>
        <w:lastRenderedPageBreak/>
        <w:t>Seznam zkratek</w:t>
      </w:r>
      <w:bookmarkEnd w:id="55"/>
    </w:p>
    <w:p w:rsidR="007620AB" w:rsidRDefault="007620AB" w:rsidP="007620AB">
      <w:pPr>
        <w:pStyle w:val="Klasicktext"/>
        <w:ind w:firstLine="0"/>
      </w:pPr>
      <w:r>
        <w:rPr>
          <w:b/>
        </w:rPr>
        <w:t>ANO 2011</w:t>
      </w:r>
      <w:r>
        <w:rPr>
          <w:b/>
        </w:rPr>
        <w:tab/>
      </w:r>
      <w:r>
        <w:rPr>
          <w:b/>
        </w:rPr>
        <w:tab/>
      </w:r>
      <w:r>
        <w:t>Akce nespokojených občanů 2011</w:t>
      </w:r>
    </w:p>
    <w:p w:rsidR="007620AB" w:rsidRDefault="007620AB" w:rsidP="007620AB">
      <w:pPr>
        <w:pStyle w:val="Klasicktext"/>
        <w:ind w:firstLine="0"/>
      </w:pPr>
      <w:r>
        <w:rPr>
          <w:b/>
        </w:rPr>
        <w:t>CVVM</w:t>
      </w:r>
      <w:r>
        <w:rPr>
          <w:b/>
        </w:rPr>
        <w:tab/>
      </w:r>
      <w:r>
        <w:rPr>
          <w:b/>
        </w:rPr>
        <w:tab/>
      </w:r>
      <w:r>
        <w:t>Centrum pro výzkum veřejného mínění</w:t>
      </w:r>
    </w:p>
    <w:p w:rsidR="007620AB" w:rsidRPr="001D7C1B" w:rsidRDefault="007620AB" w:rsidP="007620AB">
      <w:pPr>
        <w:pStyle w:val="Klasicktext"/>
        <w:ind w:firstLine="0"/>
      </w:pPr>
      <w:r>
        <w:rPr>
          <w:b/>
        </w:rPr>
        <w:t>ČR</w:t>
      </w:r>
      <w:r>
        <w:rPr>
          <w:b/>
        </w:rPr>
        <w:tab/>
      </w:r>
      <w:r>
        <w:rPr>
          <w:b/>
        </w:rPr>
        <w:tab/>
      </w:r>
      <w:r>
        <w:rPr>
          <w:b/>
        </w:rPr>
        <w:tab/>
      </w:r>
      <w:r>
        <w:t>Česká republika</w:t>
      </w:r>
    </w:p>
    <w:p w:rsidR="007620AB" w:rsidRDefault="007620AB" w:rsidP="007620AB">
      <w:pPr>
        <w:pStyle w:val="Klasicktext"/>
        <w:ind w:firstLine="0"/>
      </w:pPr>
      <w:r>
        <w:rPr>
          <w:b/>
        </w:rPr>
        <w:t>ČSSD</w:t>
      </w:r>
      <w:r>
        <w:rPr>
          <w:b/>
        </w:rPr>
        <w:tab/>
      </w:r>
      <w:r>
        <w:rPr>
          <w:b/>
        </w:rPr>
        <w:tab/>
      </w:r>
      <w:r>
        <w:rPr>
          <w:b/>
        </w:rPr>
        <w:tab/>
      </w:r>
      <w:r>
        <w:t>Česká strana sociálně demokratická</w:t>
      </w:r>
    </w:p>
    <w:p w:rsidR="00E727B5" w:rsidRPr="00E727B5" w:rsidRDefault="00E727B5" w:rsidP="007620AB">
      <w:pPr>
        <w:pStyle w:val="Klasicktext"/>
        <w:ind w:firstLine="0"/>
      </w:pPr>
      <w:r w:rsidRPr="00E727B5">
        <w:rPr>
          <w:b/>
        </w:rPr>
        <w:t>ČSÚ</w:t>
      </w:r>
      <w:r>
        <w:rPr>
          <w:b/>
        </w:rPr>
        <w:tab/>
      </w:r>
      <w:r>
        <w:rPr>
          <w:b/>
        </w:rPr>
        <w:tab/>
      </w:r>
      <w:r>
        <w:rPr>
          <w:b/>
        </w:rPr>
        <w:tab/>
      </w:r>
      <w:r>
        <w:t>Český statistický úřad</w:t>
      </w:r>
    </w:p>
    <w:p w:rsidR="007620AB" w:rsidRDefault="007620AB" w:rsidP="007620AB">
      <w:pPr>
        <w:pStyle w:val="Klasicktext"/>
        <w:ind w:firstLine="0"/>
      </w:pPr>
      <w:r>
        <w:rPr>
          <w:b/>
        </w:rPr>
        <w:t>HDK</w:t>
      </w:r>
      <w:r>
        <w:rPr>
          <w:b/>
        </w:rPr>
        <w:tab/>
      </w:r>
      <w:r>
        <w:rPr>
          <w:b/>
        </w:rPr>
        <w:tab/>
      </w:r>
      <w:r>
        <w:rPr>
          <w:b/>
        </w:rPr>
        <w:tab/>
      </w:r>
      <w:r>
        <w:t>Hradecký demokratický klub</w:t>
      </w:r>
    </w:p>
    <w:p w:rsidR="007620AB" w:rsidRDefault="007620AB" w:rsidP="007620AB">
      <w:pPr>
        <w:pStyle w:val="Klasicktext"/>
        <w:ind w:firstLine="0"/>
      </w:pPr>
      <w:r>
        <w:rPr>
          <w:b/>
        </w:rPr>
        <w:t>KDU-ČSL</w:t>
      </w:r>
      <w:r>
        <w:rPr>
          <w:b/>
        </w:rPr>
        <w:tab/>
      </w:r>
      <w:r>
        <w:rPr>
          <w:b/>
        </w:rPr>
        <w:tab/>
      </w:r>
      <w:r>
        <w:t>Křesťanská a demokratická unie – Československá strana lidová</w:t>
      </w:r>
    </w:p>
    <w:p w:rsidR="007620AB" w:rsidRDefault="007620AB" w:rsidP="007620AB">
      <w:pPr>
        <w:pStyle w:val="Klasicktext"/>
        <w:ind w:firstLine="0"/>
      </w:pPr>
      <w:r w:rsidRPr="00A61F9D">
        <w:rPr>
          <w:b/>
        </w:rPr>
        <w:t>KSČM</w:t>
      </w:r>
      <w:r>
        <w:rPr>
          <w:b/>
        </w:rPr>
        <w:tab/>
      </w:r>
      <w:r>
        <w:rPr>
          <w:b/>
        </w:rPr>
        <w:tab/>
      </w:r>
      <w:r>
        <w:t>Komunistická strana Čech a Moravy</w:t>
      </w:r>
    </w:p>
    <w:p w:rsidR="007620AB" w:rsidRDefault="007620AB" w:rsidP="007620AB">
      <w:pPr>
        <w:pStyle w:val="Klasicktext"/>
        <w:ind w:firstLine="0"/>
      </w:pPr>
      <w:r>
        <w:rPr>
          <w:b/>
        </w:rPr>
        <w:t>Např.</w:t>
      </w:r>
      <w:r>
        <w:rPr>
          <w:b/>
        </w:rPr>
        <w:tab/>
      </w:r>
      <w:r>
        <w:rPr>
          <w:b/>
        </w:rPr>
        <w:tab/>
      </w:r>
      <w:r>
        <w:rPr>
          <w:b/>
        </w:rPr>
        <w:tab/>
      </w:r>
      <w:r>
        <w:t>Například</w:t>
      </w:r>
    </w:p>
    <w:p w:rsidR="007620AB" w:rsidRDefault="007620AB" w:rsidP="007620AB">
      <w:pPr>
        <w:pStyle w:val="Klasicktext"/>
        <w:ind w:firstLine="0"/>
      </w:pPr>
      <w:r>
        <w:rPr>
          <w:b/>
        </w:rPr>
        <w:t>ODS</w:t>
      </w:r>
      <w:r>
        <w:tab/>
      </w:r>
      <w:r>
        <w:tab/>
      </w:r>
      <w:r>
        <w:tab/>
        <w:t>Občanská demokratická strana</w:t>
      </w:r>
    </w:p>
    <w:p w:rsidR="0022406B" w:rsidRPr="0022406B" w:rsidRDefault="0022406B" w:rsidP="007620AB">
      <w:pPr>
        <w:pStyle w:val="Klasicktext"/>
        <w:ind w:firstLine="0"/>
      </w:pPr>
      <w:r>
        <w:rPr>
          <w:b/>
        </w:rPr>
        <w:t>SMC</w:t>
      </w:r>
      <w:r>
        <w:rPr>
          <w:b/>
        </w:rPr>
        <w:tab/>
      </w:r>
      <w:r>
        <w:rPr>
          <w:b/>
        </w:rPr>
        <w:tab/>
      </w:r>
      <w:r>
        <w:rPr>
          <w:b/>
        </w:rPr>
        <w:tab/>
      </w:r>
      <w:r>
        <w:t xml:space="preserve">Strana </w:t>
      </w:r>
      <w:proofErr w:type="spellStart"/>
      <w:r>
        <w:t>Miro</w:t>
      </w:r>
      <w:proofErr w:type="spellEnd"/>
      <w:r>
        <w:t xml:space="preserve"> </w:t>
      </w:r>
      <w:proofErr w:type="spellStart"/>
      <w:r>
        <w:t>Cerara</w:t>
      </w:r>
      <w:proofErr w:type="spellEnd"/>
    </w:p>
    <w:p w:rsidR="007620AB" w:rsidRDefault="007620AB" w:rsidP="007620AB">
      <w:pPr>
        <w:pStyle w:val="Klasicktext"/>
        <w:ind w:firstLine="0"/>
      </w:pPr>
      <w:r>
        <w:rPr>
          <w:b/>
        </w:rPr>
        <w:t>SPD</w:t>
      </w:r>
      <w:r>
        <w:rPr>
          <w:b/>
        </w:rPr>
        <w:tab/>
      </w:r>
      <w:r>
        <w:rPr>
          <w:b/>
        </w:rPr>
        <w:tab/>
      </w:r>
      <w:r>
        <w:rPr>
          <w:b/>
        </w:rPr>
        <w:tab/>
      </w:r>
      <w:r>
        <w:t>Svoboda a přímá demokracie</w:t>
      </w:r>
    </w:p>
    <w:p w:rsidR="007620AB" w:rsidRDefault="007620AB" w:rsidP="007620AB">
      <w:pPr>
        <w:pStyle w:val="Klasicktext"/>
        <w:ind w:firstLine="0"/>
      </w:pPr>
      <w:r>
        <w:rPr>
          <w:b/>
        </w:rPr>
        <w:t>STAN</w:t>
      </w:r>
      <w:r>
        <w:rPr>
          <w:b/>
        </w:rPr>
        <w:tab/>
      </w:r>
      <w:r>
        <w:rPr>
          <w:b/>
        </w:rPr>
        <w:tab/>
      </w:r>
      <w:r>
        <w:rPr>
          <w:b/>
        </w:rPr>
        <w:tab/>
      </w:r>
      <w:r>
        <w:t>Starostové a nezávislí</w:t>
      </w:r>
    </w:p>
    <w:p w:rsidR="007620AB" w:rsidRPr="00637901" w:rsidRDefault="007620AB" w:rsidP="007620AB">
      <w:pPr>
        <w:pStyle w:val="Klasicktext"/>
        <w:ind w:firstLine="0"/>
      </w:pPr>
      <w:r>
        <w:rPr>
          <w:b/>
        </w:rPr>
        <w:t>SZ</w:t>
      </w:r>
      <w:r>
        <w:rPr>
          <w:b/>
        </w:rPr>
        <w:tab/>
      </w:r>
      <w:r>
        <w:rPr>
          <w:b/>
        </w:rPr>
        <w:tab/>
      </w:r>
      <w:r>
        <w:rPr>
          <w:b/>
        </w:rPr>
        <w:tab/>
      </w:r>
      <w:r>
        <w:t>Strana zelených</w:t>
      </w:r>
    </w:p>
    <w:p w:rsidR="007620AB" w:rsidRDefault="007620AB" w:rsidP="007620AB">
      <w:pPr>
        <w:pStyle w:val="Klasicktext"/>
        <w:ind w:firstLine="0"/>
      </w:pPr>
      <w:r>
        <w:rPr>
          <w:b/>
        </w:rPr>
        <w:t>Tj.</w:t>
      </w:r>
      <w:r>
        <w:tab/>
      </w:r>
      <w:r>
        <w:tab/>
      </w:r>
      <w:r>
        <w:tab/>
        <w:t>To je</w:t>
      </w:r>
    </w:p>
    <w:p w:rsidR="007620AB" w:rsidRDefault="007620AB" w:rsidP="007620AB">
      <w:pPr>
        <w:pStyle w:val="Klasicktext"/>
        <w:ind w:firstLine="0"/>
      </w:pPr>
      <w:r>
        <w:rPr>
          <w:b/>
        </w:rPr>
        <w:t>TOP 09</w:t>
      </w:r>
      <w:r>
        <w:rPr>
          <w:b/>
        </w:rPr>
        <w:tab/>
      </w:r>
      <w:r>
        <w:tab/>
        <w:t xml:space="preserve">Tradice, odpovědnost, prosperita </w:t>
      </w:r>
    </w:p>
    <w:p w:rsidR="007620AB" w:rsidRDefault="007620AB" w:rsidP="007620AB">
      <w:pPr>
        <w:pStyle w:val="Klasicktext"/>
        <w:ind w:firstLine="0"/>
      </w:pPr>
      <w:r>
        <w:rPr>
          <w:b/>
        </w:rPr>
        <w:t>VV</w:t>
      </w:r>
      <w:r>
        <w:tab/>
      </w:r>
      <w:r>
        <w:tab/>
      </w:r>
      <w:r>
        <w:tab/>
        <w:t>Věci veřejné</w:t>
      </w:r>
    </w:p>
    <w:p w:rsidR="00185BEC" w:rsidRDefault="00185BEC" w:rsidP="007620AB">
      <w:pPr>
        <w:pStyle w:val="Klasicktext"/>
        <w:ind w:firstLine="0"/>
        <w:rPr>
          <w:rFonts w:ascii="Arial" w:eastAsiaTheme="majorEastAsia" w:hAnsi="Arial" w:cstheme="majorBidi"/>
          <w:sz w:val="28"/>
          <w:szCs w:val="28"/>
        </w:rPr>
      </w:pPr>
      <w:r>
        <w:br w:type="page"/>
      </w:r>
    </w:p>
    <w:p w:rsidR="007169F3" w:rsidRDefault="00185BEC" w:rsidP="00185BEC">
      <w:pPr>
        <w:pStyle w:val="Nadpiskapitoly"/>
      </w:pPr>
      <w:bookmarkStart w:id="56" w:name="_Toc448880108"/>
      <w:r>
        <w:lastRenderedPageBreak/>
        <w:t>Přílohy</w:t>
      </w:r>
      <w:bookmarkEnd w:id="56"/>
    </w:p>
    <w:p w:rsidR="00185BEC" w:rsidRPr="00A61F9D" w:rsidRDefault="007169F3" w:rsidP="007169F3">
      <w:pPr>
        <w:rPr>
          <w:rFonts w:ascii="Times New Roman" w:hAnsi="Times New Roman" w:cs="Times New Roman"/>
          <w:b/>
          <w:sz w:val="24"/>
          <w:szCs w:val="24"/>
        </w:rPr>
      </w:pPr>
      <w:r w:rsidRPr="00A61F9D">
        <w:rPr>
          <w:rFonts w:ascii="Times New Roman" w:hAnsi="Times New Roman" w:cs="Times New Roman"/>
          <w:b/>
          <w:sz w:val="24"/>
          <w:szCs w:val="24"/>
        </w:rPr>
        <w:t>Příloha č. 1</w:t>
      </w:r>
      <w:r w:rsidR="004F080D">
        <w:rPr>
          <w:rFonts w:ascii="Times New Roman" w:hAnsi="Times New Roman" w:cs="Times New Roman"/>
          <w:b/>
          <w:sz w:val="24"/>
          <w:szCs w:val="24"/>
        </w:rPr>
        <w:t xml:space="preserve"> – Tabulka koalic 26 statutárních měst</w:t>
      </w:r>
    </w:p>
    <w:tbl>
      <w:tblPr>
        <w:tblpPr w:leftFromText="141" w:rightFromText="141" w:vertAnchor="page" w:horzAnchor="margin" w:tblpXSpec="center" w:tblpY="285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tblPr>
      <w:tblGrid>
        <w:gridCol w:w="1393"/>
        <w:gridCol w:w="1393"/>
        <w:gridCol w:w="1394"/>
        <w:gridCol w:w="1393"/>
        <w:gridCol w:w="1393"/>
        <w:gridCol w:w="1394"/>
      </w:tblGrid>
      <w:tr w:rsidR="007169F3" w:rsidRPr="001353A5" w:rsidTr="007169F3">
        <w:trPr>
          <w:trHeight w:val="777"/>
        </w:trPr>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Město</w:t>
            </w:r>
          </w:p>
        </w:tc>
        <w:tc>
          <w:tcPr>
            <w:tcW w:w="1393" w:type="dxa"/>
            <w:shd w:val="clear" w:color="auto" w:fill="auto"/>
            <w:vAlign w:val="center"/>
            <w:hideMark/>
          </w:tcPr>
          <w:p w:rsidR="007169F3" w:rsidRPr="00CA2337"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CA2337">
              <w:rPr>
                <w:rFonts w:ascii="Times New Roman" w:eastAsia="Times New Roman" w:hAnsi="Times New Roman" w:cs="Times New Roman"/>
                <w:color w:val="000000"/>
                <w:sz w:val="24"/>
                <w:szCs w:val="24"/>
                <w:lang w:eastAsia="cs-CZ"/>
              </w:rPr>
              <w:t>Strany v zastupitelstvu</w:t>
            </w:r>
          </w:p>
        </w:tc>
        <w:tc>
          <w:tcPr>
            <w:tcW w:w="1394"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Složení rady</w:t>
            </w:r>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Počet členů zastupitelstva</w:t>
            </w:r>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Většina v zastupitelstvu</w:t>
            </w:r>
          </w:p>
        </w:tc>
        <w:tc>
          <w:tcPr>
            <w:tcW w:w="1394"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Typ koalice</w:t>
            </w:r>
          </w:p>
        </w:tc>
      </w:tr>
      <w:tr w:rsidR="007169F3" w:rsidRPr="001353A5" w:rsidTr="007169F3">
        <w:trPr>
          <w:trHeight w:val="777"/>
        </w:trPr>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1353A5">
              <w:rPr>
                <w:rFonts w:ascii="Times New Roman" w:eastAsia="Times New Roman" w:hAnsi="Times New Roman" w:cs="Times New Roman"/>
                <w:color w:val="000000"/>
                <w:sz w:val="24"/>
                <w:szCs w:val="24"/>
                <w:lang w:eastAsia="cs-CZ"/>
              </w:rPr>
              <w:t>Brno</w:t>
            </w:r>
          </w:p>
        </w:tc>
        <w:tc>
          <w:tcPr>
            <w:tcW w:w="1393" w:type="dxa"/>
            <w:shd w:val="clear" w:color="auto" w:fill="auto"/>
            <w:vAlign w:val="center"/>
            <w:hideMark/>
          </w:tcPr>
          <w:p w:rsidR="007169F3" w:rsidRPr="00CA2337"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CA2337">
              <w:rPr>
                <w:rFonts w:ascii="Times New Roman" w:eastAsia="Times New Roman" w:hAnsi="Times New Roman" w:cs="Times New Roman"/>
                <w:b/>
                <w:color w:val="000000"/>
                <w:sz w:val="24"/>
                <w:szCs w:val="24"/>
                <w:lang w:eastAsia="cs-CZ"/>
              </w:rPr>
              <w:t>ANO</w:t>
            </w:r>
            <w:r>
              <w:rPr>
                <w:rFonts w:ascii="Times New Roman" w:eastAsia="Times New Roman" w:hAnsi="Times New Roman" w:cs="Times New Roman"/>
                <w:b/>
                <w:color w:val="000000"/>
                <w:sz w:val="24"/>
                <w:szCs w:val="24"/>
                <w:lang w:eastAsia="cs-CZ"/>
              </w:rPr>
              <w:t xml:space="preserve"> (1)</w:t>
            </w:r>
            <w:r w:rsidRPr="00CA2337">
              <w:rPr>
                <w:rFonts w:ascii="Times New Roman" w:eastAsia="Times New Roman" w:hAnsi="Times New Roman" w:cs="Times New Roman"/>
                <w:color w:val="000000"/>
                <w:sz w:val="24"/>
                <w:szCs w:val="24"/>
                <w:lang w:eastAsia="cs-CZ"/>
              </w:rPr>
              <w:t>, ČSSD, ODS, KSČM, SZ, KDU-ČSL, TOP 09, Žít Brno</w:t>
            </w:r>
          </w:p>
        </w:tc>
        <w:tc>
          <w:tcPr>
            <w:tcW w:w="1394"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1353A5">
              <w:rPr>
                <w:rFonts w:ascii="Times New Roman" w:eastAsia="Times New Roman" w:hAnsi="Times New Roman" w:cs="Times New Roman"/>
                <w:color w:val="000000"/>
                <w:sz w:val="24"/>
                <w:szCs w:val="24"/>
                <w:lang w:eastAsia="cs-CZ"/>
              </w:rPr>
              <w:t>ANO, SZ, KDU-ČSL, Žít Brno</w:t>
            </w:r>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1353A5">
              <w:rPr>
                <w:rFonts w:ascii="Times New Roman" w:eastAsia="Times New Roman" w:hAnsi="Times New Roman" w:cs="Times New Roman"/>
                <w:color w:val="000000"/>
                <w:sz w:val="24"/>
                <w:szCs w:val="24"/>
                <w:lang w:eastAsia="cs-CZ"/>
              </w:rPr>
              <w:t>55</w:t>
            </w:r>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1353A5">
              <w:rPr>
                <w:rFonts w:ascii="Times New Roman" w:eastAsia="Times New Roman" w:hAnsi="Times New Roman" w:cs="Times New Roman"/>
                <w:color w:val="000000"/>
                <w:sz w:val="24"/>
                <w:szCs w:val="24"/>
                <w:lang w:eastAsia="cs-CZ"/>
              </w:rPr>
              <w:t>31</w:t>
            </w:r>
          </w:p>
        </w:tc>
        <w:tc>
          <w:tcPr>
            <w:tcW w:w="1394"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1353A5">
              <w:rPr>
                <w:rFonts w:ascii="Times New Roman" w:eastAsia="Times New Roman" w:hAnsi="Times New Roman" w:cs="Times New Roman"/>
                <w:color w:val="000000"/>
                <w:sz w:val="24"/>
                <w:szCs w:val="24"/>
                <w:lang w:eastAsia="cs-CZ"/>
              </w:rPr>
              <w:t>Minimální vítězná ideově propojená</w:t>
            </w:r>
          </w:p>
        </w:tc>
      </w:tr>
      <w:tr w:rsidR="007169F3" w:rsidRPr="001353A5" w:rsidTr="007169F3">
        <w:trPr>
          <w:trHeight w:val="777"/>
        </w:trPr>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1353A5">
              <w:rPr>
                <w:rFonts w:ascii="Times New Roman" w:eastAsia="Times New Roman" w:hAnsi="Times New Roman" w:cs="Times New Roman"/>
                <w:color w:val="000000"/>
                <w:sz w:val="24"/>
                <w:szCs w:val="24"/>
                <w:lang w:eastAsia="cs-CZ"/>
              </w:rPr>
              <w:t>České Budějovice</w:t>
            </w:r>
          </w:p>
        </w:tc>
        <w:tc>
          <w:tcPr>
            <w:tcW w:w="1393" w:type="dxa"/>
            <w:shd w:val="clear" w:color="auto" w:fill="auto"/>
            <w:vAlign w:val="center"/>
            <w:hideMark/>
          </w:tcPr>
          <w:p w:rsidR="007169F3" w:rsidRPr="00CA2337"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CA2337">
              <w:rPr>
                <w:rFonts w:ascii="Times New Roman" w:eastAsia="Times New Roman" w:hAnsi="Times New Roman" w:cs="Times New Roman"/>
                <w:b/>
                <w:color w:val="000000"/>
                <w:sz w:val="24"/>
                <w:szCs w:val="24"/>
                <w:lang w:eastAsia="cs-CZ"/>
              </w:rPr>
              <w:t>ANO</w:t>
            </w:r>
            <w:r>
              <w:rPr>
                <w:rFonts w:ascii="Times New Roman" w:eastAsia="Times New Roman" w:hAnsi="Times New Roman" w:cs="Times New Roman"/>
                <w:b/>
                <w:color w:val="000000"/>
                <w:sz w:val="24"/>
                <w:szCs w:val="24"/>
                <w:lang w:eastAsia="cs-CZ"/>
              </w:rPr>
              <w:t xml:space="preserve"> (1)</w:t>
            </w:r>
            <w:r w:rsidRPr="00CA2337">
              <w:rPr>
                <w:rFonts w:ascii="Times New Roman" w:eastAsia="Times New Roman" w:hAnsi="Times New Roman" w:cs="Times New Roman"/>
                <w:color w:val="000000"/>
                <w:sz w:val="24"/>
                <w:szCs w:val="24"/>
                <w:lang w:eastAsia="cs-CZ"/>
              </w:rPr>
              <w:t>, ČSSD, ODS, TOP 09, KDU-ČSL, KSČM, Občané pro Budějovice</w:t>
            </w:r>
          </w:p>
        </w:tc>
        <w:tc>
          <w:tcPr>
            <w:tcW w:w="1394"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1353A5">
              <w:rPr>
                <w:rFonts w:ascii="Times New Roman" w:eastAsia="Times New Roman" w:hAnsi="Times New Roman" w:cs="Times New Roman"/>
                <w:color w:val="000000"/>
                <w:sz w:val="24"/>
                <w:szCs w:val="24"/>
                <w:lang w:eastAsia="cs-CZ"/>
              </w:rPr>
              <w:t>ANO, Občané pro Budějovice, KDU-ČSL, TOP 09</w:t>
            </w:r>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1353A5">
              <w:rPr>
                <w:rFonts w:ascii="Times New Roman" w:eastAsia="Times New Roman" w:hAnsi="Times New Roman" w:cs="Times New Roman"/>
                <w:color w:val="000000"/>
                <w:sz w:val="24"/>
                <w:szCs w:val="24"/>
                <w:lang w:eastAsia="cs-CZ"/>
              </w:rPr>
              <w:t>45</w:t>
            </w:r>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1353A5">
              <w:rPr>
                <w:rFonts w:ascii="Times New Roman" w:eastAsia="Times New Roman" w:hAnsi="Times New Roman" w:cs="Times New Roman"/>
                <w:color w:val="000000"/>
                <w:sz w:val="24"/>
                <w:szCs w:val="24"/>
                <w:lang w:eastAsia="cs-CZ"/>
              </w:rPr>
              <w:t>2</w:t>
            </w:r>
            <w:r>
              <w:rPr>
                <w:rFonts w:ascii="Times New Roman" w:eastAsia="Times New Roman" w:hAnsi="Times New Roman" w:cs="Times New Roman"/>
                <w:color w:val="000000"/>
                <w:sz w:val="24"/>
                <w:szCs w:val="24"/>
                <w:lang w:eastAsia="cs-CZ"/>
              </w:rPr>
              <w:t>7</w:t>
            </w:r>
          </w:p>
        </w:tc>
        <w:tc>
          <w:tcPr>
            <w:tcW w:w="1394"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lang w:eastAsia="cs-CZ"/>
              </w:rPr>
              <w:t>Nadměrná ideově propojená</w:t>
            </w:r>
          </w:p>
        </w:tc>
      </w:tr>
      <w:tr w:rsidR="007169F3" w:rsidRPr="001353A5" w:rsidTr="007169F3">
        <w:trPr>
          <w:trHeight w:val="777"/>
        </w:trPr>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Děčín</w:t>
            </w:r>
          </w:p>
        </w:tc>
        <w:tc>
          <w:tcPr>
            <w:tcW w:w="1393" w:type="dxa"/>
            <w:shd w:val="clear" w:color="auto" w:fill="auto"/>
            <w:vAlign w:val="center"/>
            <w:hideMark/>
          </w:tcPr>
          <w:p w:rsidR="007169F3" w:rsidRPr="00CA2337"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CA2337">
              <w:rPr>
                <w:rFonts w:ascii="Times New Roman" w:eastAsia="Times New Roman" w:hAnsi="Times New Roman" w:cs="Times New Roman"/>
                <w:b/>
                <w:color w:val="000000"/>
                <w:sz w:val="24"/>
                <w:szCs w:val="24"/>
                <w:lang w:eastAsia="cs-CZ"/>
              </w:rPr>
              <w:t>ANO</w:t>
            </w:r>
            <w:r>
              <w:rPr>
                <w:rFonts w:ascii="Times New Roman" w:eastAsia="Times New Roman" w:hAnsi="Times New Roman" w:cs="Times New Roman"/>
                <w:b/>
                <w:color w:val="000000"/>
                <w:sz w:val="24"/>
                <w:szCs w:val="24"/>
                <w:lang w:eastAsia="cs-CZ"/>
              </w:rPr>
              <w:t xml:space="preserve"> (1)</w:t>
            </w:r>
            <w:r w:rsidRPr="00CA2337">
              <w:rPr>
                <w:rFonts w:ascii="Times New Roman" w:eastAsia="Times New Roman" w:hAnsi="Times New Roman" w:cs="Times New Roman"/>
                <w:color w:val="000000"/>
                <w:sz w:val="24"/>
                <w:szCs w:val="24"/>
                <w:lang w:eastAsia="cs-CZ"/>
              </w:rPr>
              <w:t>, ČSSD, TOP 09, KSČM, Volba pro město, ODS+hnutí Pro zdraví a Sport</w:t>
            </w:r>
          </w:p>
        </w:tc>
        <w:tc>
          <w:tcPr>
            <w:tcW w:w="1394"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ANO, VPM, ODS+</w:t>
            </w:r>
            <w:proofErr w:type="spellStart"/>
            <w:r>
              <w:rPr>
                <w:rFonts w:ascii="Times New Roman" w:eastAsia="Times New Roman" w:hAnsi="Times New Roman" w:cs="Times New Roman"/>
                <w:color w:val="000000"/>
                <w:sz w:val="24"/>
                <w:szCs w:val="24"/>
                <w:lang w:eastAsia="cs-CZ"/>
              </w:rPr>
              <w:t>ProZdraví</w:t>
            </w:r>
            <w:proofErr w:type="spellEnd"/>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27</w:t>
            </w:r>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17</w:t>
            </w:r>
          </w:p>
        </w:tc>
        <w:tc>
          <w:tcPr>
            <w:tcW w:w="1394"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Minimální vítězná ideově propojená</w:t>
            </w:r>
          </w:p>
        </w:tc>
      </w:tr>
      <w:tr w:rsidR="007169F3" w:rsidRPr="001353A5" w:rsidTr="007169F3">
        <w:trPr>
          <w:trHeight w:val="777"/>
        </w:trPr>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proofErr w:type="spellStart"/>
            <w:r>
              <w:rPr>
                <w:rFonts w:ascii="Times New Roman" w:eastAsia="Times New Roman" w:hAnsi="Times New Roman" w:cs="Times New Roman"/>
                <w:color w:val="000000"/>
                <w:sz w:val="24"/>
                <w:szCs w:val="24"/>
                <w:lang w:eastAsia="cs-CZ"/>
              </w:rPr>
              <w:t>Frýdek</w:t>
            </w:r>
            <w:proofErr w:type="spellEnd"/>
            <w:r>
              <w:rPr>
                <w:rFonts w:ascii="Times New Roman" w:eastAsia="Times New Roman" w:hAnsi="Times New Roman" w:cs="Times New Roman"/>
                <w:color w:val="000000"/>
                <w:sz w:val="24"/>
                <w:szCs w:val="24"/>
                <w:lang w:eastAsia="cs-CZ"/>
              </w:rPr>
              <w:t>-Místek</w:t>
            </w:r>
          </w:p>
        </w:tc>
        <w:tc>
          <w:tcPr>
            <w:tcW w:w="1393" w:type="dxa"/>
            <w:shd w:val="clear" w:color="auto" w:fill="auto"/>
            <w:vAlign w:val="center"/>
            <w:hideMark/>
          </w:tcPr>
          <w:p w:rsidR="007169F3" w:rsidRPr="00CA2337"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CA2337">
              <w:rPr>
                <w:rFonts w:ascii="Times New Roman" w:eastAsia="Times New Roman" w:hAnsi="Times New Roman" w:cs="Times New Roman"/>
                <w:b/>
                <w:color w:val="000000"/>
                <w:sz w:val="24"/>
                <w:szCs w:val="24"/>
                <w:lang w:eastAsia="cs-CZ"/>
              </w:rPr>
              <w:t>ANO</w:t>
            </w:r>
            <w:r>
              <w:rPr>
                <w:rFonts w:ascii="Times New Roman" w:eastAsia="Times New Roman" w:hAnsi="Times New Roman" w:cs="Times New Roman"/>
                <w:b/>
                <w:color w:val="000000"/>
                <w:sz w:val="24"/>
                <w:szCs w:val="24"/>
                <w:lang w:eastAsia="cs-CZ"/>
              </w:rPr>
              <w:t xml:space="preserve"> (1)</w:t>
            </w:r>
            <w:r w:rsidRPr="00CA2337">
              <w:rPr>
                <w:rFonts w:ascii="Times New Roman" w:eastAsia="Times New Roman" w:hAnsi="Times New Roman" w:cs="Times New Roman"/>
                <w:color w:val="000000"/>
                <w:sz w:val="24"/>
                <w:szCs w:val="24"/>
                <w:lang w:eastAsia="cs-CZ"/>
              </w:rPr>
              <w:t>, ČSSD, KDU-ČSL, KSČM, Naše Město FM</w:t>
            </w:r>
          </w:p>
        </w:tc>
        <w:tc>
          <w:tcPr>
            <w:tcW w:w="1394"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ANO, ČSSD</w:t>
            </w:r>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43</w:t>
            </w:r>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27</w:t>
            </w:r>
          </w:p>
        </w:tc>
        <w:tc>
          <w:tcPr>
            <w:tcW w:w="1394"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hAnsi="Times New Roman" w:cs="Times New Roman"/>
                <w:sz w:val="24"/>
                <w:szCs w:val="24"/>
              </w:rPr>
              <w:t>Minimální vítězná ideově propojená</w:t>
            </w:r>
          </w:p>
        </w:tc>
      </w:tr>
      <w:tr w:rsidR="007169F3" w:rsidRPr="001353A5" w:rsidTr="007169F3">
        <w:trPr>
          <w:trHeight w:val="777"/>
        </w:trPr>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Havířov</w:t>
            </w:r>
          </w:p>
        </w:tc>
        <w:tc>
          <w:tcPr>
            <w:tcW w:w="1393" w:type="dxa"/>
            <w:shd w:val="clear" w:color="auto" w:fill="auto"/>
            <w:vAlign w:val="center"/>
            <w:hideMark/>
          </w:tcPr>
          <w:p w:rsidR="007169F3" w:rsidRPr="00CA2337"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CA2337">
              <w:rPr>
                <w:rFonts w:ascii="Times New Roman" w:eastAsia="Times New Roman" w:hAnsi="Times New Roman" w:cs="Times New Roman"/>
                <w:color w:val="000000"/>
                <w:sz w:val="24"/>
                <w:szCs w:val="24"/>
                <w:lang w:eastAsia="cs-CZ"/>
              </w:rPr>
              <w:t xml:space="preserve">ČSSD, KSČM, </w:t>
            </w:r>
            <w:r w:rsidRPr="00CA2337">
              <w:rPr>
                <w:rFonts w:ascii="Times New Roman" w:eastAsia="Times New Roman" w:hAnsi="Times New Roman" w:cs="Times New Roman"/>
                <w:b/>
                <w:color w:val="000000"/>
                <w:sz w:val="24"/>
                <w:szCs w:val="24"/>
                <w:lang w:eastAsia="cs-CZ"/>
              </w:rPr>
              <w:t>ANO</w:t>
            </w:r>
            <w:r w:rsidRPr="00CA2337">
              <w:rPr>
                <w:rFonts w:ascii="Times New Roman" w:eastAsia="Times New Roman" w:hAnsi="Times New Roman" w:cs="Times New Roman"/>
                <w:color w:val="000000"/>
                <w:sz w:val="24"/>
                <w:szCs w:val="24"/>
                <w:lang w:eastAsia="cs-CZ"/>
              </w:rPr>
              <w:t>, KDU-ČSL, Hnutí pro Havířov</w:t>
            </w:r>
          </w:p>
        </w:tc>
        <w:tc>
          <w:tcPr>
            <w:tcW w:w="1394"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KSČM, ANO, Hnutí pro Havířov</w:t>
            </w:r>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43</w:t>
            </w:r>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26</w:t>
            </w:r>
          </w:p>
        </w:tc>
        <w:tc>
          <w:tcPr>
            <w:tcW w:w="1394"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Nadměrná ideově nepropojená</w:t>
            </w:r>
          </w:p>
        </w:tc>
      </w:tr>
      <w:tr w:rsidR="007169F3" w:rsidRPr="001353A5" w:rsidTr="007169F3">
        <w:trPr>
          <w:trHeight w:val="777"/>
        </w:trPr>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1353A5">
              <w:rPr>
                <w:rFonts w:ascii="Times New Roman" w:eastAsia="Times New Roman" w:hAnsi="Times New Roman" w:cs="Times New Roman"/>
                <w:color w:val="000000"/>
                <w:sz w:val="24"/>
                <w:szCs w:val="24"/>
                <w:lang w:eastAsia="cs-CZ"/>
              </w:rPr>
              <w:t>Hradec Králové</w:t>
            </w:r>
          </w:p>
        </w:tc>
        <w:tc>
          <w:tcPr>
            <w:tcW w:w="1393" w:type="dxa"/>
            <w:shd w:val="clear" w:color="auto" w:fill="auto"/>
            <w:vAlign w:val="center"/>
            <w:hideMark/>
          </w:tcPr>
          <w:p w:rsidR="007169F3" w:rsidRPr="00CA2337"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CA2337">
              <w:rPr>
                <w:rFonts w:ascii="Times New Roman" w:eastAsia="Times New Roman" w:hAnsi="Times New Roman" w:cs="Times New Roman"/>
                <w:b/>
                <w:color w:val="000000"/>
                <w:sz w:val="24"/>
                <w:szCs w:val="24"/>
                <w:lang w:eastAsia="cs-CZ"/>
              </w:rPr>
              <w:t>ANO</w:t>
            </w:r>
            <w:r w:rsidRPr="00CA2337">
              <w:rPr>
                <w:rFonts w:ascii="Times New Roman" w:eastAsia="Times New Roman" w:hAnsi="Times New Roman" w:cs="Times New Roman"/>
                <w:color w:val="000000"/>
                <w:sz w:val="24"/>
                <w:szCs w:val="24"/>
                <w:lang w:eastAsia="cs-CZ"/>
              </w:rPr>
              <w:t xml:space="preserve">, ČSSD, ODS, TOP 09 KSČM, Hradecký demokratický klub, </w:t>
            </w:r>
            <w:r w:rsidRPr="00CA2337">
              <w:rPr>
                <w:rFonts w:ascii="Times New Roman" w:eastAsia="Times New Roman" w:hAnsi="Times New Roman" w:cs="Times New Roman"/>
                <w:color w:val="000000"/>
                <w:sz w:val="24"/>
                <w:szCs w:val="24"/>
                <w:lang w:eastAsia="cs-CZ"/>
              </w:rPr>
              <w:lastRenderedPageBreak/>
              <w:t>Koalice pro Hradec, Změna pro Hradec</w:t>
            </w:r>
          </w:p>
        </w:tc>
        <w:tc>
          <w:tcPr>
            <w:tcW w:w="1394"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1353A5">
              <w:rPr>
                <w:rFonts w:ascii="Times New Roman" w:eastAsia="Times New Roman" w:hAnsi="Times New Roman" w:cs="Times New Roman"/>
                <w:color w:val="000000"/>
                <w:sz w:val="24"/>
                <w:szCs w:val="24"/>
                <w:lang w:eastAsia="cs-CZ"/>
              </w:rPr>
              <w:lastRenderedPageBreak/>
              <w:t>HDK, ČSSD, Koalice pro Hradec, TOP 09</w:t>
            </w:r>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1353A5">
              <w:rPr>
                <w:rFonts w:ascii="Times New Roman" w:eastAsia="Times New Roman" w:hAnsi="Times New Roman" w:cs="Times New Roman"/>
                <w:color w:val="000000"/>
                <w:sz w:val="24"/>
                <w:szCs w:val="24"/>
                <w:lang w:eastAsia="cs-CZ"/>
              </w:rPr>
              <w:t>37</w:t>
            </w:r>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1353A5">
              <w:rPr>
                <w:rFonts w:ascii="Times New Roman" w:eastAsia="Times New Roman" w:hAnsi="Times New Roman" w:cs="Times New Roman"/>
                <w:color w:val="000000"/>
                <w:sz w:val="24"/>
                <w:szCs w:val="24"/>
                <w:lang w:eastAsia="cs-CZ"/>
              </w:rPr>
              <w:t>22</w:t>
            </w:r>
          </w:p>
        </w:tc>
        <w:tc>
          <w:tcPr>
            <w:tcW w:w="1394"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Nadměrná</w:t>
            </w:r>
            <w:r w:rsidRPr="001353A5">
              <w:rPr>
                <w:rFonts w:ascii="Times New Roman" w:eastAsia="Times New Roman" w:hAnsi="Times New Roman" w:cs="Times New Roman"/>
                <w:color w:val="000000"/>
                <w:sz w:val="24"/>
                <w:szCs w:val="24"/>
                <w:lang w:eastAsia="cs-CZ"/>
              </w:rPr>
              <w:t xml:space="preserve"> ideově nepropojená </w:t>
            </w:r>
          </w:p>
        </w:tc>
      </w:tr>
      <w:tr w:rsidR="007169F3" w:rsidRPr="001353A5" w:rsidTr="007169F3">
        <w:trPr>
          <w:trHeight w:val="777"/>
        </w:trPr>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lastRenderedPageBreak/>
              <w:t>Chomutov</w:t>
            </w:r>
          </w:p>
        </w:tc>
        <w:tc>
          <w:tcPr>
            <w:tcW w:w="1393" w:type="dxa"/>
            <w:shd w:val="clear" w:color="auto" w:fill="auto"/>
            <w:vAlign w:val="center"/>
            <w:hideMark/>
          </w:tcPr>
          <w:p w:rsidR="007169F3" w:rsidRPr="00CA2337"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CA2337">
              <w:rPr>
                <w:rFonts w:ascii="Times New Roman" w:eastAsia="Times New Roman" w:hAnsi="Times New Roman" w:cs="Times New Roman"/>
                <w:color w:val="000000"/>
                <w:sz w:val="24"/>
                <w:szCs w:val="24"/>
                <w:lang w:eastAsia="cs-CZ"/>
              </w:rPr>
              <w:t xml:space="preserve">PRO Chomutov, </w:t>
            </w:r>
            <w:r w:rsidRPr="00CA2337">
              <w:rPr>
                <w:rFonts w:ascii="Times New Roman" w:eastAsia="Times New Roman" w:hAnsi="Times New Roman" w:cs="Times New Roman"/>
                <w:b/>
                <w:color w:val="000000"/>
                <w:sz w:val="24"/>
                <w:szCs w:val="24"/>
                <w:lang w:eastAsia="cs-CZ"/>
              </w:rPr>
              <w:t>ANO</w:t>
            </w:r>
            <w:r w:rsidRPr="00CA2337">
              <w:rPr>
                <w:rFonts w:ascii="Times New Roman" w:eastAsia="Times New Roman" w:hAnsi="Times New Roman" w:cs="Times New Roman"/>
                <w:color w:val="000000"/>
                <w:sz w:val="24"/>
                <w:szCs w:val="24"/>
                <w:lang w:eastAsia="cs-CZ"/>
              </w:rPr>
              <w:t>, ČSSD, KSČM, Nový Sever</w:t>
            </w:r>
          </w:p>
        </w:tc>
        <w:tc>
          <w:tcPr>
            <w:tcW w:w="1394"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ANO, PRO Chomutov, KSČM</w:t>
            </w:r>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35</w:t>
            </w:r>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22</w:t>
            </w:r>
          </w:p>
        </w:tc>
        <w:tc>
          <w:tcPr>
            <w:tcW w:w="1394"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Minimální vítězná ideově nepropojená</w:t>
            </w:r>
          </w:p>
        </w:tc>
      </w:tr>
      <w:tr w:rsidR="007169F3" w:rsidRPr="001353A5" w:rsidTr="007169F3">
        <w:trPr>
          <w:trHeight w:val="777"/>
        </w:trPr>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Jablonec nad Nisou</w:t>
            </w:r>
          </w:p>
        </w:tc>
        <w:tc>
          <w:tcPr>
            <w:tcW w:w="1393" w:type="dxa"/>
            <w:shd w:val="clear" w:color="auto" w:fill="auto"/>
            <w:vAlign w:val="center"/>
            <w:hideMark/>
          </w:tcPr>
          <w:p w:rsidR="007169F3" w:rsidRPr="00CA2337"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CA2337">
              <w:rPr>
                <w:rFonts w:ascii="Times New Roman" w:eastAsia="Times New Roman" w:hAnsi="Times New Roman" w:cs="Times New Roman"/>
                <w:b/>
                <w:color w:val="000000"/>
                <w:sz w:val="24"/>
                <w:szCs w:val="24"/>
                <w:lang w:eastAsia="cs-CZ"/>
              </w:rPr>
              <w:t>ANO</w:t>
            </w:r>
            <w:r w:rsidRPr="00CA2337">
              <w:rPr>
                <w:rFonts w:ascii="Times New Roman" w:eastAsia="Times New Roman" w:hAnsi="Times New Roman" w:cs="Times New Roman"/>
                <w:color w:val="000000"/>
                <w:sz w:val="24"/>
                <w:szCs w:val="24"/>
                <w:lang w:eastAsia="cs-CZ"/>
              </w:rPr>
              <w:t>, ODS, ČSSD, TOP 09, KSČM, Změna pro Jablonec, Domov nad Nisou, Nová budoucnost pro Jablonec</w:t>
            </w:r>
          </w:p>
        </w:tc>
        <w:tc>
          <w:tcPr>
            <w:tcW w:w="1394"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ČSSD, ODS, TOP 09, Nová budoucnost pro Jablonec, Domov nad Nisou</w:t>
            </w:r>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30</w:t>
            </w:r>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18</w:t>
            </w:r>
          </w:p>
        </w:tc>
        <w:tc>
          <w:tcPr>
            <w:tcW w:w="1394"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Nadměrná ideově nepropojená</w:t>
            </w:r>
          </w:p>
        </w:tc>
      </w:tr>
      <w:tr w:rsidR="007169F3" w:rsidRPr="001353A5" w:rsidTr="007169F3">
        <w:trPr>
          <w:trHeight w:val="777"/>
        </w:trPr>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1353A5">
              <w:rPr>
                <w:rFonts w:ascii="Times New Roman" w:eastAsia="Times New Roman" w:hAnsi="Times New Roman" w:cs="Times New Roman"/>
                <w:color w:val="000000"/>
                <w:sz w:val="24"/>
                <w:szCs w:val="24"/>
                <w:lang w:eastAsia="cs-CZ"/>
              </w:rPr>
              <w:t>Jihlava</w:t>
            </w:r>
          </w:p>
        </w:tc>
        <w:tc>
          <w:tcPr>
            <w:tcW w:w="1393" w:type="dxa"/>
            <w:shd w:val="clear" w:color="auto" w:fill="auto"/>
            <w:vAlign w:val="center"/>
            <w:hideMark/>
          </w:tcPr>
          <w:p w:rsidR="007169F3" w:rsidRPr="00CA2337"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CA2337">
              <w:rPr>
                <w:rFonts w:ascii="Times New Roman" w:eastAsia="Times New Roman" w:hAnsi="Times New Roman" w:cs="Times New Roman"/>
                <w:b/>
                <w:color w:val="000000"/>
                <w:sz w:val="24"/>
                <w:szCs w:val="24"/>
                <w:lang w:eastAsia="cs-CZ"/>
              </w:rPr>
              <w:t>ANO</w:t>
            </w:r>
            <w:r>
              <w:rPr>
                <w:rFonts w:ascii="Times New Roman" w:eastAsia="Times New Roman" w:hAnsi="Times New Roman" w:cs="Times New Roman"/>
                <w:b/>
                <w:color w:val="000000"/>
                <w:sz w:val="24"/>
                <w:szCs w:val="24"/>
                <w:lang w:eastAsia="cs-CZ"/>
              </w:rPr>
              <w:t xml:space="preserve"> (1)</w:t>
            </w:r>
            <w:r w:rsidRPr="00CA2337">
              <w:rPr>
                <w:rFonts w:ascii="Times New Roman" w:eastAsia="Times New Roman" w:hAnsi="Times New Roman" w:cs="Times New Roman"/>
                <w:color w:val="000000"/>
                <w:sz w:val="24"/>
                <w:szCs w:val="24"/>
                <w:lang w:eastAsia="cs-CZ"/>
              </w:rPr>
              <w:t xml:space="preserve">, ČSSD, ODS, TOP 09, KDU-ČSL, KSČM, </w:t>
            </w:r>
            <w:proofErr w:type="spellStart"/>
            <w:r w:rsidRPr="00CA2337">
              <w:rPr>
                <w:rFonts w:ascii="Times New Roman" w:eastAsia="Times New Roman" w:hAnsi="Times New Roman" w:cs="Times New Roman"/>
                <w:color w:val="000000"/>
                <w:sz w:val="24"/>
                <w:szCs w:val="24"/>
                <w:lang w:eastAsia="cs-CZ"/>
              </w:rPr>
              <w:t>Forum</w:t>
            </w:r>
            <w:proofErr w:type="spellEnd"/>
            <w:r w:rsidRPr="00CA2337">
              <w:rPr>
                <w:rFonts w:ascii="Times New Roman" w:eastAsia="Times New Roman" w:hAnsi="Times New Roman" w:cs="Times New Roman"/>
                <w:color w:val="000000"/>
                <w:sz w:val="24"/>
                <w:szCs w:val="24"/>
                <w:lang w:eastAsia="cs-CZ"/>
              </w:rPr>
              <w:t xml:space="preserve"> Jihlava</w:t>
            </w:r>
          </w:p>
        </w:tc>
        <w:tc>
          <w:tcPr>
            <w:tcW w:w="1394"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ČSSD, ODS, KDU-ČSL,</w:t>
            </w:r>
            <w:r w:rsidRPr="001353A5">
              <w:rPr>
                <w:rFonts w:ascii="Times New Roman" w:eastAsia="Times New Roman" w:hAnsi="Times New Roman" w:cs="Times New Roman"/>
                <w:color w:val="000000"/>
                <w:sz w:val="24"/>
                <w:szCs w:val="24"/>
                <w:lang w:eastAsia="cs-CZ"/>
              </w:rPr>
              <w:t xml:space="preserve"> </w:t>
            </w:r>
            <w:proofErr w:type="spellStart"/>
            <w:r w:rsidRPr="001353A5">
              <w:rPr>
                <w:rFonts w:ascii="Times New Roman" w:eastAsia="Times New Roman" w:hAnsi="Times New Roman" w:cs="Times New Roman"/>
                <w:color w:val="000000"/>
                <w:sz w:val="24"/>
                <w:szCs w:val="24"/>
                <w:lang w:eastAsia="cs-CZ"/>
              </w:rPr>
              <w:t>Forum</w:t>
            </w:r>
            <w:proofErr w:type="spellEnd"/>
            <w:r w:rsidRPr="001353A5">
              <w:rPr>
                <w:rFonts w:ascii="Times New Roman" w:eastAsia="Times New Roman" w:hAnsi="Times New Roman" w:cs="Times New Roman"/>
                <w:color w:val="000000"/>
                <w:sz w:val="24"/>
                <w:szCs w:val="24"/>
                <w:lang w:eastAsia="cs-CZ"/>
              </w:rPr>
              <w:t xml:space="preserve"> Jihlava</w:t>
            </w:r>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1353A5">
              <w:rPr>
                <w:rFonts w:ascii="Times New Roman" w:eastAsia="Times New Roman" w:hAnsi="Times New Roman" w:cs="Times New Roman"/>
                <w:color w:val="000000"/>
                <w:sz w:val="24"/>
                <w:szCs w:val="24"/>
                <w:lang w:eastAsia="cs-CZ"/>
              </w:rPr>
              <w:t>37</w:t>
            </w:r>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1353A5">
              <w:rPr>
                <w:rFonts w:ascii="Times New Roman" w:eastAsia="Times New Roman" w:hAnsi="Times New Roman" w:cs="Times New Roman"/>
                <w:color w:val="000000"/>
                <w:sz w:val="24"/>
                <w:szCs w:val="24"/>
                <w:lang w:eastAsia="cs-CZ"/>
              </w:rPr>
              <w:t>2</w:t>
            </w:r>
            <w:r>
              <w:rPr>
                <w:rFonts w:ascii="Times New Roman" w:eastAsia="Times New Roman" w:hAnsi="Times New Roman" w:cs="Times New Roman"/>
                <w:color w:val="000000"/>
                <w:sz w:val="24"/>
                <w:szCs w:val="24"/>
                <w:lang w:eastAsia="cs-CZ"/>
              </w:rPr>
              <w:t>1</w:t>
            </w:r>
          </w:p>
        </w:tc>
        <w:tc>
          <w:tcPr>
            <w:tcW w:w="1394"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Minimální vítězná ideově nepropojená</w:t>
            </w:r>
            <w:r w:rsidRPr="001353A5">
              <w:rPr>
                <w:rFonts w:ascii="Times New Roman" w:eastAsia="Times New Roman" w:hAnsi="Times New Roman" w:cs="Times New Roman"/>
                <w:color w:val="000000"/>
                <w:sz w:val="24"/>
                <w:szCs w:val="24"/>
                <w:lang w:eastAsia="cs-CZ"/>
              </w:rPr>
              <w:t xml:space="preserve"> </w:t>
            </w:r>
          </w:p>
        </w:tc>
      </w:tr>
      <w:tr w:rsidR="007169F3" w:rsidRPr="001353A5" w:rsidTr="007169F3">
        <w:trPr>
          <w:trHeight w:val="777"/>
        </w:trPr>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1353A5">
              <w:rPr>
                <w:rFonts w:ascii="Times New Roman" w:eastAsia="Times New Roman" w:hAnsi="Times New Roman" w:cs="Times New Roman"/>
                <w:color w:val="000000"/>
                <w:sz w:val="24"/>
                <w:szCs w:val="24"/>
                <w:lang w:eastAsia="cs-CZ"/>
              </w:rPr>
              <w:t>Karlovy Vary</w:t>
            </w:r>
          </w:p>
        </w:tc>
        <w:tc>
          <w:tcPr>
            <w:tcW w:w="1393" w:type="dxa"/>
            <w:shd w:val="clear" w:color="auto" w:fill="auto"/>
            <w:vAlign w:val="center"/>
            <w:hideMark/>
          </w:tcPr>
          <w:p w:rsidR="007169F3" w:rsidRPr="00CA2337"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CA2337">
              <w:rPr>
                <w:rFonts w:ascii="Times New Roman" w:eastAsia="Times New Roman" w:hAnsi="Times New Roman" w:cs="Times New Roman"/>
                <w:color w:val="000000"/>
                <w:sz w:val="24"/>
                <w:szCs w:val="24"/>
                <w:lang w:eastAsia="cs-CZ"/>
              </w:rPr>
              <w:t xml:space="preserve">KOA, </w:t>
            </w:r>
            <w:proofErr w:type="spellStart"/>
            <w:r w:rsidRPr="00CA2337">
              <w:rPr>
                <w:rFonts w:ascii="Times New Roman" w:eastAsia="Times New Roman" w:hAnsi="Times New Roman" w:cs="Times New Roman"/>
                <w:color w:val="000000"/>
                <w:sz w:val="24"/>
                <w:szCs w:val="24"/>
                <w:lang w:eastAsia="cs-CZ"/>
              </w:rPr>
              <w:t>Karlovaráci</w:t>
            </w:r>
            <w:proofErr w:type="spellEnd"/>
            <w:r w:rsidRPr="00CA2337">
              <w:rPr>
                <w:rFonts w:ascii="Times New Roman" w:eastAsia="Times New Roman" w:hAnsi="Times New Roman" w:cs="Times New Roman"/>
                <w:color w:val="000000"/>
                <w:sz w:val="24"/>
                <w:szCs w:val="24"/>
                <w:lang w:eastAsia="cs-CZ"/>
              </w:rPr>
              <w:t xml:space="preserve">, </w:t>
            </w:r>
            <w:r w:rsidRPr="00CA2337">
              <w:rPr>
                <w:rFonts w:ascii="Times New Roman" w:eastAsia="Times New Roman" w:hAnsi="Times New Roman" w:cs="Times New Roman"/>
                <w:b/>
                <w:color w:val="000000"/>
                <w:sz w:val="24"/>
                <w:szCs w:val="24"/>
                <w:lang w:eastAsia="cs-CZ"/>
              </w:rPr>
              <w:t>ANO</w:t>
            </w:r>
            <w:r w:rsidRPr="00CA2337">
              <w:rPr>
                <w:rFonts w:ascii="Times New Roman" w:eastAsia="Times New Roman" w:hAnsi="Times New Roman" w:cs="Times New Roman"/>
                <w:color w:val="000000"/>
                <w:sz w:val="24"/>
                <w:szCs w:val="24"/>
                <w:lang w:eastAsia="cs-CZ"/>
              </w:rPr>
              <w:t>, ČSSD, ODS, KSČM, Hnutí o co jim jde?, Alternativa</w:t>
            </w:r>
          </w:p>
        </w:tc>
        <w:tc>
          <w:tcPr>
            <w:tcW w:w="1394"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KOA, </w:t>
            </w:r>
            <w:proofErr w:type="spellStart"/>
            <w:r>
              <w:rPr>
                <w:rFonts w:ascii="Times New Roman" w:eastAsia="Times New Roman" w:hAnsi="Times New Roman" w:cs="Times New Roman"/>
                <w:color w:val="000000"/>
                <w:sz w:val="24"/>
                <w:szCs w:val="24"/>
                <w:lang w:eastAsia="cs-CZ"/>
              </w:rPr>
              <w:t>Karlovaráci</w:t>
            </w:r>
            <w:proofErr w:type="spellEnd"/>
            <w:r>
              <w:rPr>
                <w:rFonts w:ascii="Times New Roman" w:eastAsia="Times New Roman" w:hAnsi="Times New Roman" w:cs="Times New Roman"/>
                <w:color w:val="000000"/>
                <w:sz w:val="24"/>
                <w:szCs w:val="24"/>
                <w:lang w:eastAsia="cs-CZ"/>
              </w:rPr>
              <w:t>, ANO</w:t>
            </w:r>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1353A5">
              <w:rPr>
                <w:rFonts w:ascii="Times New Roman" w:eastAsia="Times New Roman" w:hAnsi="Times New Roman" w:cs="Times New Roman"/>
                <w:color w:val="000000"/>
                <w:sz w:val="24"/>
                <w:szCs w:val="24"/>
                <w:lang w:eastAsia="cs-CZ"/>
              </w:rPr>
              <w:t>35</w:t>
            </w:r>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1353A5">
              <w:rPr>
                <w:rFonts w:ascii="Times New Roman" w:eastAsia="Times New Roman" w:hAnsi="Times New Roman" w:cs="Times New Roman"/>
                <w:color w:val="000000"/>
                <w:sz w:val="24"/>
                <w:szCs w:val="24"/>
                <w:lang w:eastAsia="cs-CZ"/>
              </w:rPr>
              <w:t>2</w:t>
            </w:r>
            <w:r>
              <w:rPr>
                <w:rFonts w:ascii="Times New Roman" w:eastAsia="Times New Roman" w:hAnsi="Times New Roman" w:cs="Times New Roman"/>
                <w:color w:val="000000"/>
                <w:sz w:val="24"/>
                <w:szCs w:val="24"/>
                <w:lang w:eastAsia="cs-CZ"/>
              </w:rPr>
              <w:t>0</w:t>
            </w:r>
          </w:p>
        </w:tc>
        <w:tc>
          <w:tcPr>
            <w:tcW w:w="1394"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1353A5">
              <w:rPr>
                <w:rFonts w:ascii="Times New Roman" w:eastAsia="Times New Roman" w:hAnsi="Times New Roman" w:cs="Times New Roman"/>
                <w:color w:val="000000"/>
                <w:sz w:val="24"/>
                <w:szCs w:val="24"/>
                <w:lang w:eastAsia="cs-CZ"/>
              </w:rPr>
              <w:t>Minimální vítězná ideově propojená</w:t>
            </w:r>
          </w:p>
        </w:tc>
      </w:tr>
      <w:tr w:rsidR="007169F3" w:rsidRPr="001353A5" w:rsidTr="007169F3">
        <w:trPr>
          <w:trHeight w:val="777"/>
        </w:trPr>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Karviná</w:t>
            </w:r>
          </w:p>
        </w:tc>
        <w:tc>
          <w:tcPr>
            <w:tcW w:w="1393" w:type="dxa"/>
            <w:shd w:val="clear" w:color="auto" w:fill="auto"/>
            <w:vAlign w:val="center"/>
            <w:hideMark/>
          </w:tcPr>
          <w:p w:rsidR="007169F3" w:rsidRPr="00CA2337"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CA2337">
              <w:rPr>
                <w:rFonts w:ascii="Times New Roman" w:eastAsia="Times New Roman" w:hAnsi="Times New Roman" w:cs="Times New Roman"/>
                <w:color w:val="000000"/>
                <w:sz w:val="24"/>
                <w:szCs w:val="24"/>
                <w:lang w:eastAsia="cs-CZ"/>
              </w:rPr>
              <w:t xml:space="preserve">ČSSD, KSČM, </w:t>
            </w:r>
            <w:r w:rsidRPr="00CA2337">
              <w:rPr>
                <w:rFonts w:ascii="Times New Roman" w:eastAsia="Times New Roman" w:hAnsi="Times New Roman" w:cs="Times New Roman"/>
                <w:b/>
                <w:color w:val="000000"/>
                <w:sz w:val="24"/>
                <w:szCs w:val="24"/>
                <w:lang w:eastAsia="cs-CZ"/>
              </w:rPr>
              <w:t>ANO</w:t>
            </w:r>
            <w:r w:rsidRPr="00CA2337">
              <w:rPr>
                <w:rFonts w:ascii="Times New Roman" w:eastAsia="Times New Roman" w:hAnsi="Times New Roman" w:cs="Times New Roman"/>
                <w:color w:val="000000"/>
                <w:sz w:val="24"/>
                <w:szCs w:val="24"/>
                <w:lang w:eastAsia="cs-CZ"/>
              </w:rPr>
              <w:t>, KDU-ČSL+SZ</w:t>
            </w:r>
          </w:p>
        </w:tc>
        <w:tc>
          <w:tcPr>
            <w:tcW w:w="1394"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KSČM, ČSSD</w:t>
            </w:r>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41</w:t>
            </w:r>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26</w:t>
            </w:r>
          </w:p>
        </w:tc>
        <w:tc>
          <w:tcPr>
            <w:tcW w:w="1394"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Minimální vítězná ideově propojená</w:t>
            </w:r>
          </w:p>
        </w:tc>
      </w:tr>
      <w:tr w:rsidR="007169F3" w:rsidRPr="001353A5" w:rsidTr="007169F3">
        <w:trPr>
          <w:trHeight w:val="777"/>
        </w:trPr>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Kladno</w:t>
            </w:r>
          </w:p>
        </w:tc>
        <w:tc>
          <w:tcPr>
            <w:tcW w:w="1393" w:type="dxa"/>
            <w:shd w:val="clear" w:color="auto" w:fill="auto"/>
            <w:vAlign w:val="center"/>
            <w:hideMark/>
          </w:tcPr>
          <w:p w:rsidR="007169F3" w:rsidRPr="00CA2337"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CA2337">
              <w:rPr>
                <w:rFonts w:ascii="Times New Roman" w:eastAsia="Times New Roman" w:hAnsi="Times New Roman" w:cs="Times New Roman"/>
                <w:color w:val="000000"/>
                <w:sz w:val="24"/>
                <w:szCs w:val="24"/>
                <w:lang w:eastAsia="cs-CZ"/>
              </w:rPr>
              <w:t xml:space="preserve">ODS, ČSSD, KSČM, </w:t>
            </w:r>
            <w:r w:rsidRPr="00CA2337">
              <w:rPr>
                <w:rFonts w:ascii="Times New Roman" w:eastAsia="Times New Roman" w:hAnsi="Times New Roman" w:cs="Times New Roman"/>
                <w:b/>
                <w:color w:val="000000"/>
                <w:sz w:val="24"/>
                <w:szCs w:val="24"/>
                <w:lang w:eastAsia="cs-CZ"/>
              </w:rPr>
              <w:t>ANO</w:t>
            </w:r>
            <w:r w:rsidRPr="00CA2337">
              <w:rPr>
                <w:rFonts w:ascii="Times New Roman" w:eastAsia="Times New Roman" w:hAnsi="Times New Roman" w:cs="Times New Roman"/>
                <w:color w:val="000000"/>
                <w:sz w:val="24"/>
                <w:szCs w:val="24"/>
                <w:lang w:eastAsia="cs-CZ"/>
              </w:rPr>
              <w:t>, Volba pro Kladno</w:t>
            </w:r>
          </w:p>
        </w:tc>
        <w:tc>
          <w:tcPr>
            <w:tcW w:w="1394"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Volba pro Kladno, ANO, KSČM</w:t>
            </w:r>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33</w:t>
            </w:r>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19</w:t>
            </w:r>
          </w:p>
        </w:tc>
        <w:tc>
          <w:tcPr>
            <w:tcW w:w="1394"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Minimální vítězná ideově nepropojená</w:t>
            </w:r>
          </w:p>
        </w:tc>
      </w:tr>
      <w:tr w:rsidR="007169F3" w:rsidRPr="001353A5" w:rsidTr="007169F3">
        <w:trPr>
          <w:trHeight w:val="777"/>
        </w:trPr>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Liberec</w:t>
            </w:r>
          </w:p>
        </w:tc>
        <w:tc>
          <w:tcPr>
            <w:tcW w:w="1393" w:type="dxa"/>
            <w:shd w:val="clear" w:color="auto" w:fill="auto"/>
            <w:vAlign w:val="center"/>
            <w:hideMark/>
          </w:tcPr>
          <w:p w:rsidR="007169F3" w:rsidRPr="00CA2337"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CA2337">
              <w:rPr>
                <w:rFonts w:ascii="Times New Roman" w:eastAsia="Times New Roman" w:hAnsi="Times New Roman" w:cs="Times New Roman"/>
                <w:color w:val="000000"/>
                <w:sz w:val="24"/>
                <w:szCs w:val="24"/>
                <w:lang w:eastAsia="cs-CZ"/>
              </w:rPr>
              <w:t xml:space="preserve">Změna pro Liberec, </w:t>
            </w:r>
            <w:r w:rsidRPr="00CA2337">
              <w:rPr>
                <w:rFonts w:ascii="Times New Roman" w:eastAsia="Times New Roman" w:hAnsi="Times New Roman" w:cs="Times New Roman"/>
                <w:b/>
                <w:color w:val="000000"/>
                <w:sz w:val="24"/>
                <w:szCs w:val="24"/>
                <w:lang w:eastAsia="cs-CZ"/>
              </w:rPr>
              <w:t>ANO</w:t>
            </w:r>
            <w:r w:rsidRPr="00CA2337">
              <w:rPr>
                <w:rFonts w:ascii="Times New Roman" w:eastAsia="Times New Roman" w:hAnsi="Times New Roman" w:cs="Times New Roman"/>
                <w:color w:val="000000"/>
                <w:sz w:val="24"/>
                <w:szCs w:val="24"/>
                <w:lang w:eastAsia="cs-CZ"/>
              </w:rPr>
              <w:t xml:space="preserve">, Starostové </w:t>
            </w:r>
            <w:r w:rsidRPr="00CA2337">
              <w:rPr>
                <w:rFonts w:ascii="Times New Roman" w:eastAsia="Times New Roman" w:hAnsi="Times New Roman" w:cs="Times New Roman"/>
                <w:color w:val="000000"/>
                <w:sz w:val="24"/>
                <w:szCs w:val="24"/>
                <w:lang w:eastAsia="cs-CZ"/>
              </w:rPr>
              <w:lastRenderedPageBreak/>
              <w:t>pro Liberecký kraj, ČSSD, ODS, KSČM, TOP 09</w:t>
            </w:r>
          </w:p>
        </w:tc>
        <w:tc>
          <w:tcPr>
            <w:tcW w:w="1394"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lastRenderedPageBreak/>
              <w:t>Změna pro Liberec, ANO</w:t>
            </w:r>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1353A5">
              <w:rPr>
                <w:rFonts w:ascii="Times New Roman" w:eastAsia="Times New Roman" w:hAnsi="Times New Roman" w:cs="Times New Roman"/>
                <w:color w:val="000000"/>
                <w:sz w:val="24"/>
                <w:szCs w:val="24"/>
                <w:lang w:eastAsia="cs-CZ"/>
              </w:rPr>
              <w:t>39</w:t>
            </w:r>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1353A5">
              <w:rPr>
                <w:rFonts w:ascii="Times New Roman" w:eastAsia="Times New Roman" w:hAnsi="Times New Roman" w:cs="Times New Roman"/>
                <w:color w:val="000000"/>
                <w:sz w:val="24"/>
                <w:szCs w:val="24"/>
                <w:lang w:eastAsia="cs-CZ"/>
              </w:rPr>
              <w:t>21</w:t>
            </w:r>
          </w:p>
        </w:tc>
        <w:tc>
          <w:tcPr>
            <w:tcW w:w="1394"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Minimální</w:t>
            </w:r>
            <w:r w:rsidRPr="001353A5">
              <w:rPr>
                <w:rFonts w:ascii="Times New Roman" w:eastAsia="Times New Roman" w:hAnsi="Times New Roman" w:cs="Times New Roman"/>
                <w:color w:val="000000"/>
                <w:sz w:val="24"/>
                <w:szCs w:val="24"/>
                <w:lang w:eastAsia="cs-CZ"/>
              </w:rPr>
              <w:t xml:space="preserve"> vítězná ideově propojená</w:t>
            </w:r>
          </w:p>
        </w:tc>
      </w:tr>
      <w:tr w:rsidR="007169F3" w:rsidRPr="001353A5" w:rsidTr="007169F3">
        <w:trPr>
          <w:trHeight w:val="777"/>
        </w:trPr>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lastRenderedPageBreak/>
              <w:t>Mladá Boleslav</w:t>
            </w:r>
          </w:p>
        </w:tc>
        <w:tc>
          <w:tcPr>
            <w:tcW w:w="1393" w:type="dxa"/>
            <w:shd w:val="clear" w:color="auto" w:fill="auto"/>
            <w:vAlign w:val="center"/>
            <w:hideMark/>
          </w:tcPr>
          <w:p w:rsidR="007169F3" w:rsidRPr="00CA2337"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CA2337">
              <w:rPr>
                <w:rFonts w:ascii="Times New Roman" w:eastAsia="Times New Roman" w:hAnsi="Times New Roman" w:cs="Times New Roman"/>
                <w:color w:val="000000"/>
                <w:sz w:val="24"/>
                <w:szCs w:val="24"/>
                <w:lang w:eastAsia="cs-CZ"/>
              </w:rPr>
              <w:t xml:space="preserve">ODS, ČSSD, KSČM, </w:t>
            </w:r>
            <w:r w:rsidRPr="00CA2337">
              <w:rPr>
                <w:rFonts w:ascii="Times New Roman" w:eastAsia="Times New Roman" w:hAnsi="Times New Roman" w:cs="Times New Roman"/>
                <w:b/>
                <w:color w:val="000000"/>
                <w:sz w:val="24"/>
                <w:szCs w:val="24"/>
                <w:lang w:eastAsia="cs-CZ"/>
              </w:rPr>
              <w:t>ANO+Volba pro Mladou Boleslav</w:t>
            </w:r>
            <w:r w:rsidRPr="00CA2337">
              <w:rPr>
                <w:rFonts w:ascii="Times New Roman" w:eastAsia="Times New Roman" w:hAnsi="Times New Roman" w:cs="Times New Roman"/>
                <w:color w:val="000000"/>
                <w:sz w:val="24"/>
                <w:szCs w:val="24"/>
                <w:lang w:eastAsia="cs-CZ"/>
              </w:rPr>
              <w:t>, TOP 09+lidi, které znáte</w:t>
            </w:r>
          </w:p>
        </w:tc>
        <w:tc>
          <w:tcPr>
            <w:tcW w:w="1394"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ODS, TOP 09+lidi, které znáte, ANO+Volba pro Mladou Boleslav</w:t>
            </w:r>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33</w:t>
            </w:r>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23</w:t>
            </w:r>
          </w:p>
        </w:tc>
        <w:tc>
          <w:tcPr>
            <w:tcW w:w="1394"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Nadměrná ideově propojená</w:t>
            </w:r>
          </w:p>
        </w:tc>
      </w:tr>
      <w:tr w:rsidR="007169F3" w:rsidRPr="001353A5" w:rsidTr="007169F3">
        <w:trPr>
          <w:trHeight w:val="777"/>
        </w:trPr>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Most</w:t>
            </w:r>
          </w:p>
        </w:tc>
        <w:tc>
          <w:tcPr>
            <w:tcW w:w="1393" w:type="dxa"/>
            <w:shd w:val="clear" w:color="auto" w:fill="auto"/>
            <w:vAlign w:val="center"/>
            <w:hideMark/>
          </w:tcPr>
          <w:p w:rsidR="007169F3" w:rsidRPr="00CA2337"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CA2337">
              <w:rPr>
                <w:rFonts w:ascii="Times New Roman" w:eastAsia="Times New Roman" w:hAnsi="Times New Roman" w:cs="Times New Roman"/>
                <w:color w:val="000000"/>
                <w:sz w:val="24"/>
                <w:szCs w:val="24"/>
                <w:lang w:eastAsia="cs-CZ"/>
              </w:rPr>
              <w:t xml:space="preserve">Severočeši Most, Sdružení </w:t>
            </w:r>
            <w:proofErr w:type="spellStart"/>
            <w:r w:rsidRPr="00CA2337">
              <w:rPr>
                <w:rFonts w:ascii="Times New Roman" w:eastAsia="Times New Roman" w:hAnsi="Times New Roman" w:cs="Times New Roman"/>
                <w:color w:val="000000"/>
                <w:sz w:val="24"/>
                <w:szCs w:val="24"/>
                <w:lang w:eastAsia="cs-CZ"/>
              </w:rPr>
              <w:t>Mostečané</w:t>
            </w:r>
            <w:proofErr w:type="spellEnd"/>
            <w:r w:rsidRPr="00CA2337">
              <w:rPr>
                <w:rFonts w:ascii="Times New Roman" w:eastAsia="Times New Roman" w:hAnsi="Times New Roman" w:cs="Times New Roman"/>
                <w:color w:val="000000"/>
                <w:sz w:val="24"/>
                <w:szCs w:val="24"/>
                <w:lang w:eastAsia="cs-CZ"/>
              </w:rPr>
              <w:t xml:space="preserve"> Mostu, </w:t>
            </w:r>
            <w:r w:rsidRPr="00CA2337">
              <w:rPr>
                <w:rFonts w:ascii="Times New Roman" w:eastAsia="Times New Roman" w:hAnsi="Times New Roman" w:cs="Times New Roman"/>
                <w:b/>
                <w:color w:val="000000"/>
                <w:sz w:val="24"/>
                <w:szCs w:val="24"/>
                <w:lang w:eastAsia="cs-CZ"/>
              </w:rPr>
              <w:t>ANO</w:t>
            </w:r>
            <w:r w:rsidRPr="00CA2337">
              <w:rPr>
                <w:rFonts w:ascii="Times New Roman" w:eastAsia="Times New Roman" w:hAnsi="Times New Roman" w:cs="Times New Roman"/>
                <w:color w:val="000000"/>
                <w:sz w:val="24"/>
                <w:szCs w:val="24"/>
                <w:lang w:eastAsia="cs-CZ"/>
              </w:rPr>
              <w:t>, KSČM, ČSSD, ODS</w:t>
            </w:r>
          </w:p>
        </w:tc>
        <w:tc>
          <w:tcPr>
            <w:tcW w:w="1394"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Severočeši Most, KSČM, ANO</w:t>
            </w:r>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45</w:t>
            </w:r>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29</w:t>
            </w:r>
          </w:p>
        </w:tc>
        <w:tc>
          <w:tcPr>
            <w:tcW w:w="1394"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Nadměrná ideově nepropojená</w:t>
            </w:r>
          </w:p>
        </w:tc>
      </w:tr>
      <w:tr w:rsidR="007169F3" w:rsidRPr="001353A5" w:rsidTr="007169F3">
        <w:trPr>
          <w:trHeight w:val="777"/>
        </w:trPr>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1353A5">
              <w:rPr>
                <w:rFonts w:ascii="Times New Roman" w:eastAsia="Times New Roman" w:hAnsi="Times New Roman" w:cs="Times New Roman"/>
                <w:color w:val="000000"/>
                <w:sz w:val="24"/>
                <w:szCs w:val="24"/>
                <w:lang w:eastAsia="cs-CZ"/>
              </w:rPr>
              <w:t>Olomouc</w:t>
            </w:r>
          </w:p>
        </w:tc>
        <w:tc>
          <w:tcPr>
            <w:tcW w:w="1393" w:type="dxa"/>
            <w:shd w:val="clear" w:color="auto" w:fill="auto"/>
            <w:vAlign w:val="center"/>
            <w:hideMark/>
          </w:tcPr>
          <w:p w:rsidR="007169F3" w:rsidRPr="00CA2337"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CA2337">
              <w:rPr>
                <w:rFonts w:ascii="Times New Roman" w:eastAsia="Times New Roman" w:hAnsi="Times New Roman" w:cs="Times New Roman"/>
                <w:b/>
                <w:color w:val="000000"/>
                <w:sz w:val="24"/>
                <w:szCs w:val="24"/>
                <w:lang w:eastAsia="cs-CZ"/>
              </w:rPr>
              <w:t>ANO</w:t>
            </w:r>
            <w:r>
              <w:rPr>
                <w:rFonts w:ascii="Times New Roman" w:eastAsia="Times New Roman" w:hAnsi="Times New Roman" w:cs="Times New Roman"/>
                <w:b/>
                <w:color w:val="000000"/>
                <w:sz w:val="24"/>
                <w:szCs w:val="24"/>
                <w:lang w:eastAsia="cs-CZ"/>
              </w:rPr>
              <w:t xml:space="preserve"> (1)</w:t>
            </w:r>
            <w:r w:rsidRPr="00CA2337">
              <w:rPr>
                <w:rFonts w:ascii="Times New Roman" w:eastAsia="Times New Roman" w:hAnsi="Times New Roman" w:cs="Times New Roman"/>
                <w:color w:val="000000"/>
                <w:sz w:val="24"/>
                <w:szCs w:val="24"/>
                <w:lang w:eastAsia="cs-CZ"/>
              </w:rPr>
              <w:t xml:space="preserve">, ČSSD, ODS, KDU-ČSL, TOP 09, KSČM, </w:t>
            </w:r>
            <w:proofErr w:type="spellStart"/>
            <w:r w:rsidRPr="00CA2337">
              <w:rPr>
                <w:rFonts w:ascii="Times New Roman" w:eastAsia="Times New Roman" w:hAnsi="Times New Roman" w:cs="Times New Roman"/>
                <w:color w:val="000000"/>
                <w:sz w:val="24"/>
                <w:szCs w:val="24"/>
                <w:lang w:eastAsia="cs-CZ"/>
              </w:rPr>
              <w:t>ProOlomouc</w:t>
            </w:r>
            <w:proofErr w:type="spellEnd"/>
            <w:r w:rsidRPr="00CA2337">
              <w:rPr>
                <w:rFonts w:ascii="Times New Roman" w:eastAsia="Times New Roman" w:hAnsi="Times New Roman" w:cs="Times New Roman"/>
                <w:color w:val="000000"/>
                <w:sz w:val="24"/>
                <w:szCs w:val="24"/>
                <w:lang w:eastAsia="cs-CZ"/>
              </w:rPr>
              <w:t>, Občané pro Olomouc</w:t>
            </w:r>
          </w:p>
        </w:tc>
        <w:tc>
          <w:tcPr>
            <w:tcW w:w="1394"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1353A5">
              <w:rPr>
                <w:rFonts w:ascii="Times New Roman" w:eastAsia="Times New Roman" w:hAnsi="Times New Roman" w:cs="Times New Roman"/>
                <w:color w:val="000000"/>
                <w:sz w:val="24"/>
                <w:szCs w:val="24"/>
                <w:lang w:eastAsia="cs-CZ"/>
              </w:rPr>
              <w:t>ČSSD, ODS, TOP 09, KDU-ČSL</w:t>
            </w:r>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1353A5">
              <w:rPr>
                <w:rFonts w:ascii="Times New Roman" w:eastAsia="Times New Roman" w:hAnsi="Times New Roman" w:cs="Times New Roman"/>
                <w:color w:val="000000"/>
                <w:sz w:val="24"/>
                <w:szCs w:val="24"/>
                <w:lang w:eastAsia="cs-CZ"/>
              </w:rPr>
              <w:t>45</w:t>
            </w:r>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1353A5">
              <w:rPr>
                <w:rFonts w:ascii="Times New Roman" w:eastAsia="Times New Roman" w:hAnsi="Times New Roman" w:cs="Times New Roman"/>
                <w:color w:val="000000"/>
                <w:sz w:val="24"/>
                <w:szCs w:val="24"/>
                <w:lang w:eastAsia="cs-CZ"/>
              </w:rPr>
              <w:t>24</w:t>
            </w:r>
          </w:p>
        </w:tc>
        <w:tc>
          <w:tcPr>
            <w:tcW w:w="1394"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1353A5">
              <w:rPr>
                <w:rFonts w:ascii="Times New Roman" w:eastAsia="Times New Roman" w:hAnsi="Times New Roman" w:cs="Times New Roman"/>
                <w:color w:val="000000"/>
                <w:sz w:val="24"/>
                <w:szCs w:val="24"/>
                <w:lang w:eastAsia="cs-CZ"/>
              </w:rPr>
              <w:t>Minimální vítězná ideově nepropojená</w:t>
            </w:r>
          </w:p>
        </w:tc>
      </w:tr>
      <w:tr w:rsidR="007169F3" w:rsidRPr="001353A5" w:rsidTr="007169F3">
        <w:trPr>
          <w:trHeight w:val="777"/>
        </w:trPr>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Opava</w:t>
            </w:r>
          </w:p>
        </w:tc>
        <w:tc>
          <w:tcPr>
            <w:tcW w:w="1393" w:type="dxa"/>
            <w:shd w:val="clear" w:color="auto" w:fill="auto"/>
            <w:vAlign w:val="center"/>
            <w:hideMark/>
          </w:tcPr>
          <w:p w:rsidR="007169F3" w:rsidRPr="00CA2337"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CA2337">
              <w:rPr>
                <w:rFonts w:ascii="Times New Roman" w:eastAsia="Times New Roman" w:hAnsi="Times New Roman" w:cs="Times New Roman"/>
                <w:color w:val="000000"/>
                <w:sz w:val="24"/>
                <w:szCs w:val="24"/>
                <w:lang w:eastAsia="cs-CZ"/>
              </w:rPr>
              <w:t xml:space="preserve">ČSSD, </w:t>
            </w:r>
            <w:r w:rsidRPr="00CA2337">
              <w:rPr>
                <w:rFonts w:ascii="Times New Roman" w:eastAsia="Times New Roman" w:hAnsi="Times New Roman" w:cs="Times New Roman"/>
                <w:b/>
                <w:color w:val="000000"/>
                <w:sz w:val="24"/>
                <w:szCs w:val="24"/>
                <w:lang w:eastAsia="cs-CZ"/>
              </w:rPr>
              <w:t>ANO</w:t>
            </w:r>
            <w:r>
              <w:rPr>
                <w:rFonts w:ascii="Times New Roman" w:eastAsia="Times New Roman" w:hAnsi="Times New Roman" w:cs="Times New Roman"/>
                <w:b/>
                <w:color w:val="000000"/>
                <w:sz w:val="24"/>
                <w:szCs w:val="24"/>
                <w:lang w:eastAsia="cs-CZ"/>
              </w:rPr>
              <w:t xml:space="preserve"> (1)</w:t>
            </w:r>
            <w:r w:rsidRPr="00CA2337">
              <w:rPr>
                <w:rFonts w:ascii="Times New Roman" w:eastAsia="Times New Roman" w:hAnsi="Times New Roman" w:cs="Times New Roman"/>
                <w:color w:val="000000"/>
                <w:sz w:val="24"/>
                <w:szCs w:val="24"/>
                <w:lang w:eastAsia="cs-CZ"/>
              </w:rPr>
              <w:t xml:space="preserve">, ODS, KSČM, KDU-ČSL, Změna pro Opavu, </w:t>
            </w:r>
            <w:proofErr w:type="spellStart"/>
            <w:r w:rsidRPr="00CA2337">
              <w:rPr>
                <w:rFonts w:ascii="Times New Roman" w:eastAsia="Times New Roman" w:hAnsi="Times New Roman" w:cs="Times New Roman"/>
                <w:color w:val="000000"/>
                <w:sz w:val="24"/>
                <w:szCs w:val="24"/>
                <w:lang w:eastAsia="cs-CZ"/>
              </w:rPr>
              <w:t>Opava</w:t>
            </w:r>
            <w:proofErr w:type="spellEnd"/>
            <w:r w:rsidRPr="00CA2337">
              <w:rPr>
                <w:rFonts w:ascii="Times New Roman" w:eastAsia="Times New Roman" w:hAnsi="Times New Roman" w:cs="Times New Roman"/>
                <w:color w:val="000000"/>
                <w:sz w:val="24"/>
                <w:szCs w:val="24"/>
                <w:lang w:eastAsia="cs-CZ"/>
              </w:rPr>
              <w:t>-Nezávislí, Piráti, Občané, Zelená pro Opavu, SNK-Starostové a občané městských částí</w:t>
            </w:r>
          </w:p>
        </w:tc>
        <w:tc>
          <w:tcPr>
            <w:tcW w:w="1394"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hAnsi="Times New Roman" w:cs="Times New Roman"/>
                <w:sz w:val="24"/>
                <w:szCs w:val="24"/>
              </w:rPr>
              <w:t>ANO, Změna pro Opavu, KDU-ČSL, ODS</w:t>
            </w:r>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39</w:t>
            </w:r>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21</w:t>
            </w:r>
          </w:p>
        </w:tc>
        <w:tc>
          <w:tcPr>
            <w:tcW w:w="1394"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Minimální vítězná ideově propojená</w:t>
            </w:r>
          </w:p>
        </w:tc>
      </w:tr>
      <w:tr w:rsidR="007169F3" w:rsidRPr="001353A5" w:rsidTr="007169F3">
        <w:trPr>
          <w:trHeight w:val="777"/>
        </w:trPr>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1353A5">
              <w:rPr>
                <w:rFonts w:ascii="Times New Roman" w:eastAsia="Times New Roman" w:hAnsi="Times New Roman" w:cs="Times New Roman"/>
                <w:color w:val="000000"/>
                <w:sz w:val="24"/>
                <w:szCs w:val="24"/>
                <w:lang w:eastAsia="cs-CZ"/>
              </w:rPr>
              <w:lastRenderedPageBreak/>
              <w:t>Ostrava</w:t>
            </w:r>
          </w:p>
        </w:tc>
        <w:tc>
          <w:tcPr>
            <w:tcW w:w="1393" w:type="dxa"/>
            <w:shd w:val="clear" w:color="auto" w:fill="auto"/>
            <w:vAlign w:val="center"/>
            <w:hideMark/>
          </w:tcPr>
          <w:p w:rsidR="007169F3" w:rsidRPr="00CA2337"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CA2337">
              <w:rPr>
                <w:rFonts w:ascii="Times New Roman" w:eastAsia="Times New Roman" w:hAnsi="Times New Roman" w:cs="Times New Roman"/>
                <w:b/>
                <w:color w:val="000000"/>
                <w:sz w:val="24"/>
                <w:szCs w:val="24"/>
                <w:lang w:eastAsia="cs-CZ"/>
              </w:rPr>
              <w:t>ANO</w:t>
            </w:r>
            <w:r>
              <w:rPr>
                <w:rFonts w:ascii="Times New Roman" w:eastAsia="Times New Roman" w:hAnsi="Times New Roman" w:cs="Times New Roman"/>
                <w:b/>
                <w:color w:val="000000"/>
                <w:sz w:val="24"/>
                <w:szCs w:val="24"/>
                <w:lang w:eastAsia="cs-CZ"/>
              </w:rPr>
              <w:t xml:space="preserve"> (1)</w:t>
            </w:r>
            <w:r w:rsidRPr="00CA2337">
              <w:rPr>
                <w:rFonts w:ascii="Times New Roman" w:eastAsia="Times New Roman" w:hAnsi="Times New Roman" w:cs="Times New Roman"/>
                <w:color w:val="000000"/>
                <w:sz w:val="24"/>
                <w:szCs w:val="24"/>
                <w:lang w:eastAsia="cs-CZ"/>
              </w:rPr>
              <w:t xml:space="preserve">, ČSSD, ODS, KDU-ČSL, KSČM, </w:t>
            </w:r>
            <w:proofErr w:type="spellStart"/>
            <w:r w:rsidRPr="00CA2337">
              <w:rPr>
                <w:rFonts w:ascii="Times New Roman" w:eastAsia="Times New Roman" w:hAnsi="Times New Roman" w:cs="Times New Roman"/>
                <w:color w:val="000000"/>
                <w:sz w:val="24"/>
                <w:szCs w:val="24"/>
                <w:lang w:eastAsia="cs-CZ"/>
              </w:rPr>
              <w:t>Ostravak</w:t>
            </w:r>
            <w:proofErr w:type="spellEnd"/>
          </w:p>
        </w:tc>
        <w:tc>
          <w:tcPr>
            <w:tcW w:w="1394" w:type="dxa"/>
            <w:shd w:val="clear" w:color="auto" w:fill="auto"/>
            <w:vAlign w:val="center"/>
            <w:hideMark/>
          </w:tcPr>
          <w:p w:rsidR="007169F3" w:rsidRPr="00F237A8" w:rsidRDefault="007169F3" w:rsidP="007169F3">
            <w:pPr>
              <w:spacing w:after="0" w:line="240" w:lineRule="auto"/>
              <w:jc w:val="center"/>
              <w:rPr>
                <w:rFonts w:ascii="Times New Roman" w:eastAsia="Times New Roman" w:hAnsi="Times New Roman" w:cs="Times New Roman"/>
                <w:color w:val="000000"/>
                <w:lang w:eastAsia="cs-CZ"/>
              </w:rPr>
            </w:pPr>
            <w:r w:rsidRPr="00F237A8">
              <w:rPr>
                <w:rFonts w:ascii="Times New Roman" w:eastAsia="Times New Roman" w:hAnsi="Times New Roman" w:cs="Times New Roman"/>
                <w:color w:val="000000"/>
                <w:lang w:eastAsia="cs-CZ"/>
              </w:rPr>
              <w:t xml:space="preserve">ANO, KDU-ČSL, </w:t>
            </w:r>
            <w:r>
              <w:rPr>
                <w:rFonts w:ascii="Times New Roman" w:eastAsia="Times New Roman" w:hAnsi="Times New Roman" w:cs="Times New Roman"/>
                <w:color w:val="000000"/>
                <w:lang w:eastAsia="cs-CZ"/>
              </w:rPr>
              <w:t>ČSSD</w:t>
            </w:r>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1353A5">
              <w:rPr>
                <w:rFonts w:ascii="Times New Roman" w:eastAsia="Times New Roman" w:hAnsi="Times New Roman" w:cs="Times New Roman"/>
                <w:color w:val="000000"/>
                <w:sz w:val="24"/>
                <w:szCs w:val="24"/>
                <w:lang w:eastAsia="cs-CZ"/>
              </w:rPr>
              <w:t>55</w:t>
            </w:r>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31</w:t>
            </w:r>
          </w:p>
        </w:tc>
        <w:tc>
          <w:tcPr>
            <w:tcW w:w="1394"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lang w:eastAsia="cs-CZ"/>
              </w:rPr>
              <w:t>Minimální vítězná ideově propojená</w:t>
            </w:r>
            <w:r w:rsidRPr="00F237A8">
              <w:rPr>
                <w:rFonts w:ascii="Times New Roman" w:eastAsia="Times New Roman" w:hAnsi="Times New Roman" w:cs="Times New Roman"/>
                <w:color w:val="000000"/>
                <w:lang w:eastAsia="cs-CZ"/>
              </w:rPr>
              <w:t xml:space="preserve"> </w:t>
            </w:r>
          </w:p>
        </w:tc>
      </w:tr>
      <w:tr w:rsidR="007169F3" w:rsidRPr="001353A5" w:rsidTr="007169F3">
        <w:trPr>
          <w:trHeight w:val="777"/>
        </w:trPr>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1353A5">
              <w:rPr>
                <w:rFonts w:ascii="Times New Roman" w:eastAsia="Times New Roman" w:hAnsi="Times New Roman" w:cs="Times New Roman"/>
                <w:color w:val="000000"/>
                <w:sz w:val="24"/>
                <w:szCs w:val="24"/>
                <w:lang w:eastAsia="cs-CZ"/>
              </w:rPr>
              <w:t>Pardubice</w:t>
            </w:r>
          </w:p>
        </w:tc>
        <w:tc>
          <w:tcPr>
            <w:tcW w:w="1393" w:type="dxa"/>
            <w:shd w:val="clear" w:color="auto" w:fill="auto"/>
            <w:vAlign w:val="center"/>
            <w:hideMark/>
          </w:tcPr>
          <w:p w:rsidR="007169F3" w:rsidRPr="00CA2337"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CA2337">
              <w:rPr>
                <w:rFonts w:ascii="Times New Roman" w:eastAsia="Times New Roman" w:hAnsi="Times New Roman" w:cs="Times New Roman"/>
                <w:b/>
                <w:color w:val="000000"/>
                <w:sz w:val="24"/>
                <w:szCs w:val="24"/>
                <w:lang w:eastAsia="cs-CZ"/>
              </w:rPr>
              <w:t>ANO</w:t>
            </w:r>
            <w:r>
              <w:rPr>
                <w:rFonts w:ascii="Times New Roman" w:eastAsia="Times New Roman" w:hAnsi="Times New Roman" w:cs="Times New Roman"/>
                <w:b/>
                <w:color w:val="000000"/>
                <w:sz w:val="24"/>
                <w:szCs w:val="24"/>
                <w:lang w:eastAsia="cs-CZ"/>
              </w:rPr>
              <w:t xml:space="preserve"> (1)</w:t>
            </w:r>
            <w:r w:rsidRPr="00CA2337">
              <w:rPr>
                <w:rFonts w:ascii="Times New Roman" w:eastAsia="Times New Roman" w:hAnsi="Times New Roman" w:cs="Times New Roman"/>
                <w:color w:val="000000"/>
                <w:sz w:val="24"/>
                <w:szCs w:val="24"/>
                <w:lang w:eastAsia="cs-CZ"/>
              </w:rPr>
              <w:t xml:space="preserve">, ČSSD, ODS, KSČM, Sdružení pro Pardubice, </w:t>
            </w:r>
            <w:proofErr w:type="spellStart"/>
            <w:r w:rsidRPr="00CA2337">
              <w:rPr>
                <w:rFonts w:ascii="Times New Roman" w:eastAsia="Times New Roman" w:hAnsi="Times New Roman" w:cs="Times New Roman"/>
                <w:color w:val="000000"/>
                <w:sz w:val="24"/>
                <w:szCs w:val="24"/>
                <w:lang w:eastAsia="cs-CZ"/>
              </w:rPr>
              <w:t>Pardubáci</w:t>
            </w:r>
            <w:proofErr w:type="spellEnd"/>
            <w:r w:rsidRPr="00CA2337">
              <w:rPr>
                <w:rFonts w:ascii="Times New Roman" w:eastAsia="Times New Roman" w:hAnsi="Times New Roman" w:cs="Times New Roman"/>
                <w:color w:val="000000"/>
                <w:sz w:val="24"/>
                <w:szCs w:val="24"/>
                <w:lang w:eastAsia="cs-CZ"/>
              </w:rPr>
              <w:t>, Koalice pro Pardubice, TOP 09 a nezávislí, Patrioti Pardubic</w:t>
            </w:r>
          </w:p>
        </w:tc>
        <w:tc>
          <w:tcPr>
            <w:tcW w:w="1394"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1353A5">
              <w:rPr>
                <w:rFonts w:ascii="Times New Roman" w:eastAsia="Times New Roman" w:hAnsi="Times New Roman" w:cs="Times New Roman"/>
                <w:color w:val="000000"/>
                <w:sz w:val="24"/>
                <w:szCs w:val="24"/>
                <w:lang w:eastAsia="cs-CZ"/>
              </w:rPr>
              <w:t>ANO, ČSSD, TOP 09 a nezávislí, Koalice pro Pardubice</w:t>
            </w:r>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1353A5">
              <w:rPr>
                <w:rFonts w:ascii="Times New Roman" w:eastAsia="Times New Roman" w:hAnsi="Times New Roman" w:cs="Times New Roman"/>
                <w:color w:val="000000"/>
                <w:sz w:val="24"/>
                <w:szCs w:val="24"/>
                <w:lang w:eastAsia="cs-CZ"/>
              </w:rPr>
              <w:t>39</w:t>
            </w:r>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1353A5">
              <w:rPr>
                <w:rFonts w:ascii="Times New Roman" w:eastAsia="Times New Roman" w:hAnsi="Times New Roman" w:cs="Times New Roman"/>
                <w:color w:val="000000"/>
                <w:sz w:val="24"/>
                <w:szCs w:val="24"/>
                <w:lang w:eastAsia="cs-CZ"/>
              </w:rPr>
              <w:t>22</w:t>
            </w:r>
          </w:p>
        </w:tc>
        <w:tc>
          <w:tcPr>
            <w:tcW w:w="1394"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Nadměrná</w:t>
            </w:r>
            <w:r w:rsidRPr="001353A5">
              <w:rPr>
                <w:rFonts w:ascii="Times New Roman" w:eastAsia="Times New Roman" w:hAnsi="Times New Roman" w:cs="Times New Roman"/>
                <w:color w:val="000000"/>
                <w:sz w:val="24"/>
                <w:szCs w:val="24"/>
                <w:lang w:eastAsia="cs-CZ"/>
              </w:rPr>
              <w:t xml:space="preserve"> ideově </w:t>
            </w:r>
            <w:r>
              <w:rPr>
                <w:rFonts w:ascii="Times New Roman" w:eastAsia="Times New Roman" w:hAnsi="Times New Roman" w:cs="Times New Roman"/>
                <w:color w:val="000000"/>
                <w:sz w:val="24"/>
                <w:szCs w:val="24"/>
                <w:lang w:eastAsia="cs-CZ"/>
              </w:rPr>
              <w:t>ne</w:t>
            </w:r>
            <w:r w:rsidRPr="001353A5">
              <w:rPr>
                <w:rFonts w:ascii="Times New Roman" w:eastAsia="Times New Roman" w:hAnsi="Times New Roman" w:cs="Times New Roman"/>
                <w:color w:val="000000"/>
                <w:sz w:val="24"/>
                <w:szCs w:val="24"/>
                <w:lang w:eastAsia="cs-CZ"/>
              </w:rPr>
              <w:t xml:space="preserve">propojená </w:t>
            </w:r>
          </w:p>
        </w:tc>
      </w:tr>
      <w:tr w:rsidR="007169F3" w:rsidRPr="001353A5" w:rsidTr="007169F3">
        <w:trPr>
          <w:trHeight w:val="777"/>
        </w:trPr>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1353A5">
              <w:rPr>
                <w:rFonts w:ascii="Times New Roman" w:eastAsia="Times New Roman" w:hAnsi="Times New Roman" w:cs="Times New Roman"/>
                <w:color w:val="000000"/>
                <w:sz w:val="24"/>
                <w:szCs w:val="24"/>
                <w:lang w:eastAsia="cs-CZ"/>
              </w:rPr>
              <w:t>Plzeň</w:t>
            </w:r>
          </w:p>
        </w:tc>
        <w:tc>
          <w:tcPr>
            <w:tcW w:w="1393" w:type="dxa"/>
            <w:shd w:val="clear" w:color="auto" w:fill="auto"/>
            <w:vAlign w:val="center"/>
            <w:hideMark/>
          </w:tcPr>
          <w:p w:rsidR="007169F3" w:rsidRPr="00CA2337"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CA2337">
              <w:rPr>
                <w:rFonts w:ascii="Times New Roman" w:eastAsia="Times New Roman" w:hAnsi="Times New Roman" w:cs="Times New Roman"/>
                <w:b/>
                <w:color w:val="000000"/>
                <w:sz w:val="24"/>
                <w:szCs w:val="24"/>
                <w:lang w:eastAsia="cs-CZ"/>
              </w:rPr>
              <w:t>ANO</w:t>
            </w:r>
            <w:r>
              <w:rPr>
                <w:rFonts w:ascii="Times New Roman" w:eastAsia="Times New Roman" w:hAnsi="Times New Roman" w:cs="Times New Roman"/>
                <w:b/>
                <w:color w:val="000000"/>
                <w:sz w:val="24"/>
                <w:szCs w:val="24"/>
                <w:lang w:eastAsia="cs-CZ"/>
              </w:rPr>
              <w:t xml:space="preserve"> (1)</w:t>
            </w:r>
            <w:r w:rsidRPr="00CA2337">
              <w:rPr>
                <w:rFonts w:ascii="Times New Roman" w:eastAsia="Times New Roman" w:hAnsi="Times New Roman" w:cs="Times New Roman"/>
                <w:color w:val="000000"/>
                <w:sz w:val="24"/>
                <w:szCs w:val="24"/>
                <w:lang w:eastAsia="cs-CZ"/>
              </w:rPr>
              <w:t>, ČSSD, ODS, KDU-ČSL, KSČM, TOP 09, Občané patrioti</w:t>
            </w:r>
          </w:p>
        </w:tc>
        <w:tc>
          <w:tcPr>
            <w:tcW w:w="1394"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1353A5">
              <w:rPr>
                <w:rFonts w:ascii="Times New Roman" w:eastAsia="Times New Roman" w:hAnsi="Times New Roman" w:cs="Times New Roman"/>
                <w:color w:val="000000"/>
                <w:sz w:val="24"/>
                <w:szCs w:val="24"/>
                <w:lang w:eastAsia="cs-CZ"/>
              </w:rPr>
              <w:t>ČSSD, ODS, KDU-ČSL, Občané patrioti</w:t>
            </w:r>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1353A5">
              <w:rPr>
                <w:rFonts w:ascii="Times New Roman" w:eastAsia="Times New Roman" w:hAnsi="Times New Roman" w:cs="Times New Roman"/>
                <w:color w:val="000000"/>
                <w:sz w:val="24"/>
                <w:szCs w:val="24"/>
                <w:lang w:eastAsia="cs-CZ"/>
              </w:rPr>
              <w:t>47</w:t>
            </w:r>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1353A5">
              <w:rPr>
                <w:rFonts w:ascii="Times New Roman" w:eastAsia="Times New Roman" w:hAnsi="Times New Roman" w:cs="Times New Roman"/>
                <w:color w:val="000000"/>
                <w:sz w:val="24"/>
                <w:szCs w:val="24"/>
                <w:lang w:eastAsia="cs-CZ"/>
              </w:rPr>
              <w:t>27</w:t>
            </w:r>
          </w:p>
        </w:tc>
        <w:tc>
          <w:tcPr>
            <w:tcW w:w="1394"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Nadměrná ideově nepropojená</w:t>
            </w:r>
          </w:p>
        </w:tc>
      </w:tr>
      <w:tr w:rsidR="007169F3" w:rsidRPr="001353A5" w:rsidTr="007169F3">
        <w:trPr>
          <w:trHeight w:val="777"/>
        </w:trPr>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1353A5">
              <w:rPr>
                <w:rFonts w:ascii="Times New Roman" w:eastAsia="Times New Roman" w:hAnsi="Times New Roman" w:cs="Times New Roman"/>
                <w:color w:val="000000"/>
                <w:sz w:val="24"/>
                <w:szCs w:val="24"/>
                <w:lang w:eastAsia="cs-CZ"/>
              </w:rPr>
              <w:t>Praha</w:t>
            </w:r>
          </w:p>
        </w:tc>
        <w:tc>
          <w:tcPr>
            <w:tcW w:w="1393" w:type="dxa"/>
            <w:shd w:val="clear" w:color="auto" w:fill="auto"/>
            <w:vAlign w:val="center"/>
            <w:hideMark/>
          </w:tcPr>
          <w:p w:rsidR="007169F3" w:rsidRPr="00CA2337"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CA2337">
              <w:rPr>
                <w:rFonts w:ascii="Times New Roman" w:eastAsia="Times New Roman" w:hAnsi="Times New Roman" w:cs="Times New Roman"/>
                <w:b/>
                <w:color w:val="000000"/>
                <w:sz w:val="24"/>
                <w:szCs w:val="24"/>
                <w:lang w:eastAsia="cs-CZ"/>
              </w:rPr>
              <w:t>ANO</w:t>
            </w:r>
            <w:r>
              <w:rPr>
                <w:rFonts w:ascii="Times New Roman" w:eastAsia="Times New Roman" w:hAnsi="Times New Roman" w:cs="Times New Roman"/>
                <w:b/>
                <w:color w:val="000000"/>
                <w:sz w:val="24"/>
                <w:szCs w:val="24"/>
                <w:lang w:eastAsia="cs-CZ"/>
              </w:rPr>
              <w:t xml:space="preserve"> (1)</w:t>
            </w:r>
            <w:r w:rsidRPr="00CA2337">
              <w:rPr>
                <w:rFonts w:ascii="Times New Roman" w:eastAsia="Times New Roman" w:hAnsi="Times New Roman" w:cs="Times New Roman"/>
                <w:color w:val="000000"/>
                <w:sz w:val="24"/>
                <w:szCs w:val="24"/>
                <w:lang w:eastAsia="cs-CZ"/>
              </w:rPr>
              <w:t xml:space="preserve">, ODS, ČSSD, TOP 09, KSČM, Piráti, </w:t>
            </w:r>
            <w:proofErr w:type="spellStart"/>
            <w:r w:rsidRPr="00CA2337">
              <w:rPr>
                <w:rFonts w:ascii="Times New Roman" w:eastAsia="Times New Roman" w:hAnsi="Times New Roman" w:cs="Times New Roman"/>
                <w:color w:val="000000"/>
                <w:sz w:val="24"/>
                <w:szCs w:val="24"/>
                <w:lang w:eastAsia="cs-CZ"/>
              </w:rPr>
              <w:t>Trojkoalice</w:t>
            </w:r>
            <w:proofErr w:type="spellEnd"/>
          </w:p>
        </w:tc>
        <w:tc>
          <w:tcPr>
            <w:tcW w:w="1394"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1353A5">
              <w:rPr>
                <w:rFonts w:ascii="Times New Roman" w:eastAsia="Times New Roman" w:hAnsi="Times New Roman" w:cs="Times New Roman"/>
                <w:color w:val="000000"/>
                <w:sz w:val="24"/>
                <w:szCs w:val="24"/>
                <w:lang w:eastAsia="cs-CZ"/>
              </w:rPr>
              <w:t xml:space="preserve">ANO, ČSSD, </w:t>
            </w:r>
            <w:proofErr w:type="spellStart"/>
            <w:r w:rsidRPr="001353A5">
              <w:rPr>
                <w:rFonts w:ascii="Times New Roman" w:eastAsia="Times New Roman" w:hAnsi="Times New Roman" w:cs="Times New Roman"/>
                <w:color w:val="000000"/>
                <w:sz w:val="24"/>
                <w:szCs w:val="24"/>
                <w:lang w:eastAsia="cs-CZ"/>
              </w:rPr>
              <w:t>Trojkoalice</w:t>
            </w:r>
            <w:proofErr w:type="spellEnd"/>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1353A5">
              <w:rPr>
                <w:rFonts w:ascii="Times New Roman" w:eastAsia="Times New Roman" w:hAnsi="Times New Roman" w:cs="Times New Roman"/>
                <w:color w:val="000000"/>
                <w:sz w:val="24"/>
                <w:szCs w:val="24"/>
                <w:lang w:eastAsia="cs-CZ"/>
              </w:rPr>
              <w:t>65</w:t>
            </w:r>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1353A5">
              <w:rPr>
                <w:rFonts w:ascii="Times New Roman" w:eastAsia="Times New Roman" w:hAnsi="Times New Roman" w:cs="Times New Roman"/>
                <w:color w:val="000000"/>
                <w:sz w:val="24"/>
                <w:szCs w:val="24"/>
                <w:lang w:eastAsia="cs-CZ"/>
              </w:rPr>
              <w:t>33</w:t>
            </w:r>
          </w:p>
        </w:tc>
        <w:tc>
          <w:tcPr>
            <w:tcW w:w="1394"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1353A5">
              <w:rPr>
                <w:rFonts w:ascii="Times New Roman" w:eastAsia="Times New Roman" w:hAnsi="Times New Roman" w:cs="Times New Roman"/>
                <w:color w:val="000000"/>
                <w:sz w:val="24"/>
                <w:szCs w:val="24"/>
                <w:lang w:eastAsia="cs-CZ"/>
              </w:rPr>
              <w:t>Minimální vítězná ideově propojená</w:t>
            </w:r>
          </w:p>
        </w:tc>
      </w:tr>
      <w:tr w:rsidR="007169F3" w:rsidRPr="001353A5" w:rsidTr="007169F3">
        <w:trPr>
          <w:trHeight w:val="777"/>
        </w:trPr>
        <w:tc>
          <w:tcPr>
            <w:tcW w:w="1393" w:type="dxa"/>
            <w:shd w:val="clear" w:color="auto" w:fill="auto"/>
            <w:vAlign w:val="center"/>
            <w:hideMark/>
          </w:tcPr>
          <w:p w:rsidR="007169F3"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Prostějov</w:t>
            </w:r>
          </w:p>
        </w:tc>
        <w:tc>
          <w:tcPr>
            <w:tcW w:w="1393" w:type="dxa"/>
            <w:shd w:val="clear" w:color="auto" w:fill="auto"/>
            <w:vAlign w:val="center"/>
            <w:hideMark/>
          </w:tcPr>
          <w:p w:rsidR="007169F3" w:rsidRPr="00CA2337"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CA2337">
              <w:rPr>
                <w:rFonts w:ascii="Times New Roman" w:eastAsia="Times New Roman" w:hAnsi="Times New Roman" w:cs="Times New Roman"/>
                <w:color w:val="000000"/>
                <w:sz w:val="24"/>
                <w:szCs w:val="24"/>
                <w:lang w:eastAsia="cs-CZ"/>
              </w:rPr>
              <w:t xml:space="preserve">ČSSD, KSČM, </w:t>
            </w:r>
            <w:r w:rsidRPr="00CA2337">
              <w:rPr>
                <w:rFonts w:ascii="Times New Roman" w:eastAsia="Times New Roman" w:hAnsi="Times New Roman" w:cs="Times New Roman"/>
                <w:b/>
                <w:color w:val="000000"/>
                <w:sz w:val="24"/>
                <w:szCs w:val="24"/>
                <w:lang w:eastAsia="cs-CZ"/>
              </w:rPr>
              <w:t>ANO</w:t>
            </w:r>
            <w:r>
              <w:rPr>
                <w:rFonts w:ascii="Times New Roman" w:eastAsia="Times New Roman" w:hAnsi="Times New Roman" w:cs="Times New Roman"/>
                <w:color w:val="000000"/>
                <w:sz w:val="24"/>
                <w:szCs w:val="24"/>
                <w:lang w:eastAsia="cs-CZ"/>
              </w:rPr>
              <w:t>, ODS, TOP 09+Nezávisl</w:t>
            </w:r>
            <w:r w:rsidRPr="00CA2337">
              <w:rPr>
                <w:rFonts w:ascii="Times New Roman" w:eastAsia="Times New Roman" w:hAnsi="Times New Roman" w:cs="Times New Roman"/>
                <w:color w:val="000000"/>
                <w:sz w:val="24"/>
                <w:szCs w:val="24"/>
                <w:lang w:eastAsia="cs-CZ"/>
              </w:rPr>
              <w:t xml:space="preserve">í </w:t>
            </w:r>
            <w:proofErr w:type="spellStart"/>
            <w:r w:rsidRPr="00CA2337">
              <w:rPr>
                <w:rFonts w:ascii="Times New Roman" w:eastAsia="Times New Roman" w:hAnsi="Times New Roman" w:cs="Times New Roman"/>
                <w:color w:val="000000"/>
                <w:sz w:val="24"/>
                <w:szCs w:val="24"/>
                <w:lang w:eastAsia="cs-CZ"/>
              </w:rPr>
              <w:t>Prostějované</w:t>
            </w:r>
            <w:proofErr w:type="spellEnd"/>
            <w:r w:rsidRPr="00CA2337">
              <w:rPr>
                <w:rFonts w:ascii="Times New Roman" w:eastAsia="Times New Roman" w:hAnsi="Times New Roman" w:cs="Times New Roman"/>
                <w:color w:val="000000"/>
                <w:sz w:val="24"/>
                <w:szCs w:val="24"/>
                <w:lang w:eastAsia="cs-CZ"/>
              </w:rPr>
              <w:t xml:space="preserve">, KDU-ČSL, Změna pro Prostějov, </w:t>
            </w:r>
            <w:proofErr w:type="spellStart"/>
            <w:r w:rsidRPr="00CA2337">
              <w:rPr>
                <w:rFonts w:ascii="Times New Roman" w:eastAsia="Times New Roman" w:hAnsi="Times New Roman" w:cs="Times New Roman"/>
                <w:color w:val="000000"/>
                <w:sz w:val="24"/>
                <w:szCs w:val="24"/>
                <w:lang w:eastAsia="cs-CZ"/>
              </w:rPr>
              <w:t>Pévéčko</w:t>
            </w:r>
            <w:proofErr w:type="spellEnd"/>
          </w:p>
        </w:tc>
        <w:tc>
          <w:tcPr>
            <w:tcW w:w="1394"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ČSSD, KSČM, </w:t>
            </w:r>
            <w:proofErr w:type="spellStart"/>
            <w:r>
              <w:rPr>
                <w:rFonts w:ascii="Times New Roman" w:eastAsia="Times New Roman" w:hAnsi="Times New Roman" w:cs="Times New Roman"/>
                <w:color w:val="000000"/>
                <w:sz w:val="24"/>
                <w:szCs w:val="24"/>
                <w:lang w:eastAsia="cs-CZ"/>
              </w:rPr>
              <w:t>Pévéčko</w:t>
            </w:r>
            <w:proofErr w:type="spellEnd"/>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35</w:t>
            </w:r>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18</w:t>
            </w:r>
          </w:p>
        </w:tc>
        <w:tc>
          <w:tcPr>
            <w:tcW w:w="1394"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Minimální vítězná ideově propojená</w:t>
            </w:r>
          </w:p>
        </w:tc>
      </w:tr>
      <w:tr w:rsidR="007169F3" w:rsidRPr="001353A5" w:rsidTr="007169F3">
        <w:trPr>
          <w:trHeight w:val="777"/>
        </w:trPr>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Přerov</w:t>
            </w:r>
          </w:p>
        </w:tc>
        <w:tc>
          <w:tcPr>
            <w:tcW w:w="1393" w:type="dxa"/>
            <w:shd w:val="clear" w:color="auto" w:fill="auto"/>
            <w:vAlign w:val="center"/>
            <w:hideMark/>
          </w:tcPr>
          <w:p w:rsidR="007169F3" w:rsidRPr="00CA2337"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CA2337">
              <w:rPr>
                <w:rFonts w:ascii="Times New Roman" w:eastAsia="Times New Roman" w:hAnsi="Times New Roman" w:cs="Times New Roman"/>
                <w:b/>
                <w:color w:val="000000"/>
                <w:sz w:val="24"/>
                <w:szCs w:val="24"/>
                <w:lang w:eastAsia="cs-CZ"/>
              </w:rPr>
              <w:t>ANO</w:t>
            </w:r>
            <w:r>
              <w:rPr>
                <w:rFonts w:ascii="Times New Roman" w:eastAsia="Times New Roman" w:hAnsi="Times New Roman" w:cs="Times New Roman"/>
                <w:b/>
                <w:color w:val="000000"/>
                <w:sz w:val="24"/>
                <w:szCs w:val="24"/>
                <w:lang w:eastAsia="cs-CZ"/>
              </w:rPr>
              <w:t xml:space="preserve"> (1)</w:t>
            </w:r>
            <w:r w:rsidRPr="00CA2337">
              <w:rPr>
                <w:rFonts w:ascii="Times New Roman" w:eastAsia="Times New Roman" w:hAnsi="Times New Roman" w:cs="Times New Roman"/>
                <w:color w:val="000000"/>
                <w:sz w:val="24"/>
                <w:szCs w:val="24"/>
                <w:lang w:eastAsia="cs-CZ"/>
              </w:rPr>
              <w:t xml:space="preserve">, ČSSD, KDU-ČSL, KSČM, ODS, Nezávislí, </w:t>
            </w:r>
            <w:r w:rsidRPr="00CA2337">
              <w:rPr>
                <w:rFonts w:ascii="Times New Roman" w:eastAsia="Times New Roman" w:hAnsi="Times New Roman" w:cs="Times New Roman"/>
                <w:color w:val="000000"/>
                <w:sz w:val="24"/>
                <w:szCs w:val="24"/>
                <w:lang w:eastAsia="cs-CZ"/>
              </w:rPr>
              <w:lastRenderedPageBreak/>
              <w:t>Za prosperitu Přerova a jeho místních částí, Společně pro Přerov</w:t>
            </w:r>
          </w:p>
        </w:tc>
        <w:tc>
          <w:tcPr>
            <w:tcW w:w="1394"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lastRenderedPageBreak/>
              <w:t xml:space="preserve">Společně pro Přerov, ANO, Nezávislí, Za prosperitu </w:t>
            </w:r>
            <w:r>
              <w:rPr>
                <w:rFonts w:ascii="Times New Roman" w:eastAsia="Times New Roman" w:hAnsi="Times New Roman" w:cs="Times New Roman"/>
                <w:color w:val="000000"/>
                <w:sz w:val="24"/>
                <w:szCs w:val="24"/>
                <w:lang w:eastAsia="cs-CZ"/>
              </w:rPr>
              <w:lastRenderedPageBreak/>
              <w:t>Přerova a jeho místních částí</w:t>
            </w:r>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lastRenderedPageBreak/>
              <w:t>35</w:t>
            </w:r>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21</w:t>
            </w:r>
          </w:p>
        </w:tc>
        <w:tc>
          <w:tcPr>
            <w:tcW w:w="1394"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Nadměrná ideově propojená</w:t>
            </w:r>
          </w:p>
        </w:tc>
      </w:tr>
      <w:tr w:rsidR="007169F3" w:rsidRPr="001353A5" w:rsidTr="007169F3">
        <w:trPr>
          <w:trHeight w:val="777"/>
        </w:trPr>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lastRenderedPageBreak/>
              <w:t>Teplice</w:t>
            </w:r>
          </w:p>
        </w:tc>
        <w:tc>
          <w:tcPr>
            <w:tcW w:w="1393" w:type="dxa"/>
            <w:shd w:val="clear" w:color="auto" w:fill="auto"/>
            <w:vAlign w:val="center"/>
            <w:hideMark/>
          </w:tcPr>
          <w:p w:rsidR="007169F3" w:rsidRPr="00CA2337"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CA2337">
              <w:rPr>
                <w:rFonts w:ascii="Times New Roman" w:eastAsia="Times New Roman" w:hAnsi="Times New Roman" w:cs="Times New Roman"/>
                <w:color w:val="000000"/>
                <w:sz w:val="24"/>
                <w:szCs w:val="24"/>
                <w:lang w:eastAsia="cs-CZ"/>
              </w:rPr>
              <w:t xml:space="preserve">ODS, KSČM, ČSSD, </w:t>
            </w:r>
            <w:r w:rsidRPr="00CA2337">
              <w:rPr>
                <w:rFonts w:ascii="Times New Roman" w:eastAsia="Times New Roman" w:hAnsi="Times New Roman" w:cs="Times New Roman"/>
                <w:b/>
                <w:color w:val="000000"/>
                <w:sz w:val="24"/>
                <w:szCs w:val="24"/>
                <w:lang w:eastAsia="cs-CZ"/>
              </w:rPr>
              <w:t>ANO</w:t>
            </w:r>
            <w:r w:rsidRPr="00CA2337">
              <w:rPr>
                <w:rFonts w:ascii="Times New Roman" w:eastAsia="Times New Roman" w:hAnsi="Times New Roman" w:cs="Times New Roman"/>
                <w:color w:val="000000"/>
                <w:sz w:val="24"/>
                <w:szCs w:val="24"/>
                <w:lang w:eastAsia="cs-CZ"/>
              </w:rPr>
              <w:t>, Volba PRO! Teplice, Moje Teplice - TOP09, Pro Sport a zdraví Teplice</w:t>
            </w:r>
          </w:p>
        </w:tc>
        <w:tc>
          <w:tcPr>
            <w:tcW w:w="1394"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ODS, ČSSD, Moje </w:t>
            </w:r>
            <w:proofErr w:type="spellStart"/>
            <w:r>
              <w:rPr>
                <w:rFonts w:ascii="Times New Roman" w:eastAsia="Times New Roman" w:hAnsi="Times New Roman" w:cs="Times New Roman"/>
                <w:color w:val="000000"/>
                <w:sz w:val="24"/>
                <w:szCs w:val="24"/>
                <w:lang w:eastAsia="cs-CZ"/>
              </w:rPr>
              <w:t>Teplice</w:t>
            </w:r>
            <w:proofErr w:type="spellEnd"/>
            <w:r>
              <w:rPr>
                <w:rFonts w:ascii="Times New Roman" w:eastAsia="Times New Roman" w:hAnsi="Times New Roman" w:cs="Times New Roman"/>
                <w:color w:val="000000"/>
                <w:sz w:val="24"/>
                <w:szCs w:val="24"/>
                <w:lang w:eastAsia="cs-CZ"/>
              </w:rPr>
              <w:t>-TOP 09</w:t>
            </w:r>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27</w:t>
            </w:r>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13</w:t>
            </w:r>
          </w:p>
        </w:tc>
        <w:tc>
          <w:tcPr>
            <w:tcW w:w="1394"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Menšinová</w:t>
            </w:r>
          </w:p>
        </w:tc>
      </w:tr>
      <w:tr w:rsidR="007169F3" w:rsidRPr="001353A5" w:rsidTr="007169F3">
        <w:trPr>
          <w:trHeight w:val="777"/>
        </w:trPr>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1353A5">
              <w:rPr>
                <w:rFonts w:ascii="Times New Roman" w:eastAsia="Times New Roman" w:hAnsi="Times New Roman" w:cs="Times New Roman"/>
                <w:color w:val="000000"/>
                <w:sz w:val="24"/>
                <w:szCs w:val="24"/>
                <w:lang w:eastAsia="cs-CZ"/>
              </w:rPr>
              <w:t>Ústí nad Labem</w:t>
            </w:r>
          </w:p>
        </w:tc>
        <w:tc>
          <w:tcPr>
            <w:tcW w:w="1393" w:type="dxa"/>
            <w:shd w:val="clear" w:color="auto" w:fill="auto"/>
            <w:vAlign w:val="center"/>
            <w:hideMark/>
          </w:tcPr>
          <w:p w:rsidR="007169F3" w:rsidRPr="00CA2337"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CA2337">
              <w:rPr>
                <w:rFonts w:ascii="Times New Roman" w:eastAsia="Times New Roman" w:hAnsi="Times New Roman" w:cs="Times New Roman"/>
                <w:b/>
                <w:color w:val="000000"/>
                <w:sz w:val="24"/>
                <w:szCs w:val="24"/>
                <w:lang w:eastAsia="cs-CZ"/>
              </w:rPr>
              <w:t>ANO</w:t>
            </w:r>
            <w:r>
              <w:rPr>
                <w:rFonts w:ascii="Times New Roman" w:eastAsia="Times New Roman" w:hAnsi="Times New Roman" w:cs="Times New Roman"/>
                <w:b/>
                <w:color w:val="000000"/>
                <w:sz w:val="24"/>
                <w:szCs w:val="24"/>
                <w:lang w:eastAsia="cs-CZ"/>
              </w:rPr>
              <w:t xml:space="preserve"> (1)</w:t>
            </w:r>
            <w:r w:rsidRPr="00CA2337">
              <w:rPr>
                <w:rFonts w:ascii="Times New Roman" w:eastAsia="Times New Roman" w:hAnsi="Times New Roman" w:cs="Times New Roman"/>
                <w:color w:val="000000"/>
                <w:sz w:val="24"/>
                <w:szCs w:val="24"/>
                <w:lang w:eastAsia="cs-CZ"/>
              </w:rPr>
              <w:t>, Pro! Ústí, ODS, KSČM, ČSSD, UFO, TOP 09</w:t>
            </w:r>
          </w:p>
        </w:tc>
        <w:tc>
          <w:tcPr>
            <w:tcW w:w="1394"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ANO, Pro! Ústí</w:t>
            </w:r>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1353A5">
              <w:rPr>
                <w:rFonts w:ascii="Times New Roman" w:eastAsia="Times New Roman" w:hAnsi="Times New Roman" w:cs="Times New Roman"/>
                <w:color w:val="000000"/>
                <w:sz w:val="24"/>
                <w:szCs w:val="24"/>
                <w:lang w:eastAsia="cs-CZ"/>
              </w:rPr>
              <w:t>37</w:t>
            </w:r>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20</w:t>
            </w:r>
          </w:p>
        </w:tc>
        <w:tc>
          <w:tcPr>
            <w:tcW w:w="1394"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1353A5">
              <w:rPr>
                <w:rFonts w:ascii="Times New Roman" w:eastAsia="Times New Roman" w:hAnsi="Times New Roman" w:cs="Times New Roman"/>
                <w:color w:val="000000"/>
                <w:sz w:val="24"/>
                <w:szCs w:val="24"/>
                <w:lang w:eastAsia="cs-CZ"/>
              </w:rPr>
              <w:t>Minimální vítězná ideově propojená</w:t>
            </w:r>
          </w:p>
        </w:tc>
      </w:tr>
      <w:tr w:rsidR="007169F3" w:rsidRPr="001353A5" w:rsidTr="007169F3">
        <w:trPr>
          <w:trHeight w:val="1087"/>
        </w:trPr>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1353A5">
              <w:rPr>
                <w:rFonts w:ascii="Times New Roman" w:eastAsia="Times New Roman" w:hAnsi="Times New Roman" w:cs="Times New Roman"/>
                <w:color w:val="000000"/>
                <w:sz w:val="24"/>
                <w:szCs w:val="24"/>
                <w:lang w:eastAsia="cs-CZ"/>
              </w:rPr>
              <w:t>Zlín</w:t>
            </w:r>
          </w:p>
        </w:tc>
        <w:tc>
          <w:tcPr>
            <w:tcW w:w="1393" w:type="dxa"/>
            <w:shd w:val="clear" w:color="auto" w:fill="auto"/>
            <w:vAlign w:val="center"/>
            <w:hideMark/>
          </w:tcPr>
          <w:p w:rsidR="007169F3" w:rsidRPr="00CA2337"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CA2337">
              <w:rPr>
                <w:rFonts w:ascii="Times New Roman" w:eastAsia="Times New Roman" w:hAnsi="Times New Roman" w:cs="Times New Roman"/>
                <w:color w:val="000000"/>
                <w:sz w:val="24"/>
                <w:szCs w:val="24"/>
                <w:lang w:eastAsia="cs-CZ"/>
              </w:rPr>
              <w:t xml:space="preserve">KDU-ČSL+Z21, ČSSD, STAN, </w:t>
            </w:r>
            <w:r w:rsidRPr="00CA2337">
              <w:rPr>
                <w:rFonts w:ascii="Times New Roman" w:eastAsia="Times New Roman" w:hAnsi="Times New Roman" w:cs="Times New Roman"/>
                <w:b/>
                <w:color w:val="000000"/>
                <w:sz w:val="24"/>
                <w:szCs w:val="24"/>
                <w:lang w:eastAsia="cs-CZ"/>
              </w:rPr>
              <w:t>ANO</w:t>
            </w:r>
            <w:r w:rsidRPr="00CA2337">
              <w:rPr>
                <w:rFonts w:ascii="Times New Roman" w:eastAsia="Times New Roman" w:hAnsi="Times New Roman" w:cs="Times New Roman"/>
                <w:color w:val="000000"/>
                <w:sz w:val="24"/>
                <w:szCs w:val="24"/>
                <w:lang w:eastAsia="cs-CZ"/>
              </w:rPr>
              <w:t>, KSČM</w:t>
            </w:r>
          </w:p>
        </w:tc>
        <w:tc>
          <w:tcPr>
            <w:tcW w:w="1394"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1353A5">
              <w:rPr>
                <w:rFonts w:ascii="Times New Roman" w:eastAsia="Times New Roman" w:hAnsi="Times New Roman" w:cs="Times New Roman"/>
                <w:color w:val="000000"/>
                <w:sz w:val="24"/>
                <w:szCs w:val="24"/>
                <w:lang w:eastAsia="cs-CZ"/>
              </w:rPr>
              <w:t>STAN, ANO</w:t>
            </w:r>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1353A5">
              <w:rPr>
                <w:rFonts w:ascii="Times New Roman" w:eastAsia="Times New Roman" w:hAnsi="Times New Roman" w:cs="Times New Roman"/>
                <w:color w:val="000000"/>
                <w:sz w:val="24"/>
                <w:szCs w:val="24"/>
                <w:lang w:eastAsia="cs-CZ"/>
              </w:rPr>
              <w:t>41</w:t>
            </w:r>
          </w:p>
        </w:tc>
        <w:tc>
          <w:tcPr>
            <w:tcW w:w="1393"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1353A5">
              <w:rPr>
                <w:rFonts w:ascii="Times New Roman" w:eastAsia="Times New Roman" w:hAnsi="Times New Roman" w:cs="Times New Roman"/>
                <w:color w:val="000000"/>
                <w:sz w:val="24"/>
                <w:szCs w:val="24"/>
                <w:lang w:eastAsia="cs-CZ"/>
              </w:rPr>
              <w:t>26</w:t>
            </w:r>
          </w:p>
        </w:tc>
        <w:tc>
          <w:tcPr>
            <w:tcW w:w="1394" w:type="dxa"/>
            <w:shd w:val="clear" w:color="auto" w:fill="auto"/>
            <w:vAlign w:val="center"/>
            <w:hideMark/>
          </w:tcPr>
          <w:p w:rsidR="007169F3" w:rsidRPr="001353A5" w:rsidRDefault="007169F3" w:rsidP="007169F3">
            <w:pPr>
              <w:spacing w:after="0" w:line="240" w:lineRule="auto"/>
              <w:jc w:val="center"/>
              <w:rPr>
                <w:rFonts w:ascii="Times New Roman" w:eastAsia="Times New Roman" w:hAnsi="Times New Roman" w:cs="Times New Roman"/>
                <w:color w:val="000000"/>
                <w:sz w:val="24"/>
                <w:szCs w:val="24"/>
                <w:lang w:eastAsia="cs-CZ"/>
              </w:rPr>
            </w:pPr>
            <w:r w:rsidRPr="001353A5">
              <w:rPr>
                <w:rFonts w:ascii="Times New Roman" w:eastAsia="Times New Roman" w:hAnsi="Times New Roman" w:cs="Times New Roman"/>
                <w:color w:val="000000"/>
                <w:sz w:val="24"/>
                <w:szCs w:val="24"/>
                <w:lang w:eastAsia="cs-CZ"/>
              </w:rPr>
              <w:t>Minimální vítězná ideově propojená</w:t>
            </w:r>
          </w:p>
        </w:tc>
      </w:tr>
    </w:tbl>
    <w:p w:rsidR="00185BEC" w:rsidRDefault="007169F3" w:rsidP="00185BEC">
      <w:pPr>
        <w:rPr>
          <w:rFonts w:ascii="Times New Roman" w:hAnsi="Times New Roman" w:cs="Times New Roman"/>
          <w:sz w:val="24"/>
          <w:szCs w:val="24"/>
        </w:rPr>
      </w:pPr>
      <w:r>
        <w:rPr>
          <w:rFonts w:ascii="Times New Roman" w:hAnsi="Times New Roman" w:cs="Times New Roman"/>
          <w:i/>
          <w:sz w:val="24"/>
          <w:szCs w:val="24"/>
        </w:rPr>
        <w:t>Zdroj</w:t>
      </w:r>
      <w:r w:rsidR="002F2ABC">
        <w:rPr>
          <w:rFonts w:ascii="Times New Roman" w:hAnsi="Times New Roman" w:cs="Times New Roman"/>
          <w:sz w:val="24"/>
          <w:szCs w:val="24"/>
        </w:rPr>
        <w:t xml:space="preserve">: </w:t>
      </w:r>
      <w:r w:rsidR="005C5517">
        <w:rPr>
          <w:rFonts w:ascii="Times New Roman" w:hAnsi="Times New Roman" w:cs="Times New Roman"/>
          <w:sz w:val="24"/>
          <w:szCs w:val="24"/>
        </w:rPr>
        <w:t xml:space="preserve">server ČSÚ </w:t>
      </w:r>
      <w:r w:rsidR="005C5517">
        <w:rPr>
          <w:rFonts w:ascii="Times New Roman" w:hAnsi="Times New Roman" w:cs="Times New Roman"/>
          <w:i/>
          <w:sz w:val="24"/>
          <w:szCs w:val="24"/>
        </w:rPr>
        <w:t>volby.</w:t>
      </w:r>
      <w:proofErr w:type="spellStart"/>
      <w:r w:rsidR="005C5517">
        <w:rPr>
          <w:rFonts w:ascii="Times New Roman" w:hAnsi="Times New Roman" w:cs="Times New Roman"/>
          <w:i/>
          <w:sz w:val="24"/>
          <w:szCs w:val="24"/>
        </w:rPr>
        <w:t>cz</w:t>
      </w:r>
      <w:proofErr w:type="spellEnd"/>
      <w:r>
        <w:rPr>
          <w:rFonts w:ascii="Times New Roman" w:hAnsi="Times New Roman" w:cs="Times New Roman"/>
          <w:sz w:val="24"/>
          <w:szCs w:val="24"/>
        </w:rPr>
        <w:t xml:space="preserve"> a</w:t>
      </w:r>
      <w:r w:rsidR="002F2ABC">
        <w:rPr>
          <w:rFonts w:ascii="Times New Roman" w:hAnsi="Times New Roman" w:cs="Times New Roman"/>
          <w:sz w:val="24"/>
          <w:szCs w:val="24"/>
        </w:rPr>
        <w:t xml:space="preserve"> monitoring tisku</w:t>
      </w:r>
      <w:r>
        <w:rPr>
          <w:rFonts w:ascii="Times New Roman" w:hAnsi="Times New Roman" w:cs="Times New Roman"/>
          <w:sz w:val="24"/>
          <w:szCs w:val="24"/>
        </w:rPr>
        <w:t xml:space="preserve"> </w:t>
      </w:r>
      <w:proofErr w:type="spellStart"/>
      <w:r w:rsidRPr="002F2ABC">
        <w:rPr>
          <w:rFonts w:ascii="Times New Roman" w:hAnsi="Times New Roman" w:cs="Times New Roman"/>
          <w:i/>
          <w:sz w:val="24"/>
          <w:szCs w:val="24"/>
        </w:rPr>
        <w:t>Anopress</w:t>
      </w:r>
      <w:proofErr w:type="spellEnd"/>
      <w:r w:rsidR="002F2ABC">
        <w:rPr>
          <w:rFonts w:ascii="Times New Roman" w:hAnsi="Times New Roman" w:cs="Times New Roman"/>
          <w:i/>
          <w:sz w:val="24"/>
          <w:szCs w:val="24"/>
        </w:rPr>
        <w:t xml:space="preserve"> IT</w:t>
      </w:r>
      <w:r w:rsidR="005C5517">
        <w:rPr>
          <w:rFonts w:ascii="Times New Roman" w:hAnsi="Times New Roman" w:cs="Times New Roman"/>
          <w:sz w:val="24"/>
          <w:szCs w:val="24"/>
        </w:rPr>
        <w:t>; zpracování autor</w:t>
      </w:r>
    </w:p>
    <w:p w:rsidR="007169F3" w:rsidRDefault="007169F3" w:rsidP="00185BEC">
      <w:pPr>
        <w:rPr>
          <w:rFonts w:ascii="Times New Roman" w:hAnsi="Times New Roman" w:cs="Times New Roman"/>
          <w:sz w:val="24"/>
          <w:szCs w:val="24"/>
        </w:rPr>
      </w:pPr>
    </w:p>
    <w:p w:rsidR="007169F3" w:rsidRDefault="007169F3" w:rsidP="00185BEC">
      <w:pPr>
        <w:rPr>
          <w:rFonts w:ascii="Times New Roman" w:hAnsi="Times New Roman" w:cs="Times New Roman"/>
          <w:sz w:val="24"/>
          <w:szCs w:val="24"/>
        </w:rPr>
      </w:pPr>
    </w:p>
    <w:p w:rsidR="007169F3" w:rsidRDefault="007169F3" w:rsidP="00185BEC">
      <w:pPr>
        <w:rPr>
          <w:rFonts w:ascii="Times New Roman" w:hAnsi="Times New Roman" w:cs="Times New Roman"/>
          <w:sz w:val="24"/>
          <w:szCs w:val="24"/>
        </w:rPr>
      </w:pPr>
    </w:p>
    <w:p w:rsidR="007169F3" w:rsidRDefault="007169F3" w:rsidP="00185BEC">
      <w:pPr>
        <w:rPr>
          <w:rFonts w:ascii="Times New Roman" w:hAnsi="Times New Roman" w:cs="Times New Roman"/>
          <w:sz w:val="24"/>
          <w:szCs w:val="24"/>
        </w:rPr>
      </w:pPr>
    </w:p>
    <w:p w:rsidR="007169F3" w:rsidRDefault="007169F3" w:rsidP="00185BEC">
      <w:pPr>
        <w:rPr>
          <w:rFonts w:ascii="Times New Roman" w:hAnsi="Times New Roman" w:cs="Times New Roman"/>
          <w:sz w:val="24"/>
          <w:szCs w:val="24"/>
        </w:rPr>
      </w:pPr>
    </w:p>
    <w:p w:rsidR="00A61F9D" w:rsidRDefault="00A61F9D" w:rsidP="00185BEC">
      <w:pPr>
        <w:rPr>
          <w:rFonts w:ascii="Times New Roman" w:hAnsi="Times New Roman" w:cs="Times New Roman"/>
          <w:sz w:val="24"/>
          <w:szCs w:val="24"/>
        </w:rPr>
      </w:pPr>
    </w:p>
    <w:p w:rsidR="00A61F9D" w:rsidRDefault="00A61F9D" w:rsidP="00185BEC">
      <w:pPr>
        <w:rPr>
          <w:rFonts w:ascii="Times New Roman" w:hAnsi="Times New Roman" w:cs="Times New Roman"/>
          <w:sz w:val="24"/>
          <w:szCs w:val="24"/>
        </w:rPr>
      </w:pPr>
    </w:p>
    <w:p w:rsidR="00A61F9D" w:rsidRDefault="00A61F9D" w:rsidP="00185BEC">
      <w:pPr>
        <w:rPr>
          <w:rFonts w:ascii="Times New Roman" w:hAnsi="Times New Roman" w:cs="Times New Roman"/>
          <w:sz w:val="24"/>
          <w:szCs w:val="24"/>
        </w:rPr>
      </w:pPr>
    </w:p>
    <w:p w:rsidR="007169F3" w:rsidRPr="00A61F9D" w:rsidRDefault="007169F3" w:rsidP="00185BEC">
      <w:pPr>
        <w:rPr>
          <w:rFonts w:ascii="Times New Roman" w:hAnsi="Times New Roman" w:cs="Times New Roman"/>
          <w:b/>
          <w:sz w:val="24"/>
          <w:szCs w:val="24"/>
        </w:rPr>
      </w:pPr>
      <w:r w:rsidRPr="00A61F9D">
        <w:rPr>
          <w:rFonts w:ascii="Times New Roman" w:hAnsi="Times New Roman" w:cs="Times New Roman"/>
          <w:b/>
          <w:sz w:val="24"/>
          <w:szCs w:val="24"/>
        </w:rPr>
        <w:lastRenderedPageBreak/>
        <w:t>Příloha č. 2</w:t>
      </w:r>
      <w:r w:rsidR="00DD226C">
        <w:rPr>
          <w:rFonts w:ascii="Times New Roman" w:hAnsi="Times New Roman" w:cs="Times New Roman"/>
          <w:b/>
          <w:sz w:val="24"/>
          <w:szCs w:val="24"/>
        </w:rPr>
        <w:t xml:space="preserve"> – Tabulka ANO ve statutárních městech</w:t>
      </w:r>
    </w:p>
    <w:tbl>
      <w:tblPr>
        <w:tblStyle w:val="Mkatabulky"/>
        <w:tblW w:w="0" w:type="auto"/>
        <w:jc w:val="center"/>
        <w:tblLook w:val="04A0"/>
      </w:tblPr>
      <w:tblGrid>
        <w:gridCol w:w="1372"/>
        <w:gridCol w:w="1889"/>
        <w:gridCol w:w="1187"/>
        <w:gridCol w:w="1331"/>
        <w:gridCol w:w="2657"/>
      </w:tblGrid>
      <w:tr w:rsidR="0087171A" w:rsidRPr="00BB37DF" w:rsidTr="007169F3">
        <w:trPr>
          <w:trHeight w:val="787"/>
          <w:jc w:val="center"/>
        </w:trPr>
        <w:tc>
          <w:tcPr>
            <w:tcW w:w="0" w:type="auto"/>
            <w:vAlign w:val="center"/>
          </w:tcPr>
          <w:p w:rsidR="007169F3" w:rsidRPr="00BB37DF" w:rsidRDefault="007169F3" w:rsidP="00A61F9D">
            <w:pPr>
              <w:jc w:val="center"/>
              <w:rPr>
                <w:rFonts w:ascii="Times New Roman" w:eastAsia="Times New Roman" w:hAnsi="Times New Roman" w:cs="Times New Roman"/>
                <w:color w:val="000000"/>
                <w:sz w:val="24"/>
                <w:szCs w:val="24"/>
                <w:lang w:eastAsia="cs-CZ"/>
              </w:rPr>
            </w:pPr>
            <w:r w:rsidRPr="00BB37DF">
              <w:rPr>
                <w:rFonts w:ascii="Times New Roman" w:eastAsia="Times New Roman" w:hAnsi="Times New Roman" w:cs="Times New Roman"/>
                <w:color w:val="000000"/>
                <w:sz w:val="24"/>
                <w:szCs w:val="24"/>
                <w:lang w:eastAsia="cs-CZ"/>
              </w:rPr>
              <w:t>Město</w:t>
            </w:r>
          </w:p>
        </w:tc>
        <w:tc>
          <w:tcPr>
            <w:tcW w:w="0" w:type="auto"/>
            <w:vAlign w:val="center"/>
          </w:tcPr>
          <w:p w:rsidR="007169F3" w:rsidRPr="00BB37DF" w:rsidRDefault="007169F3" w:rsidP="00A61F9D">
            <w:pPr>
              <w:jc w:val="center"/>
              <w:rPr>
                <w:rFonts w:ascii="Times New Roman" w:hAnsi="Times New Roman" w:cs="Times New Roman"/>
                <w:sz w:val="24"/>
                <w:szCs w:val="24"/>
              </w:rPr>
            </w:pPr>
            <w:r w:rsidRPr="00BB37DF">
              <w:rPr>
                <w:rFonts w:ascii="Times New Roman" w:hAnsi="Times New Roman" w:cs="Times New Roman"/>
                <w:sz w:val="24"/>
                <w:szCs w:val="24"/>
              </w:rPr>
              <w:t>Je ANO v zastupitelstvu?</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Je ANO v radě nebo opozici?</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Má ANO primátora?</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Důvod působení v opozici</w:t>
            </w:r>
          </w:p>
        </w:tc>
      </w:tr>
      <w:tr w:rsidR="0087171A" w:rsidRPr="00BB37DF" w:rsidTr="007169F3">
        <w:trPr>
          <w:trHeight w:val="404"/>
          <w:jc w:val="center"/>
        </w:trPr>
        <w:tc>
          <w:tcPr>
            <w:tcW w:w="0" w:type="auto"/>
            <w:vAlign w:val="center"/>
          </w:tcPr>
          <w:p w:rsidR="007169F3" w:rsidRPr="00BB37DF" w:rsidRDefault="007169F3" w:rsidP="00A61F9D">
            <w:pPr>
              <w:jc w:val="center"/>
              <w:rPr>
                <w:rFonts w:ascii="Times New Roman" w:eastAsia="Times New Roman" w:hAnsi="Times New Roman" w:cs="Times New Roman"/>
                <w:color w:val="000000"/>
                <w:sz w:val="24"/>
                <w:szCs w:val="24"/>
                <w:lang w:eastAsia="cs-CZ"/>
              </w:rPr>
            </w:pPr>
            <w:r w:rsidRPr="00BB37DF">
              <w:rPr>
                <w:rFonts w:ascii="Times New Roman" w:eastAsia="Times New Roman" w:hAnsi="Times New Roman" w:cs="Times New Roman"/>
                <w:color w:val="000000"/>
                <w:sz w:val="24"/>
                <w:szCs w:val="24"/>
                <w:lang w:eastAsia="cs-CZ"/>
              </w:rPr>
              <w:t>Brno</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Ano</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Rada</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Ano</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w:t>
            </w:r>
          </w:p>
        </w:tc>
      </w:tr>
      <w:tr w:rsidR="0087171A" w:rsidRPr="00BB37DF" w:rsidTr="007169F3">
        <w:trPr>
          <w:trHeight w:val="383"/>
          <w:jc w:val="center"/>
        </w:trPr>
        <w:tc>
          <w:tcPr>
            <w:tcW w:w="0" w:type="auto"/>
            <w:vAlign w:val="center"/>
          </w:tcPr>
          <w:p w:rsidR="007169F3" w:rsidRPr="00BB37DF" w:rsidRDefault="007169F3" w:rsidP="00A61F9D">
            <w:pPr>
              <w:jc w:val="center"/>
              <w:rPr>
                <w:rFonts w:ascii="Times New Roman" w:eastAsia="Times New Roman" w:hAnsi="Times New Roman" w:cs="Times New Roman"/>
                <w:color w:val="000000"/>
                <w:sz w:val="24"/>
                <w:szCs w:val="24"/>
                <w:lang w:eastAsia="cs-CZ"/>
              </w:rPr>
            </w:pPr>
            <w:r w:rsidRPr="00BB37DF">
              <w:rPr>
                <w:rFonts w:ascii="Times New Roman" w:eastAsia="Times New Roman" w:hAnsi="Times New Roman" w:cs="Times New Roman"/>
                <w:color w:val="000000"/>
                <w:sz w:val="24"/>
                <w:szCs w:val="24"/>
                <w:lang w:eastAsia="cs-CZ"/>
              </w:rPr>
              <w:t>České Budějovice</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Ano</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Rada</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Ano</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w:t>
            </w:r>
          </w:p>
        </w:tc>
      </w:tr>
      <w:tr w:rsidR="0087171A" w:rsidRPr="00BB37DF" w:rsidTr="007169F3">
        <w:trPr>
          <w:trHeight w:val="383"/>
          <w:jc w:val="center"/>
        </w:trPr>
        <w:tc>
          <w:tcPr>
            <w:tcW w:w="0" w:type="auto"/>
            <w:vAlign w:val="center"/>
          </w:tcPr>
          <w:p w:rsidR="007169F3" w:rsidRPr="00BB37DF" w:rsidRDefault="007169F3" w:rsidP="00A61F9D">
            <w:pPr>
              <w:jc w:val="center"/>
              <w:rPr>
                <w:rFonts w:ascii="Times New Roman" w:eastAsia="Times New Roman" w:hAnsi="Times New Roman" w:cs="Times New Roman"/>
                <w:color w:val="000000"/>
                <w:sz w:val="24"/>
                <w:szCs w:val="24"/>
                <w:lang w:eastAsia="cs-CZ"/>
              </w:rPr>
            </w:pPr>
            <w:r w:rsidRPr="00BB37DF">
              <w:rPr>
                <w:rFonts w:ascii="Times New Roman" w:eastAsia="Times New Roman" w:hAnsi="Times New Roman" w:cs="Times New Roman"/>
                <w:color w:val="000000"/>
                <w:sz w:val="24"/>
                <w:szCs w:val="24"/>
                <w:lang w:eastAsia="cs-CZ"/>
              </w:rPr>
              <w:t>Děčín</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Ano</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Rada</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Ano</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w:t>
            </w:r>
          </w:p>
        </w:tc>
      </w:tr>
      <w:tr w:rsidR="0087171A" w:rsidRPr="00BB37DF" w:rsidTr="007169F3">
        <w:trPr>
          <w:trHeight w:val="383"/>
          <w:jc w:val="center"/>
        </w:trPr>
        <w:tc>
          <w:tcPr>
            <w:tcW w:w="0" w:type="auto"/>
            <w:vAlign w:val="center"/>
          </w:tcPr>
          <w:p w:rsidR="007169F3" w:rsidRPr="00BB37DF" w:rsidRDefault="007169F3" w:rsidP="00A61F9D">
            <w:pPr>
              <w:jc w:val="center"/>
              <w:rPr>
                <w:rFonts w:ascii="Times New Roman" w:eastAsia="Times New Roman" w:hAnsi="Times New Roman" w:cs="Times New Roman"/>
                <w:color w:val="000000"/>
                <w:sz w:val="24"/>
                <w:szCs w:val="24"/>
                <w:lang w:eastAsia="cs-CZ"/>
              </w:rPr>
            </w:pPr>
            <w:proofErr w:type="spellStart"/>
            <w:r w:rsidRPr="00BB37DF">
              <w:rPr>
                <w:rFonts w:ascii="Times New Roman" w:eastAsia="Times New Roman" w:hAnsi="Times New Roman" w:cs="Times New Roman"/>
                <w:color w:val="000000"/>
                <w:sz w:val="24"/>
                <w:szCs w:val="24"/>
                <w:lang w:eastAsia="cs-CZ"/>
              </w:rPr>
              <w:t>Frýdek</w:t>
            </w:r>
            <w:proofErr w:type="spellEnd"/>
            <w:r w:rsidRPr="00BB37DF">
              <w:rPr>
                <w:rFonts w:ascii="Times New Roman" w:eastAsia="Times New Roman" w:hAnsi="Times New Roman" w:cs="Times New Roman"/>
                <w:color w:val="000000"/>
                <w:sz w:val="24"/>
                <w:szCs w:val="24"/>
                <w:lang w:eastAsia="cs-CZ"/>
              </w:rPr>
              <w:t>-Místek</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Ano</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Rada</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Ano</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w:t>
            </w:r>
          </w:p>
        </w:tc>
      </w:tr>
      <w:tr w:rsidR="0087171A" w:rsidRPr="00BB37DF" w:rsidTr="007169F3">
        <w:trPr>
          <w:trHeight w:val="383"/>
          <w:jc w:val="center"/>
        </w:trPr>
        <w:tc>
          <w:tcPr>
            <w:tcW w:w="0" w:type="auto"/>
            <w:vAlign w:val="center"/>
          </w:tcPr>
          <w:p w:rsidR="007169F3" w:rsidRPr="00BB37DF" w:rsidRDefault="007169F3" w:rsidP="00A61F9D">
            <w:pPr>
              <w:jc w:val="center"/>
              <w:rPr>
                <w:rFonts w:ascii="Times New Roman" w:eastAsia="Times New Roman" w:hAnsi="Times New Roman" w:cs="Times New Roman"/>
                <w:color w:val="000000"/>
                <w:sz w:val="24"/>
                <w:szCs w:val="24"/>
                <w:lang w:eastAsia="cs-CZ"/>
              </w:rPr>
            </w:pPr>
            <w:r w:rsidRPr="00BB37DF">
              <w:rPr>
                <w:rFonts w:ascii="Times New Roman" w:eastAsia="Times New Roman" w:hAnsi="Times New Roman" w:cs="Times New Roman"/>
                <w:color w:val="000000"/>
                <w:sz w:val="24"/>
                <w:szCs w:val="24"/>
                <w:lang w:eastAsia="cs-CZ"/>
              </w:rPr>
              <w:t>Havířov</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Ano</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Rada</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Ne</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w:t>
            </w:r>
          </w:p>
        </w:tc>
      </w:tr>
      <w:tr w:rsidR="0087171A" w:rsidRPr="00BB37DF" w:rsidTr="007169F3">
        <w:trPr>
          <w:trHeight w:val="383"/>
          <w:jc w:val="center"/>
        </w:trPr>
        <w:tc>
          <w:tcPr>
            <w:tcW w:w="0" w:type="auto"/>
            <w:vAlign w:val="center"/>
          </w:tcPr>
          <w:p w:rsidR="007169F3" w:rsidRPr="00BB37DF" w:rsidRDefault="007169F3" w:rsidP="00A61F9D">
            <w:pPr>
              <w:jc w:val="center"/>
              <w:rPr>
                <w:rFonts w:ascii="Times New Roman" w:eastAsia="Times New Roman" w:hAnsi="Times New Roman" w:cs="Times New Roman"/>
                <w:color w:val="000000"/>
                <w:sz w:val="24"/>
                <w:szCs w:val="24"/>
                <w:lang w:eastAsia="cs-CZ"/>
              </w:rPr>
            </w:pPr>
            <w:r w:rsidRPr="00BB37DF">
              <w:rPr>
                <w:rFonts w:ascii="Times New Roman" w:eastAsia="Times New Roman" w:hAnsi="Times New Roman" w:cs="Times New Roman"/>
                <w:color w:val="000000"/>
                <w:sz w:val="24"/>
                <w:szCs w:val="24"/>
                <w:lang w:eastAsia="cs-CZ"/>
              </w:rPr>
              <w:t>Hradec Králové</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Ano</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Opozice</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Nezkušenost s komunální politikou, styl vyjednávání</w:t>
            </w:r>
          </w:p>
        </w:tc>
      </w:tr>
      <w:tr w:rsidR="0087171A" w:rsidRPr="00BB37DF" w:rsidTr="007169F3">
        <w:trPr>
          <w:trHeight w:val="383"/>
          <w:jc w:val="center"/>
        </w:trPr>
        <w:tc>
          <w:tcPr>
            <w:tcW w:w="0" w:type="auto"/>
            <w:vAlign w:val="center"/>
          </w:tcPr>
          <w:p w:rsidR="007169F3" w:rsidRPr="00BB37DF" w:rsidRDefault="007169F3" w:rsidP="00A61F9D">
            <w:pPr>
              <w:jc w:val="center"/>
              <w:rPr>
                <w:rFonts w:ascii="Times New Roman" w:eastAsia="Times New Roman" w:hAnsi="Times New Roman" w:cs="Times New Roman"/>
                <w:color w:val="000000"/>
                <w:sz w:val="24"/>
                <w:szCs w:val="24"/>
                <w:lang w:eastAsia="cs-CZ"/>
              </w:rPr>
            </w:pPr>
            <w:r w:rsidRPr="00BB37DF">
              <w:rPr>
                <w:rFonts w:ascii="Times New Roman" w:eastAsia="Times New Roman" w:hAnsi="Times New Roman" w:cs="Times New Roman"/>
                <w:color w:val="000000"/>
                <w:sz w:val="24"/>
                <w:szCs w:val="24"/>
                <w:lang w:eastAsia="cs-CZ"/>
              </w:rPr>
              <w:t>Chomutov</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Ano</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Rada</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Ne</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w:t>
            </w:r>
          </w:p>
        </w:tc>
      </w:tr>
      <w:tr w:rsidR="0087171A" w:rsidRPr="00BB37DF" w:rsidTr="007169F3">
        <w:trPr>
          <w:trHeight w:val="383"/>
          <w:jc w:val="center"/>
        </w:trPr>
        <w:tc>
          <w:tcPr>
            <w:tcW w:w="0" w:type="auto"/>
            <w:vAlign w:val="center"/>
          </w:tcPr>
          <w:p w:rsidR="007169F3" w:rsidRPr="00BB37DF" w:rsidRDefault="007169F3" w:rsidP="00A61F9D">
            <w:pPr>
              <w:jc w:val="center"/>
              <w:rPr>
                <w:rFonts w:ascii="Times New Roman" w:eastAsia="Times New Roman" w:hAnsi="Times New Roman" w:cs="Times New Roman"/>
                <w:color w:val="000000"/>
                <w:sz w:val="24"/>
                <w:szCs w:val="24"/>
                <w:lang w:eastAsia="cs-CZ"/>
              </w:rPr>
            </w:pPr>
            <w:r w:rsidRPr="00BB37DF">
              <w:rPr>
                <w:rFonts w:ascii="Times New Roman" w:eastAsia="Times New Roman" w:hAnsi="Times New Roman" w:cs="Times New Roman"/>
                <w:color w:val="000000"/>
                <w:sz w:val="24"/>
                <w:szCs w:val="24"/>
                <w:lang w:eastAsia="cs-CZ"/>
              </w:rPr>
              <w:t>Jablonec nad Nisou</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Ano</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Opozice</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Nezkuš</w:t>
            </w:r>
            <w:r w:rsidR="0087171A">
              <w:rPr>
                <w:rFonts w:ascii="Times New Roman" w:hAnsi="Times New Roman" w:cs="Times New Roman"/>
                <w:sz w:val="24"/>
                <w:szCs w:val="24"/>
              </w:rPr>
              <w:t>enost ANO s vyjednáváním koaliční spolupráce</w:t>
            </w:r>
            <w:r>
              <w:rPr>
                <w:rFonts w:ascii="Times New Roman" w:hAnsi="Times New Roman" w:cs="Times New Roman"/>
                <w:sz w:val="24"/>
                <w:szCs w:val="24"/>
              </w:rPr>
              <w:t>. ANO chtělo z koalice vyjmout Změnu, ale nakonec oba subjekty zůstaly v opozici</w:t>
            </w:r>
          </w:p>
        </w:tc>
      </w:tr>
      <w:tr w:rsidR="0087171A" w:rsidRPr="00BB37DF" w:rsidTr="007169F3">
        <w:trPr>
          <w:trHeight w:val="383"/>
          <w:jc w:val="center"/>
        </w:trPr>
        <w:tc>
          <w:tcPr>
            <w:tcW w:w="0" w:type="auto"/>
            <w:vAlign w:val="center"/>
          </w:tcPr>
          <w:p w:rsidR="007169F3" w:rsidRPr="00BB37DF" w:rsidRDefault="007169F3" w:rsidP="00A61F9D">
            <w:pPr>
              <w:jc w:val="center"/>
              <w:rPr>
                <w:rFonts w:ascii="Times New Roman" w:eastAsia="Times New Roman" w:hAnsi="Times New Roman" w:cs="Times New Roman"/>
                <w:color w:val="000000"/>
                <w:sz w:val="24"/>
                <w:szCs w:val="24"/>
                <w:lang w:eastAsia="cs-CZ"/>
              </w:rPr>
            </w:pPr>
            <w:r w:rsidRPr="00BB37DF">
              <w:rPr>
                <w:rFonts w:ascii="Times New Roman" w:eastAsia="Times New Roman" w:hAnsi="Times New Roman" w:cs="Times New Roman"/>
                <w:color w:val="000000"/>
                <w:sz w:val="24"/>
                <w:szCs w:val="24"/>
                <w:lang w:eastAsia="cs-CZ"/>
              </w:rPr>
              <w:t>Jihlava</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Ano</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Opozice</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Jednostranný styl jednání, nerealistické představy o komunální politice</w:t>
            </w:r>
          </w:p>
        </w:tc>
      </w:tr>
      <w:tr w:rsidR="0087171A" w:rsidRPr="00BB37DF" w:rsidTr="007169F3">
        <w:trPr>
          <w:trHeight w:val="383"/>
          <w:jc w:val="center"/>
        </w:trPr>
        <w:tc>
          <w:tcPr>
            <w:tcW w:w="0" w:type="auto"/>
            <w:vAlign w:val="center"/>
          </w:tcPr>
          <w:p w:rsidR="007169F3" w:rsidRPr="00BB37DF" w:rsidRDefault="007169F3" w:rsidP="00A61F9D">
            <w:pPr>
              <w:jc w:val="center"/>
              <w:rPr>
                <w:rFonts w:ascii="Times New Roman" w:eastAsia="Times New Roman" w:hAnsi="Times New Roman" w:cs="Times New Roman"/>
                <w:color w:val="000000"/>
                <w:sz w:val="24"/>
                <w:szCs w:val="24"/>
                <w:lang w:eastAsia="cs-CZ"/>
              </w:rPr>
            </w:pPr>
            <w:r w:rsidRPr="00BB37DF">
              <w:rPr>
                <w:rFonts w:ascii="Times New Roman" w:eastAsia="Times New Roman" w:hAnsi="Times New Roman" w:cs="Times New Roman"/>
                <w:color w:val="000000"/>
                <w:sz w:val="24"/>
                <w:szCs w:val="24"/>
                <w:lang w:eastAsia="cs-CZ"/>
              </w:rPr>
              <w:t>Karlovy Vary</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Ano</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Rada</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Ne</w:t>
            </w:r>
          </w:p>
        </w:tc>
        <w:tc>
          <w:tcPr>
            <w:tcW w:w="0" w:type="auto"/>
            <w:vAlign w:val="center"/>
          </w:tcPr>
          <w:p w:rsidR="007169F3" w:rsidRPr="00BB37DF" w:rsidRDefault="007169F3" w:rsidP="00A61F9D">
            <w:pPr>
              <w:jc w:val="center"/>
              <w:rPr>
                <w:rFonts w:ascii="Times New Roman" w:hAnsi="Times New Roman" w:cs="Times New Roman"/>
                <w:sz w:val="24"/>
                <w:szCs w:val="24"/>
              </w:rPr>
            </w:pPr>
          </w:p>
        </w:tc>
      </w:tr>
      <w:tr w:rsidR="0087171A" w:rsidRPr="00BB37DF" w:rsidTr="007169F3">
        <w:trPr>
          <w:trHeight w:val="383"/>
          <w:jc w:val="center"/>
        </w:trPr>
        <w:tc>
          <w:tcPr>
            <w:tcW w:w="0" w:type="auto"/>
            <w:vAlign w:val="center"/>
          </w:tcPr>
          <w:p w:rsidR="007169F3" w:rsidRPr="00BB37DF" w:rsidRDefault="007169F3" w:rsidP="00A61F9D">
            <w:pPr>
              <w:jc w:val="center"/>
              <w:rPr>
                <w:rFonts w:ascii="Times New Roman" w:eastAsia="Times New Roman" w:hAnsi="Times New Roman" w:cs="Times New Roman"/>
                <w:color w:val="000000"/>
                <w:sz w:val="24"/>
                <w:szCs w:val="24"/>
                <w:lang w:eastAsia="cs-CZ"/>
              </w:rPr>
            </w:pPr>
            <w:r w:rsidRPr="00BB37DF">
              <w:rPr>
                <w:rFonts w:ascii="Times New Roman" w:eastAsia="Times New Roman" w:hAnsi="Times New Roman" w:cs="Times New Roman"/>
                <w:color w:val="000000"/>
                <w:sz w:val="24"/>
                <w:szCs w:val="24"/>
                <w:lang w:eastAsia="cs-CZ"/>
              </w:rPr>
              <w:t>Karviná</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Ano</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Opozice</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ANO nemá dle ČSSD volební program a nemá zkušenosti s komunální politikou</w:t>
            </w:r>
          </w:p>
        </w:tc>
      </w:tr>
      <w:tr w:rsidR="0087171A" w:rsidRPr="00BB37DF" w:rsidTr="007169F3">
        <w:trPr>
          <w:trHeight w:val="383"/>
          <w:jc w:val="center"/>
        </w:trPr>
        <w:tc>
          <w:tcPr>
            <w:tcW w:w="0" w:type="auto"/>
            <w:vAlign w:val="center"/>
          </w:tcPr>
          <w:p w:rsidR="007169F3" w:rsidRPr="00BB37DF" w:rsidRDefault="007169F3" w:rsidP="00A61F9D">
            <w:pPr>
              <w:jc w:val="center"/>
              <w:rPr>
                <w:rFonts w:ascii="Times New Roman" w:eastAsia="Times New Roman" w:hAnsi="Times New Roman" w:cs="Times New Roman"/>
                <w:color w:val="000000"/>
                <w:sz w:val="24"/>
                <w:szCs w:val="24"/>
                <w:lang w:eastAsia="cs-CZ"/>
              </w:rPr>
            </w:pPr>
            <w:r w:rsidRPr="00BB37DF">
              <w:rPr>
                <w:rFonts w:ascii="Times New Roman" w:eastAsia="Times New Roman" w:hAnsi="Times New Roman" w:cs="Times New Roman"/>
                <w:color w:val="000000"/>
                <w:sz w:val="24"/>
                <w:szCs w:val="24"/>
                <w:lang w:eastAsia="cs-CZ"/>
              </w:rPr>
              <w:t>Kladno</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Ano</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Rada</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Ne</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w:t>
            </w:r>
          </w:p>
        </w:tc>
      </w:tr>
      <w:tr w:rsidR="0087171A" w:rsidRPr="00BB37DF" w:rsidTr="007169F3">
        <w:trPr>
          <w:trHeight w:val="404"/>
          <w:jc w:val="center"/>
        </w:trPr>
        <w:tc>
          <w:tcPr>
            <w:tcW w:w="0" w:type="auto"/>
            <w:vAlign w:val="center"/>
          </w:tcPr>
          <w:p w:rsidR="007169F3" w:rsidRPr="00BB37DF" w:rsidRDefault="007169F3" w:rsidP="00A61F9D">
            <w:pPr>
              <w:jc w:val="center"/>
              <w:rPr>
                <w:rFonts w:ascii="Times New Roman" w:eastAsia="Times New Roman" w:hAnsi="Times New Roman" w:cs="Times New Roman"/>
                <w:color w:val="000000"/>
                <w:sz w:val="24"/>
                <w:szCs w:val="24"/>
                <w:lang w:eastAsia="cs-CZ"/>
              </w:rPr>
            </w:pPr>
            <w:r w:rsidRPr="00BB37DF">
              <w:rPr>
                <w:rFonts w:ascii="Times New Roman" w:eastAsia="Times New Roman" w:hAnsi="Times New Roman" w:cs="Times New Roman"/>
                <w:color w:val="000000"/>
                <w:sz w:val="24"/>
                <w:szCs w:val="24"/>
                <w:lang w:eastAsia="cs-CZ"/>
              </w:rPr>
              <w:t>Liberec</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Ano</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Rada</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Ano</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w:t>
            </w:r>
          </w:p>
        </w:tc>
      </w:tr>
      <w:tr w:rsidR="0087171A" w:rsidRPr="00BB37DF" w:rsidTr="007169F3">
        <w:trPr>
          <w:trHeight w:val="383"/>
          <w:jc w:val="center"/>
        </w:trPr>
        <w:tc>
          <w:tcPr>
            <w:tcW w:w="0" w:type="auto"/>
            <w:vAlign w:val="center"/>
          </w:tcPr>
          <w:p w:rsidR="007169F3" w:rsidRPr="00BB37DF" w:rsidRDefault="007169F3" w:rsidP="00A61F9D">
            <w:pPr>
              <w:jc w:val="center"/>
              <w:rPr>
                <w:rFonts w:ascii="Times New Roman" w:eastAsia="Times New Roman" w:hAnsi="Times New Roman" w:cs="Times New Roman"/>
                <w:color w:val="000000"/>
                <w:sz w:val="24"/>
                <w:szCs w:val="24"/>
                <w:lang w:eastAsia="cs-CZ"/>
              </w:rPr>
            </w:pPr>
            <w:r w:rsidRPr="00BB37DF">
              <w:rPr>
                <w:rFonts w:ascii="Times New Roman" w:eastAsia="Times New Roman" w:hAnsi="Times New Roman" w:cs="Times New Roman"/>
                <w:color w:val="000000"/>
                <w:sz w:val="24"/>
                <w:szCs w:val="24"/>
                <w:lang w:eastAsia="cs-CZ"/>
              </w:rPr>
              <w:t>Mladá Boleslav</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Ano</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Rada</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Ne</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w:t>
            </w:r>
          </w:p>
        </w:tc>
      </w:tr>
      <w:tr w:rsidR="0087171A" w:rsidRPr="00BB37DF" w:rsidTr="007169F3">
        <w:trPr>
          <w:trHeight w:val="383"/>
          <w:jc w:val="center"/>
        </w:trPr>
        <w:tc>
          <w:tcPr>
            <w:tcW w:w="0" w:type="auto"/>
            <w:vAlign w:val="center"/>
          </w:tcPr>
          <w:p w:rsidR="007169F3" w:rsidRPr="00BB37DF" w:rsidRDefault="007169F3" w:rsidP="00A61F9D">
            <w:pPr>
              <w:jc w:val="center"/>
              <w:rPr>
                <w:rFonts w:ascii="Times New Roman" w:eastAsia="Times New Roman" w:hAnsi="Times New Roman" w:cs="Times New Roman"/>
                <w:color w:val="000000"/>
                <w:sz w:val="24"/>
                <w:szCs w:val="24"/>
                <w:lang w:eastAsia="cs-CZ"/>
              </w:rPr>
            </w:pPr>
            <w:r w:rsidRPr="00BB37DF">
              <w:rPr>
                <w:rFonts w:ascii="Times New Roman" w:eastAsia="Times New Roman" w:hAnsi="Times New Roman" w:cs="Times New Roman"/>
                <w:color w:val="000000"/>
                <w:sz w:val="24"/>
                <w:szCs w:val="24"/>
                <w:lang w:eastAsia="cs-CZ"/>
              </w:rPr>
              <w:t>Most</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Ano</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Rada</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Ne</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w:t>
            </w:r>
          </w:p>
        </w:tc>
      </w:tr>
      <w:tr w:rsidR="0087171A" w:rsidRPr="00BB37DF" w:rsidTr="007169F3">
        <w:trPr>
          <w:trHeight w:val="383"/>
          <w:jc w:val="center"/>
        </w:trPr>
        <w:tc>
          <w:tcPr>
            <w:tcW w:w="0" w:type="auto"/>
            <w:vAlign w:val="center"/>
          </w:tcPr>
          <w:p w:rsidR="007169F3" w:rsidRPr="00BB37DF" w:rsidRDefault="007169F3" w:rsidP="00A61F9D">
            <w:pPr>
              <w:jc w:val="center"/>
              <w:rPr>
                <w:rFonts w:ascii="Times New Roman" w:eastAsia="Times New Roman" w:hAnsi="Times New Roman" w:cs="Times New Roman"/>
                <w:color w:val="000000"/>
                <w:sz w:val="24"/>
                <w:szCs w:val="24"/>
                <w:lang w:eastAsia="cs-CZ"/>
              </w:rPr>
            </w:pPr>
            <w:r w:rsidRPr="00BB37DF">
              <w:rPr>
                <w:rFonts w:ascii="Times New Roman" w:eastAsia="Times New Roman" w:hAnsi="Times New Roman" w:cs="Times New Roman"/>
                <w:color w:val="000000"/>
                <w:sz w:val="24"/>
                <w:szCs w:val="24"/>
                <w:lang w:eastAsia="cs-CZ"/>
              </w:rPr>
              <w:t>Olomouc</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Ano</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Opozice</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ČSSD a KDU-ČSL se ohradily proti jednání ANO a prezentaci hnutí vůči ostatním politickým partnerům</w:t>
            </w:r>
          </w:p>
        </w:tc>
      </w:tr>
      <w:tr w:rsidR="0087171A" w:rsidRPr="00BB37DF" w:rsidTr="007169F3">
        <w:trPr>
          <w:trHeight w:val="383"/>
          <w:jc w:val="center"/>
        </w:trPr>
        <w:tc>
          <w:tcPr>
            <w:tcW w:w="0" w:type="auto"/>
            <w:vAlign w:val="center"/>
          </w:tcPr>
          <w:p w:rsidR="007169F3" w:rsidRPr="00BB37DF" w:rsidRDefault="007169F3" w:rsidP="00A61F9D">
            <w:pPr>
              <w:jc w:val="center"/>
              <w:rPr>
                <w:rFonts w:ascii="Times New Roman" w:eastAsia="Times New Roman" w:hAnsi="Times New Roman" w:cs="Times New Roman"/>
                <w:color w:val="000000"/>
                <w:sz w:val="24"/>
                <w:szCs w:val="24"/>
                <w:lang w:eastAsia="cs-CZ"/>
              </w:rPr>
            </w:pPr>
            <w:r w:rsidRPr="00BB37DF">
              <w:rPr>
                <w:rFonts w:ascii="Times New Roman" w:eastAsia="Times New Roman" w:hAnsi="Times New Roman" w:cs="Times New Roman"/>
                <w:color w:val="000000"/>
                <w:sz w:val="24"/>
                <w:szCs w:val="24"/>
                <w:lang w:eastAsia="cs-CZ"/>
              </w:rPr>
              <w:t>Opava</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Ano</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Rada</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Ano</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w:t>
            </w:r>
          </w:p>
        </w:tc>
      </w:tr>
      <w:tr w:rsidR="0087171A" w:rsidRPr="00BB37DF" w:rsidTr="007169F3">
        <w:trPr>
          <w:trHeight w:val="383"/>
          <w:jc w:val="center"/>
        </w:trPr>
        <w:tc>
          <w:tcPr>
            <w:tcW w:w="0" w:type="auto"/>
            <w:vAlign w:val="center"/>
          </w:tcPr>
          <w:p w:rsidR="007169F3" w:rsidRPr="00BB37DF" w:rsidRDefault="007169F3" w:rsidP="00A61F9D">
            <w:pPr>
              <w:jc w:val="center"/>
              <w:rPr>
                <w:rFonts w:ascii="Times New Roman" w:eastAsia="Times New Roman" w:hAnsi="Times New Roman" w:cs="Times New Roman"/>
                <w:color w:val="000000"/>
                <w:sz w:val="24"/>
                <w:szCs w:val="24"/>
                <w:lang w:eastAsia="cs-CZ"/>
              </w:rPr>
            </w:pPr>
            <w:r w:rsidRPr="00BB37DF">
              <w:rPr>
                <w:rFonts w:ascii="Times New Roman" w:eastAsia="Times New Roman" w:hAnsi="Times New Roman" w:cs="Times New Roman"/>
                <w:color w:val="000000"/>
                <w:sz w:val="24"/>
                <w:szCs w:val="24"/>
                <w:lang w:eastAsia="cs-CZ"/>
              </w:rPr>
              <w:t>Ostrava</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Ano</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Rada</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Ano</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w:t>
            </w:r>
          </w:p>
        </w:tc>
      </w:tr>
      <w:tr w:rsidR="0087171A" w:rsidRPr="00BB37DF" w:rsidTr="007169F3">
        <w:trPr>
          <w:trHeight w:val="383"/>
          <w:jc w:val="center"/>
        </w:trPr>
        <w:tc>
          <w:tcPr>
            <w:tcW w:w="0" w:type="auto"/>
            <w:vAlign w:val="center"/>
          </w:tcPr>
          <w:p w:rsidR="007169F3" w:rsidRPr="00BB37DF" w:rsidRDefault="007169F3" w:rsidP="00A61F9D">
            <w:pPr>
              <w:jc w:val="center"/>
              <w:rPr>
                <w:rFonts w:ascii="Times New Roman" w:eastAsia="Times New Roman" w:hAnsi="Times New Roman" w:cs="Times New Roman"/>
                <w:color w:val="000000"/>
                <w:sz w:val="24"/>
                <w:szCs w:val="24"/>
                <w:lang w:eastAsia="cs-CZ"/>
              </w:rPr>
            </w:pPr>
            <w:r w:rsidRPr="00BB37DF">
              <w:rPr>
                <w:rFonts w:ascii="Times New Roman" w:eastAsia="Times New Roman" w:hAnsi="Times New Roman" w:cs="Times New Roman"/>
                <w:color w:val="000000"/>
                <w:sz w:val="24"/>
                <w:szCs w:val="24"/>
                <w:lang w:eastAsia="cs-CZ"/>
              </w:rPr>
              <w:lastRenderedPageBreak/>
              <w:t>Pardubice</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Ano</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Rada</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Ano</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w:t>
            </w:r>
          </w:p>
        </w:tc>
      </w:tr>
      <w:tr w:rsidR="0087171A" w:rsidRPr="00BB37DF" w:rsidTr="007169F3">
        <w:trPr>
          <w:trHeight w:val="383"/>
          <w:jc w:val="center"/>
        </w:trPr>
        <w:tc>
          <w:tcPr>
            <w:tcW w:w="0" w:type="auto"/>
            <w:vAlign w:val="center"/>
          </w:tcPr>
          <w:p w:rsidR="007169F3" w:rsidRPr="00BB37DF" w:rsidRDefault="007169F3" w:rsidP="00A61F9D">
            <w:pPr>
              <w:jc w:val="center"/>
              <w:rPr>
                <w:rFonts w:ascii="Times New Roman" w:eastAsia="Times New Roman" w:hAnsi="Times New Roman" w:cs="Times New Roman"/>
                <w:color w:val="000000"/>
                <w:sz w:val="24"/>
                <w:szCs w:val="24"/>
                <w:lang w:eastAsia="cs-CZ"/>
              </w:rPr>
            </w:pPr>
            <w:r w:rsidRPr="00BB37DF">
              <w:rPr>
                <w:rFonts w:ascii="Times New Roman" w:eastAsia="Times New Roman" w:hAnsi="Times New Roman" w:cs="Times New Roman"/>
                <w:color w:val="000000"/>
                <w:sz w:val="24"/>
                <w:szCs w:val="24"/>
                <w:lang w:eastAsia="cs-CZ"/>
              </w:rPr>
              <w:t>Plzeň</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Ano</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Opozice</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ODS se ANO nejevilo jako spolehlivý partner do koalice</w:t>
            </w:r>
          </w:p>
        </w:tc>
      </w:tr>
      <w:tr w:rsidR="0087171A" w:rsidRPr="00BB37DF" w:rsidTr="007169F3">
        <w:trPr>
          <w:trHeight w:val="383"/>
          <w:jc w:val="center"/>
        </w:trPr>
        <w:tc>
          <w:tcPr>
            <w:tcW w:w="0" w:type="auto"/>
            <w:vAlign w:val="center"/>
          </w:tcPr>
          <w:p w:rsidR="007169F3" w:rsidRPr="00BB37DF" w:rsidRDefault="007169F3" w:rsidP="00A61F9D">
            <w:pPr>
              <w:jc w:val="center"/>
              <w:rPr>
                <w:rFonts w:ascii="Times New Roman" w:eastAsia="Times New Roman" w:hAnsi="Times New Roman" w:cs="Times New Roman"/>
                <w:color w:val="000000"/>
                <w:sz w:val="24"/>
                <w:szCs w:val="24"/>
                <w:lang w:eastAsia="cs-CZ"/>
              </w:rPr>
            </w:pPr>
            <w:r w:rsidRPr="00BB37DF">
              <w:rPr>
                <w:rFonts w:ascii="Times New Roman" w:eastAsia="Times New Roman" w:hAnsi="Times New Roman" w:cs="Times New Roman"/>
                <w:color w:val="000000"/>
                <w:sz w:val="24"/>
                <w:szCs w:val="24"/>
                <w:lang w:eastAsia="cs-CZ"/>
              </w:rPr>
              <w:t>Praha</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Ano</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Rada</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Ano</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w:t>
            </w:r>
          </w:p>
        </w:tc>
      </w:tr>
      <w:tr w:rsidR="0087171A" w:rsidRPr="00BB37DF" w:rsidTr="007169F3">
        <w:trPr>
          <w:trHeight w:val="383"/>
          <w:jc w:val="center"/>
        </w:trPr>
        <w:tc>
          <w:tcPr>
            <w:tcW w:w="0" w:type="auto"/>
            <w:vAlign w:val="center"/>
          </w:tcPr>
          <w:p w:rsidR="007169F3" w:rsidRPr="00BB37DF" w:rsidRDefault="007169F3" w:rsidP="00A61F9D">
            <w:pPr>
              <w:jc w:val="center"/>
              <w:rPr>
                <w:rFonts w:ascii="Times New Roman" w:eastAsia="Times New Roman" w:hAnsi="Times New Roman" w:cs="Times New Roman"/>
                <w:color w:val="000000"/>
                <w:sz w:val="24"/>
                <w:szCs w:val="24"/>
                <w:lang w:eastAsia="cs-CZ"/>
              </w:rPr>
            </w:pPr>
            <w:r w:rsidRPr="00BB37DF">
              <w:rPr>
                <w:rFonts w:ascii="Times New Roman" w:eastAsia="Times New Roman" w:hAnsi="Times New Roman" w:cs="Times New Roman"/>
                <w:color w:val="000000"/>
                <w:sz w:val="24"/>
                <w:szCs w:val="24"/>
                <w:lang w:eastAsia="cs-CZ"/>
              </w:rPr>
              <w:t>Prostějov</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Ano</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Opozice</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7169F3" w:rsidRPr="00BB37DF" w:rsidRDefault="007169F3" w:rsidP="0087171A">
            <w:pPr>
              <w:jc w:val="center"/>
              <w:rPr>
                <w:rFonts w:ascii="Times New Roman" w:hAnsi="Times New Roman" w:cs="Times New Roman"/>
                <w:sz w:val="24"/>
                <w:szCs w:val="24"/>
              </w:rPr>
            </w:pPr>
            <w:r>
              <w:rPr>
                <w:rFonts w:ascii="Times New Roman" w:hAnsi="Times New Roman" w:cs="Times New Roman"/>
                <w:sz w:val="24"/>
                <w:szCs w:val="24"/>
              </w:rPr>
              <w:t xml:space="preserve">Vzájemné nekonstruktivní vztahy mezi ANO a </w:t>
            </w:r>
            <w:proofErr w:type="spellStart"/>
            <w:r>
              <w:rPr>
                <w:rFonts w:ascii="Times New Roman" w:hAnsi="Times New Roman" w:cs="Times New Roman"/>
                <w:sz w:val="24"/>
                <w:szCs w:val="24"/>
              </w:rPr>
              <w:t>Pévéčkem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Pévéčko</w:t>
            </w:r>
            <w:proofErr w:type="spellEnd"/>
            <w:r>
              <w:rPr>
                <w:rFonts w:ascii="Times New Roman" w:hAnsi="Times New Roman" w:cs="Times New Roman"/>
                <w:sz w:val="24"/>
                <w:szCs w:val="24"/>
              </w:rPr>
              <w:t xml:space="preserve"> komentovalo chování ANO jako </w:t>
            </w:r>
            <w:r w:rsidR="0087171A">
              <w:rPr>
                <w:rFonts w:ascii="Times New Roman" w:hAnsi="Times New Roman" w:cs="Times New Roman"/>
                <w:sz w:val="24"/>
                <w:szCs w:val="24"/>
              </w:rPr>
              <w:t>nestandardní</w:t>
            </w:r>
          </w:p>
        </w:tc>
      </w:tr>
      <w:tr w:rsidR="0087171A" w:rsidRPr="00BB37DF" w:rsidTr="007169F3">
        <w:trPr>
          <w:trHeight w:val="383"/>
          <w:jc w:val="center"/>
        </w:trPr>
        <w:tc>
          <w:tcPr>
            <w:tcW w:w="0" w:type="auto"/>
            <w:vAlign w:val="center"/>
          </w:tcPr>
          <w:p w:rsidR="007169F3" w:rsidRPr="00BB37DF" w:rsidRDefault="007169F3" w:rsidP="00A61F9D">
            <w:pPr>
              <w:jc w:val="center"/>
              <w:rPr>
                <w:rFonts w:ascii="Times New Roman" w:eastAsia="Times New Roman" w:hAnsi="Times New Roman" w:cs="Times New Roman"/>
                <w:color w:val="000000"/>
                <w:sz w:val="24"/>
                <w:szCs w:val="24"/>
                <w:lang w:eastAsia="cs-CZ"/>
              </w:rPr>
            </w:pPr>
            <w:r w:rsidRPr="00BB37DF">
              <w:rPr>
                <w:rFonts w:ascii="Times New Roman" w:eastAsia="Times New Roman" w:hAnsi="Times New Roman" w:cs="Times New Roman"/>
                <w:color w:val="000000"/>
                <w:sz w:val="24"/>
                <w:szCs w:val="24"/>
                <w:lang w:eastAsia="cs-CZ"/>
              </w:rPr>
              <w:t>Přerov</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Ano</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Rada</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Ne</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w:t>
            </w:r>
          </w:p>
        </w:tc>
      </w:tr>
      <w:tr w:rsidR="0087171A" w:rsidRPr="00BB37DF" w:rsidTr="007169F3">
        <w:trPr>
          <w:trHeight w:val="70"/>
          <w:jc w:val="center"/>
        </w:trPr>
        <w:tc>
          <w:tcPr>
            <w:tcW w:w="0" w:type="auto"/>
            <w:vAlign w:val="center"/>
          </w:tcPr>
          <w:p w:rsidR="007169F3" w:rsidRPr="00BB37DF" w:rsidRDefault="007169F3" w:rsidP="00A61F9D">
            <w:pPr>
              <w:jc w:val="center"/>
              <w:rPr>
                <w:rFonts w:ascii="Times New Roman" w:eastAsia="Times New Roman" w:hAnsi="Times New Roman" w:cs="Times New Roman"/>
                <w:color w:val="000000"/>
                <w:sz w:val="24"/>
                <w:szCs w:val="24"/>
                <w:lang w:eastAsia="cs-CZ"/>
              </w:rPr>
            </w:pPr>
            <w:r w:rsidRPr="00BB37DF">
              <w:rPr>
                <w:rFonts w:ascii="Times New Roman" w:eastAsia="Times New Roman" w:hAnsi="Times New Roman" w:cs="Times New Roman"/>
                <w:color w:val="000000"/>
                <w:sz w:val="24"/>
                <w:szCs w:val="24"/>
                <w:lang w:eastAsia="cs-CZ"/>
              </w:rPr>
              <w:t>Teplice</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Ano</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Opozice</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Ne</w:t>
            </w:r>
          </w:p>
        </w:tc>
        <w:tc>
          <w:tcPr>
            <w:tcW w:w="0" w:type="auto"/>
            <w:vAlign w:val="center"/>
          </w:tcPr>
          <w:p w:rsidR="007169F3" w:rsidRPr="00BB37DF" w:rsidRDefault="007169F3" w:rsidP="0087171A">
            <w:pPr>
              <w:jc w:val="center"/>
              <w:rPr>
                <w:rFonts w:ascii="Times New Roman" w:hAnsi="Times New Roman" w:cs="Times New Roman"/>
                <w:sz w:val="24"/>
                <w:szCs w:val="24"/>
              </w:rPr>
            </w:pPr>
            <w:r>
              <w:rPr>
                <w:rFonts w:ascii="Times New Roman" w:hAnsi="Times New Roman" w:cs="Times New Roman"/>
                <w:sz w:val="24"/>
                <w:szCs w:val="24"/>
              </w:rPr>
              <w:t xml:space="preserve">Podmínka ANO, aby J. </w:t>
            </w:r>
            <w:proofErr w:type="spellStart"/>
            <w:r>
              <w:rPr>
                <w:rFonts w:ascii="Times New Roman" w:hAnsi="Times New Roman" w:cs="Times New Roman"/>
                <w:sz w:val="24"/>
                <w:szCs w:val="24"/>
              </w:rPr>
              <w:t>Kubera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nebyl</w:t>
            </w:r>
            <w:proofErr w:type="gramEnd"/>
            <w:r>
              <w:rPr>
                <w:rFonts w:ascii="Times New Roman" w:hAnsi="Times New Roman" w:cs="Times New Roman"/>
                <w:sz w:val="24"/>
                <w:szCs w:val="24"/>
              </w:rPr>
              <w:t xml:space="preserve"> </w:t>
            </w:r>
            <w:r w:rsidR="0087171A">
              <w:rPr>
                <w:rFonts w:ascii="Times New Roman" w:hAnsi="Times New Roman" w:cs="Times New Roman"/>
                <w:sz w:val="24"/>
                <w:szCs w:val="24"/>
              </w:rPr>
              <w:t xml:space="preserve">zvolen primátorem se </w:t>
            </w:r>
            <w:proofErr w:type="gramStart"/>
            <w:r w:rsidR="0087171A">
              <w:rPr>
                <w:rFonts w:ascii="Times New Roman" w:hAnsi="Times New Roman" w:cs="Times New Roman"/>
                <w:sz w:val="24"/>
                <w:szCs w:val="24"/>
              </w:rPr>
              <w:t>nesplnila</w:t>
            </w:r>
            <w:proofErr w:type="gramEnd"/>
            <w:r>
              <w:rPr>
                <w:rFonts w:ascii="Times New Roman" w:hAnsi="Times New Roman" w:cs="Times New Roman"/>
                <w:sz w:val="24"/>
                <w:szCs w:val="24"/>
              </w:rPr>
              <w:t>.</w:t>
            </w:r>
            <w:r w:rsidR="0087171A">
              <w:rPr>
                <w:rFonts w:ascii="Times New Roman" w:hAnsi="Times New Roman" w:cs="Times New Roman"/>
                <w:sz w:val="24"/>
                <w:szCs w:val="24"/>
              </w:rPr>
              <w:t xml:space="preserve"> ANO odmítlo spolupráci.</w:t>
            </w:r>
          </w:p>
        </w:tc>
      </w:tr>
      <w:tr w:rsidR="0087171A" w:rsidRPr="00BB37DF" w:rsidTr="007169F3">
        <w:trPr>
          <w:trHeight w:val="383"/>
          <w:jc w:val="center"/>
        </w:trPr>
        <w:tc>
          <w:tcPr>
            <w:tcW w:w="0" w:type="auto"/>
            <w:vAlign w:val="center"/>
          </w:tcPr>
          <w:p w:rsidR="007169F3" w:rsidRPr="00BB37DF" w:rsidRDefault="007169F3" w:rsidP="00A61F9D">
            <w:pPr>
              <w:jc w:val="center"/>
              <w:rPr>
                <w:rFonts w:ascii="Times New Roman" w:eastAsia="Times New Roman" w:hAnsi="Times New Roman" w:cs="Times New Roman"/>
                <w:color w:val="000000"/>
                <w:sz w:val="24"/>
                <w:szCs w:val="24"/>
                <w:lang w:eastAsia="cs-CZ"/>
              </w:rPr>
            </w:pPr>
            <w:r w:rsidRPr="00BB37DF">
              <w:rPr>
                <w:rFonts w:ascii="Times New Roman" w:eastAsia="Times New Roman" w:hAnsi="Times New Roman" w:cs="Times New Roman"/>
                <w:color w:val="000000"/>
                <w:sz w:val="24"/>
                <w:szCs w:val="24"/>
                <w:lang w:eastAsia="cs-CZ"/>
              </w:rPr>
              <w:t>Ústí nad Labem</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Ano</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Rada</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Ano</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w:t>
            </w:r>
          </w:p>
        </w:tc>
      </w:tr>
      <w:tr w:rsidR="0087171A" w:rsidRPr="00BB37DF" w:rsidTr="007169F3">
        <w:trPr>
          <w:trHeight w:val="404"/>
          <w:jc w:val="center"/>
        </w:trPr>
        <w:tc>
          <w:tcPr>
            <w:tcW w:w="0" w:type="auto"/>
            <w:vAlign w:val="center"/>
          </w:tcPr>
          <w:p w:rsidR="007169F3" w:rsidRPr="00BB37DF" w:rsidRDefault="007169F3" w:rsidP="00A61F9D">
            <w:pPr>
              <w:jc w:val="center"/>
              <w:rPr>
                <w:rFonts w:ascii="Times New Roman" w:eastAsia="Times New Roman" w:hAnsi="Times New Roman" w:cs="Times New Roman"/>
                <w:color w:val="000000"/>
                <w:sz w:val="24"/>
                <w:szCs w:val="24"/>
                <w:lang w:eastAsia="cs-CZ"/>
              </w:rPr>
            </w:pPr>
            <w:r w:rsidRPr="00BB37DF">
              <w:rPr>
                <w:rFonts w:ascii="Times New Roman" w:eastAsia="Times New Roman" w:hAnsi="Times New Roman" w:cs="Times New Roman"/>
                <w:color w:val="000000"/>
                <w:sz w:val="24"/>
                <w:szCs w:val="24"/>
                <w:lang w:eastAsia="cs-CZ"/>
              </w:rPr>
              <w:t>Zlín</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Ano</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Rada</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Ne</w:t>
            </w:r>
          </w:p>
        </w:tc>
        <w:tc>
          <w:tcPr>
            <w:tcW w:w="0" w:type="auto"/>
            <w:vAlign w:val="center"/>
          </w:tcPr>
          <w:p w:rsidR="007169F3" w:rsidRPr="00BB37DF" w:rsidRDefault="007169F3" w:rsidP="00A61F9D">
            <w:pPr>
              <w:jc w:val="center"/>
              <w:rPr>
                <w:rFonts w:ascii="Times New Roman" w:hAnsi="Times New Roman" w:cs="Times New Roman"/>
                <w:sz w:val="24"/>
                <w:szCs w:val="24"/>
              </w:rPr>
            </w:pPr>
            <w:r>
              <w:rPr>
                <w:rFonts w:ascii="Times New Roman" w:hAnsi="Times New Roman" w:cs="Times New Roman"/>
                <w:sz w:val="24"/>
                <w:szCs w:val="24"/>
              </w:rPr>
              <w:t>---</w:t>
            </w:r>
          </w:p>
        </w:tc>
      </w:tr>
    </w:tbl>
    <w:p w:rsidR="007169F3" w:rsidRPr="002F2ABC" w:rsidRDefault="007169F3" w:rsidP="007169F3">
      <w:pPr>
        <w:rPr>
          <w:rFonts w:ascii="Times New Roman" w:hAnsi="Times New Roman" w:cs="Times New Roman"/>
          <w:sz w:val="24"/>
          <w:szCs w:val="24"/>
        </w:rPr>
      </w:pPr>
      <w:r>
        <w:rPr>
          <w:rFonts w:ascii="Times New Roman" w:hAnsi="Times New Roman" w:cs="Times New Roman"/>
          <w:i/>
          <w:sz w:val="24"/>
          <w:szCs w:val="24"/>
        </w:rPr>
        <w:t>Zdroj</w:t>
      </w:r>
      <w:r>
        <w:rPr>
          <w:rFonts w:ascii="Times New Roman" w:hAnsi="Times New Roman" w:cs="Times New Roman"/>
          <w:sz w:val="24"/>
          <w:szCs w:val="24"/>
        </w:rPr>
        <w:t xml:space="preserve">: </w:t>
      </w:r>
      <w:r w:rsidR="002F2ABC">
        <w:rPr>
          <w:rFonts w:ascii="Times New Roman" w:hAnsi="Times New Roman" w:cs="Times New Roman"/>
          <w:sz w:val="24"/>
          <w:szCs w:val="24"/>
        </w:rPr>
        <w:t xml:space="preserve">server </w:t>
      </w:r>
      <w:r>
        <w:rPr>
          <w:rFonts w:ascii="Times New Roman" w:hAnsi="Times New Roman" w:cs="Times New Roman"/>
          <w:sz w:val="24"/>
          <w:szCs w:val="24"/>
        </w:rPr>
        <w:t>ČSÚ</w:t>
      </w:r>
      <w:r w:rsidR="002F2ABC">
        <w:rPr>
          <w:rFonts w:ascii="Times New Roman" w:hAnsi="Times New Roman" w:cs="Times New Roman"/>
          <w:sz w:val="24"/>
          <w:szCs w:val="24"/>
        </w:rPr>
        <w:t xml:space="preserve"> </w:t>
      </w:r>
      <w:r w:rsidR="002F2ABC">
        <w:rPr>
          <w:rFonts w:ascii="Times New Roman" w:hAnsi="Times New Roman" w:cs="Times New Roman"/>
          <w:i/>
          <w:sz w:val="24"/>
          <w:szCs w:val="24"/>
        </w:rPr>
        <w:t>volby.</w:t>
      </w:r>
      <w:proofErr w:type="spellStart"/>
      <w:r w:rsidR="002F2ABC">
        <w:rPr>
          <w:rFonts w:ascii="Times New Roman" w:hAnsi="Times New Roman" w:cs="Times New Roman"/>
          <w:i/>
          <w:sz w:val="24"/>
          <w:szCs w:val="24"/>
        </w:rPr>
        <w:t>cz</w:t>
      </w:r>
      <w:proofErr w:type="spellEnd"/>
      <w:r>
        <w:rPr>
          <w:rFonts w:ascii="Times New Roman" w:hAnsi="Times New Roman" w:cs="Times New Roman"/>
          <w:sz w:val="24"/>
          <w:szCs w:val="24"/>
        </w:rPr>
        <w:t xml:space="preserve"> a</w:t>
      </w:r>
      <w:r w:rsidR="002F2ABC">
        <w:rPr>
          <w:rFonts w:ascii="Times New Roman" w:hAnsi="Times New Roman" w:cs="Times New Roman"/>
          <w:sz w:val="24"/>
          <w:szCs w:val="24"/>
        </w:rPr>
        <w:t xml:space="preserve"> monitoring tisku</w:t>
      </w:r>
      <w:r>
        <w:rPr>
          <w:rFonts w:ascii="Times New Roman" w:hAnsi="Times New Roman" w:cs="Times New Roman"/>
          <w:sz w:val="24"/>
          <w:szCs w:val="24"/>
        </w:rPr>
        <w:t xml:space="preserve"> </w:t>
      </w:r>
      <w:proofErr w:type="spellStart"/>
      <w:r w:rsidRPr="002F2ABC">
        <w:rPr>
          <w:rFonts w:ascii="Times New Roman" w:hAnsi="Times New Roman" w:cs="Times New Roman"/>
          <w:i/>
          <w:sz w:val="24"/>
          <w:szCs w:val="24"/>
        </w:rPr>
        <w:t>Anopress</w:t>
      </w:r>
      <w:proofErr w:type="spellEnd"/>
      <w:r w:rsidR="002F2ABC" w:rsidRPr="002F2ABC">
        <w:rPr>
          <w:rFonts w:ascii="Times New Roman" w:hAnsi="Times New Roman" w:cs="Times New Roman"/>
          <w:i/>
          <w:sz w:val="24"/>
          <w:szCs w:val="24"/>
        </w:rPr>
        <w:t xml:space="preserve"> IT</w:t>
      </w:r>
      <w:r w:rsidR="002F2ABC">
        <w:rPr>
          <w:rFonts w:ascii="Times New Roman" w:hAnsi="Times New Roman" w:cs="Times New Roman"/>
          <w:sz w:val="24"/>
          <w:szCs w:val="24"/>
        </w:rPr>
        <w:t>; zpracování autor</w:t>
      </w:r>
    </w:p>
    <w:p w:rsidR="007169F3" w:rsidRPr="007169F3" w:rsidRDefault="007169F3" w:rsidP="00185BEC">
      <w:pPr>
        <w:rPr>
          <w:rFonts w:ascii="Times New Roman" w:hAnsi="Times New Roman" w:cs="Times New Roman"/>
          <w:sz w:val="24"/>
          <w:szCs w:val="24"/>
        </w:rPr>
      </w:pPr>
    </w:p>
    <w:p w:rsidR="00185BEC" w:rsidRPr="00185BEC" w:rsidRDefault="00185BEC" w:rsidP="00185BEC">
      <w:pPr>
        <w:pStyle w:val="Klasicktext"/>
        <w:ind w:firstLine="0"/>
      </w:pPr>
    </w:p>
    <w:p w:rsidR="00D12E20" w:rsidRDefault="00D12E20" w:rsidP="00D12E20">
      <w:pPr>
        <w:pStyle w:val="Klasicktext"/>
        <w:rPr>
          <w:rFonts w:ascii="Arial" w:eastAsiaTheme="majorEastAsia" w:hAnsi="Arial" w:cstheme="majorBidi"/>
          <w:sz w:val="28"/>
          <w:szCs w:val="28"/>
        </w:rPr>
      </w:pPr>
      <w:r>
        <w:br w:type="page"/>
      </w:r>
    </w:p>
    <w:p w:rsidR="00D12E20" w:rsidRDefault="00D12E20" w:rsidP="00220E67">
      <w:pPr>
        <w:pStyle w:val="Nadpiskapitoly"/>
      </w:pPr>
      <w:bookmarkStart w:id="57" w:name="_Toc448880109"/>
      <w:r>
        <w:lastRenderedPageBreak/>
        <w:t>Abstrakt</w:t>
      </w:r>
      <w:bookmarkEnd w:id="57"/>
    </w:p>
    <w:p w:rsidR="005E56AE" w:rsidRDefault="005E56AE" w:rsidP="005E56AE">
      <w:pPr>
        <w:pStyle w:val="Klasicktext"/>
      </w:pPr>
      <w:r>
        <w:t>Tématem bakalářské bylo analyzovat koalice ve statutárních městech České republiky s přihlédnutím k ANO 2011</w:t>
      </w:r>
      <w:r w:rsidR="000F171A">
        <w:t xml:space="preserve"> po komunálních volbách v roce 2014</w:t>
      </w:r>
      <w:r>
        <w:t xml:space="preserve">. Práce je rozdělena do tří kapitol. V první kapitole je charakterizována politická strana, teorie nových stran od </w:t>
      </w:r>
      <w:proofErr w:type="spellStart"/>
      <w:r>
        <w:t>Seána</w:t>
      </w:r>
      <w:proofErr w:type="spellEnd"/>
      <w:r>
        <w:t xml:space="preserve"> </w:t>
      </w:r>
      <w:proofErr w:type="spellStart"/>
      <w:r>
        <w:t>Hanleyho</w:t>
      </w:r>
      <w:proofErr w:type="spellEnd"/>
      <w:r>
        <w:t>, nástroje politického marketingu a vymezení typologie koalic, kterou používá Stanislav Balík. Ve druhé kapitole je poukázáno na vznik nových a protestních stran v jiných státech Evropy. Jedná se namátkou o Španělsko, Slovensko či Německo. Na konci kapitoly je zmíněna i Česká repu</w:t>
      </w:r>
      <w:r w:rsidR="000F171A">
        <w:t>blika a ANO. V třetí kapitole jsou analyzovány koalice ve</w:t>
      </w:r>
      <w:r>
        <w:t xml:space="preserve"> 26 statutárních měst</w:t>
      </w:r>
      <w:r w:rsidR="000F171A">
        <w:t>ech</w:t>
      </w:r>
      <w:r>
        <w:t xml:space="preserve"> a důraz je kladen na zisk ANO, které v komunálních volbách kandidovalo poprvé.</w:t>
      </w:r>
      <w:r w:rsidR="000F171A">
        <w:t xml:space="preserve"> Koalice jsou analyzovány ihned po volbách. Pozdější změny v některých městech se výzkumu netýkají. Analýza se zabývá typem koalice, počtem zastupitelů potřebných k většině, počtem zastupitelů a složení koalice. Analýza ANO je postavena na celkovém počtu obsazených primátorských křesel, počtu vítězství ve volbách ve městech a skutečnosti, zda ANO je v koalici či opozici.</w:t>
      </w:r>
    </w:p>
    <w:p w:rsidR="000F171A" w:rsidRDefault="000F171A" w:rsidP="005E56AE">
      <w:pPr>
        <w:pStyle w:val="Klasicktext"/>
      </w:pPr>
      <w:r>
        <w:t>Cílem práce bylo zjistit, zda přítomnost ANO v zastupitelstvech vede k širokým koalicím, tedy</w:t>
      </w:r>
      <w:r w:rsidR="00781F16">
        <w:t>,</w:t>
      </w:r>
      <w:r>
        <w:t xml:space="preserve"> zda ostatní strany </w:t>
      </w:r>
      <w:proofErr w:type="gramStart"/>
      <w:r>
        <w:t>spolupracují s ANO</w:t>
      </w:r>
      <w:proofErr w:type="gramEnd"/>
      <w:r>
        <w:t xml:space="preserve"> na komunální úrovni. ANO není založené na ideologii a v komunálních volbách kandidovalo poprvé. Přesto dosáhlo úspěchu, když vyhrálo v deseti městech a v 18 případech se dostalo do koalice.</w:t>
      </w:r>
    </w:p>
    <w:p w:rsidR="00C350C4" w:rsidRPr="00C350C4" w:rsidRDefault="00C350C4" w:rsidP="00C350C4">
      <w:pPr>
        <w:rPr>
          <w:rFonts w:ascii="Times New Roman" w:hAnsi="Times New Roman" w:cs="Times New Roman"/>
          <w:b/>
          <w:sz w:val="24"/>
          <w:szCs w:val="24"/>
        </w:rPr>
      </w:pPr>
      <w:r w:rsidRPr="00C350C4">
        <w:rPr>
          <w:rFonts w:ascii="Times New Roman" w:hAnsi="Times New Roman" w:cs="Times New Roman"/>
          <w:b/>
          <w:sz w:val="24"/>
          <w:szCs w:val="24"/>
        </w:rPr>
        <w:t>Klíčová slova:</w:t>
      </w:r>
      <w:r>
        <w:rPr>
          <w:b/>
        </w:rPr>
        <w:t xml:space="preserve"> </w:t>
      </w:r>
      <w:r w:rsidRPr="00C350C4">
        <w:rPr>
          <w:rFonts w:ascii="Times New Roman" w:hAnsi="Times New Roman" w:cs="Times New Roman"/>
          <w:b/>
          <w:sz w:val="24"/>
          <w:szCs w:val="24"/>
        </w:rPr>
        <w:t>hnutí ANO 2011, typologie koalic, politický marketing, nové strany, komunální volby 2014</w:t>
      </w:r>
    </w:p>
    <w:p w:rsidR="00C350C4" w:rsidRPr="00C350C4" w:rsidRDefault="00C350C4" w:rsidP="00C350C4">
      <w:pPr>
        <w:pStyle w:val="Klasicktext"/>
        <w:ind w:firstLine="0"/>
        <w:rPr>
          <w:b/>
        </w:rPr>
      </w:pPr>
    </w:p>
    <w:p w:rsidR="00D12E20" w:rsidRPr="005E56AE" w:rsidRDefault="00D12E20" w:rsidP="005E56AE">
      <w:pPr>
        <w:pStyle w:val="Klasicktext"/>
        <w:rPr>
          <w:szCs w:val="28"/>
        </w:rPr>
      </w:pPr>
      <w:r>
        <w:br w:type="page"/>
      </w:r>
    </w:p>
    <w:p w:rsidR="00F801B3" w:rsidRDefault="00D12E20" w:rsidP="00220E67">
      <w:pPr>
        <w:pStyle w:val="Nadpiskapitoly"/>
      </w:pPr>
      <w:bookmarkStart w:id="58" w:name="_Toc448880110"/>
      <w:proofErr w:type="spellStart"/>
      <w:r>
        <w:lastRenderedPageBreak/>
        <w:t>Abstract</w:t>
      </w:r>
      <w:bookmarkEnd w:id="58"/>
      <w:proofErr w:type="spellEnd"/>
      <w:r>
        <w:t xml:space="preserve"> </w:t>
      </w:r>
    </w:p>
    <w:p w:rsidR="00FF2499" w:rsidRPr="009418EB" w:rsidRDefault="00FF2499" w:rsidP="00FF2499">
      <w:pPr>
        <w:pStyle w:val="Klasicktext"/>
        <w:rPr>
          <w:lang w:val="en-GB"/>
        </w:rPr>
      </w:pPr>
      <w:r w:rsidRPr="009418EB">
        <w:rPr>
          <w:lang w:val="en-GB"/>
        </w:rPr>
        <w:t xml:space="preserve">The topic of the Bachelor thesis was to analyze the coalitions in the Czech Statutory towns after the local elections. The analysis was focused on ANO 2011. The Thesis is divided into three chapters. In the first chapter, there is characterized the political party, the “new” political parties, tools of political marketing and the theoretical definitions of coalitions typology that </w:t>
      </w:r>
      <w:proofErr w:type="spellStart"/>
      <w:r w:rsidRPr="009418EB">
        <w:rPr>
          <w:lang w:val="en-GB"/>
        </w:rPr>
        <w:t>Stanislav</w:t>
      </w:r>
      <w:proofErr w:type="spellEnd"/>
      <w:r w:rsidRPr="009418EB">
        <w:rPr>
          <w:lang w:val="en-GB"/>
        </w:rPr>
        <w:t xml:space="preserve"> </w:t>
      </w:r>
      <w:proofErr w:type="spellStart"/>
      <w:r w:rsidRPr="009418EB">
        <w:rPr>
          <w:lang w:val="en-GB"/>
        </w:rPr>
        <w:t>Balik</w:t>
      </w:r>
      <w:proofErr w:type="spellEnd"/>
      <w:r w:rsidRPr="009418EB">
        <w:rPr>
          <w:lang w:val="en-GB"/>
        </w:rPr>
        <w:t xml:space="preserve"> uses. The second chapter contents the rise of the new and protest parties in European states like Spain, Slovakia or Germany. There is mentioned the Czech Republic and its ANO 2011. In the third chapter there is analysis of the coalitions in the 26 Statutory towns and there is focused on ANO´s gain in the elections. ANO run in the elections for very first time. The coalitions are analyzed immediately after the local elections. The changes within the coalitions that happened during the contemporary period are not relevant for this research. The ANO analysis deals with the type of the coalition, total number of mayors that party gained, total number of party´s victory in towns and the last one is reality whether party seats in the town government or in the opposition. </w:t>
      </w:r>
    </w:p>
    <w:p w:rsidR="00FF2499" w:rsidRPr="009418EB" w:rsidRDefault="00FF2499" w:rsidP="00FF2499">
      <w:pPr>
        <w:pStyle w:val="Klasicktext"/>
        <w:rPr>
          <w:lang w:val="en-GB"/>
        </w:rPr>
      </w:pPr>
      <w:r w:rsidRPr="009418EB">
        <w:rPr>
          <w:lang w:val="en-GB"/>
        </w:rPr>
        <w:t xml:space="preserve">The goal of the thesis was to find out whether other political parties cooperate with ANO or whether ANO is in the opposition mostly. </w:t>
      </w:r>
      <w:proofErr w:type="spellStart"/>
      <w:r w:rsidRPr="009418EB">
        <w:rPr>
          <w:lang w:val="en-GB"/>
        </w:rPr>
        <w:t>Balik</w:t>
      </w:r>
      <w:proofErr w:type="spellEnd"/>
      <w:r w:rsidRPr="009418EB">
        <w:rPr>
          <w:lang w:val="en-GB"/>
        </w:rPr>
        <w:t xml:space="preserve"> called it a “wide coalition”. ANO is not based on any ideology and it is run for first time in the local elections.  ANO despite the success in the elections because it gained 18 coalitions and ANO won the elections in ten towns.</w:t>
      </w:r>
    </w:p>
    <w:p w:rsidR="00FF2499" w:rsidRPr="00FF2499" w:rsidRDefault="00FF2499" w:rsidP="00FF2499">
      <w:pPr>
        <w:pStyle w:val="Klasicktext"/>
        <w:rPr>
          <w:lang w:val="en-GB"/>
        </w:rPr>
      </w:pPr>
    </w:p>
    <w:p w:rsidR="007A1D2A" w:rsidRPr="00FF2499" w:rsidRDefault="00FF2499" w:rsidP="00FF2499">
      <w:pPr>
        <w:pStyle w:val="Klasicktext"/>
        <w:ind w:firstLine="0"/>
        <w:rPr>
          <w:b/>
        </w:rPr>
      </w:pPr>
      <w:proofErr w:type="spellStart"/>
      <w:r>
        <w:rPr>
          <w:b/>
        </w:rPr>
        <w:t>Key</w:t>
      </w:r>
      <w:proofErr w:type="spellEnd"/>
      <w:r>
        <w:rPr>
          <w:b/>
        </w:rPr>
        <w:t xml:space="preserve"> </w:t>
      </w:r>
      <w:proofErr w:type="spellStart"/>
      <w:r>
        <w:rPr>
          <w:b/>
        </w:rPr>
        <w:t>words</w:t>
      </w:r>
      <w:proofErr w:type="spellEnd"/>
      <w:r>
        <w:rPr>
          <w:b/>
        </w:rPr>
        <w:t xml:space="preserve">: ANO 2011, typology </w:t>
      </w:r>
      <w:proofErr w:type="spellStart"/>
      <w:r>
        <w:rPr>
          <w:b/>
        </w:rPr>
        <w:t>of</w:t>
      </w:r>
      <w:proofErr w:type="spellEnd"/>
      <w:r>
        <w:rPr>
          <w:b/>
        </w:rPr>
        <w:t xml:space="preserve"> </w:t>
      </w:r>
      <w:proofErr w:type="spellStart"/>
      <w:r>
        <w:rPr>
          <w:b/>
        </w:rPr>
        <w:t>coalitions</w:t>
      </w:r>
      <w:proofErr w:type="spellEnd"/>
      <w:r>
        <w:rPr>
          <w:b/>
        </w:rPr>
        <w:t xml:space="preserve">, </w:t>
      </w:r>
      <w:proofErr w:type="spellStart"/>
      <w:r>
        <w:rPr>
          <w:b/>
        </w:rPr>
        <w:t>political</w:t>
      </w:r>
      <w:proofErr w:type="spellEnd"/>
      <w:r>
        <w:rPr>
          <w:b/>
        </w:rPr>
        <w:t xml:space="preserve"> marketing, </w:t>
      </w:r>
      <w:proofErr w:type="spellStart"/>
      <w:r>
        <w:rPr>
          <w:b/>
        </w:rPr>
        <w:t>new</w:t>
      </w:r>
      <w:proofErr w:type="spellEnd"/>
      <w:r>
        <w:rPr>
          <w:b/>
        </w:rPr>
        <w:t xml:space="preserve"> </w:t>
      </w:r>
      <w:proofErr w:type="spellStart"/>
      <w:r>
        <w:rPr>
          <w:b/>
        </w:rPr>
        <w:t>parties</w:t>
      </w:r>
      <w:proofErr w:type="spellEnd"/>
      <w:r>
        <w:rPr>
          <w:b/>
        </w:rPr>
        <w:t xml:space="preserve">, </w:t>
      </w:r>
      <w:proofErr w:type="spellStart"/>
      <w:r>
        <w:rPr>
          <w:b/>
        </w:rPr>
        <w:t>local</w:t>
      </w:r>
      <w:proofErr w:type="spellEnd"/>
      <w:r>
        <w:rPr>
          <w:b/>
        </w:rPr>
        <w:t xml:space="preserve"> </w:t>
      </w:r>
      <w:proofErr w:type="spellStart"/>
      <w:r>
        <w:rPr>
          <w:b/>
        </w:rPr>
        <w:t>elections</w:t>
      </w:r>
      <w:proofErr w:type="spellEnd"/>
      <w:r>
        <w:rPr>
          <w:b/>
        </w:rPr>
        <w:t xml:space="preserve"> in 2014</w:t>
      </w:r>
    </w:p>
    <w:p w:rsidR="001907CA" w:rsidRPr="001907CA" w:rsidRDefault="001907CA" w:rsidP="001907CA">
      <w:pPr>
        <w:pStyle w:val="Klasicktext"/>
      </w:pPr>
    </w:p>
    <w:p w:rsidR="001907CA" w:rsidRDefault="001907CA" w:rsidP="001907CA">
      <w:pPr>
        <w:pStyle w:val="Klasicktext"/>
      </w:pPr>
    </w:p>
    <w:p w:rsidR="001907CA" w:rsidRPr="001907CA" w:rsidRDefault="001907CA" w:rsidP="001907CA">
      <w:pPr>
        <w:pStyle w:val="Klasicktext"/>
      </w:pPr>
    </w:p>
    <w:p w:rsidR="00D27E48" w:rsidRDefault="00D27E48" w:rsidP="00B500BB">
      <w:pPr>
        <w:pStyle w:val="Klasicktext"/>
      </w:pPr>
    </w:p>
    <w:p w:rsidR="00C44C4E" w:rsidRDefault="00C44C4E" w:rsidP="00F41CB5">
      <w:pPr>
        <w:pStyle w:val="Klasicktext"/>
      </w:pPr>
    </w:p>
    <w:p w:rsidR="00C44C4E" w:rsidRDefault="00C44C4E" w:rsidP="00C44C4E">
      <w:pPr>
        <w:pStyle w:val="Podnadpiskapitoly"/>
      </w:pPr>
    </w:p>
    <w:p w:rsidR="00F41CB5" w:rsidRPr="0087444B" w:rsidRDefault="00F41CB5" w:rsidP="00F41CB5"/>
    <w:p w:rsidR="0087444B" w:rsidRPr="0087444B" w:rsidRDefault="0087444B" w:rsidP="00F41CB5">
      <w:pPr>
        <w:pStyle w:val="Nadpiskapitoly"/>
      </w:pPr>
    </w:p>
    <w:sectPr w:rsidR="0087444B" w:rsidRPr="0087444B" w:rsidSect="003B302C">
      <w:footerReference w:type="default" r:id="rId8"/>
      <w:pgSz w:w="11906" w:h="16838"/>
      <w:pgMar w:top="1418" w:right="1418" w:bottom="1418"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C80" w:rsidRDefault="001D2C80" w:rsidP="00C87C70">
      <w:pPr>
        <w:spacing w:after="0" w:line="240" w:lineRule="auto"/>
      </w:pPr>
      <w:r>
        <w:separator/>
      </w:r>
    </w:p>
  </w:endnote>
  <w:endnote w:type="continuationSeparator" w:id="0">
    <w:p w:rsidR="001D2C80" w:rsidRDefault="001D2C80" w:rsidP="00C87C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7367"/>
      <w:docPartObj>
        <w:docPartGallery w:val="Page Numbers (Bottom of Page)"/>
        <w:docPartUnique/>
      </w:docPartObj>
    </w:sdtPr>
    <w:sdtContent>
      <w:p w:rsidR="004A0203" w:rsidRDefault="006D5967">
        <w:pPr>
          <w:pStyle w:val="Zpat"/>
          <w:jc w:val="center"/>
        </w:pPr>
        <w:fldSimple w:instr=" PAGE   \* MERGEFORMAT ">
          <w:r w:rsidR="00EC6121">
            <w:rPr>
              <w:noProof/>
            </w:rPr>
            <w:t>57</w:t>
          </w:r>
        </w:fldSimple>
      </w:p>
    </w:sdtContent>
  </w:sdt>
  <w:p w:rsidR="004A0203" w:rsidRDefault="004A020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C80" w:rsidRDefault="001D2C80" w:rsidP="00C87C70">
      <w:pPr>
        <w:spacing w:after="0" w:line="240" w:lineRule="auto"/>
      </w:pPr>
      <w:r>
        <w:separator/>
      </w:r>
    </w:p>
  </w:footnote>
  <w:footnote w:type="continuationSeparator" w:id="0">
    <w:p w:rsidR="001D2C80" w:rsidRDefault="001D2C80" w:rsidP="00C87C70">
      <w:pPr>
        <w:spacing w:after="0" w:line="240" w:lineRule="auto"/>
      </w:pPr>
      <w:r>
        <w:continuationSeparator/>
      </w:r>
    </w:p>
  </w:footnote>
  <w:footnote w:id="1">
    <w:p w:rsidR="004A0203" w:rsidRPr="007A15AC" w:rsidRDefault="004A0203" w:rsidP="00AF7335">
      <w:pPr>
        <w:pStyle w:val="Textpoznpodarou"/>
        <w:jc w:val="both"/>
        <w:rPr>
          <w:rFonts w:ascii="Times New Roman" w:hAnsi="Times New Roman" w:cs="Times New Roman"/>
        </w:rPr>
      </w:pPr>
      <w:r w:rsidRPr="007A15AC">
        <w:rPr>
          <w:rStyle w:val="Znakapoznpodarou"/>
          <w:rFonts w:ascii="Times New Roman" w:hAnsi="Times New Roman" w:cs="Times New Roman"/>
        </w:rPr>
        <w:footnoteRef/>
      </w:r>
      <w:r w:rsidRPr="007A15AC">
        <w:rPr>
          <w:rFonts w:ascii="Times New Roman" w:hAnsi="Times New Roman" w:cs="Times New Roman"/>
        </w:rPr>
        <w:t xml:space="preserve"> celým názvem - Akce nespokojených občanů</w:t>
      </w:r>
    </w:p>
  </w:footnote>
  <w:footnote w:id="2">
    <w:p w:rsidR="004A0203" w:rsidRPr="0033344C" w:rsidRDefault="004A0203" w:rsidP="00AF7335">
      <w:pPr>
        <w:pStyle w:val="Textpoznpodarou"/>
        <w:jc w:val="both"/>
        <w:rPr>
          <w:rFonts w:ascii="Times New Roman" w:hAnsi="Times New Roman" w:cs="Times New Roman"/>
        </w:rPr>
      </w:pPr>
      <w:r w:rsidRPr="0033344C">
        <w:rPr>
          <w:rStyle w:val="Znakapoznpodarou"/>
          <w:rFonts w:ascii="Times New Roman" w:hAnsi="Times New Roman" w:cs="Times New Roman"/>
        </w:rPr>
        <w:footnoteRef/>
      </w:r>
      <w:r w:rsidRPr="0033344C">
        <w:rPr>
          <w:rFonts w:ascii="Times New Roman" w:hAnsi="Times New Roman" w:cs="Times New Roman"/>
        </w:rPr>
        <w:t xml:space="preserve"> celkem získalo 18,65 % hlasů a 47 mandátů</w:t>
      </w:r>
    </w:p>
  </w:footnote>
  <w:footnote w:id="3">
    <w:p w:rsidR="004A0203" w:rsidRPr="0033344C" w:rsidRDefault="004A0203" w:rsidP="00AF7335">
      <w:pPr>
        <w:pStyle w:val="Textpoznpodarou"/>
        <w:jc w:val="both"/>
        <w:rPr>
          <w:rFonts w:ascii="Times New Roman" w:hAnsi="Times New Roman" w:cs="Times New Roman"/>
        </w:rPr>
      </w:pPr>
      <w:r w:rsidRPr="0033344C">
        <w:rPr>
          <w:rStyle w:val="Znakapoznpodarou"/>
          <w:rFonts w:ascii="Times New Roman" w:hAnsi="Times New Roman" w:cs="Times New Roman"/>
        </w:rPr>
        <w:footnoteRef/>
      </w:r>
      <w:r w:rsidRPr="0033344C">
        <w:rPr>
          <w:rFonts w:ascii="Times New Roman" w:hAnsi="Times New Roman" w:cs="Times New Roman"/>
        </w:rPr>
        <w:t xml:space="preserve"> jedná se o rok 2014 a zde ANO vyhrálo s 16, 3 % hlasů a získalo 4 mandáty</w:t>
      </w:r>
    </w:p>
  </w:footnote>
  <w:footnote w:id="4">
    <w:p w:rsidR="004A0203" w:rsidRPr="00AF7335" w:rsidRDefault="004A0203" w:rsidP="00AF7335">
      <w:pPr>
        <w:jc w:val="both"/>
        <w:rPr>
          <w:rFonts w:ascii="Times New Roman" w:hAnsi="Times New Roman" w:cs="Times New Roman"/>
          <w:sz w:val="32"/>
          <w:szCs w:val="32"/>
        </w:rPr>
      </w:pPr>
      <w:r>
        <w:rPr>
          <w:rStyle w:val="Znakapoznpodarou"/>
        </w:rPr>
        <w:footnoteRef/>
      </w:r>
      <w:r>
        <w:t xml:space="preserve"> </w:t>
      </w:r>
      <w:r w:rsidRPr="00AF7335">
        <w:rPr>
          <w:rFonts w:ascii="Times New Roman" w:hAnsi="Times New Roman" w:cs="Times New Roman"/>
          <w:sz w:val="20"/>
          <w:szCs w:val="20"/>
        </w:rPr>
        <w:t xml:space="preserve">Bakalářská práce navazuje na esej </w:t>
      </w:r>
      <w:r w:rsidRPr="00AF7335">
        <w:rPr>
          <w:rFonts w:ascii="Times New Roman" w:hAnsi="Times New Roman" w:cs="Times New Roman"/>
          <w:i/>
          <w:sz w:val="20"/>
          <w:szCs w:val="20"/>
        </w:rPr>
        <w:t>Analýza koalic a role hnutí ANO ve 13 městech České republiky po komunálních volbách v roce 2014</w:t>
      </w:r>
      <w:r>
        <w:rPr>
          <w:rFonts w:ascii="Times New Roman" w:hAnsi="Times New Roman" w:cs="Times New Roman"/>
          <w:sz w:val="20"/>
          <w:szCs w:val="20"/>
        </w:rPr>
        <w:t>, kterou jsem vypracoval do předmětu Politický systém ČR 1</w:t>
      </w:r>
    </w:p>
    <w:p w:rsidR="004A0203" w:rsidRPr="00AF7335" w:rsidRDefault="004A0203" w:rsidP="00AF7335">
      <w:pPr>
        <w:pStyle w:val="Textpoznpodarou"/>
        <w:jc w:val="both"/>
        <w:rPr>
          <w:i/>
        </w:rPr>
      </w:pPr>
    </w:p>
  </w:footnote>
  <w:footnote w:id="5">
    <w:p w:rsidR="004A0203" w:rsidRPr="007A15AC" w:rsidRDefault="004A0203" w:rsidP="007A15AC">
      <w:pPr>
        <w:pStyle w:val="Textpoznpodarou"/>
        <w:jc w:val="both"/>
        <w:rPr>
          <w:rFonts w:ascii="Times New Roman" w:hAnsi="Times New Roman" w:cs="Times New Roman"/>
        </w:rPr>
      </w:pPr>
      <w:r w:rsidRPr="007A15AC">
        <w:rPr>
          <w:rStyle w:val="Znakapoznpodarou"/>
          <w:rFonts w:ascii="Times New Roman" w:hAnsi="Times New Roman" w:cs="Times New Roman"/>
        </w:rPr>
        <w:footnoteRef/>
      </w:r>
      <w:r w:rsidRPr="007A15AC">
        <w:rPr>
          <w:rFonts w:ascii="Times New Roman" w:hAnsi="Times New Roman" w:cs="Times New Roman"/>
        </w:rPr>
        <w:t xml:space="preserve"> V červnu roku 1990 se uskutečnily první svobodné volby od pádu komunismu v roce 1989. V té době ještě existovalo Československo.</w:t>
      </w:r>
    </w:p>
  </w:footnote>
  <w:footnote w:id="6">
    <w:p w:rsidR="004A0203" w:rsidRPr="007A15AC" w:rsidRDefault="004A0203" w:rsidP="007A15AC">
      <w:pPr>
        <w:pStyle w:val="Textpoznpodarou"/>
        <w:jc w:val="both"/>
        <w:rPr>
          <w:rFonts w:ascii="Times New Roman" w:hAnsi="Times New Roman" w:cs="Times New Roman"/>
        </w:rPr>
      </w:pPr>
      <w:r w:rsidRPr="007A15AC">
        <w:rPr>
          <w:rStyle w:val="Znakapoznpodarou"/>
          <w:rFonts w:ascii="Times New Roman" w:hAnsi="Times New Roman" w:cs="Times New Roman"/>
        </w:rPr>
        <w:footnoteRef/>
      </w:r>
      <w:r w:rsidRPr="007A15AC">
        <w:rPr>
          <w:rFonts w:ascii="Times New Roman" w:hAnsi="Times New Roman" w:cs="Times New Roman"/>
        </w:rPr>
        <w:t xml:space="preserve"> Teorie </w:t>
      </w:r>
      <w:proofErr w:type="spellStart"/>
      <w:r w:rsidRPr="007A15AC">
        <w:rPr>
          <w:rFonts w:ascii="Times New Roman" w:hAnsi="Times New Roman" w:cs="Times New Roman"/>
        </w:rPr>
        <w:t>konsociační</w:t>
      </w:r>
      <w:proofErr w:type="spellEnd"/>
      <w:r w:rsidRPr="007A15AC">
        <w:rPr>
          <w:rFonts w:ascii="Times New Roman" w:hAnsi="Times New Roman" w:cs="Times New Roman"/>
        </w:rPr>
        <w:t xml:space="preserve"> demokracie od politologa Arenda </w:t>
      </w:r>
      <w:proofErr w:type="spellStart"/>
      <w:r w:rsidRPr="007A15AC">
        <w:rPr>
          <w:rFonts w:ascii="Times New Roman" w:hAnsi="Times New Roman" w:cs="Times New Roman"/>
        </w:rPr>
        <w:t>Lijpharta</w:t>
      </w:r>
      <w:proofErr w:type="spellEnd"/>
      <w:r w:rsidRPr="007A15AC">
        <w:rPr>
          <w:rFonts w:ascii="Times New Roman" w:hAnsi="Times New Roman" w:cs="Times New Roman"/>
        </w:rPr>
        <w:t xml:space="preserve"> představuje politický systém země, ve kterém jsou zastoupeny etnické či nábožensky rozdělené segmenty společnosti. </w:t>
      </w:r>
    </w:p>
  </w:footnote>
  <w:footnote w:id="7">
    <w:p w:rsidR="004A0203" w:rsidRPr="007A15AC" w:rsidRDefault="004A0203" w:rsidP="007A15AC">
      <w:pPr>
        <w:pStyle w:val="Textpoznpodarou"/>
        <w:jc w:val="both"/>
        <w:rPr>
          <w:rFonts w:ascii="Times New Roman" w:hAnsi="Times New Roman" w:cs="Times New Roman"/>
        </w:rPr>
      </w:pPr>
      <w:r w:rsidRPr="007A15AC">
        <w:rPr>
          <w:rStyle w:val="Znakapoznpodarou"/>
          <w:rFonts w:ascii="Times New Roman" w:hAnsi="Times New Roman" w:cs="Times New Roman"/>
        </w:rPr>
        <w:footnoteRef/>
      </w:r>
      <w:r w:rsidRPr="007A15AC">
        <w:rPr>
          <w:rFonts w:ascii="Times New Roman" w:hAnsi="Times New Roman" w:cs="Times New Roman"/>
        </w:rPr>
        <w:t xml:space="preserve"> v</w:t>
      </w:r>
      <w:r>
        <w:rPr>
          <w:rFonts w:ascii="Times New Roman" w:hAnsi="Times New Roman" w:cs="Times New Roman"/>
        </w:rPr>
        <w:t>iz výzkumy veřejného mínění v Centru pro výzkum veřejného mínění</w:t>
      </w:r>
    </w:p>
  </w:footnote>
  <w:footnote w:id="8">
    <w:p w:rsidR="004A0203" w:rsidRPr="007A15AC" w:rsidRDefault="004A0203" w:rsidP="007A15AC">
      <w:pPr>
        <w:pStyle w:val="Textpoznpodarou"/>
        <w:jc w:val="both"/>
        <w:rPr>
          <w:rFonts w:ascii="Times New Roman" w:hAnsi="Times New Roman" w:cs="Times New Roman"/>
        </w:rPr>
      </w:pPr>
      <w:r w:rsidRPr="007A15AC">
        <w:rPr>
          <w:rStyle w:val="Znakapoznpodarou"/>
          <w:rFonts w:ascii="Times New Roman" w:hAnsi="Times New Roman" w:cs="Times New Roman"/>
        </w:rPr>
        <w:footnoteRef/>
      </w:r>
      <w:r w:rsidRPr="007A15AC">
        <w:rPr>
          <w:rFonts w:ascii="Times New Roman" w:hAnsi="Times New Roman" w:cs="Times New Roman"/>
        </w:rPr>
        <w:t xml:space="preserve"> televizní krizí lze označit pokus ODS a ČSSD ovlivňovat dění v radě České t</w:t>
      </w:r>
      <w:r>
        <w:rPr>
          <w:rFonts w:ascii="Times New Roman" w:hAnsi="Times New Roman" w:cs="Times New Roman"/>
        </w:rPr>
        <w:t>elevize na přelomu let 2000-2001</w:t>
      </w:r>
      <w:r w:rsidRPr="007A15AC">
        <w:rPr>
          <w:rFonts w:ascii="Times New Roman" w:hAnsi="Times New Roman" w:cs="Times New Roman"/>
        </w:rPr>
        <w:t>,</w:t>
      </w:r>
      <w:r>
        <w:rPr>
          <w:rFonts w:ascii="Times New Roman" w:hAnsi="Times New Roman" w:cs="Times New Roman"/>
        </w:rPr>
        <w:t xml:space="preserve"> kdy </w:t>
      </w:r>
      <w:proofErr w:type="gramStart"/>
      <w:r>
        <w:rPr>
          <w:rFonts w:ascii="Times New Roman" w:hAnsi="Times New Roman" w:cs="Times New Roman"/>
        </w:rPr>
        <w:t>za  pomoci</w:t>
      </w:r>
      <w:proofErr w:type="gramEnd"/>
      <w:r w:rsidRPr="007A15AC">
        <w:rPr>
          <w:rFonts w:ascii="Times New Roman" w:hAnsi="Times New Roman" w:cs="Times New Roman"/>
        </w:rPr>
        <w:t xml:space="preserve"> lidí dosazených právě oběma vládnoucími stranami. </w:t>
      </w:r>
    </w:p>
  </w:footnote>
  <w:footnote w:id="9">
    <w:p w:rsidR="004A0203" w:rsidRPr="007A15AC" w:rsidRDefault="004A0203" w:rsidP="007A15AC">
      <w:pPr>
        <w:pStyle w:val="Textpoznpodarou"/>
        <w:jc w:val="both"/>
        <w:rPr>
          <w:rFonts w:ascii="Times New Roman" w:hAnsi="Times New Roman" w:cs="Times New Roman"/>
        </w:rPr>
      </w:pPr>
      <w:r w:rsidRPr="007A15AC">
        <w:rPr>
          <w:rStyle w:val="Znakapoznpodarou"/>
          <w:rFonts w:ascii="Times New Roman" w:hAnsi="Times New Roman" w:cs="Times New Roman"/>
        </w:rPr>
        <w:footnoteRef/>
      </w:r>
      <w:r w:rsidRPr="007A15AC">
        <w:rPr>
          <w:rFonts w:ascii="Times New Roman" w:hAnsi="Times New Roman" w:cs="Times New Roman"/>
        </w:rPr>
        <w:t xml:space="preserve"> celým názvem Smlouva o vytvoření stabilního politického prostředí v České republice. Uzavřeli ji dvě nejsilnější ideově protikladné strany – ODS a ČSSD v roce 1998. Ve smlouvě byly rozděleny posty v poslanecké sněmovně, informování opozice o krocích vlády apod.</w:t>
      </w:r>
    </w:p>
  </w:footnote>
  <w:footnote w:id="10">
    <w:p w:rsidR="004A0203" w:rsidRPr="007A15AC" w:rsidRDefault="004A0203" w:rsidP="007A15AC">
      <w:pPr>
        <w:pStyle w:val="Textpoznpodarou"/>
        <w:jc w:val="both"/>
        <w:rPr>
          <w:rFonts w:ascii="Times New Roman" w:hAnsi="Times New Roman" w:cs="Times New Roman"/>
        </w:rPr>
      </w:pPr>
      <w:r w:rsidRPr="007A15AC">
        <w:rPr>
          <w:rStyle w:val="Znakapoznpodarou"/>
          <w:rFonts w:ascii="Times New Roman" w:hAnsi="Times New Roman" w:cs="Times New Roman"/>
        </w:rPr>
        <w:footnoteRef/>
      </w:r>
      <w:r w:rsidRPr="007A15AC">
        <w:rPr>
          <w:rFonts w:ascii="Times New Roman" w:hAnsi="Times New Roman" w:cs="Times New Roman"/>
        </w:rPr>
        <w:t xml:space="preserve"> demonstrace byla v dubnu 2012 a dle odhadů se jí zúčastnilo asi 90 000 lidí</w:t>
      </w:r>
    </w:p>
  </w:footnote>
  <w:footnote w:id="11">
    <w:p w:rsidR="004A0203" w:rsidRPr="007A15AC" w:rsidRDefault="004A0203" w:rsidP="007A15AC">
      <w:pPr>
        <w:pStyle w:val="Textpoznpodarou"/>
        <w:jc w:val="both"/>
        <w:rPr>
          <w:rFonts w:ascii="Times New Roman" w:hAnsi="Times New Roman" w:cs="Times New Roman"/>
        </w:rPr>
      </w:pPr>
      <w:r w:rsidRPr="007A15AC">
        <w:rPr>
          <w:rStyle w:val="Znakapoznpodarou"/>
          <w:rFonts w:ascii="Times New Roman" w:hAnsi="Times New Roman" w:cs="Times New Roman"/>
        </w:rPr>
        <w:footnoteRef/>
      </w:r>
      <w:r w:rsidRPr="007A15AC">
        <w:rPr>
          <w:rFonts w:ascii="Times New Roman" w:hAnsi="Times New Roman" w:cs="Times New Roman"/>
        </w:rPr>
        <w:t xml:space="preserve"> ČR předsedala Radě EU od ledna do června 2009. Pádu vlády dopomohli také tzv. přeběhlíci z řad ODS, Vlastimil Tlustý a Jan </w:t>
      </w:r>
      <w:proofErr w:type="spellStart"/>
      <w:r w:rsidRPr="007A15AC">
        <w:rPr>
          <w:rFonts w:ascii="Times New Roman" w:hAnsi="Times New Roman" w:cs="Times New Roman"/>
        </w:rPr>
        <w:t>Schwippel</w:t>
      </w:r>
      <w:proofErr w:type="spellEnd"/>
    </w:p>
  </w:footnote>
  <w:footnote w:id="12">
    <w:p w:rsidR="004A0203" w:rsidRPr="00933DF5" w:rsidRDefault="004A0203" w:rsidP="00933DF5">
      <w:pPr>
        <w:pStyle w:val="Textpoznpodarou"/>
        <w:jc w:val="both"/>
        <w:rPr>
          <w:rFonts w:ascii="Times New Roman" w:hAnsi="Times New Roman" w:cs="Times New Roman"/>
        </w:rPr>
      </w:pPr>
      <w:r w:rsidRPr="00933DF5">
        <w:rPr>
          <w:rStyle w:val="Znakapoznpodarou"/>
          <w:rFonts w:ascii="Times New Roman" w:hAnsi="Times New Roman" w:cs="Times New Roman"/>
        </w:rPr>
        <w:footnoteRef/>
      </w:r>
      <w:r w:rsidRPr="00933DF5">
        <w:rPr>
          <w:rFonts w:ascii="Times New Roman" w:hAnsi="Times New Roman" w:cs="Times New Roman"/>
        </w:rPr>
        <w:t xml:space="preserve"> Věci veřejné původně kandidovaly pouze v komunálních volbách v Praze od roku 2002</w:t>
      </w:r>
    </w:p>
  </w:footnote>
  <w:footnote w:id="13">
    <w:p w:rsidR="004A0203" w:rsidRPr="007A15AC" w:rsidRDefault="004A0203" w:rsidP="007A15AC">
      <w:pPr>
        <w:pStyle w:val="Textpoznpodarou"/>
        <w:jc w:val="both"/>
        <w:rPr>
          <w:rFonts w:ascii="Times New Roman" w:hAnsi="Times New Roman" w:cs="Times New Roman"/>
        </w:rPr>
      </w:pPr>
      <w:r w:rsidRPr="007A15AC">
        <w:rPr>
          <w:rStyle w:val="Znakapoznpodarou"/>
          <w:rFonts w:ascii="Times New Roman" w:hAnsi="Times New Roman" w:cs="Times New Roman"/>
        </w:rPr>
        <w:footnoteRef/>
      </w:r>
      <w:r>
        <w:rPr>
          <w:rFonts w:ascii="Times New Roman" w:hAnsi="Times New Roman" w:cs="Times New Roman"/>
        </w:rPr>
        <w:t xml:space="preserve">CVVM </w:t>
      </w:r>
      <w:r w:rsidRPr="007A15AC">
        <w:rPr>
          <w:rFonts w:ascii="Times New Roman" w:hAnsi="Times New Roman" w:cs="Times New Roman"/>
        </w:rPr>
        <w:t>– data za leden 2013</w:t>
      </w:r>
    </w:p>
  </w:footnote>
  <w:footnote w:id="14">
    <w:p w:rsidR="004A0203" w:rsidRDefault="004A0203" w:rsidP="007A15AC">
      <w:pPr>
        <w:pStyle w:val="Textpoznpodarou"/>
        <w:jc w:val="both"/>
      </w:pPr>
      <w:r w:rsidRPr="007A15AC">
        <w:rPr>
          <w:rStyle w:val="Znakapoznpodarou"/>
          <w:rFonts w:ascii="Times New Roman" w:hAnsi="Times New Roman" w:cs="Times New Roman"/>
        </w:rPr>
        <w:footnoteRef/>
      </w:r>
      <w:r w:rsidRPr="007A15AC">
        <w:rPr>
          <w:rFonts w:ascii="Times New Roman" w:hAnsi="Times New Roman" w:cs="Times New Roman"/>
        </w:rPr>
        <w:t xml:space="preserve"> Premiér Petr Nečas podal demisi z důvodu zásahu Útvaru pro odhalování organizovaného zločinu v budově vlády ČR a také z důvodu zneužití Vojenského zpravodajství pro soukromé účely</w:t>
      </w:r>
    </w:p>
  </w:footnote>
  <w:footnote w:id="15">
    <w:p w:rsidR="004A0203" w:rsidRPr="00933DF5" w:rsidRDefault="004A0203" w:rsidP="00933DF5">
      <w:pPr>
        <w:pStyle w:val="Textpoznpodarou"/>
        <w:jc w:val="both"/>
        <w:rPr>
          <w:rFonts w:ascii="Times New Roman" w:hAnsi="Times New Roman" w:cs="Times New Roman"/>
        </w:rPr>
      </w:pPr>
      <w:r w:rsidRPr="00933DF5">
        <w:rPr>
          <w:rStyle w:val="Znakapoznpodarou"/>
          <w:rFonts w:ascii="Times New Roman" w:hAnsi="Times New Roman" w:cs="Times New Roman"/>
        </w:rPr>
        <w:footnoteRef/>
      </w:r>
      <w:r w:rsidRPr="00933DF5">
        <w:rPr>
          <w:rFonts w:ascii="Times New Roman" w:hAnsi="Times New Roman" w:cs="Times New Roman"/>
        </w:rPr>
        <w:t xml:space="preserve"> získala 7,7 % hlasů</w:t>
      </w:r>
    </w:p>
  </w:footnote>
  <w:footnote w:id="16">
    <w:p w:rsidR="004A0203" w:rsidRDefault="004A0203" w:rsidP="00DA283D">
      <w:pPr>
        <w:pStyle w:val="Textpoznpodarou"/>
        <w:jc w:val="both"/>
      </w:pPr>
      <w:r>
        <w:rPr>
          <w:rStyle w:val="Znakapoznpodarou"/>
        </w:rPr>
        <w:footnoteRef/>
      </w:r>
      <w:r>
        <w:t xml:space="preserve"> </w:t>
      </w:r>
      <w:r w:rsidRPr="00DA283D">
        <w:rPr>
          <w:rFonts w:ascii="Times New Roman" w:hAnsi="Times New Roman" w:cs="Times New Roman"/>
        </w:rPr>
        <w:t>http://zpravy.idnes.cz/zakazte-islam-a-predcasne-volby-at-jsou-hned-zadaji-usvit-a-konvicka-11p-/domaci.aspx?c=A160322_112614_domaci_kop</w:t>
      </w:r>
    </w:p>
  </w:footnote>
  <w:footnote w:id="17">
    <w:p w:rsidR="004A0203" w:rsidRPr="007A15AC" w:rsidRDefault="004A0203" w:rsidP="007A15AC">
      <w:pPr>
        <w:pStyle w:val="Textpoznpodarou"/>
        <w:jc w:val="both"/>
        <w:rPr>
          <w:rFonts w:ascii="Times New Roman" w:hAnsi="Times New Roman" w:cs="Times New Roman"/>
        </w:rPr>
      </w:pPr>
      <w:r w:rsidRPr="007A15AC">
        <w:rPr>
          <w:rStyle w:val="Znakapoznpodarou"/>
          <w:rFonts w:ascii="Times New Roman" w:hAnsi="Times New Roman" w:cs="Times New Roman"/>
        </w:rPr>
        <w:footnoteRef/>
      </w:r>
      <w:r w:rsidRPr="007A15AC">
        <w:rPr>
          <w:rFonts w:ascii="Times New Roman" w:hAnsi="Times New Roman" w:cs="Times New Roman"/>
        </w:rPr>
        <w:t xml:space="preserve"> Jsou to: ČSSD, ODS, KDU-ČSL, TOP 09, ANO 2011, KSČM, Úsvit s Blokem proti islámu a SPD</w:t>
      </w:r>
    </w:p>
  </w:footnote>
  <w:footnote w:id="18">
    <w:p w:rsidR="004A0203" w:rsidRPr="007A15AC" w:rsidRDefault="004A0203" w:rsidP="007A15AC">
      <w:pPr>
        <w:pStyle w:val="Textpoznpodarou"/>
        <w:jc w:val="both"/>
        <w:rPr>
          <w:rFonts w:ascii="Times New Roman" w:hAnsi="Times New Roman" w:cs="Times New Roman"/>
        </w:rPr>
      </w:pPr>
      <w:r w:rsidRPr="007A15AC">
        <w:rPr>
          <w:rStyle w:val="Znakapoznpodarou"/>
          <w:rFonts w:ascii="Times New Roman" w:hAnsi="Times New Roman" w:cs="Times New Roman"/>
        </w:rPr>
        <w:footnoteRef/>
      </w:r>
      <w:r w:rsidRPr="007A15AC">
        <w:rPr>
          <w:rFonts w:ascii="Times New Roman" w:hAnsi="Times New Roman" w:cs="Times New Roman"/>
        </w:rPr>
        <w:t xml:space="preserve"> Obec s rozšířenou působností – byly založeny v souvislosti s ustanovením krajských úřadů a zrušením okresních úřadů. Moc se tak posunula směrem nahoru, ke krajským úřadům a směrem dolů k ORP, které převzaly pravomoci okresních úřadů.</w:t>
      </w:r>
    </w:p>
  </w:footnote>
  <w:footnote w:id="19">
    <w:p w:rsidR="004A0203" w:rsidRPr="007A15AC" w:rsidRDefault="004A0203" w:rsidP="007A15AC">
      <w:pPr>
        <w:pStyle w:val="Klasicktext"/>
        <w:spacing w:after="0" w:line="240" w:lineRule="auto"/>
        <w:ind w:firstLine="0"/>
        <w:rPr>
          <w:rFonts w:cs="Times New Roman"/>
          <w:sz w:val="20"/>
          <w:szCs w:val="20"/>
        </w:rPr>
      </w:pPr>
      <w:r w:rsidRPr="007A15AC">
        <w:rPr>
          <w:rStyle w:val="Znakapoznpodarou"/>
          <w:rFonts w:cs="Times New Roman"/>
          <w:sz w:val="20"/>
          <w:szCs w:val="20"/>
        </w:rPr>
        <w:footnoteRef/>
      </w:r>
      <w:r w:rsidRPr="007A15AC">
        <w:rPr>
          <w:rFonts w:cs="Times New Roman"/>
          <w:sz w:val="20"/>
          <w:szCs w:val="20"/>
        </w:rPr>
        <w:t xml:space="preserve">Protestní nálady se dají pozorovat také v Řecku, které prochází od roku 2010 ekonomickými krizemi a následkem nespokojenosti Řeků se stal vzestup protestní strany </w:t>
      </w:r>
      <w:proofErr w:type="spellStart"/>
      <w:r w:rsidRPr="007A15AC">
        <w:rPr>
          <w:rFonts w:cs="Times New Roman"/>
          <w:sz w:val="20"/>
          <w:szCs w:val="20"/>
        </w:rPr>
        <w:t>Syriza</w:t>
      </w:r>
      <w:proofErr w:type="spellEnd"/>
      <w:r w:rsidRPr="007A15AC">
        <w:rPr>
          <w:rFonts w:cs="Times New Roman"/>
          <w:sz w:val="20"/>
          <w:szCs w:val="20"/>
        </w:rPr>
        <w:t xml:space="preserve">, která reprezentuje krajní levici. Případ </w:t>
      </w:r>
      <w:proofErr w:type="spellStart"/>
      <w:r w:rsidRPr="007A15AC">
        <w:rPr>
          <w:rFonts w:cs="Times New Roman"/>
          <w:sz w:val="20"/>
          <w:szCs w:val="20"/>
        </w:rPr>
        <w:t>Syrizy</w:t>
      </w:r>
      <w:proofErr w:type="spellEnd"/>
      <w:r w:rsidRPr="007A15AC">
        <w:rPr>
          <w:rFonts w:cs="Times New Roman"/>
          <w:sz w:val="20"/>
          <w:szCs w:val="20"/>
        </w:rPr>
        <w:t xml:space="preserve"> je podobným španělským </w:t>
      </w:r>
      <w:proofErr w:type="spellStart"/>
      <w:r w:rsidRPr="007A15AC">
        <w:rPr>
          <w:rFonts w:cs="Times New Roman"/>
          <w:sz w:val="20"/>
          <w:szCs w:val="20"/>
        </w:rPr>
        <w:t>Ciudadanos</w:t>
      </w:r>
      <w:proofErr w:type="spellEnd"/>
      <w:r w:rsidRPr="007A15AC">
        <w:rPr>
          <w:rFonts w:cs="Times New Roman"/>
          <w:sz w:val="20"/>
          <w:szCs w:val="20"/>
        </w:rPr>
        <w:t xml:space="preserve"> v tom smyslu, že nevznikla před volbami. </w:t>
      </w:r>
      <w:proofErr w:type="spellStart"/>
      <w:r w:rsidRPr="007A15AC">
        <w:rPr>
          <w:rFonts w:cs="Times New Roman"/>
          <w:sz w:val="20"/>
          <w:szCs w:val="20"/>
        </w:rPr>
        <w:t>Syriza</w:t>
      </w:r>
      <w:proofErr w:type="spellEnd"/>
      <w:r w:rsidRPr="007A15AC">
        <w:rPr>
          <w:rFonts w:cs="Times New Roman"/>
          <w:sz w:val="20"/>
          <w:szCs w:val="20"/>
        </w:rPr>
        <w:t xml:space="preserve"> vznikla v roce 2004, ale její vzestup započal po ekonomických krizích mezi lety 2012 a 2015, kdy v roce 2015 vyhrála předčasné volby a snažila se vyjednat nové podmínky ekonomických opatření v Řecku, které po vládě chtěla Evropská unie. Na pořadu jednání bylo i opuštění </w:t>
      </w:r>
      <w:proofErr w:type="spellStart"/>
      <w:r w:rsidRPr="007A15AC">
        <w:rPr>
          <w:rFonts w:cs="Times New Roman"/>
          <w:sz w:val="20"/>
          <w:szCs w:val="20"/>
        </w:rPr>
        <w:t>eurozóny</w:t>
      </w:r>
      <w:proofErr w:type="spellEnd"/>
      <w:r w:rsidRPr="007A15AC">
        <w:rPr>
          <w:rFonts w:cs="Times New Roman"/>
          <w:sz w:val="20"/>
          <w:szCs w:val="20"/>
        </w:rPr>
        <w:t>.</w:t>
      </w:r>
    </w:p>
    <w:p w:rsidR="004A0203" w:rsidRPr="001358F3" w:rsidRDefault="004A0203" w:rsidP="001358F3">
      <w:pPr>
        <w:pStyle w:val="Klasicktext"/>
        <w:ind w:firstLine="0"/>
        <w:jc w:val="left"/>
        <w:rPr>
          <w:rFonts w:asciiTheme="minorHAnsi" w:hAnsiTheme="minorHAnsi"/>
          <w:sz w:val="20"/>
          <w:szCs w:val="20"/>
        </w:rPr>
      </w:pPr>
    </w:p>
    <w:p w:rsidR="004A0203" w:rsidRDefault="004A0203">
      <w:pPr>
        <w:pStyle w:val="Textpoznpodarou"/>
      </w:pPr>
    </w:p>
  </w:footnote>
  <w:footnote w:id="20">
    <w:p w:rsidR="004A0203" w:rsidRPr="007A15AC" w:rsidRDefault="004A0203" w:rsidP="007A15AC">
      <w:pPr>
        <w:pStyle w:val="Textpoznpodarou"/>
        <w:jc w:val="both"/>
        <w:rPr>
          <w:rFonts w:ascii="Times New Roman" w:hAnsi="Times New Roman" w:cs="Times New Roman"/>
        </w:rPr>
      </w:pPr>
      <w:r w:rsidRPr="007A15AC">
        <w:rPr>
          <w:rStyle w:val="Znakapoznpodarou"/>
          <w:rFonts w:ascii="Times New Roman" w:hAnsi="Times New Roman" w:cs="Times New Roman"/>
        </w:rPr>
        <w:footnoteRef/>
      </w:r>
      <w:r w:rsidRPr="007A15AC">
        <w:rPr>
          <w:rFonts w:ascii="Times New Roman" w:hAnsi="Times New Roman" w:cs="Times New Roman"/>
        </w:rPr>
        <w:t xml:space="preserve"> Řecká finanční krize započala v roce 2009 a byla tak logickým následkem krize celosvětové v roce 2008. Řecká ekonomika se během let 2009-2015 dostala několikrát k bankrotu, ale hlavní věřitelé Řecka – Evropská centrální banka, Mezinárodní měnový fond a Světová banka – vždy našli řešení a poskytli Řecku další půjčky za podmínky tvrdých ekonomických opatření a škrtů. V souvislosti s Německem se objevovaly názory, že Německo dotuje řeckou ekonomiku a přitom řešení je v opuštění Řecka </w:t>
      </w:r>
      <w:proofErr w:type="spellStart"/>
      <w:r w:rsidRPr="007A15AC">
        <w:rPr>
          <w:rFonts w:ascii="Times New Roman" w:hAnsi="Times New Roman" w:cs="Times New Roman"/>
        </w:rPr>
        <w:t>eurozóny</w:t>
      </w:r>
      <w:proofErr w:type="spellEnd"/>
      <w:r w:rsidRPr="007A15AC">
        <w:rPr>
          <w:rFonts w:ascii="Times New Roman" w:hAnsi="Times New Roman" w:cs="Times New Roman"/>
        </w:rPr>
        <w:t>.</w:t>
      </w:r>
    </w:p>
  </w:footnote>
  <w:footnote w:id="21">
    <w:p w:rsidR="004A0203" w:rsidRPr="007A15AC" w:rsidRDefault="004A0203" w:rsidP="007A15AC">
      <w:pPr>
        <w:pStyle w:val="Textpoznpodarou"/>
        <w:jc w:val="both"/>
        <w:rPr>
          <w:rFonts w:ascii="Times New Roman" w:hAnsi="Times New Roman" w:cs="Times New Roman"/>
        </w:rPr>
      </w:pPr>
      <w:r w:rsidRPr="007A15AC">
        <w:rPr>
          <w:rStyle w:val="Znakapoznpodarou"/>
          <w:rFonts w:ascii="Times New Roman" w:hAnsi="Times New Roman" w:cs="Times New Roman"/>
        </w:rPr>
        <w:footnoteRef/>
      </w:r>
      <w:r w:rsidRPr="007A15AC">
        <w:rPr>
          <w:rFonts w:ascii="Times New Roman" w:hAnsi="Times New Roman" w:cs="Times New Roman"/>
        </w:rPr>
        <w:t xml:space="preserve"> </w:t>
      </w:r>
      <w:proofErr w:type="spellStart"/>
      <w:r w:rsidRPr="007A15AC">
        <w:rPr>
          <w:rFonts w:ascii="Times New Roman" w:hAnsi="Times New Roman" w:cs="Times New Roman"/>
        </w:rPr>
        <w:t>Pegida</w:t>
      </w:r>
      <w:proofErr w:type="spellEnd"/>
      <w:r w:rsidRPr="007A15AC">
        <w:rPr>
          <w:rFonts w:ascii="Times New Roman" w:hAnsi="Times New Roman" w:cs="Times New Roman"/>
        </w:rPr>
        <w:t xml:space="preserve"> je krajně pravicové hnutí namířené proti údajné islamizaci Německa a uprchlíkům. Bylo založeno v Drážďanech a podporu má především v bývalém východním Německu.</w:t>
      </w:r>
    </w:p>
  </w:footnote>
  <w:footnote w:id="22">
    <w:p w:rsidR="004A0203" w:rsidRPr="007A15AC" w:rsidRDefault="004A0203" w:rsidP="007A15AC">
      <w:pPr>
        <w:pStyle w:val="Textpoznpodarou"/>
        <w:jc w:val="both"/>
        <w:rPr>
          <w:rFonts w:ascii="Times New Roman" w:hAnsi="Times New Roman" w:cs="Times New Roman"/>
        </w:rPr>
      </w:pPr>
      <w:r w:rsidRPr="007A15AC">
        <w:rPr>
          <w:rStyle w:val="Znakapoznpodarou"/>
          <w:rFonts w:ascii="Times New Roman" w:hAnsi="Times New Roman" w:cs="Times New Roman"/>
        </w:rPr>
        <w:footnoteRef/>
      </w:r>
      <w:r w:rsidRPr="007A15AC">
        <w:rPr>
          <w:rFonts w:ascii="Times New Roman" w:hAnsi="Times New Roman" w:cs="Times New Roman"/>
        </w:rPr>
        <w:t xml:space="preserve"> volby proběhly 13. 3. 2016 a volilo se ve spolkových zemích </w:t>
      </w:r>
      <w:proofErr w:type="spellStart"/>
      <w:r w:rsidRPr="007A15AC">
        <w:rPr>
          <w:rFonts w:ascii="Times New Roman" w:hAnsi="Times New Roman" w:cs="Times New Roman"/>
        </w:rPr>
        <w:t>Sasko</w:t>
      </w:r>
      <w:proofErr w:type="spellEnd"/>
      <w:r w:rsidRPr="007A15AC">
        <w:rPr>
          <w:rFonts w:ascii="Times New Roman" w:hAnsi="Times New Roman" w:cs="Times New Roman"/>
        </w:rPr>
        <w:t>-</w:t>
      </w:r>
      <w:proofErr w:type="spellStart"/>
      <w:r w:rsidRPr="007A15AC">
        <w:rPr>
          <w:rFonts w:ascii="Times New Roman" w:hAnsi="Times New Roman" w:cs="Times New Roman"/>
        </w:rPr>
        <w:t>Anhaltsko</w:t>
      </w:r>
      <w:proofErr w:type="spellEnd"/>
      <w:r w:rsidRPr="007A15AC">
        <w:rPr>
          <w:rFonts w:ascii="Times New Roman" w:hAnsi="Times New Roman" w:cs="Times New Roman"/>
        </w:rPr>
        <w:t xml:space="preserve">, </w:t>
      </w:r>
      <w:proofErr w:type="spellStart"/>
      <w:r w:rsidRPr="007A15AC">
        <w:rPr>
          <w:rFonts w:ascii="Times New Roman" w:hAnsi="Times New Roman" w:cs="Times New Roman"/>
        </w:rPr>
        <w:t>Bádensko</w:t>
      </w:r>
      <w:proofErr w:type="spellEnd"/>
      <w:r w:rsidRPr="007A15AC">
        <w:rPr>
          <w:rFonts w:ascii="Times New Roman" w:hAnsi="Times New Roman" w:cs="Times New Roman"/>
        </w:rPr>
        <w:t>-</w:t>
      </w:r>
      <w:proofErr w:type="spellStart"/>
      <w:r w:rsidRPr="007A15AC">
        <w:rPr>
          <w:rFonts w:ascii="Times New Roman" w:hAnsi="Times New Roman" w:cs="Times New Roman"/>
        </w:rPr>
        <w:t>Würtembersko</w:t>
      </w:r>
      <w:proofErr w:type="spellEnd"/>
      <w:r w:rsidRPr="007A15AC">
        <w:rPr>
          <w:rFonts w:ascii="Times New Roman" w:hAnsi="Times New Roman" w:cs="Times New Roman"/>
        </w:rPr>
        <w:t xml:space="preserve"> a </w:t>
      </w:r>
      <w:proofErr w:type="spellStart"/>
      <w:r w:rsidRPr="007A15AC">
        <w:rPr>
          <w:rFonts w:ascii="Times New Roman" w:hAnsi="Times New Roman" w:cs="Times New Roman"/>
        </w:rPr>
        <w:t>Porýní</w:t>
      </w:r>
      <w:proofErr w:type="spellEnd"/>
      <w:r w:rsidRPr="007A15AC">
        <w:rPr>
          <w:rFonts w:ascii="Times New Roman" w:hAnsi="Times New Roman" w:cs="Times New Roman"/>
        </w:rPr>
        <w:t>-</w:t>
      </w:r>
      <w:proofErr w:type="spellStart"/>
      <w:r w:rsidRPr="007A15AC">
        <w:rPr>
          <w:rFonts w:ascii="Times New Roman" w:hAnsi="Times New Roman" w:cs="Times New Roman"/>
        </w:rPr>
        <w:t>Falcko</w:t>
      </w:r>
      <w:proofErr w:type="spellEnd"/>
    </w:p>
  </w:footnote>
  <w:footnote w:id="23">
    <w:p w:rsidR="004A0203" w:rsidRPr="007A15AC" w:rsidRDefault="004A0203" w:rsidP="007A15AC">
      <w:pPr>
        <w:pStyle w:val="Textpoznpodarou"/>
        <w:jc w:val="both"/>
        <w:rPr>
          <w:rFonts w:ascii="Times New Roman" w:hAnsi="Times New Roman" w:cs="Times New Roman"/>
        </w:rPr>
      </w:pPr>
      <w:r w:rsidRPr="007A15AC">
        <w:rPr>
          <w:rStyle w:val="Znakapoznpodarou"/>
          <w:rFonts w:ascii="Times New Roman" w:hAnsi="Times New Roman" w:cs="Times New Roman"/>
        </w:rPr>
        <w:footnoteRef/>
      </w:r>
      <w:r w:rsidRPr="007A15AC">
        <w:rPr>
          <w:rFonts w:ascii="Times New Roman" w:hAnsi="Times New Roman" w:cs="Times New Roman"/>
        </w:rPr>
        <w:t xml:space="preserve"> profesor politologie na univerzitě v </w:t>
      </w:r>
      <w:proofErr w:type="spellStart"/>
      <w:r w:rsidRPr="007A15AC">
        <w:rPr>
          <w:rFonts w:ascii="Times New Roman" w:hAnsi="Times New Roman" w:cs="Times New Roman"/>
        </w:rPr>
        <w:t>Duisburgu</w:t>
      </w:r>
      <w:proofErr w:type="spellEnd"/>
      <w:r w:rsidRPr="007A15AC">
        <w:rPr>
          <w:rFonts w:ascii="Times New Roman" w:hAnsi="Times New Roman" w:cs="Times New Roman"/>
        </w:rPr>
        <w:t>-Essenu</w:t>
      </w:r>
    </w:p>
  </w:footnote>
  <w:footnote w:id="24">
    <w:p w:rsidR="004A0203" w:rsidRPr="007A15AC" w:rsidRDefault="004A0203" w:rsidP="007A15AC">
      <w:pPr>
        <w:pStyle w:val="Textpoznpodarou"/>
        <w:jc w:val="both"/>
        <w:rPr>
          <w:rFonts w:ascii="Times New Roman" w:hAnsi="Times New Roman" w:cs="Times New Roman"/>
        </w:rPr>
      </w:pPr>
      <w:r w:rsidRPr="007A15AC">
        <w:rPr>
          <w:rStyle w:val="Znakapoznpodarou"/>
          <w:rFonts w:ascii="Times New Roman" w:hAnsi="Times New Roman" w:cs="Times New Roman"/>
        </w:rPr>
        <w:footnoteRef/>
      </w:r>
      <w:r w:rsidRPr="007A15AC">
        <w:rPr>
          <w:rFonts w:ascii="Times New Roman" w:hAnsi="Times New Roman" w:cs="Times New Roman"/>
        </w:rPr>
        <w:t xml:space="preserve"> Úřednická vláda pod vedením ekonoma Jiřího </w:t>
      </w:r>
      <w:proofErr w:type="spellStart"/>
      <w:r w:rsidRPr="007A15AC">
        <w:rPr>
          <w:rFonts w:ascii="Times New Roman" w:hAnsi="Times New Roman" w:cs="Times New Roman"/>
        </w:rPr>
        <w:t>Rusnoka</w:t>
      </w:r>
      <w:proofErr w:type="spellEnd"/>
      <w:r w:rsidRPr="007A15AC">
        <w:rPr>
          <w:rFonts w:ascii="Times New Roman" w:hAnsi="Times New Roman" w:cs="Times New Roman"/>
        </w:rPr>
        <w:t xml:space="preserve"> vládla od 10. 7. 2013 do 29. 1. 2014. Politiky a veřejností byla vnímána jako vláda prezidenta Miloše Zemana. Miloš Zeman prosadil tuto vládu i přes odpor politických stran, hlavně ODS. Vláda nezískala důvěru a celou dobu tak vládla v demisi</w:t>
      </w:r>
    </w:p>
  </w:footnote>
  <w:footnote w:id="25">
    <w:p w:rsidR="004A0203" w:rsidRPr="007A15AC" w:rsidRDefault="004A0203" w:rsidP="007A15AC">
      <w:pPr>
        <w:pStyle w:val="Textpoznpodarou"/>
        <w:jc w:val="both"/>
        <w:rPr>
          <w:rFonts w:ascii="Times New Roman" w:hAnsi="Times New Roman" w:cs="Times New Roman"/>
        </w:rPr>
      </w:pPr>
      <w:r w:rsidRPr="007A15AC">
        <w:rPr>
          <w:rStyle w:val="Znakapoznpodarou"/>
          <w:rFonts w:ascii="Times New Roman" w:hAnsi="Times New Roman" w:cs="Times New Roman"/>
        </w:rPr>
        <w:footnoteRef/>
      </w:r>
      <w:r w:rsidRPr="007A15AC">
        <w:rPr>
          <w:rFonts w:ascii="Times New Roman" w:hAnsi="Times New Roman" w:cs="Times New Roman"/>
        </w:rPr>
        <w:t xml:space="preserve"> konkrétně se jedná o média: Mladá Fronta Dnes, Lidové Noviny, Metro, 5plus2, internetové servery idnes.cz, lidovky.</w:t>
      </w:r>
      <w:proofErr w:type="spellStart"/>
      <w:r w:rsidRPr="007A15AC">
        <w:rPr>
          <w:rFonts w:ascii="Times New Roman" w:hAnsi="Times New Roman" w:cs="Times New Roman"/>
        </w:rPr>
        <w:t>cz</w:t>
      </w:r>
      <w:proofErr w:type="spellEnd"/>
      <w:r w:rsidRPr="007A15AC">
        <w:rPr>
          <w:rFonts w:ascii="Times New Roman" w:hAnsi="Times New Roman" w:cs="Times New Roman"/>
        </w:rPr>
        <w:t xml:space="preserve">, ceskapozice.cz, Televizní stanice </w:t>
      </w:r>
      <w:proofErr w:type="spellStart"/>
      <w:r w:rsidRPr="007A15AC">
        <w:rPr>
          <w:rFonts w:ascii="Times New Roman" w:hAnsi="Times New Roman" w:cs="Times New Roman"/>
        </w:rPr>
        <w:t>Óčko</w:t>
      </w:r>
      <w:proofErr w:type="spellEnd"/>
      <w:r w:rsidRPr="007A15AC">
        <w:rPr>
          <w:rFonts w:ascii="Times New Roman" w:hAnsi="Times New Roman" w:cs="Times New Roman"/>
        </w:rPr>
        <w:t xml:space="preserve">, Rádio Impuls a Rádio Rock </w:t>
      </w:r>
      <w:proofErr w:type="spellStart"/>
      <w:r w:rsidRPr="007A15AC">
        <w:rPr>
          <w:rFonts w:ascii="Times New Roman" w:hAnsi="Times New Roman" w:cs="Times New Roman"/>
        </w:rPr>
        <w:t>Zone</w:t>
      </w:r>
      <w:proofErr w:type="spellEnd"/>
    </w:p>
  </w:footnote>
  <w:footnote w:id="26">
    <w:p w:rsidR="004A0203" w:rsidRPr="007A15AC" w:rsidRDefault="004A0203" w:rsidP="007A15AC">
      <w:pPr>
        <w:pStyle w:val="Textpoznpodarou"/>
        <w:jc w:val="both"/>
        <w:rPr>
          <w:rFonts w:ascii="Times New Roman" w:hAnsi="Times New Roman" w:cs="Times New Roman"/>
        </w:rPr>
      </w:pPr>
      <w:r w:rsidRPr="007A15AC">
        <w:rPr>
          <w:rStyle w:val="Znakapoznpodarou"/>
          <w:rFonts w:ascii="Times New Roman" w:hAnsi="Times New Roman" w:cs="Times New Roman"/>
        </w:rPr>
        <w:footnoteRef/>
      </w:r>
      <w:r w:rsidRPr="007A15AC">
        <w:rPr>
          <w:rFonts w:ascii="Times New Roman" w:hAnsi="Times New Roman" w:cs="Times New Roman"/>
        </w:rPr>
        <w:t xml:space="preserve"> Současným volebním obdobím myslím období od roku 2013, od posledních voleb do PSPČR a strany zastoupené jsou: ČSSD, ANO, KDU-ČSL, KSČM, ODS, TOP 09, Úsvit</w:t>
      </w:r>
    </w:p>
  </w:footnote>
  <w:footnote w:id="27">
    <w:p w:rsidR="004A0203" w:rsidRPr="007A15AC" w:rsidRDefault="004A0203" w:rsidP="007A15AC">
      <w:pPr>
        <w:pStyle w:val="Textpoznpodarou"/>
        <w:jc w:val="both"/>
        <w:rPr>
          <w:rFonts w:ascii="Times New Roman" w:hAnsi="Times New Roman" w:cs="Times New Roman"/>
        </w:rPr>
      </w:pPr>
      <w:r w:rsidRPr="007A15AC">
        <w:rPr>
          <w:rStyle w:val="Znakapoznpodarou"/>
          <w:rFonts w:ascii="Times New Roman" w:hAnsi="Times New Roman" w:cs="Times New Roman"/>
        </w:rPr>
        <w:footnoteRef/>
      </w:r>
      <w:r w:rsidRPr="007A15AC">
        <w:rPr>
          <w:rFonts w:ascii="Times New Roman" w:hAnsi="Times New Roman" w:cs="Times New Roman"/>
        </w:rPr>
        <w:t xml:space="preserve"> Krajský soud v Ústí nad Labem volby v Chomutově zrušil. Důvodem bylo kupčení s hlasy, které občané dostali před volební místností již vyplněné preferenčními hlasy a na oplátku dostali možnost vstupu zdarma do klubu.</w:t>
      </w:r>
    </w:p>
  </w:footnote>
  <w:footnote w:id="28">
    <w:p w:rsidR="004A0203" w:rsidRPr="007A15AC" w:rsidRDefault="004A0203" w:rsidP="007A15AC">
      <w:pPr>
        <w:pStyle w:val="Textpoznpodarou"/>
        <w:jc w:val="both"/>
        <w:rPr>
          <w:rFonts w:ascii="Times New Roman" w:hAnsi="Times New Roman" w:cs="Times New Roman"/>
        </w:rPr>
      </w:pPr>
      <w:r w:rsidRPr="007A15AC">
        <w:rPr>
          <w:rStyle w:val="Znakapoznpodarou"/>
          <w:rFonts w:ascii="Times New Roman" w:hAnsi="Times New Roman" w:cs="Times New Roman"/>
        </w:rPr>
        <w:footnoteRef/>
      </w:r>
      <w:r w:rsidRPr="007A15AC">
        <w:rPr>
          <w:rFonts w:ascii="Times New Roman" w:hAnsi="Times New Roman" w:cs="Times New Roman"/>
        </w:rPr>
        <w:t xml:space="preserve"> jedná se o koalici stran KDU-ČSL, Strany zelených a Starostů a nezávislých</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C5807"/>
    <w:rsid w:val="00002746"/>
    <w:rsid w:val="00003E01"/>
    <w:rsid w:val="00003E4F"/>
    <w:rsid w:val="00006643"/>
    <w:rsid w:val="000117B2"/>
    <w:rsid w:val="00021A9E"/>
    <w:rsid w:val="00024400"/>
    <w:rsid w:val="00024D7F"/>
    <w:rsid w:val="0002540D"/>
    <w:rsid w:val="00025E23"/>
    <w:rsid w:val="0002739A"/>
    <w:rsid w:val="000325F7"/>
    <w:rsid w:val="00035A95"/>
    <w:rsid w:val="00055593"/>
    <w:rsid w:val="000571A3"/>
    <w:rsid w:val="000632FA"/>
    <w:rsid w:val="00063AD1"/>
    <w:rsid w:val="000646EB"/>
    <w:rsid w:val="00065F25"/>
    <w:rsid w:val="0006798E"/>
    <w:rsid w:val="00073978"/>
    <w:rsid w:val="0008125E"/>
    <w:rsid w:val="000827E6"/>
    <w:rsid w:val="00082C15"/>
    <w:rsid w:val="00083000"/>
    <w:rsid w:val="00083104"/>
    <w:rsid w:val="000862D2"/>
    <w:rsid w:val="00093358"/>
    <w:rsid w:val="00095DBA"/>
    <w:rsid w:val="000A1EA0"/>
    <w:rsid w:val="000A3536"/>
    <w:rsid w:val="000A6169"/>
    <w:rsid w:val="000B423C"/>
    <w:rsid w:val="000B6CE1"/>
    <w:rsid w:val="000C352E"/>
    <w:rsid w:val="000C3920"/>
    <w:rsid w:val="000C62D7"/>
    <w:rsid w:val="000D5FCD"/>
    <w:rsid w:val="000D6506"/>
    <w:rsid w:val="000D7692"/>
    <w:rsid w:val="000D7BFF"/>
    <w:rsid w:val="000E3ADA"/>
    <w:rsid w:val="000E6A9B"/>
    <w:rsid w:val="000F171A"/>
    <w:rsid w:val="000F4193"/>
    <w:rsid w:val="000F5630"/>
    <w:rsid w:val="00100E24"/>
    <w:rsid w:val="001012AA"/>
    <w:rsid w:val="00101522"/>
    <w:rsid w:val="00102C30"/>
    <w:rsid w:val="00103082"/>
    <w:rsid w:val="00103F8A"/>
    <w:rsid w:val="001057A7"/>
    <w:rsid w:val="00110B68"/>
    <w:rsid w:val="00110F18"/>
    <w:rsid w:val="001127D0"/>
    <w:rsid w:val="00112DB0"/>
    <w:rsid w:val="00116B7D"/>
    <w:rsid w:val="00117D43"/>
    <w:rsid w:val="00120D33"/>
    <w:rsid w:val="00123406"/>
    <w:rsid w:val="00125EB9"/>
    <w:rsid w:val="00134B74"/>
    <w:rsid w:val="001358F3"/>
    <w:rsid w:val="001364BC"/>
    <w:rsid w:val="0013720D"/>
    <w:rsid w:val="00137DEF"/>
    <w:rsid w:val="00141117"/>
    <w:rsid w:val="00154642"/>
    <w:rsid w:val="00154CF7"/>
    <w:rsid w:val="00160926"/>
    <w:rsid w:val="00160ECF"/>
    <w:rsid w:val="00163AC2"/>
    <w:rsid w:val="00172DEC"/>
    <w:rsid w:val="00185BEC"/>
    <w:rsid w:val="00190082"/>
    <w:rsid w:val="001907CA"/>
    <w:rsid w:val="0019288B"/>
    <w:rsid w:val="00194206"/>
    <w:rsid w:val="00197676"/>
    <w:rsid w:val="00197F2A"/>
    <w:rsid w:val="001A045B"/>
    <w:rsid w:val="001A19B3"/>
    <w:rsid w:val="001B0E42"/>
    <w:rsid w:val="001B2A87"/>
    <w:rsid w:val="001B55EA"/>
    <w:rsid w:val="001B65F9"/>
    <w:rsid w:val="001B7060"/>
    <w:rsid w:val="001C44B6"/>
    <w:rsid w:val="001C4A64"/>
    <w:rsid w:val="001C4D69"/>
    <w:rsid w:val="001D008A"/>
    <w:rsid w:val="001D2C80"/>
    <w:rsid w:val="001D2D15"/>
    <w:rsid w:val="001D4442"/>
    <w:rsid w:val="001D5D80"/>
    <w:rsid w:val="001D5F7C"/>
    <w:rsid w:val="001D7C1B"/>
    <w:rsid w:val="001E2B41"/>
    <w:rsid w:val="001E3FFF"/>
    <w:rsid w:val="001E76B2"/>
    <w:rsid w:val="001F06B8"/>
    <w:rsid w:val="001F1886"/>
    <w:rsid w:val="001F2A02"/>
    <w:rsid w:val="001F4785"/>
    <w:rsid w:val="00202EAC"/>
    <w:rsid w:val="00217A67"/>
    <w:rsid w:val="00220E67"/>
    <w:rsid w:val="00221021"/>
    <w:rsid w:val="00221B93"/>
    <w:rsid w:val="00223481"/>
    <w:rsid w:val="0022406B"/>
    <w:rsid w:val="00226C5C"/>
    <w:rsid w:val="0023240D"/>
    <w:rsid w:val="00232F8E"/>
    <w:rsid w:val="0023701E"/>
    <w:rsid w:val="002371FB"/>
    <w:rsid w:val="0023722E"/>
    <w:rsid w:val="00241269"/>
    <w:rsid w:val="00243DD1"/>
    <w:rsid w:val="00251520"/>
    <w:rsid w:val="00254A1D"/>
    <w:rsid w:val="002561D9"/>
    <w:rsid w:val="00260E99"/>
    <w:rsid w:val="00267B1F"/>
    <w:rsid w:val="00277561"/>
    <w:rsid w:val="00280084"/>
    <w:rsid w:val="002805EB"/>
    <w:rsid w:val="00280CCA"/>
    <w:rsid w:val="00286CA5"/>
    <w:rsid w:val="00290D1A"/>
    <w:rsid w:val="002960BE"/>
    <w:rsid w:val="002A01FF"/>
    <w:rsid w:val="002A20F6"/>
    <w:rsid w:val="002A21A3"/>
    <w:rsid w:val="002A7C85"/>
    <w:rsid w:val="002B1D75"/>
    <w:rsid w:val="002B53D3"/>
    <w:rsid w:val="002B63D9"/>
    <w:rsid w:val="002B68BE"/>
    <w:rsid w:val="002C0427"/>
    <w:rsid w:val="002C1A14"/>
    <w:rsid w:val="002C2639"/>
    <w:rsid w:val="002C3DEA"/>
    <w:rsid w:val="002C76C9"/>
    <w:rsid w:val="002D1C9F"/>
    <w:rsid w:val="002E032E"/>
    <w:rsid w:val="002E06AF"/>
    <w:rsid w:val="002E109D"/>
    <w:rsid w:val="002E1630"/>
    <w:rsid w:val="002E3DE5"/>
    <w:rsid w:val="002E61E3"/>
    <w:rsid w:val="002F2ABC"/>
    <w:rsid w:val="002F33F3"/>
    <w:rsid w:val="002F36DC"/>
    <w:rsid w:val="002F4C84"/>
    <w:rsid w:val="0030578C"/>
    <w:rsid w:val="00307F73"/>
    <w:rsid w:val="00313EDA"/>
    <w:rsid w:val="0031513F"/>
    <w:rsid w:val="00315152"/>
    <w:rsid w:val="00315220"/>
    <w:rsid w:val="0031600C"/>
    <w:rsid w:val="003172F6"/>
    <w:rsid w:val="00317327"/>
    <w:rsid w:val="00317962"/>
    <w:rsid w:val="00317AA1"/>
    <w:rsid w:val="003205F7"/>
    <w:rsid w:val="00321817"/>
    <w:rsid w:val="003229EA"/>
    <w:rsid w:val="003273AD"/>
    <w:rsid w:val="00330405"/>
    <w:rsid w:val="0033344C"/>
    <w:rsid w:val="0033441F"/>
    <w:rsid w:val="00334785"/>
    <w:rsid w:val="00336A0E"/>
    <w:rsid w:val="00340183"/>
    <w:rsid w:val="003450BC"/>
    <w:rsid w:val="0034578C"/>
    <w:rsid w:val="0035019E"/>
    <w:rsid w:val="00353F51"/>
    <w:rsid w:val="0035535C"/>
    <w:rsid w:val="003556A5"/>
    <w:rsid w:val="0036141E"/>
    <w:rsid w:val="00361C3A"/>
    <w:rsid w:val="003647A0"/>
    <w:rsid w:val="003647D2"/>
    <w:rsid w:val="00364880"/>
    <w:rsid w:val="00372A58"/>
    <w:rsid w:val="00382B72"/>
    <w:rsid w:val="00384792"/>
    <w:rsid w:val="00387A19"/>
    <w:rsid w:val="00391E02"/>
    <w:rsid w:val="0039460D"/>
    <w:rsid w:val="0039710D"/>
    <w:rsid w:val="00397388"/>
    <w:rsid w:val="00397E75"/>
    <w:rsid w:val="003A16FE"/>
    <w:rsid w:val="003A1C37"/>
    <w:rsid w:val="003A6952"/>
    <w:rsid w:val="003B0955"/>
    <w:rsid w:val="003B257C"/>
    <w:rsid w:val="003B302C"/>
    <w:rsid w:val="003B39F6"/>
    <w:rsid w:val="003B5B6D"/>
    <w:rsid w:val="003C159C"/>
    <w:rsid w:val="003C736A"/>
    <w:rsid w:val="003D7A41"/>
    <w:rsid w:val="003E4D36"/>
    <w:rsid w:val="003E6696"/>
    <w:rsid w:val="003F7636"/>
    <w:rsid w:val="00406100"/>
    <w:rsid w:val="0041098B"/>
    <w:rsid w:val="0041288B"/>
    <w:rsid w:val="00413176"/>
    <w:rsid w:val="00413DE5"/>
    <w:rsid w:val="0041541C"/>
    <w:rsid w:val="004174AE"/>
    <w:rsid w:val="004201AB"/>
    <w:rsid w:val="0042129D"/>
    <w:rsid w:val="0042147E"/>
    <w:rsid w:val="0042208C"/>
    <w:rsid w:val="00427332"/>
    <w:rsid w:val="00433E2D"/>
    <w:rsid w:val="004408ED"/>
    <w:rsid w:val="00443FD1"/>
    <w:rsid w:val="00452142"/>
    <w:rsid w:val="0045403E"/>
    <w:rsid w:val="0045453A"/>
    <w:rsid w:val="0045551E"/>
    <w:rsid w:val="00455559"/>
    <w:rsid w:val="004617C9"/>
    <w:rsid w:val="00466BFA"/>
    <w:rsid w:val="0047218B"/>
    <w:rsid w:val="004729A8"/>
    <w:rsid w:val="00472FC2"/>
    <w:rsid w:val="004751FD"/>
    <w:rsid w:val="004763AB"/>
    <w:rsid w:val="00485D1D"/>
    <w:rsid w:val="004903F1"/>
    <w:rsid w:val="004948B7"/>
    <w:rsid w:val="00495EE9"/>
    <w:rsid w:val="004A0203"/>
    <w:rsid w:val="004A336E"/>
    <w:rsid w:val="004A3F7C"/>
    <w:rsid w:val="004A52F9"/>
    <w:rsid w:val="004A6195"/>
    <w:rsid w:val="004A62D8"/>
    <w:rsid w:val="004C09BD"/>
    <w:rsid w:val="004C5F54"/>
    <w:rsid w:val="004C6695"/>
    <w:rsid w:val="004D0AE7"/>
    <w:rsid w:val="004D138B"/>
    <w:rsid w:val="004D3C78"/>
    <w:rsid w:val="004D7866"/>
    <w:rsid w:val="004E0FB4"/>
    <w:rsid w:val="004E16B8"/>
    <w:rsid w:val="004E6829"/>
    <w:rsid w:val="004F080D"/>
    <w:rsid w:val="004F3DBF"/>
    <w:rsid w:val="00500A42"/>
    <w:rsid w:val="00500F74"/>
    <w:rsid w:val="005028F7"/>
    <w:rsid w:val="00510D6D"/>
    <w:rsid w:val="00515C81"/>
    <w:rsid w:val="0052025E"/>
    <w:rsid w:val="00525452"/>
    <w:rsid w:val="00536083"/>
    <w:rsid w:val="00537F27"/>
    <w:rsid w:val="0054476B"/>
    <w:rsid w:val="00546C94"/>
    <w:rsid w:val="00550385"/>
    <w:rsid w:val="00554136"/>
    <w:rsid w:val="00554D6E"/>
    <w:rsid w:val="00555D36"/>
    <w:rsid w:val="00561467"/>
    <w:rsid w:val="005653DE"/>
    <w:rsid w:val="00566A1B"/>
    <w:rsid w:val="005676E6"/>
    <w:rsid w:val="005731CE"/>
    <w:rsid w:val="00574A7E"/>
    <w:rsid w:val="005759BF"/>
    <w:rsid w:val="005803BE"/>
    <w:rsid w:val="00590A65"/>
    <w:rsid w:val="005917CC"/>
    <w:rsid w:val="0059551F"/>
    <w:rsid w:val="005A254E"/>
    <w:rsid w:val="005A6543"/>
    <w:rsid w:val="005B147B"/>
    <w:rsid w:val="005B2A1C"/>
    <w:rsid w:val="005B468D"/>
    <w:rsid w:val="005B4A40"/>
    <w:rsid w:val="005B7E6E"/>
    <w:rsid w:val="005C1437"/>
    <w:rsid w:val="005C2E00"/>
    <w:rsid w:val="005C5517"/>
    <w:rsid w:val="005C60D4"/>
    <w:rsid w:val="005D3CDE"/>
    <w:rsid w:val="005D66D9"/>
    <w:rsid w:val="005E4874"/>
    <w:rsid w:val="005E56AE"/>
    <w:rsid w:val="005F48BA"/>
    <w:rsid w:val="0060054C"/>
    <w:rsid w:val="0060252F"/>
    <w:rsid w:val="006063C9"/>
    <w:rsid w:val="00610B81"/>
    <w:rsid w:val="0061564A"/>
    <w:rsid w:val="0062139B"/>
    <w:rsid w:val="0062415F"/>
    <w:rsid w:val="00625172"/>
    <w:rsid w:val="006254F6"/>
    <w:rsid w:val="00631936"/>
    <w:rsid w:val="00633243"/>
    <w:rsid w:val="00637901"/>
    <w:rsid w:val="00637B57"/>
    <w:rsid w:val="00643DB2"/>
    <w:rsid w:val="00651DA4"/>
    <w:rsid w:val="00651E26"/>
    <w:rsid w:val="00651E50"/>
    <w:rsid w:val="00654621"/>
    <w:rsid w:val="0066072D"/>
    <w:rsid w:val="00664496"/>
    <w:rsid w:val="00665735"/>
    <w:rsid w:val="00667F00"/>
    <w:rsid w:val="00671F17"/>
    <w:rsid w:val="00672389"/>
    <w:rsid w:val="006730F9"/>
    <w:rsid w:val="00674610"/>
    <w:rsid w:val="00677777"/>
    <w:rsid w:val="00677F1A"/>
    <w:rsid w:val="00685A3A"/>
    <w:rsid w:val="00686704"/>
    <w:rsid w:val="006867A8"/>
    <w:rsid w:val="00686892"/>
    <w:rsid w:val="00691D61"/>
    <w:rsid w:val="006945B2"/>
    <w:rsid w:val="00695A03"/>
    <w:rsid w:val="006A60BC"/>
    <w:rsid w:val="006C01F2"/>
    <w:rsid w:val="006C457B"/>
    <w:rsid w:val="006C7882"/>
    <w:rsid w:val="006C7E7F"/>
    <w:rsid w:val="006D11E9"/>
    <w:rsid w:val="006D46A4"/>
    <w:rsid w:val="006D5967"/>
    <w:rsid w:val="006D6D69"/>
    <w:rsid w:val="006E4FB9"/>
    <w:rsid w:val="006E5048"/>
    <w:rsid w:val="006E6D71"/>
    <w:rsid w:val="006F0292"/>
    <w:rsid w:val="006F1121"/>
    <w:rsid w:val="006F5559"/>
    <w:rsid w:val="00702E2D"/>
    <w:rsid w:val="007126E7"/>
    <w:rsid w:val="00712CA8"/>
    <w:rsid w:val="00712CFB"/>
    <w:rsid w:val="007143CC"/>
    <w:rsid w:val="007169F3"/>
    <w:rsid w:val="007241F0"/>
    <w:rsid w:val="00730C24"/>
    <w:rsid w:val="00733971"/>
    <w:rsid w:val="007409A9"/>
    <w:rsid w:val="00741AB2"/>
    <w:rsid w:val="00742C71"/>
    <w:rsid w:val="00742CAA"/>
    <w:rsid w:val="007439D2"/>
    <w:rsid w:val="00743A48"/>
    <w:rsid w:val="00745715"/>
    <w:rsid w:val="00747DE2"/>
    <w:rsid w:val="0075116F"/>
    <w:rsid w:val="007536FF"/>
    <w:rsid w:val="007620AB"/>
    <w:rsid w:val="00771081"/>
    <w:rsid w:val="00771C5A"/>
    <w:rsid w:val="00771E41"/>
    <w:rsid w:val="00774666"/>
    <w:rsid w:val="00774EF4"/>
    <w:rsid w:val="00781F16"/>
    <w:rsid w:val="0078625B"/>
    <w:rsid w:val="007919A5"/>
    <w:rsid w:val="00791E4B"/>
    <w:rsid w:val="007934F9"/>
    <w:rsid w:val="00797A66"/>
    <w:rsid w:val="007A10B7"/>
    <w:rsid w:val="007A15AC"/>
    <w:rsid w:val="007A1D2A"/>
    <w:rsid w:val="007A22F3"/>
    <w:rsid w:val="007A69A2"/>
    <w:rsid w:val="007A7A16"/>
    <w:rsid w:val="007A7EBD"/>
    <w:rsid w:val="007B0157"/>
    <w:rsid w:val="007B5A21"/>
    <w:rsid w:val="007C22A5"/>
    <w:rsid w:val="007C57F6"/>
    <w:rsid w:val="007C5807"/>
    <w:rsid w:val="007C72D9"/>
    <w:rsid w:val="007C78AA"/>
    <w:rsid w:val="007C7F25"/>
    <w:rsid w:val="007E1EE7"/>
    <w:rsid w:val="007F18A8"/>
    <w:rsid w:val="007F5161"/>
    <w:rsid w:val="007F61CB"/>
    <w:rsid w:val="007F6DEA"/>
    <w:rsid w:val="00802882"/>
    <w:rsid w:val="0081121B"/>
    <w:rsid w:val="00813AFA"/>
    <w:rsid w:val="00815E64"/>
    <w:rsid w:val="00816948"/>
    <w:rsid w:val="008242F2"/>
    <w:rsid w:val="0082432C"/>
    <w:rsid w:val="00824AEA"/>
    <w:rsid w:val="00830F1A"/>
    <w:rsid w:val="0083378C"/>
    <w:rsid w:val="00834FBF"/>
    <w:rsid w:val="00837AE0"/>
    <w:rsid w:val="008411DC"/>
    <w:rsid w:val="0084579B"/>
    <w:rsid w:val="00845C34"/>
    <w:rsid w:val="00851A51"/>
    <w:rsid w:val="0086151B"/>
    <w:rsid w:val="00862402"/>
    <w:rsid w:val="00867A1D"/>
    <w:rsid w:val="0087171A"/>
    <w:rsid w:val="008726F7"/>
    <w:rsid w:val="00873D5D"/>
    <w:rsid w:val="00873F97"/>
    <w:rsid w:val="0087444B"/>
    <w:rsid w:val="008842B8"/>
    <w:rsid w:val="00887012"/>
    <w:rsid w:val="008875B0"/>
    <w:rsid w:val="00893045"/>
    <w:rsid w:val="0089569C"/>
    <w:rsid w:val="008957B3"/>
    <w:rsid w:val="008A25EC"/>
    <w:rsid w:val="008A2EBF"/>
    <w:rsid w:val="008A5F2B"/>
    <w:rsid w:val="008B56A3"/>
    <w:rsid w:val="008B76AD"/>
    <w:rsid w:val="008B7A88"/>
    <w:rsid w:val="008C354A"/>
    <w:rsid w:val="008C5EEE"/>
    <w:rsid w:val="008C67D1"/>
    <w:rsid w:val="008D0504"/>
    <w:rsid w:val="008D2AB7"/>
    <w:rsid w:val="008D40E8"/>
    <w:rsid w:val="008D766F"/>
    <w:rsid w:val="008E3323"/>
    <w:rsid w:val="008E41A9"/>
    <w:rsid w:val="008E7AA7"/>
    <w:rsid w:val="008F0F00"/>
    <w:rsid w:val="008F19B6"/>
    <w:rsid w:val="008F34E5"/>
    <w:rsid w:val="009021FE"/>
    <w:rsid w:val="00911F6B"/>
    <w:rsid w:val="00912673"/>
    <w:rsid w:val="00912B32"/>
    <w:rsid w:val="00912D23"/>
    <w:rsid w:val="009167D0"/>
    <w:rsid w:val="009168CA"/>
    <w:rsid w:val="009224CF"/>
    <w:rsid w:val="0092591D"/>
    <w:rsid w:val="00925DA5"/>
    <w:rsid w:val="00926746"/>
    <w:rsid w:val="00927ED8"/>
    <w:rsid w:val="00930023"/>
    <w:rsid w:val="00933DF5"/>
    <w:rsid w:val="00935C75"/>
    <w:rsid w:val="00943F49"/>
    <w:rsid w:val="00944794"/>
    <w:rsid w:val="00945D9E"/>
    <w:rsid w:val="00946078"/>
    <w:rsid w:val="00950DF1"/>
    <w:rsid w:val="0095276A"/>
    <w:rsid w:val="00954E28"/>
    <w:rsid w:val="00957FB5"/>
    <w:rsid w:val="009610D3"/>
    <w:rsid w:val="00964745"/>
    <w:rsid w:val="00973777"/>
    <w:rsid w:val="00985234"/>
    <w:rsid w:val="00991725"/>
    <w:rsid w:val="00995894"/>
    <w:rsid w:val="0099654C"/>
    <w:rsid w:val="00997859"/>
    <w:rsid w:val="009A1214"/>
    <w:rsid w:val="009A50DD"/>
    <w:rsid w:val="009A722B"/>
    <w:rsid w:val="009A7871"/>
    <w:rsid w:val="009A79C6"/>
    <w:rsid w:val="009B3148"/>
    <w:rsid w:val="009B32A7"/>
    <w:rsid w:val="009B3802"/>
    <w:rsid w:val="009B4B25"/>
    <w:rsid w:val="009C02EF"/>
    <w:rsid w:val="009C0E10"/>
    <w:rsid w:val="009C1D69"/>
    <w:rsid w:val="009C3853"/>
    <w:rsid w:val="009C4BB9"/>
    <w:rsid w:val="009C7D38"/>
    <w:rsid w:val="009D1F4F"/>
    <w:rsid w:val="009D4219"/>
    <w:rsid w:val="009D74C8"/>
    <w:rsid w:val="009E5594"/>
    <w:rsid w:val="009E76B1"/>
    <w:rsid w:val="009F1945"/>
    <w:rsid w:val="009F1E1C"/>
    <w:rsid w:val="00A03B6C"/>
    <w:rsid w:val="00A05D52"/>
    <w:rsid w:val="00A10B75"/>
    <w:rsid w:val="00A1339C"/>
    <w:rsid w:val="00A14743"/>
    <w:rsid w:val="00A23652"/>
    <w:rsid w:val="00A247D8"/>
    <w:rsid w:val="00A25794"/>
    <w:rsid w:val="00A31FBC"/>
    <w:rsid w:val="00A331AE"/>
    <w:rsid w:val="00A43462"/>
    <w:rsid w:val="00A504E0"/>
    <w:rsid w:val="00A53C57"/>
    <w:rsid w:val="00A57A53"/>
    <w:rsid w:val="00A607C0"/>
    <w:rsid w:val="00A61F9D"/>
    <w:rsid w:val="00A62788"/>
    <w:rsid w:val="00A639CF"/>
    <w:rsid w:val="00A673F9"/>
    <w:rsid w:val="00A755E8"/>
    <w:rsid w:val="00A75DAF"/>
    <w:rsid w:val="00A80201"/>
    <w:rsid w:val="00A82049"/>
    <w:rsid w:val="00A856DF"/>
    <w:rsid w:val="00A914D6"/>
    <w:rsid w:val="00AA2635"/>
    <w:rsid w:val="00AB1806"/>
    <w:rsid w:val="00AB7CE7"/>
    <w:rsid w:val="00AC0175"/>
    <w:rsid w:val="00AD1A31"/>
    <w:rsid w:val="00AD3271"/>
    <w:rsid w:val="00AD424D"/>
    <w:rsid w:val="00AD7894"/>
    <w:rsid w:val="00AF0C05"/>
    <w:rsid w:val="00AF344E"/>
    <w:rsid w:val="00AF4B85"/>
    <w:rsid w:val="00AF7335"/>
    <w:rsid w:val="00AF7396"/>
    <w:rsid w:val="00B03858"/>
    <w:rsid w:val="00B076E8"/>
    <w:rsid w:val="00B16E9B"/>
    <w:rsid w:val="00B2617A"/>
    <w:rsid w:val="00B40B5D"/>
    <w:rsid w:val="00B500BB"/>
    <w:rsid w:val="00B51F8C"/>
    <w:rsid w:val="00B52563"/>
    <w:rsid w:val="00B55190"/>
    <w:rsid w:val="00B56200"/>
    <w:rsid w:val="00B56BE4"/>
    <w:rsid w:val="00B56CDE"/>
    <w:rsid w:val="00B728E2"/>
    <w:rsid w:val="00B72958"/>
    <w:rsid w:val="00B741C6"/>
    <w:rsid w:val="00B8007B"/>
    <w:rsid w:val="00B824C2"/>
    <w:rsid w:val="00B93D71"/>
    <w:rsid w:val="00B9537B"/>
    <w:rsid w:val="00BA1059"/>
    <w:rsid w:val="00BA5146"/>
    <w:rsid w:val="00BB17C7"/>
    <w:rsid w:val="00BB2AF2"/>
    <w:rsid w:val="00BC3F12"/>
    <w:rsid w:val="00BC4A84"/>
    <w:rsid w:val="00BC7D53"/>
    <w:rsid w:val="00BD0FC6"/>
    <w:rsid w:val="00BD2D46"/>
    <w:rsid w:val="00BD316B"/>
    <w:rsid w:val="00BD5E4E"/>
    <w:rsid w:val="00BD7992"/>
    <w:rsid w:val="00BE2916"/>
    <w:rsid w:val="00BE6742"/>
    <w:rsid w:val="00BE7D17"/>
    <w:rsid w:val="00BF450E"/>
    <w:rsid w:val="00BF78B1"/>
    <w:rsid w:val="00C0418E"/>
    <w:rsid w:val="00C05F95"/>
    <w:rsid w:val="00C0724A"/>
    <w:rsid w:val="00C13A17"/>
    <w:rsid w:val="00C1579A"/>
    <w:rsid w:val="00C17B1B"/>
    <w:rsid w:val="00C3099B"/>
    <w:rsid w:val="00C34347"/>
    <w:rsid w:val="00C350C4"/>
    <w:rsid w:val="00C35AF7"/>
    <w:rsid w:val="00C436D2"/>
    <w:rsid w:val="00C44C4E"/>
    <w:rsid w:val="00C45205"/>
    <w:rsid w:val="00C52E88"/>
    <w:rsid w:val="00C547F7"/>
    <w:rsid w:val="00C5567D"/>
    <w:rsid w:val="00C558C5"/>
    <w:rsid w:val="00C57658"/>
    <w:rsid w:val="00C610E8"/>
    <w:rsid w:val="00C638D0"/>
    <w:rsid w:val="00C63C36"/>
    <w:rsid w:val="00C653A0"/>
    <w:rsid w:val="00C65674"/>
    <w:rsid w:val="00C66398"/>
    <w:rsid w:val="00C6658C"/>
    <w:rsid w:val="00C70045"/>
    <w:rsid w:val="00C7151A"/>
    <w:rsid w:val="00C72DA4"/>
    <w:rsid w:val="00C73EBE"/>
    <w:rsid w:val="00C75BBB"/>
    <w:rsid w:val="00C82D1D"/>
    <w:rsid w:val="00C84F27"/>
    <w:rsid w:val="00C85B25"/>
    <w:rsid w:val="00C86A14"/>
    <w:rsid w:val="00C87C70"/>
    <w:rsid w:val="00C942BA"/>
    <w:rsid w:val="00CB2071"/>
    <w:rsid w:val="00CB5010"/>
    <w:rsid w:val="00CC0192"/>
    <w:rsid w:val="00CC1550"/>
    <w:rsid w:val="00CC23C8"/>
    <w:rsid w:val="00CC683A"/>
    <w:rsid w:val="00CC730E"/>
    <w:rsid w:val="00CD1262"/>
    <w:rsid w:val="00CD1513"/>
    <w:rsid w:val="00CD45F4"/>
    <w:rsid w:val="00CD465F"/>
    <w:rsid w:val="00CD6F8D"/>
    <w:rsid w:val="00CD7C70"/>
    <w:rsid w:val="00CE04C0"/>
    <w:rsid w:val="00CE43C6"/>
    <w:rsid w:val="00CE7DC3"/>
    <w:rsid w:val="00CF25C7"/>
    <w:rsid w:val="00D00A53"/>
    <w:rsid w:val="00D01F75"/>
    <w:rsid w:val="00D03D44"/>
    <w:rsid w:val="00D12E20"/>
    <w:rsid w:val="00D221EA"/>
    <w:rsid w:val="00D23DCF"/>
    <w:rsid w:val="00D27E48"/>
    <w:rsid w:val="00D30B68"/>
    <w:rsid w:val="00D32B3B"/>
    <w:rsid w:val="00D35B52"/>
    <w:rsid w:val="00D3706F"/>
    <w:rsid w:val="00D3770C"/>
    <w:rsid w:val="00D40C93"/>
    <w:rsid w:val="00D40CE2"/>
    <w:rsid w:val="00D40E1C"/>
    <w:rsid w:val="00D4372E"/>
    <w:rsid w:val="00D44713"/>
    <w:rsid w:val="00D552EB"/>
    <w:rsid w:val="00D55804"/>
    <w:rsid w:val="00D558EC"/>
    <w:rsid w:val="00D60B82"/>
    <w:rsid w:val="00D62ED7"/>
    <w:rsid w:val="00D63F58"/>
    <w:rsid w:val="00D64519"/>
    <w:rsid w:val="00D648B6"/>
    <w:rsid w:val="00D66DB5"/>
    <w:rsid w:val="00D673F6"/>
    <w:rsid w:val="00D6755A"/>
    <w:rsid w:val="00D7226F"/>
    <w:rsid w:val="00D77364"/>
    <w:rsid w:val="00D935D0"/>
    <w:rsid w:val="00D944CC"/>
    <w:rsid w:val="00D9589C"/>
    <w:rsid w:val="00D96FFA"/>
    <w:rsid w:val="00D97318"/>
    <w:rsid w:val="00DA2769"/>
    <w:rsid w:val="00DA283D"/>
    <w:rsid w:val="00DA2EEC"/>
    <w:rsid w:val="00DA631A"/>
    <w:rsid w:val="00DB1E1F"/>
    <w:rsid w:val="00DC19CE"/>
    <w:rsid w:val="00DC2F35"/>
    <w:rsid w:val="00DC3840"/>
    <w:rsid w:val="00DD0709"/>
    <w:rsid w:val="00DD0A08"/>
    <w:rsid w:val="00DD226C"/>
    <w:rsid w:val="00DE5DAE"/>
    <w:rsid w:val="00DF1F18"/>
    <w:rsid w:val="00E013F8"/>
    <w:rsid w:val="00E06025"/>
    <w:rsid w:val="00E111CA"/>
    <w:rsid w:val="00E12FD6"/>
    <w:rsid w:val="00E24651"/>
    <w:rsid w:val="00E26DBD"/>
    <w:rsid w:val="00E309E1"/>
    <w:rsid w:val="00E3491D"/>
    <w:rsid w:val="00E3573F"/>
    <w:rsid w:val="00E4610D"/>
    <w:rsid w:val="00E50A9A"/>
    <w:rsid w:val="00E53DA9"/>
    <w:rsid w:val="00E53E17"/>
    <w:rsid w:val="00E57D20"/>
    <w:rsid w:val="00E65564"/>
    <w:rsid w:val="00E65C7F"/>
    <w:rsid w:val="00E71C4C"/>
    <w:rsid w:val="00E727B5"/>
    <w:rsid w:val="00E81736"/>
    <w:rsid w:val="00E90DF8"/>
    <w:rsid w:val="00E91435"/>
    <w:rsid w:val="00E93815"/>
    <w:rsid w:val="00E947C2"/>
    <w:rsid w:val="00E9492B"/>
    <w:rsid w:val="00E95741"/>
    <w:rsid w:val="00E95C19"/>
    <w:rsid w:val="00EA3C3D"/>
    <w:rsid w:val="00EB140A"/>
    <w:rsid w:val="00EB3DC7"/>
    <w:rsid w:val="00EB513D"/>
    <w:rsid w:val="00EB6100"/>
    <w:rsid w:val="00EB625F"/>
    <w:rsid w:val="00EC37EE"/>
    <w:rsid w:val="00EC4C97"/>
    <w:rsid w:val="00EC501D"/>
    <w:rsid w:val="00EC6121"/>
    <w:rsid w:val="00ED019B"/>
    <w:rsid w:val="00ED6431"/>
    <w:rsid w:val="00ED7756"/>
    <w:rsid w:val="00EE0FE7"/>
    <w:rsid w:val="00EE1267"/>
    <w:rsid w:val="00EE2948"/>
    <w:rsid w:val="00EE317B"/>
    <w:rsid w:val="00EE614E"/>
    <w:rsid w:val="00EE6352"/>
    <w:rsid w:val="00EE7D16"/>
    <w:rsid w:val="00EF0232"/>
    <w:rsid w:val="00F03595"/>
    <w:rsid w:val="00F03FD1"/>
    <w:rsid w:val="00F1054C"/>
    <w:rsid w:val="00F10626"/>
    <w:rsid w:val="00F12B30"/>
    <w:rsid w:val="00F14C15"/>
    <w:rsid w:val="00F16E79"/>
    <w:rsid w:val="00F21723"/>
    <w:rsid w:val="00F230B7"/>
    <w:rsid w:val="00F31CC5"/>
    <w:rsid w:val="00F359A7"/>
    <w:rsid w:val="00F37074"/>
    <w:rsid w:val="00F37833"/>
    <w:rsid w:val="00F41CB5"/>
    <w:rsid w:val="00F47DD9"/>
    <w:rsid w:val="00F537FD"/>
    <w:rsid w:val="00F5427C"/>
    <w:rsid w:val="00F57A79"/>
    <w:rsid w:val="00F620F4"/>
    <w:rsid w:val="00F731B7"/>
    <w:rsid w:val="00F736D0"/>
    <w:rsid w:val="00F801B3"/>
    <w:rsid w:val="00F81021"/>
    <w:rsid w:val="00F86FF7"/>
    <w:rsid w:val="00F8724B"/>
    <w:rsid w:val="00F91F3B"/>
    <w:rsid w:val="00F96EEC"/>
    <w:rsid w:val="00F97247"/>
    <w:rsid w:val="00FA2A8E"/>
    <w:rsid w:val="00FA5BCC"/>
    <w:rsid w:val="00FA6AB3"/>
    <w:rsid w:val="00FB4FA9"/>
    <w:rsid w:val="00FB6653"/>
    <w:rsid w:val="00FC1CE8"/>
    <w:rsid w:val="00FC3533"/>
    <w:rsid w:val="00FD7DD7"/>
    <w:rsid w:val="00FE012D"/>
    <w:rsid w:val="00FE2AB1"/>
    <w:rsid w:val="00FF0D07"/>
    <w:rsid w:val="00FF2499"/>
    <w:rsid w:val="00FF491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1437"/>
  </w:style>
  <w:style w:type="paragraph" w:styleId="Nadpis1">
    <w:name w:val="heading 1"/>
    <w:basedOn w:val="Normln"/>
    <w:next w:val="Normln"/>
    <w:link w:val="Nadpis1Char"/>
    <w:uiPriority w:val="9"/>
    <w:qFormat/>
    <w:rsid w:val="007C58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link w:val="Nadpis3Char"/>
    <w:uiPriority w:val="9"/>
    <w:qFormat/>
    <w:rsid w:val="0045453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kapitoly">
    <w:name w:val="Nadpis kapitoly"/>
    <w:basedOn w:val="Nadpis1"/>
    <w:next w:val="Klasicktext"/>
    <w:qFormat/>
    <w:rsid w:val="004C5F54"/>
    <w:pPr>
      <w:spacing w:before="120" w:after="240" w:line="360" w:lineRule="auto"/>
      <w:contextualSpacing/>
      <w:jc w:val="both"/>
    </w:pPr>
    <w:rPr>
      <w:rFonts w:ascii="Arial" w:hAnsi="Arial"/>
      <w:color w:val="auto"/>
    </w:rPr>
  </w:style>
  <w:style w:type="paragraph" w:customStyle="1" w:styleId="Podnadpiskapitoly">
    <w:name w:val="Podnadpis kapitoly"/>
    <w:basedOn w:val="Normln"/>
    <w:next w:val="Normln"/>
    <w:qFormat/>
    <w:rsid w:val="005C1437"/>
    <w:pPr>
      <w:spacing w:after="120" w:line="360" w:lineRule="auto"/>
      <w:contextualSpacing/>
      <w:jc w:val="both"/>
      <w:outlineLvl w:val="1"/>
    </w:pPr>
    <w:rPr>
      <w:rFonts w:ascii="Arial" w:hAnsi="Arial"/>
      <w:b/>
      <w:sz w:val="24"/>
    </w:rPr>
  </w:style>
  <w:style w:type="character" w:customStyle="1" w:styleId="Nadpis1Char">
    <w:name w:val="Nadpis 1 Char"/>
    <w:basedOn w:val="Standardnpsmoodstavce"/>
    <w:link w:val="Nadpis1"/>
    <w:uiPriority w:val="9"/>
    <w:rsid w:val="007C5807"/>
    <w:rPr>
      <w:rFonts w:asciiTheme="majorHAnsi" w:eastAsiaTheme="majorEastAsia" w:hAnsiTheme="majorHAnsi" w:cstheme="majorBidi"/>
      <w:b/>
      <w:bCs/>
      <w:color w:val="365F91" w:themeColor="accent1" w:themeShade="BF"/>
      <w:sz w:val="28"/>
      <w:szCs w:val="28"/>
    </w:rPr>
  </w:style>
  <w:style w:type="paragraph" w:customStyle="1" w:styleId="Klasicktext">
    <w:name w:val="Klasický text"/>
    <w:basedOn w:val="Normln"/>
    <w:qFormat/>
    <w:rsid w:val="000D7BFF"/>
    <w:pPr>
      <w:spacing w:after="240" w:line="360" w:lineRule="auto"/>
      <w:ind w:firstLine="567"/>
      <w:contextualSpacing/>
      <w:jc w:val="both"/>
    </w:pPr>
    <w:rPr>
      <w:rFonts w:ascii="Times New Roman" w:hAnsi="Times New Roman"/>
      <w:sz w:val="24"/>
    </w:rPr>
  </w:style>
  <w:style w:type="paragraph" w:styleId="Textbubliny">
    <w:name w:val="Balloon Text"/>
    <w:basedOn w:val="Normln"/>
    <w:link w:val="TextbublinyChar"/>
    <w:uiPriority w:val="99"/>
    <w:semiHidden/>
    <w:unhideWhenUsed/>
    <w:rsid w:val="00BD5E4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D5E4E"/>
    <w:rPr>
      <w:rFonts w:ascii="Tahoma" w:hAnsi="Tahoma" w:cs="Tahoma"/>
      <w:sz w:val="16"/>
      <w:szCs w:val="16"/>
    </w:rPr>
  </w:style>
  <w:style w:type="paragraph" w:styleId="Textpoznpodarou">
    <w:name w:val="footnote text"/>
    <w:basedOn w:val="Normln"/>
    <w:link w:val="TextpoznpodarouChar"/>
    <w:uiPriority w:val="99"/>
    <w:semiHidden/>
    <w:unhideWhenUsed/>
    <w:rsid w:val="00C87C7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87C70"/>
    <w:rPr>
      <w:sz w:val="20"/>
      <w:szCs w:val="20"/>
    </w:rPr>
  </w:style>
  <w:style w:type="character" w:styleId="Znakapoznpodarou">
    <w:name w:val="footnote reference"/>
    <w:basedOn w:val="Standardnpsmoodstavce"/>
    <w:uiPriority w:val="99"/>
    <w:semiHidden/>
    <w:unhideWhenUsed/>
    <w:rsid w:val="00C87C70"/>
    <w:rPr>
      <w:vertAlign w:val="superscript"/>
    </w:rPr>
  </w:style>
  <w:style w:type="character" w:customStyle="1" w:styleId="apple-converted-space">
    <w:name w:val="apple-converted-space"/>
    <w:basedOn w:val="Standardnpsmoodstavce"/>
    <w:rsid w:val="00AB1806"/>
  </w:style>
  <w:style w:type="paragraph" w:styleId="Zhlav">
    <w:name w:val="header"/>
    <w:basedOn w:val="Normln"/>
    <w:link w:val="ZhlavChar"/>
    <w:uiPriority w:val="99"/>
    <w:semiHidden/>
    <w:unhideWhenUsed/>
    <w:rsid w:val="003B302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B302C"/>
  </w:style>
  <w:style w:type="paragraph" w:styleId="Zpat">
    <w:name w:val="footer"/>
    <w:basedOn w:val="Normln"/>
    <w:link w:val="ZpatChar"/>
    <w:uiPriority w:val="99"/>
    <w:unhideWhenUsed/>
    <w:rsid w:val="003B302C"/>
    <w:pPr>
      <w:tabs>
        <w:tab w:val="center" w:pos="4536"/>
        <w:tab w:val="right" w:pos="9072"/>
      </w:tabs>
      <w:spacing w:after="0" w:line="240" w:lineRule="auto"/>
    </w:pPr>
  </w:style>
  <w:style w:type="character" w:customStyle="1" w:styleId="ZpatChar">
    <w:name w:val="Zápatí Char"/>
    <w:basedOn w:val="Standardnpsmoodstavce"/>
    <w:link w:val="Zpat"/>
    <w:uiPriority w:val="99"/>
    <w:rsid w:val="003B302C"/>
  </w:style>
  <w:style w:type="paragraph" w:styleId="Nadpisobsahu">
    <w:name w:val="TOC Heading"/>
    <w:basedOn w:val="Nadpis1"/>
    <w:next w:val="Normln"/>
    <w:uiPriority w:val="39"/>
    <w:unhideWhenUsed/>
    <w:qFormat/>
    <w:rsid w:val="00EC4C97"/>
    <w:pPr>
      <w:outlineLvl w:val="9"/>
    </w:pPr>
  </w:style>
  <w:style w:type="paragraph" w:styleId="Obsah1">
    <w:name w:val="toc 1"/>
    <w:basedOn w:val="Normln"/>
    <w:next w:val="Normln"/>
    <w:autoRedefine/>
    <w:uiPriority w:val="39"/>
    <w:unhideWhenUsed/>
    <w:rsid w:val="00EC4C97"/>
    <w:pPr>
      <w:spacing w:after="100"/>
    </w:pPr>
  </w:style>
  <w:style w:type="paragraph" w:styleId="Obsah2">
    <w:name w:val="toc 2"/>
    <w:basedOn w:val="Normln"/>
    <w:next w:val="Normln"/>
    <w:autoRedefine/>
    <w:uiPriority w:val="39"/>
    <w:unhideWhenUsed/>
    <w:rsid w:val="00EC4C97"/>
    <w:pPr>
      <w:spacing w:after="100"/>
      <w:ind w:left="220"/>
    </w:pPr>
  </w:style>
  <w:style w:type="character" w:styleId="Hypertextovodkaz">
    <w:name w:val="Hyperlink"/>
    <w:basedOn w:val="Standardnpsmoodstavce"/>
    <w:uiPriority w:val="99"/>
    <w:unhideWhenUsed/>
    <w:rsid w:val="00EC4C97"/>
    <w:rPr>
      <w:color w:val="0000FF" w:themeColor="hyperlink"/>
      <w:u w:val="single"/>
    </w:rPr>
  </w:style>
  <w:style w:type="table" w:styleId="Mkatabulky">
    <w:name w:val="Table Grid"/>
    <w:basedOn w:val="Normlntabulka"/>
    <w:uiPriority w:val="59"/>
    <w:rsid w:val="006063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3Char">
    <w:name w:val="Nadpis 3 Char"/>
    <w:basedOn w:val="Standardnpsmoodstavce"/>
    <w:link w:val="Nadpis3"/>
    <w:uiPriority w:val="9"/>
    <w:rsid w:val="0045453A"/>
    <w:rPr>
      <w:rFonts w:ascii="Times New Roman" w:eastAsia="Times New Roman" w:hAnsi="Times New Roman" w:cs="Times New Roman"/>
      <w:b/>
      <w:bCs/>
      <w:sz w:val="27"/>
      <w:szCs w:val="27"/>
      <w:lang w:eastAsia="cs-CZ"/>
    </w:rPr>
  </w:style>
  <w:style w:type="character" w:styleId="Sledovanodkaz">
    <w:name w:val="FollowedHyperlink"/>
    <w:basedOn w:val="Standardnpsmoodstavce"/>
    <w:uiPriority w:val="99"/>
    <w:semiHidden/>
    <w:unhideWhenUsed/>
    <w:rsid w:val="00472FC2"/>
    <w:rPr>
      <w:color w:val="800080" w:themeColor="followedHyperlink"/>
      <w:u w:val="single"/>
    </w:rPr>
  </w:style>
  <w:style w:type="paragraph" w:styleId="Obsah3">
    <w:name w:val="toc 3"/>
    <w:basedOn w:val="Normln"/>
    <w:next w:val="Normln"/>
    <w:autoRedefine/>
    <w:uiPriority w:val="39"/>
    <w:unhideWhenUsed/>
    <w:rsid w:val="0008125E"/>
    <w:pPr>
      <w:spacing w:after="100"/>
      <w:ind w:left="440"/>
    </w:pPr>
  </w:style>
</w:styles>
</file>

<file path=word/webSettings.xml><?xml version="1.0" encoding="utf-8"?>
<w:webSettings xmlns:r="http://schemas.openxmlformats.org/officeDocument/2006/relationships" xmlns:w="http://schemas.openxmlformats.org/wordprocessingml/2006/main">
  <w:divs>
    <w:div w:id="501505260">
      <w:bodyDiv w:val="1"/>
      <w:marLeft w:val="0"/>
      <w:marRight w:val="0"/>
      <w:marTop w:val="0"/>
      <w:marBottom w:val="0"/>
      <w:divBdr>
        <w:top w:val="none" w:sz="0" w:space="0" w:color="auto"/>
        <w:left w:val="none" w:sz="0" w:space="0" w:color="auto"/>
        <w:bottom w:val="none" w:sz="0" w:space="0" w:color="auto"/>
        <w:right w:val="none" w:sz="0" w:space="0" w:color="auto"/>
      </w:divBdr>
      <w:divsChild>
        <w:div w:id="1000044343">
          <w:marLeft w:val="225"/>
          <w:marRight w:val="0"/>
          <w:marTop w:val="75"/>
          <w:marBottom w:val="75"/>
          <w:divBdr>
            <w:top w:val="none" w:sz="0" w:space="0" w:color="auto"/>
            <w:left w:val="none" w:sz="0" w:space="0" w:color="auto"/>
            <w:bottom w:val="none" w:sz="0" w:space="0" w:color="auto"/>
            <w:right w:val="none" w:sz="0" w:space="0" w:color="auto"/>
          </w:divBdr>
        </w:div>
        <w:div w:id="519664525">
          <w:marLeft w:val="225"/>
          <w:marRight w:val="0"/>
          <w:marTop w:val="75"/>
          <w:marBottom w:val="75"/>
          <w:divBdr>
            <w:top w:val="none" w:sz="0" w:space="0" w:color="auto"/>
            <w:left w:val="none" w:sz="0" w:space="0" w:color="auto"/>
            <w:bottom w:val="none" w:sz="0" w:space="0" w:color="auto"/>
            <w:right w:val="none" w:sz="0" w:space="0" w:color="auto"/>
          </w:divBdr>
        </w:div>
      </w:divsChild>
    </w:div>
    <w:div w:id="1012756032">
      <w:bodyDiv w:val="1"/>
      <w:marLeft w:val="0"/>
      <w:marRight w:val="0"/>
      <w:marTop w:val="0"/>
      <w:marBottom w:val="0"/>
      <w:divBdr>
        <w:top w:val="none" w:sz="0" w:space="0" w:color="auto"/>
        <w:left w:val="none" w:sz="0" w:space="0" w:color="auto"/>
        <w:bottom w:val="none" w:sz="0" w:space="0" w:color="auto"/>
        <w:right w:val="none" w:sz="0" w:space="0" w:color="auto"/>
      </w:divBdr>
      <w:divsChild>
        <w:div w:id="282731020">
          <w:marLeft w:val="225"/>
          <w:marRight w:val="0"/>
          <w:marTop w:val="75"/>
          <w:marBottom w:val="75"/>
          <w:divBdr>
            <w:top w:val="none" w:sz="0" w:space="0" w:color="auto"/>
            <w:left w:val="none" w:sz="0" w:space="0" w:color="auto"/>
            <w:bottom w:val="none" w:sz="0" w:space="0" w:color="auto"/>
            <w:right w:val="none" w:sz="0" w:space="0" w:color="auto"/>
          </w:divBdr>
        </w:div>
        <w:div w:id="711348952">
          <w:marLeft w:val="225"/>
          <w:marRight w:val="0"/>
          <w:marTop w:val="75"/>
          <w:marBottom w:val="75"/>
          <w:divBdr>
            <w:top w:val="none" w:sz="0" w:space="0" w:color="auto"/>
            <w:left w:val="none" w:sz="0" w:space="0" w:color="auto"/>
            <w:bottom w:val="none" w:sz="0" w:space="0" w:color="auto"/>
            <w:right w:val="none" w:sz="0" w:space="0" w:color="auto"/>
          </w:divBdr>
        </w:div>
      </w:divsChild>
    </w:div>
    <w:div w:id="1081678313">
      <w:bodyDiv w:val="1"/>
      <w:marLeft w:val="0"/>
      <w:marRight w:val="0"/>
      <w:marTop w:val="0"/>
      <w:marBottom w:val="0"/>
      <w:divBdr>
        <w:top w:val="none" w:sz="0" w:space="0" w:color="auto"/>
        <w:left w:val="none" w:sz="0" w:space="0" w:color="auto"/>
        <w:bottom w:val="none" w:sz="0" w:space="0" w:color="auto"/>
        <w:right w:val="none" w:sz="0" w:space="0" w:color="auto"/>
      </w:divBdr>
    </w:div>
    <w:div w:id="1581058400">
      <w:bodyDiv w:val="1"/>
      <w:marLeft w:val="0"/>
      <w:marRight w:val="0"/>
      <w:marTop w:val="0"/>
      <w:marBottom w:val="0"/>
      <w:divBdr>
        <w:top w:val="none" w:sz="0" w:space="0" w:color="auto"/>
        <w:left w:val="none" w:sz="0" w:space="0" w:color="auto"/>
        <w:bottom w:val="none" w:sz="0" w:space="0" w:color="auto"/>
        <w:right w:val="none" w:sz="0" w:space="0" w:color="auto"/>
      </w:divBdr>
    </w:div>
    <w:div w:id="1750615454">
      <w:bodyDiv w:val="1"/>
      <w:marLeft w:val="0"/>
      <w:marRight w:val="0"/>
      <w:marTop w:val="0"/>
      <w:marBottom w:val="0"/>
      <w:divBdr>
        <w:top w:val="none" w:sz="0" w:space="0" w:color="auto"/>
        <w:left w:val="none" w:sz="0" w:space="0" w:color="auto"/>
        <w:bottom w:val="none" w:sz="0" w:space="0" w:color="auto"/>
        <w:right w:val="none" w:sz="0" w:space="0" w:color="auto"/>
      </w:divBdr>
    </w:div>
    <w:div w:id="208275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E808FF-764E-4219-AFE0-B4F822067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6693</TotalTime>
  <Pages>62</Pages>
  <Words>16171</Words>
  <Characters>95410</Characters>
  <Application>Microsoft Office Word</Application>
  <DocSecurity>0</DocSecurity>
  <Lines>795</Lines>
  <Paragraphs>222</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111359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Hlušička</dc:creator>
  <cp:lastModifiedBy>Filip Hlušička</cp:lastModifiedBy>
  <cp:revision>262</cp:revision>
  <dcterms:created xsi:type="dcterms:W3CDTF">2016-02-15T11:57:00Z</dcterms:created>
  <dcterms:modified xsi:type="dcterms:W3CDTF">2016-04-25T11:29:00Z</dcterms:modified>
</cp:coreProperties>
</file>