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2094" w:rsidRPr="00CA3B06" w:rsidRDefault="00EF09A8" w:rsidP="00285871">
      <w:pPr>
        <w:jc w:val="center"/>
        <w:rPr>
          <w:rFonts w:cs="Times New Roman"/>
          <w:b/>
          <w:sz w:val="40"/>
          <w:szCs w:val="40"/>
        </w:rPr>
      </w:pPr>
      <w:r w:rsidRPr="00CA3B06">
        <w:rPr>
          <w:rFonts w:cs="Times New Roman"/>
          <w:b/>
          <w:sz w:val="40"/>
          <w:szCs w:val="40"/>
        </w:rPr>
        <w:t>UNIVERZITA PALACKÉHO V OLOMOUCI</w:t>
      </w:r>
    </w:p>
    <w:p w:rsidR="00EE790A" w:rsidRPr="00CA3B06" w:rsidRDefault="001F2094" w:rsidP="00285871">
      <w:pPr>
        <w:jc w:val="center"/>
        <w:rPr>
          <w:rFonts w:cs="Times New Roman"/>
          <w:sz w:val="36"/>
          <w:szCs w:val="36"/>
        </w:rPr>
      </w:pPr>
      <w:r w:rsidRPr="00CA3B06">
        <w:rPr>
          <w:rFonts w:cs="Times New Roman"/>
          <w:sz w:val="36"/>
          <w:szCs w:val="36"/>
        </w:rPr>
        <w:t>P</w:t>
      </w:r>
      <w:r w:rsidR="00EE790A" w:rsidRPr="00CA3B06">
        <w:rPr>
          <w:rFonts w:cs="Times New Roman"/>
          <w:sz w:val="36"/>
          <w:szCs w:val="36"/>
        </w:rPr>
        <w:t>EDAGOGICKÁ FAKULTA</w:t>
      </w:r>
    </w:p>
    <w:p w:rsidR="001F2094" w:rsidRPr="00CA3B06" w:rsidRDefault="001F2094" w:rsidP="00285871">
      <w:pPr>
        <w:jc w:val="center"/>
        <w:rPr>
          <w:rFonts w:cs="Times New Roman"/>
          <w:sz w:val="32"/>
          <w:szCs w:val="32"/>
        </w:rPr>
      </w:pPr>
      <w:r w:rsidRPr="00CA3B06">
        <w:rPr>
          <w:rFonts w:cs="Times New Roman"/>
          <w:sz w:val="32"/>
          <w:szCs w:val="32"/>
        </w:rPr>
        <w:t xml:space="preserve">Katedra </w:t>
      </w:r>
      <w:r w:rsidR="00974A3B" w:rsidRPr="00CA3B06">
        <w:rPr>
          <w:rFonts w:cs="Times New Roman"/>
          <w:sz w:val="32"/>
          <w:szCs w:val="32"/>
        </w:rPr>
        <w:t>matematiky</w:t>
      </w:r>
    </w:p>
    <w:p w:rsidR="00EF09A8" w:rsidRPr="00CA3B06" w:rsidRDefault="00EF09A8" w:rsidP="00285871">
      <w:pPr>
        <w:jc w:val="center"/>
        <w:rPr>
          <w:rFonts w:cs="Times New Roman"/>
          <w:sz w:val="22"/>
          <w:szCs w:val="20"/>
        </w:rPr>
      </w:pPr>
    </w:p>
    <w:p w:rsidR="00EF09A8" w:rsidRPr="00CA3B06" w:rsidRDefault="00EF09A8" w:rsidP="00285871">
      <w:pPr>
        <w:jc w:val="center"/>
        <w:rPr>
          <w:rFonts w:cs="Times New Roman"/>
          <w:sz w:val="22"/>
          <w:szCs w:val="20"/>
        </w:rPr>
      </w:pPr>
    </w:p>
    <w:p w:rsidR="00EF09A8" w:rsidRPr="00CA3B06" w:rsidRDefault="00EF09A8" w:rsidP="00285871">
      <w:pPr>
        <w:rPr>
          <w:rFonts w:cs="Times New Roman"/>
          <w:sz w:val="22"/>
          <w:szCs w:val="20"/>
        </w:rPr>
      </w:pPr>
    </w:p>
    <w:p w:rsidR="00EF09A8" w:rsidRPr="00CA3B06" w:rsidRDefault="00EF09A8" w:rsidP="00285871">
      <w:pPr>
        <w:jc w:val="center"/>
        <w:rPr>
          <w:rFonts w:cs="Times New Roman"/>
          <w:sz w:val="22"/>
          <w:szCs w:val="20"/>
        </w:rPr>
      </w:pPr>
    </w:p>
    <w:p w:rsidR="00EF09A8" w:rsidRPr="00CA3B06" w:rsidRDefault="00EF09A8" w:rsidP="00285871">
      <w:pPr>
        <w:jc w:val="center"/>
        <w:rPr>
          <w:rFonts w:cs="Times New Roman"/>
          <w:sz w:val="22"/>
          <w:szCs w:val="20"/>
        </w:rPr>
      </w:pPr>
    </w:p>
    <w:p w:rsidR="00C419CE" w:rsidRPr="00CA3B06" w:rsidRDefault="00C419CE" w:rsidP="00285871">
      <w:pPr>
        <w:jc w:val="center"/>
        <w:rPr>
          <w:rFonts w:cs="Times New Roman"/>
          <w:sz w:val="22"/>
          <w:szCs w:val="20"/>
        </w:rPr>
      </w:pPr>
    </w:p>
    <w:p w:rsidR="00C419CE" w:rsidRPr="00CA3B06" w:rsidRDefault="00C419CE" w:rsidP="00285871">
      <w:pPr>
        <w:rPr>
          <w:rFonts w:cs="Times New Roman"/>
          <w:sz w:val="22"/>
          <w:szCs w:val="20"/>
        </w:rPr>
      </w:pPr>
    </w:p>
    <w:p w:rsidR="00C419CE" w:rsidRPr="00CA3B06" w:rsidRDefault="00C419CE" w:rsidP="00285871">
      <w:pPr>
        <w:jc w:val="center"/>
        <w:rPr>
          <w:rFonts w:cs="Times New Roman"/>
          <w:sz w:val="22"/>
          <w:szCs w:val="20"/>
        </w:rPr>
      </w:pPr>
    </w:p>
    <w:p w:rsidR="00C419CE" w:rsidRPr="00CA3B06" w:rsidRDefault="00C419CE" w:rsidP="00285871">
      <w:pPr>
        <w:jc w:val="center"/>
        <w:rPr>
          <w:rFonts w:cs="Times New Roman"/>
          <w:b/>
          <w:sz w:val="22"/>
          <w:szCs w:val="20"/>
        </w:rPr>
      </w:pPr>
    </w:p>
    <w:p w:rsidR="00EF09A8" w:rsidRPr="00CA3B06" w:rsidRDefault="00851CCB" w:rsidP="00285871">
      <w:pPr>
        <w:jc w:val="center"/>
        <w:rPr>
          <w:rFonts w:cs="Times New Roman"/>
          <w:b/>
          <w:sz w:val="39"/>
          <w:szCs w:val="39"/>
        </w:rPr>
      </w:pPr>
      <w:r w:rsidRPr="00CA3B06">
        <w:rPr>
          <w:rFonts w:cs="Times New Roman"/>
          <w:b/>
          <w:sz w:val="39"/>
          <w:szCs w:val="39"/>
        </w:rPr>
        <w:t>Interaktivní pomůcka Bee-bot a její využití v předškolním vzdělávání</w:t>
      </w:r>
    </w:p>
    <w:p w:rsidR="00C419CE" w:rsidRPr="00CA3B06" w:rsidRDefault="00C419CE" w:rsidP="00285871">
      <w:pPr>
        <w:ind w:firstLine="0"/>
        <w:rPr>
          <w:rFonts w:cs="Times New Roman"/>
          <w:sz w:val="27"/>
          <w:szCs w:val="27"/>
        </w:rPr>
      </w:pPr>
    </w:p>
    <w:p w:rsidR="007B0600" w:rsidRPr="00CA3B06" w:rsidRDefault="007B0600" w:rsidP="00285871">
      <w:pPr>
        <w:jc w:val="center"/>
        <w:rPr>
          <w:rFonts w:cs="Times New Roman"/>
          <w:sz w:val="32"/>
          <w:szCs w:val="32"/>
        </w:rPr>
      </w:pPr>
      <w:r w:rsidRPr="00CA3B06">
        <w:rPr>
          <w:rFonts w:cs="Times New Roman"/>
          <w:sz w:val="32"/>
          <w:szCs w:val="32"/>
        </w:rPr>
        <w:t xml:space="preserve">Bakalářská práce </w:t>
      </w:r>
    </w:p>
    <w:p w:rsidR="00C419CE" w:rsidRPr="00CA3B06" w:rsidRDefault="00C419CE" w:rsidP="00285871">
      <w:pPr>
        <w:jc w:val="center"/>
        <w:rPr>
          <w:rFonts w:cs="Times New Roman"/>
          <w:sz w:val="28"/>
          <w:szCs w:val="28"/>
        </w:rPr>
      </w:pPr>
    </w:p>
    <w:p w:rsidR="00352083" w:rsidRPr="00CA3B06" w:rsidRDefault="00352083" w:rsidP="00285871">
      <w:pPr>
        <w:jc w:val="center"/>
        <w:rPr>
          <w:rFonts w:cs="Times New Roman"/>
          <w:sz w:val="27"/>
          <w:szCs w:val="27"/>
        </w:rPr>
      </w:pPr>
    </w:p>
    <w:p w:rsidR="00C419CE" w:rsidRPr="00CA3B06" w:rsidRDefault="00C419CE" w:rsidP="00285871">
      <w:pPr>
        <w:jc w:val="center"/>
        <w:rPr>
          <w:rFonts w:cs="Times New Roman"/>
          <w:sz w:val="27"/>
          <w:szCs w:val="27"/>
        </w:rPr>
      </w:pPr>
    </w:p>
    <w:p w:rsidR="00C419CE" w:rsidRPr="00CA3B06" w:rsidRDefault="00C419CE" w:rsidP="00285871">
      <w:pPr>
        <w:jc w:val="center"/>
        <w:rPr>
          <w:rFonts w:cs="Times New Roman"/>
          <w:sz w:val="27"/>
          <w:szCs w:val="27"/>
        </w:rPr>
      </w:pPr>
    </w:p>
    <w:p w:rsidR="00C419CE" w:rsidRPr="00CA3B06" w:rsidRDefault="00C419CE" w:rsidP="00285871">
      <w:pPr>
        <w:jc w:val="center"/>
        <w:rPr>
          <w:rFonts w:cs="Times New Roman"/>
          <w:sz w:val="27"/>
          <w:szCs w:val="27"/>
        </w:rPr>
      </w:pPr>
    </w:p>
    <w:p w:rsidR="00C419CE" w:rsidRPr="00CA3B06" w:rsidRDefault="00C419CE" w:rsidP="00285871">
      <w:pPr>
        <w:jc w:val="center"/>
        <w:rPr>
          <w:rFonts w:cs="Times New Roman"/>
          <w:sz w:val="27"/>
          <w:szCs w:val="27"/>
        </w:rPr>
      </w:pPr>
    </w:p>
    <w:p w:rsidR="00352083" w:rsidRPr="00CA3B06" w:rsidRDefault="00352083" w:rsidP="00285871">
      <w:pPr>
        <w:jc w:val="center"/>
        <w:rPr>
          <w:rFonts w:cs="Times New Roman"/>
          <w:sz w:val="27"/>
          <w:szCs w:val="27"/>
        </w:rPr>
      </w:pPr>
    </w:p>
    <w:p w:rsidR="00EE790A" w:rsidRPr="00CA3B06" w:rsidRDefault="00EE790A" w:rsidP="00285871">
      <w:pPr>
        <w:jc w:val="center"/>
        <w:rPr>
          <w:rFonts w:cs="Times New Roman"/>
          <w:sz w:val="27"/>
          <w:szCs w:val="27"/>
        </w:rPr>
      </w:pPr>
    </w:p>
    <w:p w:rsidR="00EE790A" w:rsidRPr="00CA3B06" w:rsidRDefault="00EE790A" w:rsidP="00285871">
      <w:pPr>
        <w:jc w:val="center"/>
        <w:rPr>
          <w:rFonts w:cs="Times New Roman"/>
          <w:sz w:val="27"/>
          <w:szCs w:val="27"/>
        </w:rPr>
      </w:pPr>
    </w:p>
    <w:p w:rsidR="00352083" w:rsidRPr="00CA3B06" w:rsidRDefault="00352083" w:rsidP="00285871">
      <w:pPr>
        <w:jc w:val="center"/>
        <w:rPr>
          <w:rFonts w:cs="Times New Roman"/>
          <w:sz w:val="27"/>
          <w:szCs w:val="27"/>
        </w:rPr>
      </w:pPr>
    </w:p>
    <w:p w:rsidR="00EE790A" w:rsidRPr="00CA3B06" w:rsidRDefault="00EE790A" w:rsidP="00285871">
      <w:pPr>
        <w:ind w:left="707" w:firstLine="1"/>
        <w:rPr>
          <w:rFonts w:cs="Times New Roman"/>
          <w:sz w:val="26"/>
          <w:szCs w:val="26"/>
        </w:rPr>
      </w:pPr>
      <w:r w:rsidRPr="00CA3B06">
        <w:rPr>
          <w:rFonts w:cs="Times New Roman"/>
          <w:sz w:val="26"/>
          <w:szCs w:val="26"/>
        </w:rPr>
        <w:t xml:space="preserve">Vedoucí práce: </w:t>
      </w:r>
      <w:r w:rsidRPr="00CA3B06">
        <w:rPr>
          <w:rFonts w:cs="Times New Roman"/>
          <w:sz w:val="26"/>
          <w:szCs w:val="26"/>
        </w:rPr>
        <w:tab/>
      </w:r>
      <w:r w:rsidRPr="00CA3B06">
        <w:rPr>
          <w:rFonts w:cs="Times New Roman"/>
          <w:sz w:val="26"/>
          <w:szCs w:val="26"/>
        </w:rPr>
        <w:tab/>
      </w:r>
      <w:r w:rsidRPr="00CA3B06">
        <w:rPr>
          <w:rFonts w:cs="Times New Roman"/>
          <w:sz w:val="26"/>
          <w:szCs w:val="26"/>
        </w:rPr>
        <w:tab/>
      </w:r>
      <w:r w:rsidRPr="00CA3B06">
        <w:rPr>
          <w:rFonts w:cs="Times New Roman"/>
          <w:sz w:val="26"/>
          <w:szCs w:val="26"/>
        </w:rPr>
        <w:tab/>
      </w:r>
      <w:r w:rsidRPr="00CA3B06">
        <w:rPr>
          <w:rFonts w:cs="Times New Roman"/>
          <w:sz w:val="26"/>
          <w:szCs w:val="26"/>
        </w:rPr>
        <w:tab/>
      </w:r>
      <w:r w:rsidRPr="00CA3B06">
        <w:rPr>
          <w:rFonts w:cs="Times New Roman"/>
          <w:sz w:val="26"/>
          <w:szCs w:val="26"/>
        </w:rPr>
        <w:tab/>
        <w:t>Vypracovala:</w:t>
      </w:r>
    </w:p>
    <w:p w:rsidR="00EF09A8" w:rsidRPr="00CA3B06" w:rsidRDefault="00352083" w:rsidP="00285871">
      <w:pPr>
        <w:rPr>
          <w:rFonts w:cs="Times New Roman"/>
          <w:sz w:val="26"/>
          <w:szCs w:val="26"/>
        </w:rPr>
      </w:pPr>
      <w:r w:rsidRPr="00CA3B06">
        <w:rPr>
          <w:rFonts w:cs="Times New Roman"/>
          <w:sz w:val="26"/>
          <w:szCs w:val="26"/>
        </w:rPr>
        <w:t>RNDr. Martina Uhlířová, Ph.D.</w:t>
      </w:r>
      <w:r w:rsidR="00EE790A" w:rsidRPr="00CA3B06">
        <w:rPr>
          <w:rFonts w:cs="Times New Roman"/>
          <w:sz w:val="26"/>
          <w:szCs w:val="26"/>
        </w:rPr>
        <w:t xml:space="preserve"> </w:t>
      </w:r>
      <w:r w:rsidR="00EE790A" w:rsidRPr="00CA3B06">
        <w:rPr>
          <w:rFonts w:cs="Times New Roman"/>
          <w:sz w:val="26"/>
          <w:szCs w:val="26"/>
        </w:rPr>
        <w:tab/>
      </w:r>
      <w:r w:rsidR="00EE790A" w:rsidRPr="00CA3B06">
        <w:rPr>
          <w:rFonts w:cs="Times New Roman"/>
          <w:sz w:val="26"/>
          <w:szCs w:val="26"/>
        </w:rPr>
        <w:tab/>
      </w:r>
      <w:r w:rsidR="00EE790A" w:rsidRPr="00CA3B06">
        <w:rPr>
          <w:rFonts w:cs="Times New Roman"/>
          <w:sz w:val="26"/>
          <w:szCs w:val="26"/>
        </w:rPr>
        <w:tab/>
      </w:r>
      <w:r w:rsidR="00EE790A" w:rsidRPr="00CA3B06">
        <w:rPr>
          <w:rFonts w:cs="Times New Roman"/>
          <w:sz w:val="26"/>
          <w:szCs w:val="26"/>
        </w:rPr>
        <w:tab/>
        <w:t>Simona Brejchová</w:t>
      </w:r>
    </w:p>
    <w:p w:rsidR="00352083" w:rsidRPr="00CA3B06" w:rsidRDefault="00352083" w:rsidP="00285871">
      <w:pPr>
        <w:jc w:val="center"/>
        <w:rPr>
          <w:rFonts w:cs="Times New Roman"/>
          <w:sz w:val="27"/>
          <w:szCs w:val="27"/>
        </w:rPr>
      </w:pPr>
    </w:p>
    <w:p w:rsidR="00EF09A8" w:rsidRPr="00CA3B06" w:rsidRDefault="00EF09A8" w:rsidP="00285871">
      <w:pPr>
        <w:jc w:val="center"/>
        <w:rPr>
          <w:rFonts w:cs="Times New Roman"/>
          <w:sz w:val="22"/>
          <w:szCs w:val="20"/>
        </w:rPr>
        <w:sectPr w:rsidR="00EF09A8" w:rsidRPr="00CA3B06">
          <w:footerReference w:type="default" r:id="rId8"/>
          <w:pgSz w:w="11906" w:h="16838"/>
          <w:pgMar w:top="1417" w:right="1417" w:bottom="1417" w:left="1417" w:header="708" w:footer="708" w:gutter="0"/>
          <w:cols w:space="708"/>
          <w:docGrid w:linePitch="360"/>
        </w:sectPr>
      </w:pPr>
      <w:r w:rsidRPr="00CA3B06">
        <w:rPr>
          <w:rFonts w:cs="Times New Roman"/>
          <w:sz w:val="27"/>
          <w:szCs w:val="27"/>
        </w:rPr>
        <w:t xml:space="preserve">Olomouc 2020 </w:t>
      </w:r>
      <w:r w:rsidRPr="00CA3B06">
        <w:rPr>
          <w:rFonts w:cs="Times New Roman"/>
          <w:sz w:val="27"/>
          <w:szCs w:val="27"/>
        </w:rPr>
        <w:tab/>
      </w:r>
      <w:r w:rsidRPr="00CA3B06">
        <w:rPr>
          <w:rFonts w:cs="Times New Roman"/>
          <w:sz w:val="27"/>
          <w:szCs w:val="27"/>
        </w:rPr>
        <w:tab/>
      </w:r>
    </w:p>
    <w:p w:rsidR="001F2094" w:rsidRPr="00CA3B06" w:rsidRDefault="001F2094" w:rsidP="00285871">
      <w:pPr>
        <w:rPr>
          <w:rFonts w:cs="Times New Roman"/>
        </w:rPr>
      </w:pPr>
    </w:p>
    <w:p w:rsidR="00CA52DF" w:rsidRPr="00CA3B06" w:rsidRDefault="00CA52DF" w:rsidP="00285871">
      <w:pPr>
        <w:rPr>
          <w:rFonts w:cs="Times New Roman"/>
        </w:rPr>
      </w:pPr>
    </w:p>
    <w:p w:rsidR="00CA52DF" w:rsidRPr="00CA3B06" w:rsidRDefault="00CA52DF"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352083" w:rsidRPr="00CA3B06" w:rsidRDefault="00352083" w:rsidP="00285871">
      <w:pPr>
        <w:rPr>
          <w:rFonts w:cs="Times New Roman"/>
        </w:rPr>
      </w:pPr>
    </w:p>
    <w:p w:rsidR="0000778E" w:rsidRPr="00CA3B06" w:rsidRDefault="0000778E" w:rsidP="00285871">
      <w:pPr>
        <w:rPr>
          <w:rFonts w:cs="Times New Roman"/>
        </w:rPr>
      </w:pPr>
    </w:p>
    <w:p w:rsidR="0000778E" w:rsidRPr="00CA3B06" w:rsidRDefault="0000778E" w:rsidP="00285871">
      <w:pPr>
        <w:ind w:firstLine="0"/>
        <w:rPr>
          <w:rFonts w:cs="Times New Roman"/>
        </w:rPr>
      </w:pPr>
    </w:p>
    <w:p w:rsidR="00285871" w:rsidRPr="00CA3B06" w:rsidRDefault="00285871" w:rsidP="00285871">
      <w:pPr>
        <w:rPr>
          <w:rFonts w:cs="Times New Roman"/>
          <w:b/>
          <w:sz w:val="32"/>
          <w:szCs w:val="32"/>
        </w:rPr>
      </w:pPr>
    </w:p>
    <w:p w:rsidR="00352083" w:rsidRPr="00CA3B06" w:rsidRDefault="00352083" w:rsidP="00285871">
      <w:pPr>
        <w:ind w:firstLine="0"/>
        <w:rPr>
          <w:rFonts w:cs="Times New Roman"/>
          <w:b/>
          <w:sz w:val="32"/>
          <w:szCs w:val="32"/>
        </w:rPr>
      </w:pPr>
      <w:r w:rsidRPr="00CA3B06">
        <w:rPr>
          <w:rFonts w:cs="Times New Roman"/>
          <w:b/>
          <w:sz w:val="32"/>
          <w:szCs w:val="32"/>
        </w:rPr>
        <w:t>Prohlášení</w:t>
      </w:r>
    </w:p>
    <w:p w:rsidR="00352083" w:rsidRPr="00CA3B06" w:rsidRDefault="00352083" w:rsidP="00285871">
      <w:pPr>
        <w:rPr>
          <w:rFonts w:cs="Times New Roman"/>
        </w:rPr>
      </w:pPr>
    </w:p>
    <w:p w:rsidR="00352083" w:rsidRPr="00CA3B06" w:rsidRDefault="00352083" w:rsidP="00285871">
      <w:pPr>
        <w:ind w:firstLine="0"/>
        <w:rPr>
          <w:rFonts w:cs="Times New Roman"/>
        </w:rPr>
      </w:pPr>
      <w:r w:rsidRPr="00CA3B06">
        <w:rPr>
          <w:rFonts w:cs="Times New Roman"/>
        </w:rPr>
        <w:t xml:space="preserve">Prohlašuji, že jsem zadanou bakalářskou práci vypracovala samostatně pod odborným dohledem vedoucího bakalářské práce, a že jsem v seznamu použité literatury uvedla všechny zdroje použité při zpracování této práce. </w:t>
      </w:r>
    </w:p>
    <w:p w:rsidR="00352083" w:rsidRPr="00CA3B06" w:rsidRDefault="00352083" w:rsidP="00285871">
      <w:pPr>
        <w:ind w:firstLine="0"/>
        <w:rPr>
          <w:rFonts w:cs="Times New Roman"/>
        </w:rPr>
      </w:pPr>
    </w:p>
    <w:p w:rsidR="00352083" w:rsidRPr="00CA3B06" w:rsidRDefault="00352083" w:rsidP="00285871">
      <w:pPr>
        <w:ind w:firstLine="0"/>
        <w:rPr>
          <w:rFonts w:cs="Times New Roman"/>
        </w:rPr>
      </w:pPr>
      <w:r w:rsidRPr="00CA3B06">
        <w:rPr>
          <w:rFonts w:cs="Times New Roman"/>
        </w:rPr>
        <w:t>V Olomouci dne.........................</w:t>
      </w:r>
      <w:r w:rsidR="0000778E" w:rsidRPr="00CA3B06">
        <w:rPr>
          <w:rFonts w:cs="Times New Roman"/>
        </w:rPr>
        <w:t xml:space="preserve">........... </w:t>
      </w:r>
      <w:r w:rsidR="0000778E" w:rsidRPr="00CA3B06">
        <w:rPr>
          <w:rFonts w:cs="Times New Roman"/>
        </w:rPr>
        <w:tab/>
      </w:r>
      <w:r w:rsidR="0000778E" w:rsidRPr="00CA3B06">
        <w:rPr>
          <w:rFonts w:cs="Times New Roman"/>
        </w:rPr>
        <w:tab/>
        <w:t xml:space="preserve">                      </w:t>
      </w:r>
      <w:r w:rsidRPr="00CA3B06">
        <w:rPr>
          <w:rFonts w:cs="Times New Roman"/>
        </w:rPr>
        <w:t>..................................</w:t>
      </w:r>
    </w:p>
    <w:p w:rsidR="00CA52DF" w:rsidRPr="00CA3B06" w:rsidRDefault="0000778E" w:rsidP="00285871">
      <w:pPr>
        <w:ind w:left="5664" w:firstLine="0"/>
        <w:jc w:val="center"/>
        <w:rPr>
          <w:rFonts w:cs="Times New Roman"/>
        </w:rPr>
      </w:pPr>
      <w:r w:rsidRPr="00CA3B06">
        <w:rPr>
          <w:rFonts w:cs="Times New Roman"/>
        </w:rPr>
        <w:t>Simona Brejchová</w:t>
      </w:r>
    </w:p>
    <w:p w:rsidR="00CD6A2F" w:rsidRPr="00CA3B06" w:rsidRDefault="00CD6A2F" w:rsidP="00285871">
      <w:pPr>
        <w:ind w:firstLine="0"/>
        <w:rPr>
          <w:rFonts w:cs="Times New Roman"/>
          <w:b/>
        </w:rPr>
      </w:pPr>
    </w:p>
    <w:p w:rsidR="00233F53" w:rsidRPr="00CA3B06" w:rsidRDefault="00233F53" w:rsidP="00285871">
      <w:pPr>
        <w:spacing w:after="160"/>
        <w:ind w:firstLine="0"/>
        <w:jc w:val="left"/>
        <w:rPr>
          <w:rFonts w:cs="Times New Roman"/>
        </w:rPr>
      </w:pPr>
    </w:p>
    <w:p w:rsidR="00233F53" w:rsidRPr="00CA3B06" w:rsidRDefault="00233F53" w:rsidP="00285871">
      <w:pPr>
        <w:spacing w:after="160"/>
        <w:ind w:firstLine="0"/>
        <w:jc w:val="left"/>
        <w:rPr>
          <w:rFonts w:cs="Times New Roman"/>
        </w:rPr>
      </w:pPr>
    </w:p>
    <w:p w:rsidR="003B72CD" w:rsidRPr="00CA3B06" w:rsidRDefault="003B72CD" w:rsidP="00285871">
      <w:pPr>
        <w:spacing w:after="160"/>
        <w:ind w:firstLine="0"/>
        <w:jc w:val="left"/>
        <w:rPr>
          <w:rFonts w:cs="Times New Roman"/>
        </w:rPr>
      </w:pPr>
    </w:p>
    <w:p w:rsidR="00664ECD" w:rsidRPr="00CA3B06" w:rsidRDefault="00664ECD" w:rsidP="00285871">
      <w:pPr>
        <w:spacing w:after="160"/>
        <w:ind w:firstLine="0"/>
        <w:jc w:val="left"/>
        <w:rPr>
          <w:rFonts w:cs="Times New Roman"/>
        </w:rPr>
      </w:pPr>
    </w:p>
    <w:p w:rsidR="00212C54" w:rsidRPr="00CA3B06" w:rsidRDefault="00212C54" w:rsidP="00285871">
      <w:pPr>
        <w:spacing w:after="160"/>
        <w:ind w:firstLine="0"/>
        <w:jc w:val="left"/>
        <w:rPr>
          <w:rFonts w:cs="Times New Roman"/>
          <w:b/>
        </w:rPr>
      </w:pPr>
    </w:p>
    <w:p w:rsidR="004A3097" w:rsidRPr="00CA3B06" w:rsidRDefault="004A3097"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30156D" w:rsidRPr="00CA3B06" w:rsidRDefault="0030156D" w:rsidP="00285871">
      <w:pPr>
        <w:spacing w:after="160"/>
        <w:ind w:firstLine="0"/>
        <w:jc w:val="left"/>
        <w:rPr>
          <w:rFonts w:cs="Times New Roman"/>
        </w:rPr>
      </w:pPr>
    </w:p>
    <w:p w:rsidR="00457250" w:rsidRPr="00CA3B06" w:rsidRDefault="00233F53" w:rsidP="00285871">
      <w:pPr>
        <w:spacing w:after="160"/>
        <w:ind w:firstLine="0"/>
        <w:jc w:val="left"/>
        <w:rPr>
          <w:rFonts w:cs="Times New Roman"/>
          <w:b/>
          <w:sz w:val="32"/>
          <w:szCs w:val="32"/>
        </w:rPr>
      </w:pPr>
      <w:r w:rsidRPr="00CA3B06">
        <w:rPr>
          <w:rFonts w:cs="Times New Roman"/>
          <w:b/>
          <w:sz w:val="32"/>
          <w:szCs w:val="32"/>
        </w:rPr>
        <w:t>Poděkování</w:t>
      </w:r>
    </w:p>
    <w:p w:rsidR="00CA52DF" w:rsidRPr="00CA3B06" w:rsidRDefault="004A3097" w:rsidP="00285871">
      <w:pPr>
        <w:spacing w:after="160"/>
        <w:ind w:firstLine="0"/>
        <w:jc w:val="left"/>
        <w:rPr>
          <w:rFonts w:cs="Times New Roman"/>
        </w:rPr>
      </w:pPr>
      <w:r w:rsidRPr="00CA3B06">
        <w:rPr>
          <w:rFonts w:cs="Times New Roman"/>
        </w:rPr>
        <w:t>Chtěla bych poděkovat své vedoucí bakalářské práce RNDr. Martině Uhlířové, Ph.D</w:t>
      </w:r>
      <w:r w:rsidR="0030156D" w:rsidRPr="00CA3B06">
        <w:rPr>
          <w:rFonts w:cs="Times New Roman"/>
        </w:rPr>
        <w:t xml:space="preserve">. </w:t>
      </w:r>
      <w:r w:rsidR="000D7E43">
        <w:rPr>
          <w:rFonts w:cs="Times New Roman"/>
        </w:rPr>
        <w:br/>
      </w:r>
      <w:r w:rsidR="0030156D" w:rsidRPr="00CA3B06">
        <w:rPr>
          <w:rFonts w:cs="Times New Roman"/>
        </w:rPr>
        <w:t>za cenné rady, odborné vedení a rady při konzultacích.</w:t>
      </w:r>
      <w:r w:rsidR="00C36AD7" w:rsidRPr="00CA3B06">
        <w:rPr>
          <w:rFonts w:cs="Times New Roman"/>
        </w:rPr>
        <w:br w:type="page"/>
      </w:r>
    </w:p>
    <w:p w:rsidR="00AC0374" w:rsidRPr="00CA3B06" w:rsidRDefault="00AC0374" w:rsidP="00285871">
      <w:pPr>
        <w:spacing w:after="160"/>
        <w:ind w:firstLine="0"/>
        <w:jc w:val="left"/>
        <w:rPr>
          <w:rFonts w:cs="Times New Roman"/>
          <w:b/>
          <w:sz w:val="28"/>
          <w:szCs w:val="28"/>
        </w:rPr>
      </w:pPr>
      <w:r w:rsidRPr="00CA3B06">
        <w:rPr>
          <w:rFonts w:cs="Times New Roman"/>
          <w:b/>
          <w:sz w:val="28"/>
          <w:szCs w:val="28"/>
        </w:rPr>
        <w:lastRenderedPageBreak/>
        <w:t>Anotace</w:t>
      </w:r>
    </w:p>
    <w:tbl>
      <w:tblPr>
        <w:tblStyle w:val="Mkatabulky"/>
        <w:tblW w:w="0" w:type="auto"/>
        <w:tblLook w:val="04A0"/>
      </w:tblPr>
      <w:tblGrid>
        <w:gridCol w:w="4605"/>
        <w:gridCol w:w="4606"/>
      </w:tblGrid>
      <w:tr w:rsidR="00AC0374" w:rsidRPr="00CA3B06" w:rsidTr="00AC0374">
        <w:tc>
          <w:tcPr>
            <w:tcW w:w="4605" w:type="dxa"/>
          </w:tcPr>
          <w:p w:rsidR="00AC0374" w:rsidRPr="00CA3B06" w:rsidRDefault="00AC0374" w:rsidP="00285871">
            <w:pPr>
              <w:spacing w:after="160"/>
              <w:ind w:firstLine="0"/>
              <w:jc w:val="left"/>
              <w:rPr>
                <w:rFonts w:cs="Times New Roman"/>
                <w:b/>
                <w:sz w:val="24"/>
                <w:szCs w:val="24"/>
              </w:rPr>
            </w:pPr>
            <w:r w:rsidRPr="00CA3B06">
              <w:rPr>
                <w:rFonts w:cs="Times New Roman"/>
                <w:b/>
                <w:sz w:val="24"/>
                <w:szCs w:val="24"/>
              </w:rPr>
              <w:t>Jméno a příjmení:</w:t>
            </w:r>
          </w:p>
        </w:tc>
        <w:tc>
          <w:tcPr>
            <w:tcW w:w="4606" w:type="dxa"/>
          </w:tcPr>
          <w:p w:rsidR="00AC0374" w:rsidRPr="00CA3B06" w:rsidRDefault="00AC0374" w:rsidP="00285871">
            <w:pPr>
              <w:spacing w:after="160"/>
              <w:ind w:firstLine="0"/>
              <w:jc w:val="left"/>
              <w:rPr>
                <w:rFonts w:cs="Times New Roman"/>
                <w:sz w:val="24"/>
                <w:szCs w:val="24"/>
              </w:rPr>
            </w:pPr>
            <w:r w:rsidRPr="00CA3B06">
              <w:rPr>
                <w:rFonts w:cs="Times New Roman"/>
                <w:sz w:val="24"/>
                <w:szCs w:val="24"/>
              </w:rPr>
              <w:t>Simona Brejchová</w:t>
            </w:r>
          </w:p>
        </w:tc>
      </w:tr>
      <w:tr w:rsidR="00AC0374" w:rsidRPr="00CA3B06" w:rsidTr="00AC0374">
        <w:tc>
          <w:tcPr>
            <w:tcW w:w="4605" w:type="dxa"/>
          </w:tcPr>
          <w:p w:rsidR="00AC0374" w:rsidRPr="00CA3B06" w:rsidRDefault="00AC0374" w:rsidP="00285871">
            <w:pPr>
              <w:spacing w:after="160"/>
              <w:ind w:firstLine="0"/>
              <w:jc w:val="left"/>
              <w:rPr>
                <w:rFonts w:cs="Times New Roman"/>
                <w:b/>
                <w:sz w:val="24"/>
                <w:szCs w:val="24"/>
              </w:rPr>
            </w:pPr>
            <w:r w:rsidRPr="00CA3B06">
              <w:rPr>
                <w:rFonts w:cs="Times New Roman"/>
                <w:b/>
                <w:sz w:val="24"/>
                <w:szCs w:val="24"/>
              </w:rPr>
              <w:t>Katedra:</w:t>
            </w:r>
          </w:p>
        </w:tc>
        <w:tc>
          <w:tcPr>
            <w:tcW w:w="4606" w:type="dxa"/>
          </w:tcPr>
          <w:p w:rsidR="00AC0374" w:rsidRPr="00CA3B06" w:rsidRDefault="00CA06D5" w:rsidP="00285871">
            <w:pPr>
              <w:spacing w:after="160"/>
              <w:ind w:firstLine="0"/>
              <w:jc w:val="left"/>
              <w:rPr>
                <w:rFonts w:cs="Times New Roman"/>
                <w:sz w:val="24"/>
                <w:szCs w:val="24"/>
              </w:rPr>
            </w:pPr>
            <w:r w:rsidRPr="00CA3B06">
              <w:rPr>
                <w:rFonts w:cs="Times New Roman"/>
                <w:sz w:val="24"/>
                <w:szCs w:val="24"/>
              </w:rPr>
              <w:t>Katedra matematiky</w:t>
            </w:r>
          </w:p>
        </w:tc>
      </w:tr>
      <w:tr w:rsidR="00AC0374" w:rsidRPr="00CA3B06" w:rsidTr="00AC0374">
        <w:tc>
          <w:tcPr>
            <w:tcW w:w="4605" w:type="dxa"/>
          </w:tcPr>
          <w:p w:rsidR="00AC0374" w:rsidRPr="00CA3B06" w:rsidRDefault="00AC0374" w:rsidP="00285871">
            <w:pPr>
              <w:spacing w:after="160"/>
              <w:ind w:firstLine="0"/>
              <w:jc w:val="left"/>
              <w:rPr>
                <w:rFonts w:cs="Times New Roman"/>
                <w:b/>
                <w:sz w:val="24"/>
                <w:szCs w:val="24"/>
              </w:rPr>
            </w:pPr>
            <w:r w:rsidRPr="00CA3B06">
              <w:rPr>
                <w:rFonts w:cs="Times New Roman"/>
                <w:b/>
                <w:sz w:val="24"/>
                <w:szCs w:val="24"/>
              </w:rPr>
              <w:t>Vedoucí práce:</w:t>
            </w:r>
          </w:p>
        </w:tc>
        <w:tc>
          <w:tcPr>
            <w:tcW w:w="4606" w:type="dxa"/>
          </w:tcPr>
          <w:p w:rsidR="00AC0374" w:rsidRPr="00CA3B06" w:rsidRDefault="003658F1" w:rsidP="00285871">
            <w:pPr>
              <w:spacing w:after="160"/>
              <w:ind w:firstLine="0"/>
              <w:jc w:val="left"/>
              <w:rPr>
                <w:rFonts w:cs="Times New Roman"/>
                <w:b/>
                <w:sz w:val="24"/>
                <w:szCs w:val="24"/>
              </w:rPr>
            </w:pPr>
            <w:r w:rsidRPr="00CA3B06">
              <w:rPr>
                <w:rFonts w:cs="Times New Roman"/>
                <w:sz w:val="24"/>
                <w:szCs w:val="24"/>
              </w:rPr>
              <w:t>RNDr. Martina Uhlířová, Ph.D.</w:t>
            </w:r>
          </w:p>
        </w:tc>
      </w:tr>
      <w:tr w:rsidR="00AC0374" w:rsidRPr="00CA3B06" w:rsidTr="00AC0374">
        <w:tc>
          <w:tcPr>
            <w:tcW w:w="4605" w:type="dxa"/>
          </w:tcPr>
          <w:p w:rsidR="00AC0374" w:rsidRPr="00CA3B06" w:rsidRDefault="00AC0374" w:rsidP="00285871">
            <w:pPr>
              <w:spacing w:after="160"/>
              <w:ind w:firstLine="0"/>
              <w:jc w:val="left"/>
              <w:rPr>
                <w:rFonts w:cs="Times New Roman"/>
                <w:b/>
                <w:sz w:val="24"/>
                <w:szCs w:val="24"/>
              </w:rPr>
            </w:pPr>
            <w:r w:rsidRPr="00CA3B06">
              <w:rPr>
                <w:rFonts w:cs="Times New Roman"/>
                <w:b/>
                <w:sz w:val="24"/>
                <w:szCs w:val="24"/>
              </w:rPr>
              <w:t>Rok obhajoby:</w:t>
            </w:r>
          </w:p>
        </w:tc>
        <w:tc>
          <w:tcPr>
            <w:tcW w:w="4606" w:type="dxa"/>
          </w:tcPr>
          <w:p w:rsidR="00AC0374" w:rsidRPr="00CA3B06" w:rsidRDefault="00AC0374" w:rsidP="00285871">
            <w:pPr>
              <w:spacing w:after="160"/>
              <w:ind w:firstLine="0"/>
              <w:jc w:val="left"/>
              <w:rPr>
                <w:rFonts w:cs="Times New Roman"/>
                <w:sz w:val="24"/>
                <w:szCs w:val="24"/>
              </w:rPr>
            </w:pPr>
            <w:r w:rsidRPr="00CA3B06">
              <w:rPr>
                <w:rFonts w:cs="Times New Roman"/>
                <w:sz w:val="24"/>
                <w:szCs w:val="24"/>
              </w:rPr>
              <w:t>2020</w:t>
            </w:r>
          </w:p>
        </w:tc>
      </w:tr>
    </w:tbl>
    <w:p w:rsidR="00AC0374" w:rsidRPr="00CA3B06" w:rsidRDefault="00AC0374" w:rsidP="00285871">
      <w:pPr>
        <w:spacing w:after="160"/>
        <w:ind w:firstLine="0"/>
        <w:jc w:val="left"/>
        <w:rPr>
          <w:rFonts w:cs="Times New Roman"/>
          <w:b/>
          <w:sz w:val="28"/>
          <w:szCs w:val="28"/>
        </w:rPr>
      </w:pPr>
    </w:p>
    <w:tbl>
      <w:tblPr>
        <w:tblStyle w:val="Mkatabulky"/>
        <w:tblW w:w="0" w:type="auto"/>
        <w:tblLook w:val="04A0"/>
      </w:tblPr>
      <w:tblGrid>
        <w:gridCol w:w="4605"/>
        <w:gridCol w:w="4606"/>
      </w:tblGrid>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Název práce</w:t>
            </w:r>
            <w:r w:rsidRPr="00CA3B06">
              <w:rPr>
                <w:rFonts w:cs="Times New Roman"/>
                <w:sz w:val="24"/>
                <w:szCs w:val="24"/>
              </w:rPr>
              <w:t>:</w:t>
            </w:r>
          </w:p>
        </w:tc>
        <w:tc>
          <w:tcPr>
            <w:tcW w:w="4606" w:type="dxa"/>
          </w:tcPr>
          <w:p w:rsidR="00F36163" w:rsidRPr="00CA3B06" w:rsidRDefault="00B2516B" w:rsidP="00285871">
            <w:pPr>
              <w:ind w:firstLine="0"/>
              <w:rPr>
                <w:rFonts w:cs="Times New Roman"/>
                <w:sz w:val="24"/>
                <w:szCs w:val="24"/>
              </w:rPr>
            </w:pPr>
            <w:r w:rsidRPr="00CA3B06">
              <w:rPr>
                <w:rFonts w:cs="Times New Roman"/>
                <w:sz w:val="24"/>
                <w:szCs w:val="24"/>
              </w:rPr>
              <w:t>Interaktivní</w:t>
            </w:r>
            <w:r w:rsidR="00F36163" w:rsidRPr="00CA3B06">
              <w:rPr>
                <w:rFonts w:cs="Times New Roman"/>
                <w:sz w:val="24"/>
                <w:szCs w:val="24"/>
              </w:rPr>
              <w:t xml:space="preserve"> pomůcka Bee-bot a její využití</w:t>
            </w:r>
          </w:p>
          <w:p w:rsidR="00B2516B" w:rsidRPr="00CA3B06" w:rsidRDefault="00B2516B" w:rsidP="00285871">
            <w:pPr>
              <w:ind w:firstLine="0"/>
              <w:rPr>
                <w:rFonts w:cs="Times New Roman"/>
                <w:sz w:val="24"/>
                <w:szCs w:val="24"/>
              </w:rPr>
            </w:pPr>
            <w:r w:rsidRPr="00CA3B06">
              <w:rPr>
                <w:rFonts w:cs="Times New Roman"/>
                <w:sz w:val="24"/>
                <w:szCs w:val="24"/>
              </w:rPr>
              <w:t>v předškolním vzdělávání</w:t>
            </w:r>
          </w:p>
        </w:tc>
      </w:tr>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Název v angličtině</w:t>
            </w:r>
            <w:r w:rsidRPr="00CA3B06">
              <w:rPr>
                <w:rFonts w:cs="Times New Roman"/>
                <w:sz w:val="24"/>
                <w:szCs w:val="24"/>
              </w:rPr>
              <w:t>:</w:t>
            </w:r>
          </w:p>
        </w:tc>
        <w:tc>
          <w:tcPr>
            <w:tcW w:w="4606" w:type="dxa"/>
          </w:tcPr>
          <w:p w:rsidR="00B2516B" w:rsidRPr="00CA3B06" w:rsidRDefault="00B2516B" w:rsidP="00285871">
            <w:pPr>
              <w:ind w:firstLine="0"/>
              <w:rPr>
                <w:rFonts w:cs="Times New Roman"/>
                <w:sz w:val="24"/>
                <w:szCs w:val="24"/>
              </w:rPr>
            </w:pPr>
            <w:proofErr w:type="spellStart"/>
            <w:r w:rsidRPr="00CA3B06">
              <w:rPr>
                <w:rFonts w:cs="Times New Roman"/>
                <w:sz w:val="24"/>
                <w:szCs w:val="24"/>
              </w:rPr>
              <w:t>Inte</w:t>
            </w:r>
            <w:r w:rsidR="005E3237">
              <w:rPr>
                <w:rFonts w:cs="Times New Roman"/>
                <w:sz w:val="24"/>
                <w:szCs w:val="24"/>
              </w:rPr>
              <w:t>ractive</w:t>
            </w:r>
            <w:proofErr w:type="spellEnd"/>
            <w:r w:rsidR="005E3237">
              <w:rPr>
                <w:rFonts w:cs="Times New Roman"/>
                <w:sz w:val="24"/>
                <w:szCs w:val="24"/>
              </w:rPr>
              <w:t xml:space="preserve"> </w:t>
            </w:r>
            <w:proofErr w:type="spellStart"/>
            <w:r w:rsidR="005E3237">
              <w:rPr>
                <w:rFonts w:cs="Times New Roman"/>
                <w:sz w:val="24"/>
                <w:szCs w:val="24"/>
              </w:rPr>
              <w:t>aid</w:t>
            </w:r>
            <w:proofErr w:type="spellEnd"/>
            <w:r w:rsidR="005E3237">
              <w:rPr>
                <w:rFonts w:cs="Times New Roman"/>
                <w:sz w:val="24"/>
                <w:szCs w:val="24"/>
              </w:rPr>
              <w:t xml:space="preserve"> Bee-bot </w:t>
            </w:r>
            <w:proofErr w:type="spellStart"/>
            <w:r w:rsidR="005E3237">
              <w:rPr>
                <w:rFonts w:cs="Times New Roman"/>
                <w:sz w:val="24"/>
                <w:szCs w:val="24"/>
              </w:rPr>
              <w:t>and</w:t>
            </w:r>
            <w:proofErr w:type="spellEnd"/>
            <w:r w:rsidR="005E3237">
              <w:rPr>
                <w:rFonts w:cs="Times New Roman"/>
                <w:sz w:val="24"/>
                <w:szCs w:val="24"/>
              </w:rPr>
              <w:t xml:space="preserve"> </w:t>
            </w:r>
            <w:proofErr w:type="spellStart"/>
            <w:proofErr w:type="gramStart"/>
            <w:r w:rsidR="005E3237">
              <w:rPr>
                <w:rFonts w:cs="Times New Roman"/>
                <w:sz w:val="24"/>
                <w:szCs w:val="24"/>
              </w:rPr>
              <w:t>its</w:t>
            </w:r>
            <w:proofErr w:type="spellEnd"/>
            <w:r w:rsidR="005E3237">
              <w:rPr>
                <w:rFonts w:cs="Times New Roman"/>
                <w:sz w:val="24"/>
                <w:szCs w:val="24"/>
              </w:rPr>
              <w:t xml:space="preserve"> use</w:t>
            </w:r>
            <w:proofErr w:type="gramEnd"/>
            <w:r w:rsidR="005E3237">
              <w:rPr>
                <w:rFonts w:cs="Times New Roman"/>
                <w:sz w:val="24"/>
                <w:szCs w:val="24"/>
              </w:rPr>
              <w:t xml:space="preserve"> </w:t>
            </w:r>
            <w:r w:rsidR="000D7E43">
              <w:rPr>
                <w:rFonts w:cs="Times New Roman"/>
                <w:sz w:val="24"/>
                <w:szCs w:val="24"/>
              </w:rPr>
              <w:br/>
            </w:r>
            <w:r w:rsidRPr="00CA3B06">
              <w:rPr>
                <w:rFonts w:cs="Times New Roman"/>
                <w:sz w:val="24"/>
                <w:szCs w:val="24"/>
              </w:rPr>
              <w:t xml:space="preserve">in </w:t>
            </w:r>
            <w:proofErr w:type="spellStart"/>
            <w:r w:rsidRPr="00CA3B06">
              <w:rPr>
                <w:rFonts w:cs="Times New Roman"/>
                <w:sz w:val="24"/>
                <w:szCs w:val="24"/>
              </w:rPr>
              <w:t>preschool</w:t>
            </w:r>
            <w:proofErr w:type="spellEnd"/>
            <w:r w:rsidRPr="00CA3B06">
              <w:rPr>
                <w:rFonts w:cs="Times New Roman"/>
                <w:sz w:val="24"/>
                <w:szCs w:val="24"/>
              </w:rPr>
              <w:t xml:space="preserve"> </w:t>
            </w:r>
            <w:proofErr w:type="spellStart"/>
            <w:r w:rsidRPr="00CA3B06">
              <w:rPr>
                <w:rFonts w:cs="Times New Roman"/>
                <w:sz w:val="24"/>
                <w:szCs w:val="24"/>
              </w:rPr>
              <w:t>education</w:t>
            </w:r>
            <w:proofErr w:type="spellEnd"/>
          </w:p>
        </w:tc>
      </w:tr>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Anotace práce:</w:t>
            </w:r>
          </w:p>
        </w:tc>
        <w:tc>
          <w:tcPr>
            <w:tcW w:w="4606" w:type="dxa"/>
          </w:tcPr>
          <w:p w:rsidR="00B2516B" w:rsidRPr="00CA3B06" w:rsidRDefault="00B2516B" w:rsidP="00285871">
            <w:pPr>
              <w:ind w:firstLine="0"/>
              <w:rPr>
                <w:rFonts w:cs="Times New Roman"/>
                <w:sz w:val="24"/>
                <w:szCs w:val="24"/>
              </w:rPr>
            </w:pPr>
            <w:r w:rsidRPr="00CA3B06">
              <w:rPr>
                <w:rFonts w:cs="Times New Roman"/>
                <w:sz w:val="24"/>
                <w:szCs w:val="24"/>
              </w:rPr>
              <w:t xml:space="preserve">Tato bakalářská práce se zabývá využitím pomůcky Bee-bot při edukačním procesu. Obsahuje seznámení se s pomůckou a vymezení matematických dovedností v daném předškolním věku, které s Bee-bot souvisí – jsou </w:t>
            </w:r>
            <w:proofErr w:type="gramStart"/>
            <w:r w:rsidRPr="00CA3B06">
              <w:rPr>
                <w:rFonts w:cs="Times New Roman"/>
                <w:sz w:val="24"/>
                <w:szCs w:val="24"/>
              </w:rPr>
              <w:t>ji</w:t>
            </w:r>
            <w:proofErr w:type="gramEnd"/>
            <w:r w:rsidRPr="00CA3B06">
              <w:rPr>
                <w:rFonts w:cs="Times New Roman"/>
                <w:sz w:val="24"/>
                <w:szCs w:val="24"/>
              </w:rPr>
              <w:t xml:space="preserve"> zá</w:t>
            </w:r>
            <w:r w:rsidR="00656AC8" w:rsidRPr="00CA3B06">
              <w:rPr>
                <w:rFonts w:cs="Times New Roman"/>
                <w:sz w:val="24"/>
                <w:szCs w:val="24"/>
              </w:rPr>
              <w:t xml:space="preserve">kladem. </w:t>
            </w:r>
          </w:p>
        </w:tc>
      </w:tr>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Klíčová slova</w:t>
            </w:r>
            <w:r w:rsidRPr="00CA3B06">
              <w:rPr>
                <w:rFonts w:cs="Times New Roman"/>
                <w:sz w:val="24"/>
                <w:szCs w:val="24"/>
              </w:rPr>
              <w:t>:</w:t>
            </w:r>
          </w:p>
        </w:tc>
        <w:tc>
          <w:tcPr>
            <w:tcW w:w="4606" w:type="dxa"/>
          </w:tcPr>
          <w:p w:rsidR="00B2516B" w:rsidRPr="00CA3B06" w:rsidRDefault="00B2516B" w:rsidP="00285871">
            <w:pPr>
              <w:ind w:firstLine="0"/>
              <w:rPr>
                <w:rFonts w:cs="Times New Roman"/>
                <w:sz w:val="24"/>
                <w:szCs w:val="24"/>
              </w:rPr>
            </w:pPr>
            <w:r w:rsidRPr="00CA3B06">
              <w:rPr>
                <w:rFonts w:cs="Times New Roman"/>
                <w:sz w:val="24"/>
                <w:szCs w:val="24"/>
              </w:rPr>
              <w:t xml:space="preserve">algoritmické myšlení, předškolní věk, </w:t>
            </w:r>
            <w:r w:rsidR="00825287">
              <w:rPr>
                <w:rFonts w:cs="Times New Roman"/>
                <w:sz w:val="24"/>
                <w:szCs w:val="24"/>
              </w:rPr>
              <w:br/>
            </w:r>
            <w:r w:rsidRPr="00CA3B06">
              <w:rPr>
                <w:rFonts w:cs="Times New Roman"/>
                <w:sz w:val="24"/>
                <w:szCs w:val="24"/>
              </w:rPr>
              <w:t>Bee</w:t>
            </w:r>
            <w:r w:rsidR="00825287">
              <w:rPr>
                <w:rFonts w:cs="Times New Roman"/>
                <w:sz w:val="24"/>
                <w:szCs w:val="24"/>
              </w:rPr>
              <w:t>-</w:t>
            </w:r>
            <w:r w:rsidR="00BC3EF2">
              <w:rPr>
                <w:rFonts w:cs="Times New Roman"/>
                <w:sz w:val="24"/>
                <w:szCs w:val="24"/>
              </w:rPr>
              <w:t>b</w:t>
            </w:r>
            <w:r w:rsidRPr="00CA3B06">
              <w:rPr>
                <w:rFonts w:cs="Times New Roman"/>
                <w:sz w:val="24"/>
                <w:szCs w:val="24"/>
              </w:rPr>
              <w:t>ot, robotická hračka</w:t>
            </w:r>
          </w:p>
        </w:tc>
      </w:tr>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Anotace v angličtině:</w:t>
            </w:r>
            <w:r w:rsidRPr="00CA3B06">
              <w:rPr>
                <w:rFonts w:cs="Times New Roman"/>
                <w:sz w:val="24"/>
                <w:szCs w:val="24"/>
              </w:rPr>
              <w:t xml:space="preserve">  </w:t>
            </w:r>
          </w:p>
        </w:tc>
        <w:tc>
          <w:tcPr>
            <w:tcW w:w="4606" w:type="dxa"/>
          </w:tcPr>
          <w:p w:rsidR="00B2516B" w:rsidRPr="00CA3B06" w:rsidRDefault="00B2516B" w:rsidP="00285871">
            <w:pPr>
              <w:ind w:firstLine="0"/>
              <w:rPr>
                <w:rFonts w:cs="Times New Roman"/>
                <w:sz w:val="24"/>
                <w:szCs w:val="24"/>
              </w:rPr>
            </w:pPr>
            <w:proofErr w:type="spellStart"/>
            <w:r w:rsidRPr="00CA3B06">
              <w:rPr>
                <w:rFonts w:cs="Times New Roman"/>
                <w:sz w:val="24"/>
                <w:szCs w:val="24"/>
              </w:rPr>
              <w:t>The</w:t>
            </w:r>
            <w:proofErr w:type="spellEnd"/>
            <w:r w:rsidRPr="00CA3B06">
              <w:rPr>
                <w:rFonts w:cs="Times New Roman"/>
                <w:sz w:val="24"/>
                <w:szCs w:val="24"/>
              </w:rPr>
              <w:t xml:space="preserve"> </w:t>
            </w:r>
            <w:proofErr w:type="spellStart"/>
            <w:r w:rsidRPr="00CA3B06">
              <w:rPr>
                <w:rFonts w:cs="Times New Roman"/>
                <w:sz w:val="24"/>
                <w:szCs w:val="24"/>
              </w:rPr>
              <w:t>main</w:t>
            </w:r>
            <w:proofErr w:type="spellEnd"/>
            <w:r w:rsidRPr="00CA3B06">
              <w:rPr>
                <w:rFonts w:cs="Times New Roman"/>
                <w:sz w:val="24"/>
                <w:szCs w:val="24"/>
              </w:rPr>
              <w:t xml:space="preserve"> </w:t>
            </w:r>
            <w:proofErr w:type="spellStart"/>
            <w:r w:rsidRPr="00CA3B06">
              <w:rPr>
                <w:rFonts w:cs="Times New Roman"/>
                <w:sz w:val="24"/>
                <w:szCs w:val="24"/>
              </w:rPr>
              <w:t>aim</w:t>
            </w:r>
            <w:proofErr w:type="spellEnd"/>
            <w:r w:rsidRPr="00CA3B06">
              <w:rPr>
                <w:rFonts w:cs="Times New Roman"/>
                <w:sz w:val="24"/>
                <w:szCs w:val="24"/>
              </w:rPr>
              <w:t xml:space="preserve"> </w:t>
            </w:r>
            <w:proofErr w:type="spellStart"/>
            <w:r w:rsidRPr="00CA3B06">
              <w:rPr>
                <w:rFonts w:cs="Times New Roman"/>
                <w:sz w:val="24"/>
                <w:szCs w:val="24"/>
              </w:rPr>
              <w:t>of</w:t>
            </w:r>
            <w:proofErr w:type="spellEnd"/>
            <w:r w:rsidRPr="00CA3B06">
              <w:rPr>
                <w:rFonts w:cs="Times New Roman"/>
                <w:sz w:val="24"/>
                <w:szCs w:val="24"/>
              </w:rPr>
              <w:t xml:space="preserve"> </w:t>
            </w:r>
            <w:proofErr w:type="spellStart"/>
            <w:r w:rsidRPr="00CA3B06">
              <w:rPr>
                <w:rFonts w:cs="Times New Roman"/>
                <w:sz w:val="24"/>
                <w:szCs w:val="24"/>
              </w:rPr>
              <w:t>thi</w:t>
            </w:r>
            <w:r w:rsidR="00F36163" w:rsidRPr="00CA3B06">
              <w:rPr>
                <w:rFonts w:cs="Times New Roman"/>
                <w:sz w:val="24"/>
                <w:szCs w:val="24"/>
              </w:rPr>
              <w:t>s</w:t>
            </w:r>
            <w:proofErr w:type="spellEnd"/>
            <w:r w:rsidR="00F36163" w:rsidRPr="00CA3B06">
              <w:rPr>
                <w:rFonts w:cs="Times New Roman"/>
                <w:sz w:val="24"/>
                <w:szCs w:val="24"/>
              </w:rPr>
              <w:t xml:space="preserve"> </w:t>
            </w:r>
            <w:proofErr w:type="spellStart"/>
            <w:r w:rsidR="00F36163" w:rsidRPr="00CA3B06">
              <w:rPr>
                <w:rFonts w:cs="Times New Roman"/>
                <w:sz w:val="24"/>
                <w:szCs w:val="24"/>
              </w:rPr>
              <w:t>barchelor</w:t>
            </w:r>
            <w:proofErr w:type="spellEnd"/>
            <w:r w:rsidR="00F36163" w:rsidRPr="00CA3B06">
              <w:rPr>
                <w:rFonts w:cs="Times New Roman"/>
                <w:sz w:val="24"/>
                <w:szCs w:val="24"/>
              </w:rPr>
              <w:t xml:space="preserve"> thesis </w:t>
            </w:r>
            <w:proofErr w:type="spellStart"/>
            <w:proofErr w:type="gramStart"/>
            <w:r w:rsidR="00F36163" w:rsidRPr="00CA3B06">
              <w:rPr>
                <w:rFonts w:cs="Times New Roman"/>
                <w:sz w:val="24"/>
                <w:szCs w:val="24"/>
              </w:rPr>
              <w:t>is</w:t>
            </w:r>
            <w:proofErr w:type="spellEnd"/>
            <w:r w:rsidR="00F36163" w:rsidRPr="00CA3B06">
              <w:rPr>
                <w:rFonts w:cs="Times New Roman"/>
                <w:sz w:val="24"/>
                <w:szCs w:val="24"/>
              </w:rPr>
              <w:t xml:space="preserve"> </w:t>
            </w:r>
            <w:proofErr w:type="spellStart"/>
            <w:r w:rsidR="00F36163" w:rsidRPr="00CA3B06">
              <w:rPr>
                <w:rFonts w:cs="Times New Roman"/>
                <w:sz w:val="24"/>
                <w:szCs w:val="24"/>
              </w:rPr>
              <w:t>the</w:t>
            </w:r>
            <w:proofErr w:type="spellEnd"/>
            <w:proofErr w:type="gramEnd"/>
            <w:r w:rsidR="00F36163" w:rsidRPr="00CA3B06">
              <w:rPr>
                <w:rFonts w:cs="Times New Roman"/>
                <w:sz w:val="24"/>
                <w:szCs w:val="24"/>
              </w:rPr>
              <w:t xml:space="preserve"> use</w:t>
            </w:r>
            <w:r w:rsidR="003658F1" w:rsidRPr="00CA3B06">
              <w:rPr>
                <w:rFonts w:cs="Times New Roman"/>
                <w:sz w:val="24"/>
                <w:szCs w:val="24"/>
              </w:rPr>
              <w:t xml:space="preserve"> </w:t>
            </w:r>
            <w:proofErr w:type="spellStart"/>
            <w:r w:rsidRPr="00CA3B06">
              <w:rPr>
                <w:rFonts w:cs="Times New Roman"/>
                <w:sz w:val="24"/>
                <w:szCs w:val="24"/>
              </w:rPr>
              <w:t>of</w:t>
            </w:r>
            <w:proofErr w:type="spellEnd"/>
            <w:r w:rsidRPr="00CA3B06">
              <w:rPr>
                <w:rFonts w:cs="Times New Roman"/>
                <w:sz w:val="24"/>
                <w:szCs w:val="24"/>
              </w:rPr>
              <w:t xml:space="preserve"> </w:t>
            </w:r>
            <w:proofErr w:type="spellStart"/>
            <w:r w:rsidRPr="00CA3B06">
              <w:rPr>
                <w:rFonts w:cs="Times New Roman"/>
                <w:sz w:val="24"/>
                <w:szCs w:val="24"/>
              </w:rPr>
              <w:t>the</w:t>
            </w:r>
            <w:proofErr w:type="spellEnd"/>
            <w:r w:rsidRPr="00CA3B06">
              <w:rPr>
                <w:rFonts w:cs="Times New Roman"/>
                <w:sz w:val="24"/>
                <w:szCs w:val="24"/>
              </w:rPr>
              <w:t xml:space="preserve"> Bee-bot </w:t>
            </w:r>
            <w:proofErr w:type="spellStart"/>
            <w:r w:rsidRPr="00CA3B06">
              <w:rPr>
                <w:rFonts w:cs="Times New Roman"/>
                <w:sz w:val="24"/>
                <w:szCs w:val="24"/>
              </w:rPr>
              <w:t>tool</w:t>
            </w:r>
            <w:proofErr w:type="spellEnd"/>
            <w:r w:rsidRPr="00CA3B06">
              <w:rPr>
                <w:rFonts w:cs="Times New Roman"/>
                <w:sz w:val="24"/>
                <w:szCs w:val="24"/>
              </w:rPr>
              <w:t xml:space="preserve"> in </w:t>
            </w:r>
            <w:proofErr w:type="spellStart"/>
            <w:r w:rsidRPr="00CA3B06">
              <w:rPr>
                <w:rFonts w:cs="Times New Roman"/>
                <w:sz w:val="24"/>
                <w:szCs w:val="24"/>
              </w:rPr>
              <w:t>the</w:t>
            </w:r>
            <w:proofErr w:type="spellEnd"/>
            <w:r w:rsidRPr="00CA3B06">
              <w:rPr>
                <w:rFonts w:cs="Times New Roman"/>
                <w:sz w:val="24"/>
                <w:szCs w:val="24"/>
              </w:rPr>
              <w:t xml:space="preserve"> </w:t>
            </w:r>
            <w:proofErr w:type="spellStart"/>
            <w:r w:rsidRPr="00CA3B06">
              <w:rPr>
                <w:rFonts w:cs="Times New Roman"/>
                <w:sz w:val="24"/>
                <w:szCs w:val="24"/>
              </w:rPr>
              <w:t>educational</w:t>
            </w:r>
            <w:proofErr w:type="spellEnd"/>
            <w:r w:rsidRPr="00CA3B06">
              <w:rPr>
                <w:rFonts w:cs="Times New Roman"/>
                <w:sz w:val="24"/>
                <w:szCs w:val="24"/>
              </w:rPr>
              <w:t xml:space="preserve"> </w:t>
            </w:r>
            <w:proofErr w:type="spellStart"/>
            <w:r w:rsidRPr="00CA3B06">
              <w:rPr>
                <w:rFonts w:cs="Times New Roman"/>
                <w:sz w:val="24"/>
                <w:szCs w:val="24"/>
              </w:rPr>
              <w:t>process</w:t>
            </w:r>
            <w:proofErr w:type="spellEnd"/>
            <w:r w:rsidRPr="00CA3B06">
              <w:rPr>
                <w:rFonts w:cs="Times New Roman"/>
                <w:sz w:val="24"/>
                <w:szCs w:val="24"/>
              </w:rPr>
              <w:t xml:space="preserve">. </w:t>
            </w:r>
            <w:proofErr w:type="spellStart"/>
            <w:r w:rsidRPr="00CA3B06">
              <w:rPr>
                <w:rFonts w:cs="Times New Roman"/>
                <w:sz w:val="24"/>
                <w:szCs w:val="24"/>
              </w:rPr>
              <w:t>The</w:t>
            </w:r>
            <w:proofErr w:type="spellEnd"/>
            <w:r w:rsidRPr="00CA3B06">
              <w:rPr>
                <w:rFonts w:cs="Times New Roman"/>
                <w:sz w:val="24"/>
                <w:szCs w:val="24"/>
              </w:rPr>
              <w:t xml:space="preserve"> </w:t>
            </w:r>
            <w:proofErr w:type="spellStart"/>
            <w:r w:rsidRPr="00CA3B06">
              <w:rPr>
                <w:rFonts w:cs="Times New Roman"/>
                <w:sz w:val="24"/>
                <w:szCs w:val="24"/>
              </w:rPr>
              <w:t>work</w:t>
            </w:r>
            <w:proofErr w:type="spellEnd"/>
            <w:r w:rsidRPr="00CA3B06">
              <w:rPr>
                <w:rFonts w:cs="Times New Roman"/>
                <w:sz w:val="24"/>
                <w:szCs w:val="24"/>
              </w:rPr>
              <w:t xml:space="preserve"> </w:t>
            </w:r>
            <w:proofErr w:type="spellStart"/>
            <w:r w:rsidRPr="00CA3B06">
              <w:rPr>
                <w:rFonts w:cs="Times New Roman"/>
                <w:sz w:val="24"/>
                <w:szCs w:val="24"/>
              </w:rPr>
              <w:t>includes</w:t>
            </w:r>
            <w:proofErr w:type="spellEnd"/>
            <w:r w:rsidRPr="00CA3B06">
              <w:rPr>
                <w:rFonts w:cs="Times New Roman"/>
                <w:sz w:val="24"/>
                <w:szCs w:val="24"/>
              </w:rPr>
              <w:t xml:space="preserve"> </w:t>
            </w:r>
            <w:proofErr w:type="spellStart"/>
            <w:r w:rsidRPr="00CA3B06">
              <w:rPr>
                <w:rFonts w:cs="Times New Roman"/>
                <w:sz w:val="24"/>
                <w:szCs w:val="24"/>
              </w:rPr>
              <w:t>familiarization</w:t>
            </w:r>
            <w:proofErr w:type="spellEnd"/>
            <w:r w:rsidRPr="00CA3B06">
              <w:rPr>
                <w:rFonts w:cs="Times New Roman"/>
                <w:sz w:val="24"/>
                <w:szCs w:val="24"/>
              </w:rPr>
              <w:t xml:space="preserve"> </w:t>
            </w:r>
            <w:proofErr w:type="spellStart"/>
            <w:r w:rsidRPr="00CA3B06">
              <w:rPr>
                <w:rFonts w:cs="Times New Roman"/>
                <w:sz w:val="24"/>
                <w:szCs w:val="24"/>
              </w:rPr>
              <w:t>with</w:t>
            </w:r>
            <w:proofErr w:type="spellEnd"/>
            <w:r w:rsidRPr="00CA3B06">
              <w:rPr>
                <w:rFonts w:cs="Times New Roman"/>
                <w:sz w:val="24"/>
                <w:szCs w:val="24"/>
              </w:rPr>
              <w:t xml:space="preserve"> </w:t>
            </w:r>
            <w:proofErr w:type="spellStart"/>
            <w:r w:rsidRPr="00CA3B06">
              <w:rPr>
                <w:rFonts w:cs="Times New Roman"/>
                <w:sz w:val="24"/>
                <w:szCs w:val="24"/>
              </w:rPr>
              <w:t>the</w:t>
            </w:r>
            <w:proofErr w:type="spellEnd"/>
            <w:r w:rsidRPr="00CA3B06">
              <w:rPr>
                <w:rFonts w:cs="Times New Roman"/>
                <w:sz w:val="24"/>
                <w:szCs w:val="24"/>
              </w:rPr>
              <w:t xml:space="preserve"> </w:t>
            </w:r>
            <w:proofErr w:type="spellStart"/>
            <w:r w:rsidRPr="00CA3B06">
              <w:rPr>
                <w:rFonts w:cs="Times New Roman"/>
                <w:sz w:val="24"/>
                <w:szCs w:val="24"/>
              </w:rPr>
              <w:t>aid</w:t>
            </w:r>
            <w:proofErr w:type="spellEnd"/>
            <w:r w:rsidRPr="00CA3B06">
              <w:rPr>
                <w:rFonts w:cs="Times New Roman"/>
                <w:sz w:val="24"/>
                <w:szCs w:val="24"/>
              </w:rPr>
              <w:t xml:space="preserve"> </w:t>
            </w:r>
            <w:proofErr w:type="spellStart"/>
            <w:r w:rsidRPr="00CA3B06">
              <w:rPr>
                <w:rFonts w:cs="Times New Roman"/>
                <w:sz w:val="24"/>
                <w:szCs w:val="24"/>
              </w:rPr>
              <w:t>and</w:t>
            </w:r>
            <w:proofErr w:type="spellEnd"/>
            <w:r w:rsidRPr="00CA3B06">
              <w:rPr>
                <w:rFonts w:cs="Times New Roman"/>
                <w:sz w:val="24"/>
                <w:szCs w:val="24"/>
              </w:rPr>
              <w:t xml:space="preserve"> </w:t>
            </w:r>
            <w:proofErr w:type="spellStart"/>
            <w:r w:rsidRPr="00CA3B06">
              <w:rPr>
                <w:rFonts w:cs="Times New Roman"/>
                <w:sz w:val="24"/>
                <w:szCs w:val="24"/>
              </w:rPr>
              <w:t>definition</w:t>
            </w:r>
            <w:proofErr w:type="spellEnd"/>
            <w:r w:rsidRPr="00CA3B06">
              <w:rPr>
                <w:rFonts w:cs="Times New Roman"/>
                <w:sz w:val="24"/>
                <w:szCs w:val="24"/>
              </w:rPr>
              <w:t xml:space="preserve"> </w:t>
            </w:r>
            <w:proofErr w:type="spellStart"/>
            <w:r w:rsidRPr="00CA3B06">
              <w:rPr>
                <w:rFonts w:cs="Times New Roman"/>
                <w:sz w:val="24"/>
                <w:szCs w:val="24"/>
              </w:rPr>
              <w:t>of</w:t>
            </w:r>
            <w:proofErr w:type="spellEnd"/>
            <w:r w:rsidRPr="00CA3B06">
              <w:rPr>
                <w:rFonts w:cs="Times New Roman"/>
                <w:sz w:val="24"/>
                <w:szCs w:val="24"/>
              </w:rPr>
              <w:t xml:space="preserve"> </w:t>
            </w:r>
            <w:proofErr w:type="spellStart"/>
            <w:r w:rsidRPr="00CA3B06">
              <w:rPr>
                <w:rFonts w:cs="Times New Roman"/>
                <w:sz w:val="24"/>
                <w:szCs w:val="24"/>
              </w:rPr>
              <w:t>mathematical</w:t>
            </w:r>
            <w:proofErr w:type="spellEnd"/>
            <w:r w:rsidRPr="00CA3B06">
              <w:rPr>
                <w:rFonts w:cs="Times New Roman"/>
                <w:sz w:val="24"/>
                <w:szCs w:val="24"/>
              </w:rPr>
              <w:t xml:space="preserve"> </w:t>
            </w:r>
            <w:proofErr w:type="spellStart"/>
            <w:r w:rsidRPr="00CA3B06">
              <w:rPr>
                <w:rFonts w:cs="Times New Roman"/>
                <w:sz w:val="24"/>
                <w:szCs w:val="24"/>
              </w:rPr>
              <w:t>skills</w:t>
            </w:r>
            <w:proofErr w:type="spellEnd"/>
            <w:r w:rsidRPr="00CA3B06">
              <w:rPr>
                <w:rFonts w:cs="Times New Roman"/>
                <w:sz w:val="24"/>
                <w:szCs w:val="24"/>
              </w:rPr>
              <w:t xml:space="preserve"> in </w:t>
            </w:r>
            <w:proofErr w:type="spellStart"/>
            <w:r w:rsidRPr="00CA3B06">
              <w:rPr>
                <w:rFonts w:cs="Times New Roman"/>
                <w:sz w:val="24"/>
                <w:szCs w:val="24"/>
              </w:rPr>
              <w:t>the</w:t>
            </w:r>
            <w:proofErr w:type="spellEnd"/>
            <w:r w:rsidRPr="00CA3B06">
              <w:rPr>
                <w:rFonts w:cs="Times New Roman"/>
                <w:sz w:val="24"/>
                <w:szCs w:val="24"/>
              </w:rPr>
              <w:t xml:space="preserve"> </w:t>
            </w:r>
            <w:proofErr w:type="spellStart"/>
            <w:r w:rsidRPr="00CA3B06">
              <w:rPr>
                <w:rFonts w:cs="Times New Roman"/>
                <w:sz w:val="24"/>
                <w:szCs w:val="24"/>
              </w:rPr>
              <w:t>preschool</w:t>
            </w:r>
            <w:proofErr w:type="spellEnd"/>
            <w:r w:rsidRPr="00CA3B06">
              <w:rPr>
                <w:rFonts w:cs="Times New Roman"/>
                <w:sz w:val="24"/>
                <w:szCs w:val="24"/>
              </w:rPr>
              <w:t xml:space="preserve"> </w:t>
            </w:r>
            <w:proofErr w:type="spellStart"/>
            <w:r w:rsidRPr="00CA3B06">
              <w:rPr>
                <w:rFonts w:cs="Times New Roman"/>
                <w:sz w:val="24"/>
                <w:szCs w:val="24"/>
              </w:rPr>
              <w:t>age</w:t>
            </w:r>
            <w:proofErr w:type="spellEnd"/>
            <w:r w:rsidRPr="00CA3B06">
              <w:rPr>
                <w:rFonts w:cs="Times New Roman"/>
                <w:sz w:val="24"/>
                <w:szCs w:val="24"/>
              </w:rPr>
              <w:t xml:space="preserve">, </w:t>
            </w:r>
            <w:proofErr w:type="spellStart"/>
            <w:r w:rsidRPr="00CA3B06">
              <w:rPr>
                <w:rFonts w:cs="Times New Roman"/>
                <w:sz w:val="24"/>
                <w:szCs w:val="24"/>
              </w:rPr>
              <w:t>which</w:t>
            </w:r>
            <w:proofErr w:type="spellEnd"/>
            <w:r w:rsidRPr="00CA3B06">
              <w:rPr>
                <w:rFonts w:cs="Times New Roman"/>
                <w:sz w:val="24"/>
                <w:szCs w:val="24"/>
              </w:rPr>
              <w:t xml:space="preserve"> are </w:t>
            </w:r>
            <w:proofErr w:type="spellStart"/>
            <w:r w:rsidRPr="00CA3B06">
              <w:rPr>
                <w:rFonts w:cs="Times New Roman"/>
                <w:sz w:val="24"/>
                <w:szCs w:val="24"/>
              </w:rPr>
              <w:t>connected</w:t>
            </w:r>
            <w:proofErr w:type="spellEnd"/>
            <w:r w:rsidRPr="00CA3B06">
              <w:rPr>
                <w:rFonts w:cs="Times New Roman"/>
                <w:sz w:val="24"/>
                <w:szCs w:val="24"/>
              </w:rPr>
              <w:t xml:space="preserve"> </w:t>
            </w:r>
            <w:proofErr w:type="spellStart"/>
            <w:r w:rsidRPr="00CA3B06">
              <w:rPr>
                <w:rFonts w:cs="Times New Roman"/>
                <w:sz w:val="24"/>
                <w:szCs w:val="24"/>
              </w:rPr>
              <w:t>with</w:t>
            </w:r>
            <w:proofErr w:type="spellEnd"/>
            <w:r w:rsidRPr="00CA3B06">
              <w:rPr>
                <w:rFonts w:cs="Times New Roman"/>
                <w:sz w:val="24"/>
                <w:szCs w:val="24"/>
              </w:rPr>
              <w:t xml:space="preserve"> </w:t>
            </w:r>
            <w:proofErr w:type="spellStart"/>
            <w:r w:rsidRPr="00CA3B06">
              <w:rPr>
                <w:rFonts w:cs="Times New Roman"/>
                <w:sz w:val="24"/>
                <w:szCs w:val="24"/>
              </w:rPr>
              <w:t>the</w:t>
            </w:r>
            <w:proofErr w:type="spellEnd"/>
            <w:r w:rsidRPr="00CA3B06">
              <w:rPr>
                <w:rFonts w:cs="Times New Roman"/>
                <w:sz w:val="24"/>
                <w:szCs w:val="24"/>
              </w:rPr>
              <w:t xml:space="preserve"> Bee-bot </w:t>
            </w:r>
            <w:proofErr w:type="spellStart"/>
            <w:r w:rsidRPr="00CA3B06">
              <w:rPr>
                <w:rFonts w:cs="Times New Roman"/>
                <w:sz w:val="24"/>
                <w:szCs w:val="24"/>
              </w:rPr>
              <w:t>tool</w:t>
            </w:r>
            <w:proofErr w:type="spellEnd"/>
            <w:r w:rsidRPr="00CA3B06">
              <w:rPr>
                <w:rFonts w:cs="Times New Roman"/>
                <w:sz w:val="24"/>
                <w:szCs w:val="24"/>
              </w:rPr>
              <w:t xml:space="preserve">. </w:t>
            </w:r>
          </w:p>
        </w:tc>
      </w:tr>
      <w:tr w:rsidR="00B2516B" w:rsidRPr="00CA3B06" w:rsidTr="00B2516B">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Klíčová slova v angličtině</w:t>
            </w:r>
            <w:r w:rsidRPr="00CA3B06">
              <w:rPr>
                <w:rFonts w:cs="Times New Roman"/>
                <w:sz w:val="24"/>
                <w:szCs w:val="24"/>
              </w:rPr>
              <w:t>:</w:t>
            </w:r>
          </w:p>
        </w:tc>
        <w:tc>
          <w:tcPr>
            <w:tcW w:w="4606" w:type="dxa"/>
          </w:tcPr>
          <w:p w:rsidR="00B2516B" w:rsidRPr="00CA3B06" w:rsidRDefault="00B2516B" w:rsidP="00285871">
            <w:pPr>
              <w:ind w:firstLine="0"/>
              <w:rPr>
                <w:rFonts w:cs="Times New Roman"/>
                <w:sz w:val="24"/>
                <w:szCs w:val="24"/>
              </w:rPr>
            </w:pPr>
            <w:proofErr w:type="spellStart"/>
            <w:r w:rsidRPr="00CA3B06">
              <w:rPr>
                <w:rFonts w:cs="Times New Roman"/>
                <w:sz w:val="24"/>
                <w:szCs w:val="24"/>
              </w:rPr>
              <w:t>algorithm</w:t>
            </w:r>
            <w:r w:rsidR="00825287">
              <w:rPr>
                <w:rFonts w:cs="Times New Roman"/>
                <w:sz w:val="24"/>
                <w:szCs w:val="24"/>
              </w:rPr>
              <w:t>ic</w:t>
            </w:r>
            <w:proofErr w:type="spellEnd"/>
            <w:r w:rsidR="00825287">
              <w:rPr>
                <w:rFonts w:cs="Times New Roman"/>
                <w:sz w:val="24"/>
                <w:szCs w:val="24"/>
              </w:rPr>
              <w:t xml:space="preserve"> </w:t>
            </w:r>
            <w:proofErr w:type="spellStart"/>
            <w:r w:rsidR="00825287">
              <w:rPr>
                <w:rFonts w:cs="Times New Roman"/>
                <w:sz w:val="24"/>
                <w:szCs w:val="24"/>
              </w:rPr>
              <w:t>thinking</w:t>
            </w:r>
            <w:proofErr w:type="spellEnd"/>
            <w:r w:rsidR="00825287">
              <w:rPr>
                <w:rFonts w:cs="Times New Roman"/>
                <w:sz w:val="24"/>
                <w:szCs w:val="24"/>
              </w:rPr>
              <w:t xml:space="preserve">, </w:t>
            </w:r>
            <w:proofErr w:type="spellStart"/>
            <w:r w:rsidR="00825287">
              <w:rPr>
                <w:rFonts w:cs="Times New Roman"/>
                <w:sz w:val="24"/>
                <w:szCs w:val="24"/>
              </w:rPr>
              <w:t>preschool</w:t>
            </w:r>
            <w:proofErr w:type="spellEnd"/>
            <w:r w:rsidR="00825287">
              <w:rPr>
                <w:rFonts w:cs="Times New Roman"/>
                <w:sz w:val="24"/>
                <w:szCs w:val="24"/>
              </w:rPr>
              <w:t xml:space="preserve"> </w:t>
            </w:r>
            <w:proofErr w:type="spellStart"/>
            <w:r w:rsidR="00825287">
              <w:rPr>
                <w:rFonts w:cs="Times New Roman"/>
                <w:sz w:val="24"/>
                <w:szCs w:val="24"/>
              </w:rPr>
              <w:t>age</w:t>
            </w:r>
            <w:proofErr w:type="spellEnd"/>
            <w:r w:rsidR="00825287">
              <w:rPr>
                <w:rFonts w:cs="Times New Roman"/>
                <w:sz w:val="24"/>
                <w:szCs w:val="24"/>
              </w:rPr>
              <w:t xml:space="preserve">, </w:t>
            </w:r>
            <w:r w:rsidR="00825287">
              <w:rPr>
                <w:rFonts w:cs="Times New Roman"/>
                <w:sz w:val="24"/>
                <w:szCs w:val="24"/>
              </w:rPr>
              <w:br/>
              <w:t>Bee-</w:t>
            </w:r>
            <w:r w:rsidR="00BC3EF2">
              <w:rPr>
                <w:rFonts w:cs="Times New Roman"/>
                <w:sz w:val="24"/>
                <w:szCs w:val="24"/>
              </w:rPr>
              <w:t>b</w:t>
            </w:r>
            <w:r w:rsidRPr="00CA3B06">
              <w:rPr>
                <w:rFonts w:cs="Times New Roman"/>
                <w:sz w:val="24"/>
                <w:szCs w:val="24"/>
              </w:rPr>
              <w:t xml:space="preserve">ot, </w:t>
            </w:r>
            <w:proofErr w:type="spellStart"/>
            <w:r w:rsidRPr="00CA3B06">
              <w:rPr>
                <w:rFonts w:cs="Times New Roman"/>
                <w:sz w:val="24"/>
                <w:szCs w:val="24"/>
              </w:rPr>
              <w:t>robotic</w:t>
            </w:r>
            <w:proofErr w:type="spellEnd"/>
            <w:r w:rsidRPr="00CA3B06">
              <w:rPr>
                <w:rFonts w:cs="Times New Roman"/>
                <w:sz w:val="24"/>
                <w:szCs w:val="24"/>
              </w:rPr>
              <w:t xml:space="preserve"> </w:t>
            </w:r>
            <w:proofErr w:type="spellStart"/>
            <w:r w:rsidRPr="00CA3B06">
              <w:rPr>
                <w:rFonts w:cs="Times New Roman"/>
                <w:sz w:val="24"/>
                <w:szCs w:val="24"/>
              </w:rPr>
              <w:t>toy</w:t>
            </w:r>
            <w:proofErr w:type="spellEnd"/>
          </w:p>
        </w:tc>
      </w:tr>
      <w:tr w:rsidR="00B2516B" w:rsidRPr="00CA3B06" w:rsidTr="005F4F78">
        <w:trPr>
          <w:trHeight w:val="410"/>
        </w:trPr>
        <w:tc>
          <w:tcPr>
            <w:tcW w:w="4605" w:type="dxa"/>
          </w:tcPr>
          <w:p w:rsidR="00B2516B" w:rsidRPr="00CA3B06" w:rsidRDefault="00B2516B" w:rsidP="00285871">
            <w:pPr>
              <w:ind w:firstLine="0"/>
              <w:rPr>
                <w:rFonts w:cs="Times New Roman"/>
                <w:b/>
                <w:sz w:val="24"/>
                <w:szCs w:val="24"/>
              </w:rPr>
            </w:pPr>
            <w:r w:rsidRPr="00CA3B06">
              <w:rPr>
                <w:rFonts w:cs="Times New Roman"/>
                <w:b/>
                <w:sz w:val="24"/>
                <w:szCs w:val="24"/>
              </w:rPr>
              <w:t>Přílohy:</w:t>
            </w:r>
          </w:p>
        </w:tc>
        <w:tc>
          <w:tcPr>
            <w:tcW w:w="4606" w:type="dxa"/>
          </w:tcPr>
          <w:p w:rsidR="00B2516B" w:rsidRPr="00CA3B06" w:rsidRDefault="00961290" w:rsidP="00285871">
            <w:pPr>
              <w:ind w:firstLine="0"/>
              <w:rPr>
                <w:rFonts w:cs="Times New Roman"/>
                <w:sz w:val="24"/>
                <w:szCs w:val="24"/>
              </w:rPr>
            </w:pPr>
            <w:r w:rsidRPr="00CA3B06">
              <w:rPr>
                <w:rFonts w:cs="Times New Roman"/>
                <w:sz w:val="24"/>
                <w:szCs w:val="24"/>
              </w:rPr>
              <w:t>1</w:t>
            </w:r>
          </w:p>
        </w:tc>
      </w:tr>
      <w:tr w:rsidR="00B2516B" w:rsidRPr="00CA3B06" w:rsidTr="00B2516B">
        <w:tc>
          <w:tcPr>
            <w:tcW w:w="4605" w:type="dxa"/>
          </w:tcPr>
          <w:p w:rsidR="00B2516B" w:rsidRPr="00CA3B06" w:rsidRDefault="00B2516B" w:rsidP="00285871">
            <w:pPr>
              <w:ind w:firstLine="0"/>
              <w:rPr>
                <w:rFonts w:cs="Times New Roman"/>
                <w:b/>
                <w:sz w:val="24"/>
                <w:szCs w:val="24"/>
              </w:rPr>
            </w:pPr>
            <w:r w:rsidRPr="001C3267">
              <w:rPr>
                <w:rFonts w:cs="Times New Roman"/>
                <w:b/>
                <w:sz w:val="24"/>
                <w:szCs w:val="24"/>
              </w:rPr>
              <w:t>Rozsah práce:</w:t>
            </w:r>
          </w:p>
        </w:tc>
        <w:tc>
          <w:tcPr>
            <w:tcW w:w="4606" w:type="dxa"/>
          </w:tcPr>
          <w:p w:rsidR="00B2516B" w:rsidRPr="00CA3B06" w:rsidRDefault="001C3267" w:rsidP="00285871">
            <w:pPr>
              <w:ind w:firstLine="0"/>
              <w:rPr>
                <w:rFonts w:cs="Times New Roman"/>
                <w:sz w:val="24"/>
                <w:szCs w:val="24"/>
              </w:rPr>
            </w:pPr>
            <w:r>
              <w:rPr>
                <w:rFonts w:cs="Times New Roman"/>
                <w:sz w:val="24"/>
                <w:szCs w:val="24"/>
              </w:rPr>
              <w:t>47 stran</w:t>
            </w:r>
          </w:p>
        </w:tc>
      </w:tr>
      <w:tr w:rsidR="00B2516B" w:rsidRPr="00CA3B06" w:rsidTr="00881F6F">
        <w:trPr>
          <w:trHeight w:val="442"/>
        </w:trPr>
        <w:tc>
          <w:tcPr>
            <w:tcW w:w="4605" w:type="dxa"/>
          </w:tcPr>
          <w:p w:rsidR="00B2516B" w:rsidRPr="00CA3B06" w:rsidRDefault="00B2516B" w:rsidP="00285871">
            <w:pPr>
              <w:ind w:firstLine="0"/>
              <w:rPr>
                <w:rFonts w:cs="Times New Roman"/>
                <w:sz w:val="24"/>
                <w:szCs w:val="24"/>
              </w:rPr>
            </w:pPr>
            <w:r w:rsidRPr="00CA3B06">
              <w:rPr>
                <w:rFonts w:cs="Times New Roman"/>
                <w:b/>
                <w:sz w:val="24"/>
                <w:szCs w:val="24"/>
              </w:rPr>
              <w:t>Jazyk práce</w:t>
            </w:r>
            <w:r w:rsidRPr="00CA3B06">
              <w:rPr>
                <w:rFonts w:cs="Times New Roman"/>
                <w:sz w:val="24"/>
                <w:szCs w:val="24"/>
              </w:rPr>
              <w:t>:</w:t>
            </w:r>
          </w:p>
        </w:tc>
        <w:tc>
          <w:tcPr>
            <w:tcW w:w="4606" w:type="dxa"/>
          </w:tcPr>
          <w:p w:rsidR="00B2516B" w:rsidRPr="00CA3B06" w:rsidRDefault="00B2516B" w:rsidP="00285871">
            <w:pPr>
              <w:ind w:firstLine="0"/>
              <w:rPr>
                <w:rFonts w:cs="Times New Roman"/>
                <w:sz w:val="24"/>
                <w:szCs w:val="24"/>
              </w:rPr>
            </w:pPr>
            <w:r w:rsidRPr="00CA3B06">
              <w:rPr>
                <w:rFonts w:cs="Times New Roman"/>
                <w:sz w:val="24"/>
                <w:szCs w:val="24"/>
              </w:rPr>
              <w:t xml:space="preserve">český jazyk </w:t>
            </w:r>
          </w:p>
        </w:tc>
      </w:tr>
    </w:tbl>
    <w:p w:rsidR="00CA52DF" w:rsidRPr="00CA3B06" w:rsidRDefault="00CA52DF" w:rsidP="00285871">
      <w:pPr>
        <w:ind w:firstLine="0"/>
        <w:rPr>
          <w:rFonts w:cs="Times New Roman"/>
        </w:rPr>
      </w:pPr>
    </w:p>
    <w:p w:rsidR="00DA244D" w:rsidRPr="00CA3B06" w:rsidRDefault="00DA244D" w:rsidP="00285871">
      <w:pPr>
        <w:spacing w:after="160"/>
        <w:ind w:firstLine="0"/>
        <w:rPr>
          <w:rFonts w:cs="Times New Roman"/>
        </w:rPr>
      </w:pPr>
    </w:p>
    <w:sdt>
      <w:sdtPr>
        <w:rPr>
          <w:rFonts w:cs="Times New Roman"/>
        </w:rPr>
        <w:id w:val="-1569881981"/>
        <w:docPartObj>
          <w:docPartGallery w:val="Table of Contents"/>
          <w:docPartUnique/>
        </w:docPartObj>
      </w:sdtPr>
      <w:sdtEndPr>
        <w:rPr>
          <w:b/>
          <w:bCs/>
        </w:rPr>
      </w:sdtEndPr>
      <w:sdtContent>
        <w:p w:rsidR="006E5559" w:rsidRPr="00CA3B06" w:rsidRDefault="006E5559" w:rsidP="00285871">
          <w:pPr>
            <w:ind w:firstLine="0"/>
            <w:rPr>
              <w:rFonts w:cs="Times New Roman"/>
              <w:b/>
              <w:bCs/>
              <w:sz w:val="32"/>
              <w:szCs w:val="28"/>
            </w:rPr>
          </w:pPr>
          <w:r w:rsidRPr="00CA3B06">
            <w:rPr>
              <w:rFonts w:cs="Times New Roman"/>
              <w:b/>
              <w:bCs/>
              <w:sz w:val="32"/>
              <w:szCs w:val="28"/>
            </w:rPr>
            <w:t>Obsah</w:t>
          </w:r>
          <w:bookmarkStart w:id="0" w:name="_GoBack"/>
          <w:bookmarkEnd w:id="0"/>
        </w:p>
        <w:p w:rsidR="006441E2" w:rsidRPr="00CA3B06" w:rsidRDefault="00BF7608" w:rsidP="00285871">
          <w:pPr>
            <w:pStyle w:val="Obsah1"/>
            <w:rPr>
              <w:rFonts w:eastAsiaTheme="minorEastAsia" w:cs="Times New Roman"/>
              <w:noProof/>
              <w:sz w:val="22"/>
              <w:lang w:eastAsia="cs-CZ"/>
            </w:rPr>
          </w:pPr>
          <w:r w:rsidRPr="00BF7608">
            <w:rPr>
              <w:rFonts w:cs="Times New Roman"/>
            </w:rPr>
            <w:fldChar w:fldCharType="begin"/>
          </w:r>
          <w:r w:rsidR="006E5559" w:rsidRPr="00CA3B06">
            <w:rPr>
              <w:rFonts w:cs="Times New Roman"/>
            </w:rPr>
            <w:instrText xml:space="preserve"> TOC \o "1-3" \h \z \u </w:instrText>
          </w:r>
          <w:r w:rsidRPr="00BF7608">
            <w:rPr>
              <w:rFonts w:cs="Times New Roman"/>
            </w:rPr>
            <w:fldChar w:fldCharType="separate"/>
          </w:r>
          <w:hyperlink w:anchor="_Toc39596713" w:history="1">
            <w:r w:rsidR="006441E2" w:rsidRPr="00CA3B06">
              <w:rPr>
                <w:rStyle w:val="Hypertextovodkaz"/>
                <w:rFonts w:cs="Times New Roman"/>
                <w:noProof/>
              </w:rPr>
              <w:t>Úvod</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_Toc39596713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6</w:t>
            </w:r>
            <w:r w:rsidRPr="00CA3B06">
              <w:rPr>
                <w:rFonts w:cs="Times New Roman"/>
                <w:noProof/>
                <w:webHidden/>
              </w:rPr>
              <w:fldChar w:fldCharType="end"/>
            </w:r>
          </w:hyperlink>
        </w:p>
        <w:p w:rsidR="006441E2" w:rsidRPr="00CA3B06" w:rsidRDefault="00BF7608" w:rsidP="00285871">
          <w:pPr>
            <w:pStyle w:val="Obsah1"/>
            <w:tabs>
              <w:tab w:val="left" w:pos="1100"/>
            </w:tabs>
            <w:rPr>
              <w:rFonts w:eastAsiaTheme="minorEastAsia" w:cs="Times New Roman"/>
              <w:noProof/>
              <w:sz w:val="22"/>
              <w:lang w:eastAsia="cs-CZ"/>
            </w:rPr>
          </w:pPr>
          <w:hyperlink w:anchor="_Toc39596714" w:history="1">
            <w:r w:rsidR="006441E2" w:rsidRPr="00CA3B06">
              <w:rPr>
                <w:rStyle w:val="Hypertextovodkaz"/>
                <w:rFonts w:cs="Times New Roman"/>
                <w:noProof/>
              </w:rPr>
              <w:t>I.</w:t>
            </w:r>
            <w:r w:rsidR="006441E2" w:rsidRPr="00CA3B06">
              <w:rPr>
                <w:rFonts w:eastAsiaTheme="minorEastAsia" w:cs="Times New Roman"/>
                <w:noProof/>
                <w:sz w:val="22"/>
                <w:lang w:eastAsia="cs-CZ"/>
              </w:rPr>
              <w:tab/>
            </w:r>
            <w:r w:rsidR="006441E2" w:rsidRPr="00CA3B06">
              <w:rPr>
                <w:rStyle w:val="Hypertextovodkaz"/>
                <w:rFonts w:cs="Times New Roman"/>
                <w:noProof/>
              </w:rPr>
              <w:t>Teoretická část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_Toc39596714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7</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15" w:history="1">
            <w:r w:rsidR="006441E2" w:rsidRPr="00CA3B06">
              <w:rPr>
                <w:rStyle w:val="Hypertextovodkaz"/>
                <w:rFonts w:cs="Times New Roman"/>
                <w:noProof/>
              </w:rPr>
              <w:t>1. Předškolní věk</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_Toc39596715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7</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16" w:history="1">
            <w:r w:rsidR="006441E2" w:rsidRPr="00CA3B06">
              <w:rPr>
                <w:rStyle w:val="Hypertextovodkaz"/>
                <w:rFonts w:cs="Times New Roman"/>
                <w:noProof/>
              </w:rPr>
              <w:t>1.1 Charakteristika předškolního věku</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_Toc39596716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7</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17" w:history="1">
            <w:r w:rsidR="006441E2" w:rsidRPr="00CA3B06">
              <w:rPr>
                <w:rStyle w:val="Hypertextovodkaz"/>
                <w:rFonts w:cs="Times New Roman"/>
                <w:noProof/>
              </w:rPr>
              <w:t>1.2 Hra a její význam v předškolním věku dítěte</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_Toc39596717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8</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18" w:history="1">
            <w:r w:rsidR="006441E2" w:rsidRPr="00CA3B06">
              <w:rPr>
                <w:rStyle w:val="Hypertextovodkaz"/>
                <w:rFonts w:cs="Times New Roman"/>
                <w:noProof/>
              </w:rPr>
              <w:t>2. Matematická pregramotnost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_Toc39596718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9</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19" w:history="1">
            <w:r w:rsidR="006441E2" w:rsidRPr="00CA3B06">
              <w:rPr>
                <w:rStyle w:val="Hypertextovodkaz"/>
                <w:rFonts w:cs="Times New Roman"/>
                <w:noProof/>
              </w:rPr>
              <w:t>2.1 Předmatematické představy</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_Toc39596719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10</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0" w:history="1">
            <w:r w:rsidR="006441E2" w:rsidRPr="00CA3B06">
              <w:rPr>
                <w:rStyle w:val="Hypertextovodkaz"/>
                <w:rFonts w:cs="Times New Roman"/>
                <w:noProof/>
              </w:rPr>
              <w:t>2.2 Prostorové vnímání a představivost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_Toc39596720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11</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1" w:history="1">
            <w:r w:rsidR="006441E2" w:rsidRPr="00CA3B06">
              <w:rPr>
                <w:rStyle w:val="Hypertextovodkaz"/>
                <w:rFonts w:cs="Times New Roman"/>
                <w:noProof/>
              </w:rPr>
              <w:t>2.3 Posloupnost a algoritmy</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_Toc39596721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12</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2" w:history="1">
            <w:r w:rsidR="006441E2" w:rsidRPr="00CA3B06">
              <w:rPr>
                <w:rStyle w:val="Hypertextovodkaz"/>
                <w:rFonts w:cs="Times New Roman"/>
                <w:noProof/>
              </w:rPr>
              <w:t>2.4 Kombinatorika</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_Toc39596722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13</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23" w:history="1">
            <w:r w:rsidR="006441E2" w:rsidRPr="00CA3B06">
              <w:rPr>
                <w:rStyle w:val="Hypertextovodkaz"/>
                <w:rFonts w:cs="Times New Roman"/>
                <w:noProof/>
              </w:rPr>
              <w:t>3. Ukotvení problematiky v Rámcovém vzdělávacím programu pro předškolní vzdělávání</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_Toc39596723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14</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24" w:history="1">
            <w:r w:rsidR="006441E2" w:rsidRPr="00CA3B06">
              <w:rPr>
                <w:rStyle w:val="Hypertextovodkaz"/>
                <w:rFonts w:cs="Times New Roman"/>
                <w:noProof/>
              </w:rPr>
              <w:t>4. Interaktivní a programovatelné pomůcky ve vzdělávání</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_Toc39596724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17</w:t>
            </w:r>
            <w:r w:rsidRPr="00CA3B06">
              <w:rPr>
                <w:rFonts w:cs="Times New Roman"/>
                <w:noProof/>
                <w:webHidden/>
              </w:rPr>
              <w:fldChar w:fldCharType="end"/>
            </w:r>
          </w:hyperlink>
        </w:p>
        <w:p w:rsidR="006441E2" w:rsidRPr="00CA3B06" w:rsidRDefault="00BF7608" w:rsidP="00285871">
          <w:pPr>
            <w:pStyle w:val="Obsah1"/>
            <w:tabs>
              <w:tab w:val="left" w:pos="1320"/>
            </w:tabs>
            <w:rPr>
              <w:rFonts w:eastAsiaTheme="minorEastAsia" w:cs="Times New Roman"/>
              <w:noProof/>
              <w:sz w:val="22"/>
              <w:lang w:eastAsia="cs-CZ"/>
            </w:rPr>
          </w:pPr>
          <w:hyperlink w:anchor="_Toc39596725" w:history="1">
            <w:r w:rsidR="006441E2" w:rsidRPr="00CA3B06">
              <w:rPr>
                <w:rStyle w:val="Hypertextovodkaz"/>
                <w:rFonts w:cs="Times New Roman"/>
                <w:noProof/>
              </w:rPr>
              <w:t>II.</w:t>
            </w:r>
            <w:r w:rsidR="006441E2" w:rsidRPr="00CA3B06">
              <w:rPr>
                <w:rFonts w:eastAsiaTheme="minorEastAsia" w:cs="Times New Roman"/>
                <w:noProof/>
                <w:sz w:val="22"/>
                <w:lang w:eastAsia="cs-CZ"/>
              </w:rPr>
              <w:tab/>
            </w:r>
            <w:r w:rsidR="006441E2" w:rsidRPr="00CA3B06">
              <w:rPr>
                <w:rStyle w:val="Hypertextovodkaz"/>
                <w:rFonts w:cs="Times New Roman"/>
                <w:noProof/>
              </w:rPr>
              <w:t>Praktická část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_Toc39596725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19</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26" w:history="1">
            <w:r w:rsidR="006441E2" w:rsidRPr="00CA3B06">
              <w:rPr>
                <w:rStyle w:val="Hypertextovodkaz"/>
                <w:rFonts w:cs="Times New Roman"/>
                <w:noProof/>
              </w:rPr>
              <w:t>5. Soubor aktivit k interaktivní pomůcce Bee-bot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_Toc39596726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20</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7" w:history="1">
            <w:r w:rsidR="006441E2" w:rsidRPr="00CA3B06">
              <w:rPr>
                <w:rStyle w:val="Hypertextovodkaz"/>
                <w:rFonts w:cs="Times New Roman"/>
                <w:noProof/>
              </w:rPr>
              <w:t>5.1 Kreslíme si</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_Toc39596727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20</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8" w:history="1">
            <w:r w:rsidR="006441E2" w:rsidRPr="00CA3B06">
              <w:rPr>
                <w:rStyle w:val="Hypertextovodkaz"/>
                <w:rFonts w:cs="Times New Roman"/>
                <w:noProof/>
              </w:rPr>
              <w:t>5.2 Počítáme s Bee-bot</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_Toc39596728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21</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29" w:history="1">
            <w:r w:rsidR="006441E2" w:rsidRPr="00CA3B06">
              <w:rPr>
                <w:rStyle w:val="Hypertextovodkaz"/>
                <w:rFonts w:cs="Times New Roman"/>
                <w:noProof/>
              </w:rPr>
              <w:t>5.3 Jak se dnes cítím</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_Toc39596729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21</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0" w:history="1">
            <w:r w:rsidR="006441E2" w:rsidRPr="00CA3B06">
              <w:rPr>
                <w:rStyle w:val="Hypertextovodkaz"/>
                <w:rFonts w:cs="Times New Roman"/>
                <w:noProof/>
              </w:rPr>
              <w:t>5.4 Písmenka</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_Toc39596730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22</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1" w:history="1">
            <w:r w:rsidR="006441E2" w:rsidRPr="00CA3B06">
              <w:rPr>
                <w:rStyle w:val="Hypertextovodkaz"/>
                <w:rFonts w:cs="Times New Roman"/>
                <w:noProof/>
              </w:rPr>
              <w:t>5.5 Z květiny na květinu</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_Toc39596731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23</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2" w:history="1">
            <w:r w:rsidR="006441E2" w:rsidRPr="00CA3B06">
              <w:rPr>
                <w:rStyle w:val="Hypertextovodkaz"/>
                <w:rFonts w:cs="Times New Roman"/>
                <w:noProof/>
              </w:rPr>
              <w:t>5.6 Postavené bludiště</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_Toc39596732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24</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3" w:history="1">
            <w:r w:rsidR="006441E2" w:rsidRPr="00CA3B06">
              <w:rPr>
                <w:rStyle w:val="Hypertextovodkaz"/>
                <w:rFonts w:cs="Times New Roman"/>
                <w:noProof/>
              </w:rPr>
              <w:t>5.7 Podmořská podložka</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_Toc39596733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24</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4" w:history="1">
            <w:r w:rsidR="006441E2" w:rsidRPr="00CA3B06">
              <w:rPr>
                <w:rStyle w:val="Hypertextovodkaz"/>
                <w:rFonts w:cs="Times New Roman"/>
                <w:noProof/>
              </w:rPr>
              <w:t>5.8 Šipkovaná</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_Toc39596734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25</w:t>
            </w:r>
            <w:r w:rsidRPr="00CA3B06">
              <w:rPr>
                <w:rFonts w:cs="Times New Roman"/>
                <w:noProof/>
                <w:webHidden/>
              </w:rPr>
              <w:fldChar w:fldCharType="end"/>
            </w:r>
          </w:hyperlink>
        </w:p>
        <w:p w:rsidR="006441E2" w:rsidRPr="00CA3B06" w:rsidRDefault="00BF7608" w:rsidP="00285871">
          <w:pPr>
            <w:pStyle w:val="Obsah3"/>
            <w:tabs>
              <w:tab w:val="right" w:leader="dot" w:pos="9061"/>
            </w:tabs>
            <w:rPr>
              <w:rFonts w:eastAsiaTheme="minorEastAsia" w:cs="Times New Roman"/>
              <w:noProof/>
              <w:sz w:val="22"/>
              <w:lang w:eastAsia="cs-CZ"/>
            </w:rPr>
          </w:pPr>
          <w:hyperlink w:anchor="_Toc39596735" w:history="1">
            <w:r w:rsidR="006441E2" w:rsidRPr="00CA3B06">
              <w:rPr>
                <w:rStyle w:val="Hypertextovodkaz"/>
                <w:rFonts w:cs="Times New Roman"/>
                <w:noProof/>
              </w:rPr>
              <w:t>5.9 Prodloužené ruce</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_Toc39596735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25</w:t>
            </w:r>
            <w:r w:rsidRPr="00CA3B06">
              <w:rPr>
                <w:rFonts w:cs="Times New Roman"/>
                <w:noProof/>
                <w:webHidden/>
              </w:rPr>
              <w:fldChar w:fldCharType="end"/>
            </w:r>
          </w:hyperlink>
        </w:p>
        <w:p w:rsidR="006441E2" w:rsidRPr="00CA3B06" w:rsidRDefault="00BF7608" w:rsidP="005069A6">
          <w:pPr>
            <w:pStyle w:val="Obsah2"/>
            <w:rPr>
              <w:rFonts w:eastAsiaTheme="minorEastAsia" w:cs="Times New Roman"/>
              <w:noProof/>
              <w:sz w:val="22"/>
              <w:lang w:eastAsia="cs-CZ"/>
            </w:rPr>
          </w:pPr>
          <w:hyperlink w:anchor="_Toc39596736" w:history="1">
            <w:r w:rsidR="006441E2" w:rsidRPr="00CA3B06">
              <w:rPr>
                <w:rStyle w:val="Hypertextovodkaz"/>
                <w:rFonts w:cs="Times New Roman"/>
                <w:noProof/>
              </w:rPr>
              <w:t>6. Ověření aktivit v praxi</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_Toc39596736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26</w:t>
            </w:r>
            <w:r w:rsidRPr="00CA3B06">
              <w:rPr>
                <w:rFonts w:cs="Times New Roman"/>
                <w:noProof/>
                <w:webHidden/>
              </w:rPr>
              <w:fldChar w:fldCharType="end"/>
            </w:r>
          </w:hyperlink>
        </w:p>
        <w:p w:rsidR="006441E2" w:rsidRPr="00CA3B06" w:rsidRDefault="00BF7608" w:rsidP="00285871">
          <w:pPr>
            <w:pStyle w:val="Obsah1"/>
            <w:rPr>
              <w:rFonts w:eastAsiaTheme="minorEastAsia" w:cs="Times New Roman"/>
              <w:noProof/>
              <w:sz w:val="22"/>
              <w:lang w:eastAsia="cs-CZ"/>
            </w:rPr>
          </w:pPr>
          <w:hyperlink w:anchor="_Toc39596737" w:history="1">
            <w:r w:rsidR="006441E2" w:rsidRPr="00CA3B06">
              <w:rPr>
                <w:rStyle w:val="Hypertextovodkaz"/>
                <w:rFonts w:cs="Times New Roman"/>
                <w:noProof/>
              </w:rPr>
              <w:t>Závěr</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_Toc39596737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36</w:t>
            </w:r>
            <w:r w:rsidRPr="00CA3B06">
              <w:rPr>
                <w:rFonts w:cs="Times New Roman"/>
                <w:noProof/>
                <w:webHidden/>
              </w:rPr>
              <w:fldChar w:fldCharType="end"/>
            </w:r>
          </w:hyperlink>
        </w:p>
        <w:p w:rsidR="006441E2" w:rsidRPr="00CA3B06" w:rsidRDefault="00BF7608" w:rsidP="00285871">
          <w:pPr>
            <w:pStyle w:val="Obsah1"/>
            <w:rPr>
              <w:rFonts w:eastAsiaTheme="minorEastAsia" w:cs="Times New Roman"/>
              <w:noProof/>
              <w:sz w:val="22"/>
              <w:lang w:eastAsia="cs-CZ"/>
            </w:rPr>
          </w:pPr>
          <w:hyperlink w:anchor="_Toc39596738" w:history="1">
            <w:r w:rsidR="006441E2" w:rsidRPr="00CA3B06">
              <w:rPr>
                <w:rStyle w:val="Hypertextovodkaz"/>
                <w:rFonts w:cs="Times New Roman"/>
                <w:noProof/>
              </w:rPr>
              <w:t>V. Přílohy</w:t>
            </w:r>
            <w:r w:rsidR="006441E2" w:rsidRPr="00CA3B06">
              <w:rPr>
                <w:rFonts w:cs="Times New Roman"/>
                <w:noProof/>
                <w:webHidden/>
              </w:rPr>
              <w:tab/>
            </w:r>
            <w:r w:rsidRPr="00CA3B06">
              <w:rPr>
                <w:rFonts w:cs="Times New Roman"/>
                <w:noProof/>
                <w:webHidden/>
              </w:rPr>
              <w:fldChar w:fldCharType="begin"/>
            </w:r>
            <w:r w:rsidR="006441E2" w:rsidRPr="00CA3B06">
              <w:rPr>
                <w:rFonts w:cs="Times New Roman"/>
                <w:noProof/>
                <w:webHidden/>
              </w:rPr>
              <w:instrText xml:space="preserve"> PAGEREF _Toc39596738 \h </w:instrText>
            </w:r>
            <w:r w:rsidRPr="00CA3B06">
              <w:rPr>
                <w:rFonts w:cs="Times New Roman"/>
                <w:noProof/>
                <w:webHidden/>
              </w:rPr>
            </w:r>
            <w:r w:rsidRPr="00CA3B06">
              <w:rPr>
                <w:rFonts w:cs="Times New Roman"/>
                <w:noProof/>
                <w:webHidden/>
              </w:rPr>
              <w:fldChar w:fldCharType="separate"/>
            </w:r>
            <w:r w:rsidR="006441E2" w:rsidRPr="00CA3B06">
              <w:rPr>
                <w:rFonts w:cs="Times New Roman"/>
                <w:noProof/>
                <w:webHidden/>
              </w:rPr>
              <w:t>40</w:t>
            </w:r>
            <w:r w:rsidRPr="00CA3B06">
              <w:rPr>
                <w:rFonts w:cs="Times New Roman"/>
                <w:noProof/>
                <w:webHidden/>
              </w:rPr>
              <w:fldChar w:fldCharType="end"/>
            </w:r>
          </w:hyperlink>
        </w:p>
        <w:p w:rsidR="00BB61CA" w:rsidRPr="00CA3B06" w:rsidRDefault="00BF7608" w:rsidP="00285871">
          <w:pPr>
            <w:ind w:firstLine="0"/>
            <w:rPr>
              <w:rFonts w:cs="Times New Roman"/>
            </w:rPr>
            <w:sectPr w:rsidR="00BB61CA" w:rsidRPr="00CA3B06" w:rsidSect="004E0A38">
              <w:footerReference w:type="default" r:id="rId9"/>
              <w:pgSz w:w="11906" w:h="16838"/>
              <w:pgMar w:top="1418" w:right="1134" w:bottom="1985" w:left="1701" w:header="709" w:footer="709" w:gutter="0"/>
              <w:pgNumType w:start="0"/>
              <w:cols w:space="708"/>
              <w:docGrid w:linePitch="360"/>
            </w:sectPr>
          </w:pPr>
          <w:r w:rsidRPr="00CA3B06">
            <w:rPr>
              <w:rFonts w:cs="Times New Roman"/>
              <w:b/>
              <w:bCs/>
            </w:rPr>
            <w:fldChar w:fldCharType="end"/>
          </w:r>
        </w:p>
      </w:sdtContent>
    </w:sdt>
    <w:p w:rsidR="00974A3B" w:rsidRPr="00CA3B06" w:rsidRDefault="00F86204" w:rsidP="00285871">
      <w:pPr>
        <w:pStyle w:val="Nadpis1"/>
        <w:ind w:firstLine="0"/>
        <w:rPr>
          <w:rFonts w:cs="Times New Roman"/>
        </w:rPr>
      </w:pPr>
      <w:bookmarkStart w:id="1" w:name="_Toc39596713"/>
      <w:r w:rsidRPr="00CA3B06">
        <w:rPr>
          <w:rFonts w:cs="Times New Roman"/>
        </w:rPr>
        <w:lastRenderedPageBreak/>
        <w:t>Úvod</w:t>
      </w:r>
      <w:bookmarkEnd w:id="1"/>
    </w:p>
    <w:p w:rsidR="00E16A5E" w:rsidRPr="00CA3B06" w:rsidRDefault="00E16A5E" w:rsidP="005E3237">
      <w:pPr>
        <w:rPr>
          <w:rFonts w:cs="Times New Roman"/>
        </w:rPr>
      </w:pPr>
      <w:r w:rsidRPr="00CA3B06">
        <w:rPr>
          <w:rFonts w:cs="Times New Roman"/>
        </w:rPr>
        <w:t>Hlavní motivací pro psaní mé bakalářské práce na toto téma byla možnost využití interaktivní pomůcky Bee-bot v praxi. Vzdělávání s touto pomůckou mi přij</w:t>
      </w:r>
      <w:r w:rsidR="005E3237">
        <w:rPr>
          <w:rFonts w:cs="Times New Roman"/>
        </w:rPr>
        <w:t xml:space="preserve">de </w:t>
      </w:r>
      <w:r w:rsidRPr="00CA3B06">
        <w:rPr>
          <w:rFonts w:cs="Times New Roman"/>
        </w:rPr>
        <w:t>jako obohacující a záživné, dětem přináší spoustu nových znalostí a dovedností. Také mě zaujala možnost vytvoření souboru aktivit a jeho ověření v praxi.</w:t>
      </w:r>
    </w:p>
    <w:p w:rsidR="00F36163" w:rsidRPr="00CA3B06" w:rsidRDefault="00F94048" w:rsidP="00285871">
      <w:pPr>
        <w:rPr>
          <w:rFonts w:cs="Times New Roman"/>
        </w:rPr>
      </w:pPr>
      <w:r w:rsidRPr="00CA3B06">
        <w:rPr>
          <w:rFonts w:cs="Times New Roman"/>
        </w:rPr>
        <w:t>Cíle bakalářské práce jsou rozděleny</w:t>
      </w:r>
      <w:r w:rsidR="00F6354C" w:rsidRPr="00CA3B06">
        <w:rPr>
          <w:rFonts w:cs="Times New Roman"/>
        </w:rPr>
        <w:t xml:space="preserve"> do tří rovin. V rovině teoretické</w:t>
      </w:r>
      <w:r w:rsidRPr="00CA3B06">
        <w:rPr>
          <w:rFonts w:cs="Times New Roman"/>
        </w:rPr>
        <w:t xml:space="preserve"> jsou zařazené cíle </w:t>
      </w:r>
      <w:r w:rsidR="000651F7" w:rsidRPr="00CA3B06">
        <w:rPr>
          <w:rFonts w:cs="Times New Roman"/>
        </w:rPr>
        <w:t>získat nové a zajímavé informace</w:t>
      </w:r>
      <w:r w:rsidR="00F6354C" w:rsidRPr="00CA3B06">
        <w:rPr>
          <w:rFonts w:cs="Times New Roman"/>
        </w:rPr>
        <w:t xml:space="preserve"> o interaktivní pomůcce, zjistit různé možnosti, jak s Bee-bot pracovat, porovnat požadované dovednosti, vědomosti </w:t>
      </w:r>
      <w:r w:rsidR="000F70C7" w:rsidRPr="00CA3B06">
        <w:rPr>
          <w:rFonts w:cs="Times New Roman"/>
        </w:rPr>
        <w:t xml:space="preserve">a </w:t>
      </w:r>
      <w:r w:rsidR="00F6354C" w:rsidRPr="00CA3B06">
        <w:rPr>
          <w:rFonts w:cs="Times New Roman"/>
        </w:rPr>
        <w:t>postoje dětí s Rámcovým vzdělávacím progr</w:t>
      </w:r>
      <w:r w:rsidR="001A11DD" w:rsidRPr="00CA3B06">
        <w:rPr>
          <w:rFonts w:cs="Times New Roman"/>
        </w:rPr>
        <w:t xml:space="preserve">amem pro předškolní vzdělávání, </w:t>
      </w:r>
      <w:r w:rsidR="00F6354C" w:rsidRPr="00CA3B06">
        <w:rPr>
          <w:rFonts w:cs="Times New Roman"/>
        </w:rPr>
        <w:t>vytv</w:t>
      </w:r>
      <w:r w:rsidR="000651F7" w:rsidRPr="00CA3B06">
        <w:rPr>
          <w:rFonts w:cs="Times New Roman"/>
        </w:rPr>
        <w:t>ořit</w:t>
      </w:r>
      <w:r w:rsidR="001A11DD" w:rsidRPr="00CA3B06">
        <w:rPr>
          <w:rFonts w:cs="Times New Roman"/>
        </w:rPr>
        <w:t xml:space="preserve"> aktivit</w:t>
      </w:r>
      <w:r w:rsidR="000651F7" w:rsidRPr="00CA3B06">
        <w:rPr>
          <w:rFonts w:cs="Times New Roman"/>
        </w:rPr>
        <w:t>y</w:t>
      </w:r>
      <w:r w:rsidR="001A11DD" w:rsidRPr="00CA3B06">
        <w:rPr>
          <w:rFonts w:cs="Times New Roman"/>
        </w:rPr>
        <w:t xml:space="preserve"> k vybrané pomůcce a</w:t>
      </w:r>
      <w:r w:rsidR="000651F7" w:rsidRPr="00CA3B06">
        <w:rPr>
          <w:rFonts w:cs="Times New Roman"/>
        </w:rPr>
        <w:t xml:space="preserve"> zpracovat získaná</w:t>
      </w:r>
      <w:r w:rsidR="00F6354C" w:rsidRPr="00CA3B06">
        <w:rPr>
          <w:rFonts w:cs="Times New Roman"/>
        </w:rPr>
        <w:t xml:space="preserve"> dat</w:t>
      </w:r>
      <w:r w:rsidR="000651F7" w:rsidRPr="00CA3B06">
        <w:rPr>
          <w:rFonts w:cs="Times New Roman"/>
        </w:rPr>
        <w:t>a</w:t>
      </w:r>
      <w:r w:rsidR="001A11DD" w:rsidRPr="00CA3B06">
        <w:rPr>
          <w:rFonts w:cs="Times New Roman"/>
        </w:rPr>
        <w:t xml:space="preserve">. </w:t>
      </w:r>
      <w:r w:rsidR="00CC1EEA" w:rsidRPr="00CA3B06">
        <w:rPr>
          <w:rFonts w:cs="Times New Roman"/>
        </w:rPr>
        <w:t xml:space="preserve">V rovině praktické </w:t>
      </w:r>
      <w:r w:rsidR="00E34C26" w:rsidRPr="00CA3B06">
        <w:rPr>
          <w:rFonts w:cs="Times New Roman"/>
        </w:rPr>
        <w:t xml:space="preserve">jsou stanoveny cíle </w:t>
      </w:r>
      <w:r w:rsidR="000651F7" w:rsidRPr="00CA3B06">
        <w:rPr>
          <w:rFonts w:cs="Times New Roman"/>
        </w:rPr>
        <w:t>ověřit teorii</w:t>
      </w:r>
      <w:r w:rsidR="00CC1EEA" w:rsidRPr="00CA3B06">
        <w:rPr>
          <w:rFonts w:cs="Times New Roman"/>
        </w:rPr>
        <w:t xml:space="preserve"> v praxi se skupinou dětí, </w:t>
      </w:r>
      <w:r w:rsidR="000651F7" w:rsidRPr="00CA3B06">
        <w:rPr>
          <w:rFonts w:cs="Times New Roman"/>
        </w:rPr>
        <w:t xml:space="preserve">srovnávat výsledky všech zúčastněných dětí a jejich </w:t>
      </w:r>
      <w:r w:rsidR="00F36163" w:rsidRPr="00CA3B06">
        <w:rPr>
          <w:rFonts w:cs="Times New Roman"/>
        </w:rPr>
        <w:t>krátkodobý výzkum.</w:t>
      </w:r>
    </w:p>
    <w:p w:rsidR="00B660AA" w:rsidRPr="00CA3B06" w:rsidRDefault="00CC1EEA" w:rsidP="00285871">
      <w:pPr>
        <w:rPr>
          <w:rFonts w:cs="Times New Roman"/>
        </w:rPr>
      </w:pPr>
      <w:r w:rsidRPr="00CA3B06">
        <w:rPr>
          <w:rFonts w:cs="Times New Roman"/>
        </w:rPr>
        <w:t>Mezi výz</w:t>
      </w:r>
      <w:r w:rsidR="00E34C26" w:rsidRPr="00CA3B06">
        <w:rPr>
          <w:rFonts w:cs="Times New Roman"/>
        </w:rPr>
        <w:t>kumné otázky v této oblasti jsou začleněny</w:t>
      </w:r>
      <w:r w:rsidRPr="00CA3B06">
        <w:rPr>
          <w:rFonts w:cs="Times New Roman"/>
        </w:rPr>
        <w:t xml:space="preserve">: </w:t>
      </w:r>
      <w:r w:rsidR="00B660AA" w:rsidRPr="00CA3B06">
        <w:rPr>
          <w:rFonts w:cs="Times New Roman"/>
        </w:rPr>
        <w:t xml:space="preserve">Jak dokážou děti předškolního věku pracovat s pomůckou na cvičení předmatematických operací? Kolik pracovních postupů </w:t>
      </w:r>
      <w:r w:rsidR="00935627" w:rsidRPr="00CA3B06">
        <w:rPr>
          <w:rFonts w:cs="Times New Roman"/>
        </w:rPr>
        <w:t xml:space="preserve">děti </w:t>
      </w:r>
      <w:r w:rsidR="00B660AA" w:rsidRPr="00CA3B06">
        <w:rPr>
          <w:rFonts w:cs="Times New Roman"/>
        </w:rPr>
        <w:t>zvládnou? Jak</w:t>
      </w:r>
      <w:r w:rsidR="00935627" w:rsidRPr="00CA3B06">
        <w:rPr>
          <w:rFonts w:cs="Times New Roman"/>
        </w:rPr>
        <w:t xml:space="preserve"> děti </w:t>
      </w:r>
      <w:r w:rsidR="00B660AA" w:rsidRPr="00CA3B06">
        <w:rPr>
          <w:rFonts w:cs="Times New Roman"/>
        </w:rPr>
        <w:t>vnímají pomůcku Bee-bot?</w:t>
      </w:r>
      <w:r w:rsidR="001F4E9B" w:rsidRPr="00CA3B06">
        <w:rPr>
          <w:rFonts w:cs="Times New Roman"/>
        </w:rPr>
        <w:t xml:space="preserve"> V osobní rovině jsou dá</w:t>
      </w:r>
      <w:r w:rsidR="000651F7" w:rsidRPr="00CA3B06">
        <w:rPr>
          <w:rFonts w:cs="Times New Roman"/>
        </w:rPr>
        <w:t xml:space="preserve">le cíle stanovené jako vytvořit vhodné </w:t>
      </w:r>
      <w:r w:rsidR="001F4E9B" w:rsidRPr="00CA3B06">
        <w:rPr>
          <w:rFonts w:cs="Times New Roman"/>
        </w:rPr>
        <w:t>aktivit</w:t>
      </w:r>
      <w:r w:rsidR="000651F7" w:rsidRPr="00CA3B06">
        <w:rPr>
          <w:rFonts w:cs="Times New Roman"/>
        </w:rPr>
        <w:t>y</w:t>
      </w:r>
      <w:r w:rsidR="001F4E9B" w:rsidRPr="00CA3B06">
        <w:rPr>
          <w:rFonts w:cs="Times New Roman"/>
        </w:rPr>
        <w:t xml:space="preserve"> pro d</w:t>
      </w:r>
      <w:r w:rsidR="000651F7" w:rsidRPr="00CA3B06">
        <w:rPr>
          <w:rFonts w:cs="Times New Roman"/>
        </w:rPr>
        <w:t>ěti předškolního věku, obohatit</w:t>
      </w:r>
      <w:r w:rsidR="001F4E9B" w:rsidRPr="00CA3B06">
        <w:rPr>
          <w:rFonts w:cs="Times New Roman"/>
        </w:rPr>
        <w:t xml:space="preserve"> sebe sama s vytvořením a sjednocením této práce a přínos nových poznatků z oboru předmatematických operací.</w:t>
      </w:r>
    </w:p>
    <w:p w:rsidR="001C11FE" w:rsidRPr="00CA3B06" w:rsidRDefault="00E34C26" w:rsidP="00285871">
      <w:pPr>
        <w:rPr>
          <w:rFonts w:cs="Times New Roman"/>
        </w:rPr>
      </w:pPr>
      <w:r w:rsidRPr="00CA3B06">
        <w:rPr>
          <w:rFonts w:cs="Times New Roman"/>
        </w:rPr>
        <w:t>Do výzkumných strategií je zahrnut kvalitativní přístup, práce</w:t>
      </w:r>
      <w:r w:rsidR="003A7CA6" w:rsidRPr="00CA3B06">
        <w:rPr>
          <w:rFonts w:cs="Times New Roman"/>
        </w:rPr>
        <w:t xml:space="preserve"> v malé skupině, potvrzení vybraných cílů aktivit, které se slučují s cíli celé bakalářské práce a ověření správnosti aktivit.</w:t>
      </w:r>
      <w:r w:rsidR="006048A0" w:rsidRPr="00CA3B06">
        <w:rPr>
          <w:rFonts w:cs="Times New Roman"/>
        </w:rPr>
        <w:t xml:space="preserve"> Mezi výzkumné metody řadím</w:t>
      </w:r>
      <w:r w:rsidRPr="00CA3B06">
        <w:rPr>
          <w:rFonts w:cs="Times New Roman"/>
        </w:rPr>
        <w:t>e</w:t>
      </w:r>
      <w:r w:rsidR="006048A0" w:rsidRPr="00CA3B06">
        <w:rPr>
          <w:rFonts w:cs="Times New Roman"/>
        </w:rPr>
        <w:t xml:space="preserve"> srovnávání nahromaděných výsledků, zpracování a analýzu získaných dat (např. kolik kroků zvládl jedinec úspěšně vykonat apod.), pozorování dětí při práci a interakci mezi pomůckou a jednotlivými dětmi.</w:t>
      </w:r>
      <w:r w:rsidR="0084024D" w:rsidRPr="00CA3B06">
        <w:rPr>
          <w:rFonts w:cs="Times New Roman"/>
        </w:rPr>
        <w:t xml:space="preserve"> Výzkumným vzorkem se stanou děti předškolního věku, které ověří vybrané aktivity s pomůckou Bee-bot. Součástí bude i zkoumání jednotlivých postupů při práci.</w:t>
      </w:r>
    </w:p>
    <w:p w:rsidR="008C7A78" w:rsidRPr="00CA3B06" w:rsidRDefault="00B67EEA" w:rsidP="002878E0">
      <w:pPr>
        <w:rPr>
          <w:rFonts w:cs="Times New Roman"/>
        </w:rPr>
      </w:pPr>
      <w:r w:rsidRPr="00CA3B06">
        <w:rPr>
          <w:rFonts w:cs="Times New Roman"/>
        </w:rPr>
        <w:t xml:space="preserve">Přínos bakalářské práce </w:t>
      </w:r>
      <w:r w:rsidR="005F1957" w:rsidRPr="00CA3B06">
        <w:rPr>
          <w:rFonts w:cs="Times New Roman"/>
        </w:rPr>
        <w:t>nastane</w:t>
      </w:r>
      <w:r w:rsidRPr="00CA3B06">
        <w:rPr>
          <w:rFonts w:cs="Times New Roman"/>
        </w:rPr>
        <w:t xml:space="preserve"> v obohacení teorie vzdělávání předškolních dětí </w:t>
      </w:r>
      <w:r w:rsidR="002878E0">
        <w:rPr>
          <w:rFonts w:cs="Times New Roman"/>
        </w:rPr>
        <w:br/>
      </w:r>
      <w:r w:rsidRPr="00CA3B06">
        <w:rPr>
          <w:rFonts w:cs="Times New Roman"/>
        </w:rPr>
        <w:t xml:space="preserve">ve </w:t>
      </w:r>
      <w:r w:rsidR="006A31B1" w:rsidRPr="00CA3B06">
        <w:rPr>
          <w:rFonts w:cs="Times New Roman"/>
        </w:rPr>
        <w:t>zvolených</w:t>
      </w:r>
      <w:r w:rsidRPr="00CA3B06">
        <w:rPr>
          <w:rFonts w:cs="Times New Roman"/>
        </w:rPr>
        <w:t xml:space="preserve"> předmatematických činnostech s pomůckou Bee-bot.</w:t>
      </w:r>
      <w:r w:rsidR="003E456A" w:rsidRPr="00CA3B06">
        <w:rPr>
          <w:rFonts w:cs="Times New Roman"/>
        </w:rPr>
        <w:t xml:space="preserve"> Dále vytvořením souboru aktivit a úkolů s využitím robotické včelky. Dalším přínosem bude ověření vybraných aktivit v</w:t>
      </w:r>
      <w:r w:rsidR="001F293E" w:rsidRPr="00CA3B06">
        <w:rPr>
          <w:rFonts w:cs="Times New Roman"/>
        </w:rPr>
        <w:t>e skupině dětí, dojde tedy k propojení teorie a praxe</w:t>
      </w:r>
      <w:r w:rsidR="003E456A" w:rsidRPr="00CA3B06">
        <w:rPr>
          <w:rFonts w:cs="Times New Roman"/>
        </w:rPr>
        <w:t xml:space="preserve">, funkčnosti </w:t>
      </w:r>
      <w:r w:rsidR="001F293E" w:rsidRPr="00CA3B06">
        <w:rPr>
          <w:rFonts w:cs="Times New Roman"/>
        </w:rPr>
        <w:t xml:space="preserve">aktivit </w:t>
      </w:r>
      <w:r w:rsidR="003E456A" w:rsidRPr="00CA3B06">
        <w:rPr>
          <w:rFonts w:cs="Times New Roman"/>
        </w:rPr>
        <w:t>a správném nastavením požadavků na děti. Soubor těchto aktivit bude poskytovat inspiraci a další náměty pro pedagogy či zájemce, kteří chtějí s touto pomůckou pracovat.</w:t>
      </w:r>
      <w:r w:rsidR="00D40997" w:rsidRPr="00CA3B06">
        <w:rPr>
          <w:rFonts w:cs="Times New Roman"/>
        </w:rPr>
        <w:t xml:space="preserve"> Jeden z hlavních přínosů je obohacení mě, jako autora. A to vytvořením aktivit s pomůckou, prohloubení teoretických poznatků, ověření všech daných cílů u dětí hravou a zábavnou formou, při které se naučí novým dovednostem a vědomostem. V neposlední řadě</w:t>
      </w:r>
      <w:r w:rsidR="00F55EE4" w:rsidRPr="00CA3B06">
        <w:rPr>
          <w:rFonts w:cs="Times New Roman"/>
        </w:rPr>
        <w:t xml:space="preserve"> tato práce přispěje</w:t>
      </w:r>
      <w:r w:rsidR="00D40997" w:rsidRPr="00CA3B06">
        <w:rPr>
          <w:rFonts w:cs="Times New Roman"/>
        </w:rPr>
        <w:t xml:space="preserve"> i </w:t>
      </w:r>
      <w:r w:rsidR="00F55EE4" w:rsidRPr="00CA3B06">
        <w:rPr>
          <w:rFonts w:cs="Times New Roman"/>
        </w:rPr>
        <w:t xml:space="preserve">jako možnost </w:t>
      </w:r>
      <w:r w:rsidR="00D40997" w:rsidRPr="00CA3B06">
        <w:rPr>
          <w:rFonts w:cs="Times New Roman"/>
        </w:rPr>
        <w:t>rozvoje vědomostí a inspirace pro ostatní k čerpání poznatků z teorie a praxe.</w:t>
      </w:r>
    </w:p>
    <w:p w:rsidR="005F5BA4" w:rsidRPr="00CA3B06" w:rsidRDefault="005F5BA4" w:rsidP="00285871">
      <w:pPr>
        <w:pStyle w:val="Nadpis1"/>
        <w:numPr>
          <w:ilvl w:val="0"/>
          <w:numId w:val="30"/>
        </w:numPr>
        <w:rPr>
          <w:rFonts w:cs="Times New Roman"/>
        </w:rPr>
      </w:pPr>
      <w:bookmarkStart w:id="2" w:name="_Toc39596714"/>
      <w:r w:rsidRPr="00CA3B06">
        <w:rPr>
          <w:rFonts w:cs="Times New Roman"/>
        </w:rPr>
        <w:lastRenderedPageBreak/>
        <w:t>Teoretická část</w:t>
      </w:r>
      <w:bookmarkEnd w:id="2"/>
    </w:p>
    <w:p w:rsidR="00627893" w:rsidRPr="00CA3B06" w:rsidRDefault="00E871D4" w:rsidP="00285871">
      <w:pPr>
        <w:pStyle w:val="Nadpis2"/>
        <w:rPr>
          <w:rFonts w:cs="Times New Roman"/>
        </w:rPr>
      </w:pPr>
      <w:bookmarkStart w:id="3" w:name="_Toc39596715"/>
      <w:r w:rsidRPr="00CA3B06">
        <w:rPr>
          <w:rFonts w:cs="Times New Roman"/>
        </w:rPr>
        <w:t xml:space="preserve">1. </w:t>
      </w:r>
      <w:r w:rsidR="00A40BA8" w:rsidRPr="00CA3B06">
        <w:rPr>
          <w:rFonts w:cs="Times New Roman"/>
        </w:rPr>
        <w:t>Předškolní</w:t>
      </w:r>
      <w:r w:rsidR="00627893" w:rsidRPr="00CA3B06">
        <w:rPr>
          <w:rFonts w:cs="Times New Roman"/>
        </w:rPr>
        <w:t xml:space="preserve"> věk</w:t>
      </w:r>
      <w:bookmarkEnd w:id="3"/>
    </w:p>
    <w:p w:rsidR="00A40BA8" w:rsidRPr="00CA3B06" w:rsidRDefault="00A40BA8" w:rsidP="00285871">
      <w:pPr>
        <w:pStyle w:val="Nadpis3"/>
        <w:rPr>
          <w:rFonts w:cs="Times New Roman"/>
        </w:rPr>
      </w:pPr>
      <w:bookmarkStart w:id="4" w:name="_Toc39596716"/>
      <w:r w:rsidRPr="00CA3B06">
        <w:rPr>
          <w:rFonts w:cs="Times New Roman"/>
        </w:rPr>
        <w:t>1.1 Charakteristika předškolního věku</w:t>
      </w:r>
      <w:bookmarkEnd w:id="4"/>
    </w:p>
    <w:p w:rsidR="00F82833" w:rsidRPr="00CA3B06" w:rsidRDefault="00F82833" w:rsidP="00285871">
      <w:pPr>
        <w:ind w:firstLine="708"/>
        <w:rPr>
          <w:rFonts w:cs="Times New Roman"/>
        </w:rPr>
      </w:pPr>
      <w:r w:rsidRPr="00CA3B06">
        <w:rPr>
          <w:rFonts w:cs="Times New Roman"/>
        </w:rPr>
        <w:t xml:space="preserve">Předškolní věk začíná dovršením </w:t>
      </w:r>
      <w:r w:rsidR="00A02AA9" w:rsidRPr="00CA3B06">
        <w:rPr>
          <w:rFonts w:cs="Times New Roman"/>
        </w:rPr>
        <w:t>„</w:t>
      </w:r>
      <w:r w:rsidRPr="00CA3B06">
        <w:rPr>
          <w:rFonts w:cs="Times New Roman"/>
        </w:rPr>
        <w:t>3. roku věku do zahájení povinné školní docházky, zpravidla po dovršení 6. roku života jedince, tj. „věk mateřské školy“. V tomto období mohou děti navštěvovat mateřskou školu, která doplňuje rodinnou výchovu a připravuje dítě na jeho další vzdělávací etapu, tj. povinné školní vzdělávání. Od září 2017 je předškolní vzdělávání povinné poslední rok před vstupem do primární školy, cílem je zkvalitnit připravenost dětí k zahájení povinné školní docházky.</w:t>
      </w:r>
      <w:r w:rsidR="00A02AA9" w:rsidRPr="00CA3B06">
        <w:rPr>
          <w:rFonts w:cs="Times New Roman"/>
        </w:rPr>
        <w:t>“</w:t>
      </w:r>
      <w:r w:rsidRPr="00CA3B06">
        <w:rPr>
          <w:rFonts w:cs="Times New Roman"/>
        </w:rPr>
        <w:t xml:space="preserve"> (Šmelová, 2018</w:t>
      </w:r>
      <w:r w:rsidR="00F23AF4" w:rsidRPr="00CA3B06">
        <w:rPr>
          <w:rFonts w:cs="Times New Roman"/>
        </w:rPr>
        <w:t>, s. 30-31</w:t>
      </w:r>
      <w:r w:rsidRPr="00CA3B06">
        <w:rPr>
          <w:rFonts w:cs="Times New Roman"/>
        </w:rPr>
        <w:t>)</w:t>
      </w:r>
    </w:p>
    <w:p w:rsidR="00162E17" w:rsidRPr="00CA3B06" w:rsidRDefault="00162E17" w:rsidP="00285871">
      <w:pPr>
        <w:tabs>
          <w:tab w:val="left" w:pos="6552"/>
        </w:tabs>
        <w:ind w:firstLine="708"/>
        <w:rPr>
          <w:rFonts w:cs="Times New Roman"/>
        </w:rPr>
      </w:pPr>
      <w:r w:rsidRPr="00CA3B06">
        <w:rPr>
          <w:rFonts w:cs="Times New Roman"/>
        </w:rPr>
        <w:t>Z pohledu některých odborníků:</w:t>
      </w:r>
    </w:p>
    <w:p w:rsidR="00162E17" w:rsidRPr="00CA3B06" w:rsidRDefault="005F7022" w:rsidP="00285871">
      <w:pPr>
        <w:rPr>
          <w:rFonts w:cs="Times New Roman"/>
        </w:rPr>
      </w:pPr>
      <w:r w:rsidRPr="00CA3B06">
        <w:rPr>
          <w:rFonts w:cs="Times New Roman"/>
          <w:b/>
        </w:rPr>
        <w:t>„</w:t>
      </w:r>
      <w:r w:rsidR="00162E17" w:rsidRPr="00CA3B06">
        <w:rPr>
          <w:rFonts w:cs="Times New Roman"/>
          <w:b/>
        </w:rPr>
        <w:t>Frobel</w:t>
      </w:r>
      <w:r w:rsidR="00162E17" w:rsidRPr="00CA3B06">
        <w:rPr>
          <w:rFonts w:cs="Times New Roman"/>
        </w:rPr>
        <w:t xml:space="preserve"> vnímá dětství jako stav, který je odlišný od dospělosti, ale ve kterém je dítě schopné čerpat ze společnosti a součas</w:t>
      </w:r>
      <w:r w:rsidR="00AB6EC5" w:rsidRPr="00CA3B06">
        <w:rPr>
          <w:rFonts w:cs="Times New Roman"/>
        </w:rPr>
        <w:t>ně ji svým způsobem obohacovat.</w:t>
      </w:r>
      <w:r w:rsidRPr="00CA3B06">
        <w:rPr>
          <w:rFonts w:cs="Times New Roman"/>
        </w:rPr>
        <w:t>“</w:t>
      </w:r>
      <w:r w:rsidR="00162E17" w:rsidRPr="00CA3B06">
        <w:rPr>
          <w:rFonts w:cs="Times New Roman"/>
        </w:rPr>
        <w:t xml:space="preserve"> (Bruceová</w:t>
      </w:r>
      <w:r w:rsidRPr="00CA3B06">
        <w:rPr>
          <w:rFonts w:cs="Times New Roman"/>
        </w:rPr>
        <w:t>,</w:t>
      </w:r>
      <w:r w:rsidR="00162E17" w:rsidRPr="00CA3B06">
        <w:rPr>
          <w:rFonts w:cs="Times New Roman"/>
        </w:rPr>
        <w:t xml:space="preserve"> 1996)</w:t>
      </w:r>
    </w:p>
    <w:p w:rsidR="00F36163" w:rsidRPr="00CA3B06" w:rsidRDefault="00162E17" w:rsidP="00285871">
      <w:pPr>
        <w:rPr>
          <w:rFonts w:cs="Times New Roman"/>
        </w:rPr>
      </w:pPr>
      <w:r w:rsidRPr="00CA3B06">
        <w:rPr>
          <w:rFonts w:cs="Times New Roman"/>
          <w:b/>
        </w:rPr>
        <w:t>Montessori</w:t>
      </w:r>
      <w:r w:rsidRPr="00CA3B06">
        <w:rPr>
          <w:rFonts w:cs="Times New Roman"/>
        </w:rPr>
        <w:t xml:space="preserve"> </w:t>
      </w:r>
      <w:r w:rsidR="006F2368" w:rsidRPr="00CA3B06">
        <w:rPr>
          <w:rFonts w:cs="Times New Roman"/>
        </w:rPr>
        <w:t xml:space="preserve">dle Bruceové (1996) </w:t>
      </w:r>
      <w:r w:rsidRPr="00CA3B06">
        <w:rPr>
          <w:rFonts w:cs="Times New Roman"/>
        </w:rPr>
        <w:t xml:space="preserve">odděluje dětství </w:t>
      </w:r>
      <w:r w:rsidR="00F36163" w:rsidRPr="00CA3B06">
        <w:rPr>
          <w:rFonts w:cs="Times New Roman"/>
        </w:rPr>
        <w:t>od dospělosti. Dětství považuje</w:t>
      </w:r>
    </w:p>
    <w:p w:rsidR="006F2368" w:rsidRPr="00CA3B06" w:rsidRDefault="00162E17" w:rsidP="00285871">
      <w:pPr>
        <w:ind w:firstLine="0"/>
        <w:rPr>
          <w:rFonts w:cs="Times New Roman"/>
        </w:rPr>
      </w:pPr>
      <w:r w:rsidRPr="00CA3B06">
        <w:rPr>
          <w:rFonts w:cs="Times New Roman"/>
        </w:rPr>
        <w:t xml:space="preserve">za svébytný stav, který má být </w:t>
      </w:r>
      <w:r w:rsidR="002C0B59" w:rsidRPr="00CA3B06">
        <w:rPr>
          <w:rFonts w:cs="Times New Roman"/>
        </w:rPr>
        <w:t xml:space="preserve">ostatními </w:t>
      </w:r>
      <w:r w:rsidR="00526569" w:rsidRPr="00CA3B06">
        <w:rPr>
          <w:rFonts w:cs="Times New Roman"/>
        </w:rPr>
        <w:t>jednotlivci</w:t>
      </w:r>
      <w:r w:rsidR="002C0B59" w:rsidRPr="00CA3B06">
        <w:rPr>
          <w:rFonts w:cs="Times New Roman"/>
        </w:rPr>
        <w:t xml:space="preserve"> </w:t>
      </w:r>
      <w:r w:rsidRPr="00CA3B06">
        <w:rPr>
          <w:rFonts w:cs="Times New Roman"/>
        </w:rPr>
        <w:t>ochraňován, který má mít příležitost a podmínky pro vlastní rozvoj a potřeb</w:t>
      </w:r>
      <w:r w:rsidR="00AB6EC5" w:rsidRPr="00CA3B06">
        <w:rPr>
          <w:rFonts w:cs="Times New Roman"/>
        </w:rPr>
        <w:t xml:space="preserve">uje </w:t>
      </w:r>
      <w:r w:rsidR="0086551C" w:rsidRPr="00CA3B06">
        <w:rPr>
          <w:rFonts w:cs="Times New Roman"/>
        </w:rPr>
        <w:t xml:space="preserve">také </w:t>
      </w:r>
      <w:r w:rsidR="00AB6EC5" w:rsidRPr="00CA3B06">
        <w:rPr>
          <w:rFonts w:cs="Times New Roman"/>
        </w:rPr>
        <w:t xml:space="preserve">jiné zacházení </w:t>
      </w:r>
      <w:r w:rsidR="0086551C" w:rsidRPr="00CA3B06">
        <w:rPr>
          <w:rFonts w:cs="Times New Roman"/>
        </w:rPr>
        <w:t xml:space="preserve">a přístup </w:t>
      </w:r>
      <w:r w:rsidR="00AB6EC5" w:rsidRPr="00CA3B06">
        <w:rPr>
          <w:rFonts w:cs="Times New Roman"/>
        </w:rPr>
        <w:t xml:space="preserve">než </w:t>
      </w:r>
      <w:r w:rsidR="00526569" w:rsidRPr="00CA3B06">
        <w:rPr>
          <w:rFonts w:cs="Times New Roman"/>
        </w:rPr>
        <w:t xml:space="preserve">běžný </w:t>
      </w:r>
      <w:r w:rsidR="00AB6EC5" w:rsidRPr="00CA3B06">
        <w:rPr>
          <w:rFonts w:cs="Times New Roman"/>
        </w:rPr>
        <w:t>dospělý</w:t>
      </w:r>
      <w:r w:rsidR="0086551C" w:rsidRPr="00CA3B06">
        <w:rPr>
          <w:rFonts w:cs="Times New Roman"/>
        </w:rPr>
        <w:t xml:space="preserve"> jedinec</w:t>
      </w:r>
      <w:r w:rsidR="00AB6EC5" w:rsidRPr="00CA3B06">
        <w:rPr>
          <w:rFonts w:cs="Times New Roman"/>
        </w:rPr>
        <w:t>.</w:t>
      </w:r>
    </w:p>
    <w:p w:rsidR="004664E0" w:rsidRPr="00CA3B06" w:rsidRDefault="006F2368" w:rsidP="00285871">
      <w:pPr>
        <w:rPr>
          <w:rFonts w:cs="Times New Roman"/>
        </w:rPr>
      </w:pPr>
      <w:r w:rsidRPr="00CA3B06">
        <w:rPr>
          <w:rFonts w:cs="Times New Roman"/>
          <w:b/>
        </w:rPr>
        <w:t xml:space="preserve"> </w:t>
      </w:r>
      <w:r w:rsidR="005F7022" w:rsidRPr="00CA3B06">
        <w:rPr>
          <w:rFonts w:cs="Times New Roman"/>
          <w:b/>
        </w:rPr>
        <w:t>„</w:t>
      </w:r>
      <w:r w:rsidR="004664E0" w:rsidRPr="00CA3B06">
        <w:rPr>
          <w:rFonts w:cs="Times New Roman"/>
          <w:b/>
        </w:rPr>
        <w:t>Steiner</w:t>
      </w:r>
      <w:r w:rsidR="004664E0" w:rsidRPr="00CA3B06">
        <w:rPr>
          <w:rFonts w:cs="Times New Roman"/>
        </w:rPr>
        <w:t xml:space="preserve"> dětství nevnímá jako pouhé období, které je přípravou na život, ale poukazuje na nezbytnost ochrany dítěte, a to v souvislosti s jeho vlastními zájmy a potřebami. Dětství považuje za o</w:t>
      </w:r>
      <w:r w:rsidR="00AB6EC5" w:rsidRPr="00CA3B06">
        <w:rPr>
          <w:rFonts w:cs="Times New Roman"/>
        </w:rPr>
        <w:t>bdobí života s vlastními právy.</w:t>
      </w:r>
      <w:r w:rsidR="005F7022" w:rsidRPr="00CA3B06">
        <w:rPr>
          <w:rFonts w:cs="Times New Roman"/>
        </w:rPr>
        <w:t>“</w:t>
      </w:r>
      <w:r w:rsidR="004664E0" w:rsidRPr="00CA3B06">
        <w:rPr>
          <w:rFonts w:cs="Times New Roman"/>
        </w:rPr>
        <w:t xml:space="preserve"> (Gruneliusová</w:t>
      </w:r>
      <w:r w:rsidR="005F7022" w:rsidRPr="00CA3B06">
        <w:rPr>
          <w:rFonts w:cs="Times New Roman"/>
        </w:rPr>
        <w:t>,</w:t>
      </w:r>
      <w:r w:rsidR="004664E0" w:rsidRPr="00CA3B06">
        <w:rPr>
          <w:rFonts w:cs="Times New Roman"/>
        </w:rPr>
        <w:t xml:space="preserve"> 1992)</w:t>
      </w:r>
    </w:p>
    <w:p w:rsidR="00162E17" w:rsidRPr="00CA3B06" w:rsidRDefault="00C3228A" w:rsidP="00285871">
      <w:pPr>
        <w:rPr>
          <w:rFonts w:cs="Times New Roman"/>
        </w:rPr>
      </w:pPr>
      <w:r w:rsidRPr="00CA3B06">
        <w:rPr>
          <w:rFonts w:cs="Times New Roman"/>
          <w:b/>
        </w:rPr>
        <w:t>Dunovský</w:t>
      </w:r>
      <w:r w:rsidRPr="00CA3B06">
        <w:rPr>
          <w:rFonts w:cs="Times New Roman"/>
        </w:rPr>
        <w:t xml:space="preserve"> aj. (1999) hovoří o dětství jako </w:t>
      </w:r>
      <w:r w:rsidR="000C51A4" w:rsidRPr="00CA3B06">
        <w:rPr>
          <w:rFonts w:cs="Times New Roman"/>
        </w:rPr>
        <w:t xml:space="preserve">o </w:t>
      </w:r>
      <w:r w:rsidRPr="00CA3B06">
        <w:rPr>
          <w:rFonts w:cs="Times New Roman"/>
        </w:rPr>
        <w:t xml:space="preserve">sociálním jevu. </w:t>
      </w:r>
      <w:r w:rsidR="000C51A4" w:rsidRPr="00CA3B06">
        <w:rPr>
          <w:rFonts w:cs="Times New Roman"/>
        </w:rPr>
        <w:t>Samostatné</w:t>
      </w:r>
      <w:r w:rsidRPr="00CA3B06">
        <w:rPr>
          <w:rFonts w:cs="Times New Roman"/>
        </w:rPr>
        <w:t xml:space="preserve"> pojetí </w:t>
      </w:r>
      <w:r w:rsidR="000C51A4" w:rsidRPr="00CA3B06">
        <w:rPr>
          <w:rFonts w:cs="Times New Roman"/>
        </w:rPr>
        <w:t xml:space="preserve">dětství jedince </w:t>
      </w:r>
      <w:r w:rsidRPr="00CA3B06">
        <w:rPr>
          <w:rFonts w:cs="Times New Roman"/>
        </w:rPr>
        <w:t xml:space="preserve">a </w:t>
      </w:r>
      <w:r w:rsidR="000C51A4" w:rsidRPr="00CA3B06">
        <w:rPr>
          <w:rFonts w:cs="Times New Roman"/>
        </w:rPr>
        <w:t xml:space="preserve"> jeho </w:t>
      </w:r>
      <w:r w:rsidRPr="00CA3B06">
        <w:rPr>
          <w:rFonts w:cs="Times New Roman"/>
        </w:rPr>
        <w:t>hodnotu, ale i dobu trvání dává do souvislosti s řadou společenských fakto</w:t>
      </w:r>
      <w:r w:rsidR="00B15303" w:rsidRPr="00CA3B06">
        <w:rPr>
          <w:rFonts w:cs="Times New Roman"/>
        </w:rPr>
        <w:t>rů, tzn. že se nezaměřuje pouze</w:t>
      </w:r>
      <w:r w:rsidR="00B67057" w:rsidRPr="00CA3B06">
        <w:rPr>
          <w:rFonts w:cs="Times New Roman"/>
        </w:rPr>
        <w:t xml:space="preserve"> </w:t>
      </w:r>
      <w:r w:rsidRPr="00CA3B06">
        <w:rPr>
          <w:rFonts w:cs="Times New Roman"/>
        </w:rPr>
        <w:t>na fakt</w:t>
      </w:r>
      <w:r w:rsidR="00AB6EC5" w:rsidRPr="00CA3B06">
        <w:rPr>
          <w:rFonts w:cs="Times New Roman"/>
        </w:rPr>
        <w:t>ory biologické a psychologické.</w:t>
      </w:r>
    </w:p>
    <w:p w:rsidR="00AB6EC5" w:rsidRPr="00CA3B06" w:rsidRDefault="00C3228A" w:rsidP="00285871">
      <w:pPr>
        <w:rPr>
          <w:rFonts w:cs="Times New Roman"/>
        </w:rPr>
      </w:pPr>
      <w:r w:rsidRPr="00CA3B06">
        <w:rPr>
          <w:rFonts w:cs="Times New Roman"/>
        </w:rPr>
        <w:t xml:space="preserve">Z pohledu legislavy: </w:t>
      </w:r>
    </w:p>
    <w:p w:rsidR="00C3228A" w:rsidRPr="00CA3B06" w:rsidRDefault="00C3228A" w:rsidP="00285871">
      <w:pPr>
        <w:rPr>
          <w:rFonts w:cs="Times New Roman"/>
        </w:rPr>
      </w:pPr>
      <w:r w:rsidRPr="00CA3B06">
        <w:rPr>
          <w:rFonts w:cs="Times New Roman"/>
          <w:b/>
        </w:rPr>
        <w:t>Úmluva o právech dítěte</w:t>
      </w:r>
      <w:r w:rsidR="00AB6EC5" w:rsidRPr="00CA3B06">
        <w:rPr>
          <w:rFonts w:cs="Times New Roman"/>
        </w:rPr>
        <w:t xml:space="preserve"> </w:t>
      </w:r>
      <w:r w:rsidRPr="00CA3B06">
        <w:rPr>
          <w:rFonts w:cs="Times New Roman"/>
        </w:rPr>
        <w:t xml:space="preserve">definuje </w:t>
      </w:r>
      <w:r w:rsidR="002C532B" w:rsidRPr="00CA3B06">
        <w:rPr>
          <w:rFonts w:cs="Times New Roman"/>
        </w:rPr>
        <w:t>dětského jedince</w:t>
      </w:r>
      <w:r w:rsidRPr="00CA3B06">
        <w:rPr>
          <w:rFonts w:cs="Times New Roman"/>
        </w:rPr>
        <w:t xml:space="preserve"> jako „každou lidskou bytost mladší osmnácti let, pokud podle právního řádu, jenž se na dítě vztahuje, není zletilosti dosaženo dříve“ (</w:t>
      </w:r>
      <w:r w:rsidR="00BE3764" w:rsidRPr="00CA3B06">
        <w:rPr>
          <w:rFonts w:cs="Times New Roman"/>
        </w:rPr>
        <w:t>čl. 1 Úmluva</w:t>
      </w:r>
      <w:r w:rsidR="00AB6EC5" w:rsidRPr="00CA3B06">
        <w:rPr>
          <w:rFonts w:cs="Times New Roman"/>
        </w:rPr>
        <w:t xml:space="preserve"> o právech dítěte, 1989)</w:t>
      </w:r>
    </w:p>
    <w:p w:rsidR="00052DA3" w:rsidRPr="00CA3B06" w:rsidRDefault="00FB6B9E" w:rsidP="002878E0">
      <w:pPr>
        <w:rPr>
          <w:rFonts w:cs="Times New Roman"/>
        </w:rPr>
      </w:pPr>
      <w:r w:rsidRPr="00CA3B06">
        <w:rPr>
          <w:rFonts w:cs="Times New Roman"/>
          <w:b/>
        </w:rPr>
        <w:t>E. H. Erikson</w:t>
      </w:r>
      <w:r w:rsidRPr="00CA3B06">
        <w:rPr>
          <w:rFonts w:cs="Times New Roman"/>
        </w:rPr>
        <w:t xml:space="preserve"> </w:t>
      </w:r>
      <w:r w:rsidR="00804B1F" w:rsidRPr="00CA3B06">
        <w:rPr>
          <w:rFonts w:cs="Times New Roman"/>
        </w:rPr>
        <w:t xml:space="preserve">(1968) </w:t>
      </w:r>
      <w:r w:rsidRPr="00CA3B06">
        <w:rPr>
          <w:rFonts w:cs="Times New Roman"/>
        </w:rPr>
        <w:t xml:space="preserve">vymezuje </w:t>
      </w:r>
      <w:r w:rsidR="003E5A64" w:rsidRPr="00CA3B06">
        <w:rPr>
          <w:rFonts w:cs="Times New Roman"/>
        </w:rPr>
        <w:t>osm</w:t>
      </w:r>
      <w:r w:rsidRPr="00CA3B06">
        <w:rPr>
          <w:rFonts w:cs="Times New Roman"/>
        </w:rPr>
        <w:t xml:space="preserve"> stadií ve vývoji člověka. V období nemluvněte</w:t>
      </w:r>
      <w:r w:rsidR="00804B1F" w:rsidRPr="00CA3B06">
        <w:rPr>
          <w:rFonts w:cs="Times New Roman"/>
        </w:rPr>
        <w:t xml:space="preserve"> </w:t>
      </w:r>
      <w:r w:rsidR="007912B9" w:rsidRPr="00CA3B06">
        <w:rPr>
          <w:rFonts w:cs="Times New Roman"/>
        </w:rPr>
        <w:t>představuje</w:t>
      </w:r>
      <w:r w:rsidR="00804B1F" w:rsidRPr="00CA3B06">
        <w:rPr>
          <w:rFonts w:cs="Times New Roman"/>
        </w:rPr>
        <w:t xml:space="preserve"> základn</w:t>
      </w:r>
      <w:r w:rsidR="00BC1EF1" w:rsidRPr="00CA3B06">
        <w:rPr>
          <w:rFonts w:cs="Times New Roman"/>
        </w:rPr>
        <w:t xml:space="preserve">í důvěru v rozporu s nedůvěrou. Během této fáze dětský jedinec shromažďuje poznatky z citových vztahů a přetváří je do důvěry nebo nedůvěry v ostatní jedince. Na tuto fázi </w:t>
      </w:r>
      <w:r w:rsidR="00804B1F" w:rsidRPr="00CA3B06">
        <w:rPr>
          <w:rFonts w:cs="Times New Roman"/>
        </w:rPr>
        <w:t xml:space="preserve">navazuje </w:t>
      </w:r>
      <w:r w:rsidR="00767752" w:rsidRPr="00CA3B06">
        <w:rPr>
          <w:rFonts w:cs="Times New Roman"/>
        </w:rPr>
        <w:t xml:space="preserve">další etapa </w:t>
      </w:r>
      <w:r w:rsidR="00804B1F" w:rsidRPr="00CA3B06">
        <w:rPr>
          <w:rFonts w:cs="Times New Roman"/>
        </w:rPr>
        <w:t xml:space="preserve">autonomie proti studu v období batolete. </w:t>
      </w:r>
      <w:r w:rsidR="002878E0">
        <w:rPr>
          <w:rFonts w:cs="Times New Roman"/>
        </w:rPr>
        <w:t xml:space="preserve">Zde se </w:t>
      </w:r>
      <w:r w:rsidR="002878E0">
        <w:rPr>
          <w:rFonts w:cs="Times New Roman"/>
        </w:rPr>
        <w:br/>
      </w:r>
      <w:r w:rsidR="00767752" w:rsidRPr="00CA3B06">
        <w:rPr>
          <w:rFonts w:cs="Times New Roman"/>
        </w:rPr>
        <w:t xml:space="preserve">u dítěte odehrávají silné pocity studu, jedinec se stává tvrdohlavým. </w:t>
      </w:r>
      <w:r w:rsidR="00CE6B68" w:rsidRPr="00CA3B06">
        <w:rPr>
          <w:rFonts w:cs="Times New Roman"/>
        </w:rPr>
        <w:t>V předškolním věku s</w:t>
      </w:r>
      <w:r w:rsidR="00074319" w:rsidRPr="00CA3B06">
        <w:rPr>
          <w:rFonts w:cs="Times New Roman"/>
        </w:rPr>
        <w:t>e objevuje fáze iniciativy v rozporu s vinou</w:t>
      </w:r>
      <w:r w:rsidR="00CE6B68" w:rsidRPr="00CA3B06">
        <w:rPr>
          <w:rFonts w:cs="Times New Roman"/>
        </w:rPr>
        <w:t xml:space="preserve">, </w:t>
      </w:r>
      <w:r w:rsidR="005A61DA" w:rsidRPr="00CA3B06">
        <w:rPr>
          <w:rFonts w:cs="Times New Roman"/>
        </w:rPr>
        <w:t>dítě se tedy stává aktivním nebo dochází k upevňování nezdravého sebevědomí.</w:t>
      </w:r>
      <w:r w:rsidR="00006975" w:rsidRPr="00CA3B06">
        <w:rPr>
          <w:rFonts w:cs="Times New Roman"/>
        </w:rPr>
        <w:t xml:space="preserve"> Ve čtvrté etapě</w:t>
      </w:r>
      <w:r w:rsidR="005F5A3D" w:rsidRPr="00CA3B06">
        <w:rPr>
          <w:rFonts w:cs="Times New Roman"/>
        </w:rPr>
        <w:t xml:space="preserve"> školního věku dítěte dochází k rozporu </w:t>
      </w:r>
      <w:r w:rsidR="005F5A3D" w:rsidRPr="00CA3B06">
        <w:rPr>
          <w:rFonts w:cs="Times New Roman"/>
        </w:rPr>
        <w:lastRenderedPageBreak/>
        <w:t>mezi snaživostí a méněcenností.</w:t>
      </w:r>
      <w:r w:rsidR="00502B6F" w:rsidRPr="00CA3B06">
        <w:rPr>
          <w:rFonts w:cs="Times New Roman"/>
        </w:rPr>
        <w:t xml:space="preserve"> Dětský jednotlivec se snaží dosáhnout úspěchu a osvojení </w:t>
      </w:r>
      <w:r w:rsidR="00A707F7">
        <w:rPr>
          <w:rFonts w:cs="Times New Roman"/>
        </w:rPr>
        <w:t xml:space="preserve">si </w:t>
      </w:r>
      <w:r w:rsidR="00502B6F" w:rsidRPr="00CA3B06">
        <w:rPr>
          <w:rFonts w:cs="Times New Roman"/>
        </w:rPr>
        <w:t>dalších potřebných dovedností. Při neúspěchu se dítě poddává pocitům méněcennosti.</w:t>
      </w:r>
      <w:r w:rsidR="00B70732" w:rsidRPr="00CA3B06">
        <w:rPr>
          <w:rFonts w:cs="Times New Roman"/>
        </w:rPr>
        <w:t xml:space="preserve"> </w:t>
      </w:r>
      <w:r w:rsidR="00770F90" w:rsidRPr="00CA3B06">
        <w:rPr>
          <w:rFonts w:cs="Times New Roman"/>
        </w:rPr>
        <w:t>V průběhu puberty</w:t>
      </w:r>
      <w:r w:rsidR="00A8724C" w:rsidRPr="00CA3B06">
        <w:rPr>
          <w:rFonts w:cs="Times New Roman"/>
        </w:rPr>
        <w:t xml:space="preserve"> a dospívání </w:t>
      </w:r>
      <w:r w:rsidR="00A055EB" w:rsidRPr="00CA3B06">
        <w:rPr>
          <w:rFonts w:cs="Times New Roman"/>
        </w:rPr>
        <w:t>naráží jedinec na rozpor své identity a konfuze rolí. V </w:t>
      </w:r>
      <w:r w:rsidR="00B70732" w:rsidRPr="00CA3B06">
        <w:rPr>
          <w:rFonts w:cs="Times New Roman"/>
        </w:rPr>
        <w:t>šesté etapě</w:t>
      </w:r>
      <w:r w:rsidR="00A055EB" w:rsidRPr="00CA3B06">
        <w:rPr>
          <w:rFonts w:cs="Times New Roman"/>
        </w:rPr>
        <w:t xml:space="preserve"> rané dospělosti se jednotlivec potýká s intimností </w:t>
      </w:r>
      <w:r w:rsidR="00B517ED" w:rsidRPr="00CA3B06">
        <w:rPr>
          <w:rFonts w:cs="Times New Roman"/>
        </w:rPr>
        <w:t xml:space="preserve">proti izolaci, po níž následuje generativita </w:t>
      </w:r>
      <w:r w:rsidR="00B70732" w:rsidRPr="00CA3B06">
        <w:rPr>
          <w:rFonts w:cs="Times New Roman"/>
        </w:rPr>
        <w:t>v rozporu se stagnací</w:t>
      </w:r>
      <w:r w:rsidR="00B517ED" w:rsidRPr="00CA3B06">
        <w:rPr>
          <w:rFonts w:cs="Times New Roman"/>
        </w:rPr>
        <w:t xml:space="preserve"> v období střední a pozdní dospělosti. Posledním</w:t>
      </w:r>
      <w:r w:rsidR="00B70732" w:rsidRPr="00CA3B06">
        <w:rPr>
          <w:rFonts w:cs="Times New Roman"/>
        </w:rPr>
        <w:t xml:space="preserve"> vývojovým stadiem dle Eriksona</w:t>
      </w:r>
      <w:r w:rsidR="00B517ED" w:rsidRPr="00CA3B06">
        <w:rPr>
          <w:rFonts w:cs="Times New Roman"/>
        </w:rPr>
        <w:t xml:space="preserve"> </w:t>
      </w:r>
      <w:r w:rsidR="00B70732" w:rsidRPr="00CA3B06">
        <w:rPr>
          <w:rFonts w:cs="Times New Roman"/>
        </w:rPr>
        <w:t>je</w:t>
      </w:r>
      <w:r w:rsidR="00B517ED" w:rsidRPr="00CA3B06">
        <w:rPr>
          <w:rFonts w:cs="Times New Roman"/>
        </w:rPr>
        <w:t xml:space="preserve"> </w:t>
      </w:r>
      <w:r w:rsidR="00F25E93" w:rsidRPr="00CA3B06">
        <w:rPr>
          <w:rFonts w:cs="Times New Roman"/>
        </w:rPr>
        <w:t xml:space="preserve">stáří </w:t>
      </w:r>
      <w:r w:rsidR="00B70732" w:rsidRPr="00CA3B06">
        <w:rPr>
          <w:rFonts w:cs="Times New Roman"/>
        </w:rPr>
        <w:t>a jeho</w:t>
      </w:r>
      <w:r w:rsidR="00B517ED" w:rsidRPr="00CA3B06">
        <w:rPr>
          <w:rFonts w:cs="Times New Roman"/>
        </w:rPr>
        <w:t xml:space="preserve"> rozpor mezi integritou já a zoufalstvím.</w:t>
      </w:r>
    </w:p>
    <w:p w:rsidR="00052DA3" w:rsidRPr="00CA3B06" w:rsidRDefault="00A6282A" w:rsidP="00285871">
      <w:pPr>
        <w:rPr>
          <w:rFonts w:cs="Times New Roman"/>
        </w:rPr>
      </w:pPr>
      <w:r w:rsidRPr="00CA3B06">
        <w:rPr>
          <w:rFonts w:cs="Times New Roman"/>
        </w:rPr>
        <w:t xml:space="preserve">Piaget (1997) </w:t>
      </w:r>
      <w:r w:rsidR="002D42F2" w:rsidRPr="00CA3B06">
        <w:rPr>
          <w:rFonts w:cs="Times New Roman"/>
        </w:rPr>
        <w:t>uvádí</w:t>
      </w:r>
      <w:r w:rsidRPr="00CA3B06">
        <w:rPr>
          <w:rFonts w:cs="Times New Roman"/>
        </w:rPr>
        <w:t xml:space="preserve"> </w:t>
      </w:r>
      <w:r w:rsidR="005E07C0" w:rsidRPr="00CA3B06">
        <w:rPr>
          <w:rFonts w:cs="Times New Roman"/>
        </w:rPr>
        <w:t>čtyři</w:t>
      </w:r>
      <w:r w:rsidRPr="00CA3B06">
        <w:rPr>
          <w:rFonts w:cs="Times New Roman"/>
        </w:rPr>
        <w:t xml:space="preserve"> stadi</w:t>
      </w:r>
      <w:r w:rsidR="005E07C0" w:rsidRPr="00CA3B06">
        <w:rPr>
          <w:rFonts w:cs="Times New Roman"/>
        </w:rPr>
        <w:t>a</w:t>
      </w:r>
      <w:r w:rsidRPr="00CA3B06">
        <w:rPr>
          <w:rFonts w:cs="Times New Roman"/>
        </w:rPr>
        <w:t xml:space="preserve"> rozumového vývoje</w:t>
      </w:r>
      <w:r w:rsidR="002D42F2" w:rsidRPr="00CA3B06">
        <w:rPr>
          <w:rFonts w:cs="Times New Roman"/>
        </w:rPr>
        <w:t xml:space="preserve"> jedince. V následujícím textu je více rozvedena etapa, která zasahuje do období předškolního věku.</w:t>
      </w:r>
      <w:r w:rsidR="000B653B" w:rsidRPr="00CA3B06">
        <w:rPr>
          <w:rFonts w:cs="Times New Roman"/>
        </w:rPr>
        <w:t xml:space="preserve"> Jako první uvádí stadium senzomotorické inteligence, která probíhá do 18 měsíců věku od narození.</w:t>
      </w:r>
      <w:r w:rsidR="00FF01FE" w:rsidRPr="00CA3B06">
        <w:rPr>
          <w:rFonts w:cs="Times New Roman"/>
        </w:rPr>
        <w:t xml:space="preserve"> Důležitým prvkem</w:t>
      </w:r>
      <w:r w:rsidR="00000A67" w:rsidRPr="00CA3B06">
        <w:rPr>
          <w:rFonts w:cs="Times New Roman"/>
        </w:rPr>
        <w:t xml:space="preserve"> tohoto období</w:t>
      </w:r>
      <w:r w:rsidR="00FF01FE" w:rsidRPr="00CA3B06">
        <w:rPr>
          <w:rFonts w:cs="Times New Roman"/>
        </w:rPr>
        <w:t xml:space="preserve"> je motorika a vnímání dítěte. Jeho myšlení je spjato s vnímáním a pohyby. Druhé období </w:t>
      </w:r>
      <w:r w:rsidR="00000A67" w:rsidRPr="00CA3B06">
        <w:rPr>
          <w:rFonts w:cs="Times New Roman"/>
        </w:rPr>
        <w:t xml:space="preserve">je </w:t>
      </w:r>
      <w:r w:rsidR="00FF01FE" w:rsidRPr="00CA3B06">
        <w:rPr>
          <w:rFonts w:cs="Times New Roman"/>
        </w:rPr>
        <w:t xml:space="preserve">nazváno jako předoperační </w:t>
      </w:r>
      <w:r w:rsidR="008347BF" w:rsidRPr="00CA3B06">
        <w:rPr>
          <w:rFonts w:cs="Times New Roman"/>
        </w:rPr>
        <w:t xml:space="preserve">stadium, které </w:t>
      </w:r>
      <w:r w:rsidR="00FF01FE" w:rsidRPr="00CA3B06">
        <w:rPr>
          <w:rFonts w:cs="Times New Roman"/>
        </w:rPr>
        <w:t>probíhá od dvou do sedmi let věku dítěte. Během této etapy dítě stále spolehlivě nechápe myšlenkové operace. Toto období se dále rozděluje do dalších dvou podkategorií. První je období předpo</w:t>
      </w:r>
      <w:r w:rsidR="004B3933" w:rsidRPr="00CA3B06">
        <w:rPr>
          <w:rFonts w:cs="Times New Roman"/>
        </w:rPr>
        <w:t>jm</w:t>
      </w:r>
      <w:r w:rsidR="00FF01FE" w:rsidRPr="00CA3B06">
        <w:rPr>
          <w:rFonts w:cs="Times New Roman"/>
        </w:rPr>
        <w:t>ové a symbolické inteligence</w:t>
      </w:r>
      <w:r w:rsidR="00AA44A8" w:rsidRPr="00CA3B06">
        <w:rPr>
          <w:rFonts w:cs="Times New Roman"/>
        </w:rPr>
        <w:t xml:space="preserve">, které probíhá od dvou do čtyř let. V tomto </w:t>
      </w:r>
      <w:r w:rsidR="00AA44A8" w:rsidRPr="005653D5">
        <w:rPr>
          <w:rFonts w:cs="Times New Roman"/>
        </w:rPr>
        <w:t>období si dítě řeč osvojuje</w:t>
      </w:r>
      <w:r w:rsidR="00AA44A8" w:rsidRPr="00CA3B06">
        <w:rPr>
          <w:rFonts w:cs="Times New Roman"/>
        </w:rPr>
        <w:t xml:space="preserve"> a myslí v předpojmech. Slova a informace, které dítě zná, nemají logické zorganizování. Informace a poznatky z okolí jsou u dítěte neúplné a plně je nechápe. Druhou částí předoperační etapy je období názorného a intuitivního myšlení. Etapa probíhá od čtyř do sedmi let věku dítěte. </w:t>
      </w:r>
      <w:r w:rsidR="00E87581" w:rsidRPr="00CA3B06">
        <w:rPr>
          <w:rFonts w:cs="Times New Roman"/>
        </w:rPr>
        <w:t xml:space="preserve">Myšlení dítěte je přímo spjato s tím, co vidí a vnímá. Je charakteristické intuitivností a egocentrismem, </w:t>
      </w:r>
      <w:r w:rsidR="00AB0399">
        <w:rPr>
          <w:rFonts w:cs="Times New Roman"/>
        </w:rPr>
        <w:t>při kterém</w:t>
      </w:r>
      <w:r w:rsidR="00E87581" w:rsidRPr="00CA3B06">
        <w:rPr>
          <w:rFonts w:cs="Times New Roman"/>
        </w:rPr>
        <w:t xml:space="preserve"> se dítě prosazuje nad ostatní, antropomorfizací (přenášení vlastností člověka na neživé věci) a magičností. Další fází člověka je stadium konkrétních myšlenkových operací, ta se uskutečňuje od sedmi do jedenácti až dvanácti let. </w:t>
      </w:r>
      <w:r w:rsidR="005E07C0" w:rsidRPr="00CA3B06">
        <w:rPr>
          <w:rFonts w:cs="Times New Roman"/>
        </w:rPr>
        <w:t>Posledním</w:t>
      </w:r>
      <w:r w:rsidR="00E87581" w:rsidRPr="00CA3B06">
        <w:rPr>
          <w:rFonts w:cs="Times New Roman"/>
        </w:rPr>
        <w:t xml:space="preserve"> stadiem je období formálních myšlenkových operací od dvanácti let do konce puberty. </w:t>
      </w:r>
    </w:p>
    <w:p w:rsidR="00FF01FE" w:rsidRPr="00CA3B06" w:rsidRDefault="00FF01FE" w:rsidP="00285871">
      <w:pPr>
        <w:rPr>
          <w:rFonts w:cs="Times New Roman"/>
        </w:rPr>
      </w:pPr>
    </w:p>
    <w:p w:rsidR="003552D5" w:rsidRPr="00CA3B06" w:rsidRDefault="004D2F8F" w:rsidP="00285871">
      <w:pPr>
        <w:pStyle w:val="Nadpis3"/>
        <w:rPr>
          <w:rFonts w:cs="Times New Roman"/>
        </w:rPr>
      </w:pPr>
      <w:r w:rsidRPr="00CA3B06">
        <w:rPr>
          <w:rFonts w:cs="Times New Roman"/>
        </w:rPr>
        <w:t>1.2 Vývoj poznávacích procesů dítěte předškolního věku</w:t>
      </w:r>
    </w:p>
    <w:p w:rsidR="003552D5" w:rsidRPr="00CA3B06" w:rsidRDefault="003552D5" w:rsidP="00285871">
      <w:pPr>
        <w:rPr>
          <w:rFonts w:cs="Times New Roman"/>
        </w:rPr>
      </w:pPr>
      <w:r w:rsidRPr="00CA3B06">
        <w:rPr>
          <w:rFonts w:cs="Times New Roman"/>
        </w:rPr>
        <w:t>Předškolní věk je spojený s celkovým vývojem dítěte, především psychických</w:t>
      </w:r>
      <w:r w:rsidR="00247AFF" w:rsidRPr="00CA3B06">
        <w:rPr>
          <w:rFonts w:cs="Times New Roman"/>
        </w:rPr>
        <w:t xml:space="preserve"> a </w:t>
      </w:r>
      <w:r w:rsidRPr="00CA3B06">
        <w:rPr>
          <w:rFonts w:cs="Times New Roman"/>
        </w:rPr>
        <w:t>motorických schopností. Společně s vývojem řeči se rozvíjí i fantazie dítěte. Dítě v tomto věku nemá ještě přesně dané hranice pro reálné a nereálné</w:t>
      </w:r>
      <w:r w:rsidR="00624813" w:rsidRPr="00CA3B06">
        <w:rPr>
          <w:rFonts w:cs="Times New Roman"/>
        </w:rPr>
        <w:t xml:space="preserve"> podněty</w:t>
      </w:r>
      <w:r w:rsidRPr="00CA3B06">
        <w:rPr>
          <w:rFonts w:cs="Times New Roman"/>
        </w:rPr>
        <w:t xml:space="preserve">. Významně se rozvíjí i oblasti paměti, myšlení nebo koncentrace pozornosti. Vývoj předškolního dítěte je cílen k dosažení tělesné, sociální a psychické </w:t>
      </w:r>
      <w:r w:rsidR="004D43CB">
        <w:rPr>
          <w:rFonts w:cs="Times New Roman"/>
        </w:rPr>
        <w:t>pohody</w:t>
      </w:r>
      <w:r w:rsidRPr="00CA3B06">
        <w:rPr>
          <w:rFonts w:cs="Times New Roman"/>
        </w:rPr>
        <w:t>, která je předmět</w:t>
      </w:r>
      <w:r w:rsidR="00624813" w:rsidRPr="00CA3B06">
        <w:rPr>
          <w:rFonts w:cs="Times New Roman"/>
        </w:rPr>
        <w:t>em</w:t>
      </w:r>
      <w:r w:rsidRPr="00CA3B06">
        <w:rPr>
          <w:rFonts w:cs="Times New Roman"/>
        </w:rPr>
        <w:t xml:space="preserve"> k posouzení zralosti </w:t>
      </w:r>
      <w:r w:rsidR="004D43CB">
        <w:rPr>
          <w:rFonts w:cs="Times New Roman"/>
        </w:rPr>
        <w:br/>
      </w:r>
      <w:r w:rsidRPr="00CA3B06">
        <w:rPr>
          <w:rFonts w:cs="Times New Roman"/>
        </w:rPr>
        <w:t xml:space="preserve">do vstupu </w:t>
      </w:r>
      <w:r w:rsidR="007D0A7C">
        <w:rPr>
          <w:rFonts w:cs="Times New Roman"/>
        </w:rPr>
        <w:t>na</w:t>
      </w:r>
      <w:r w:rsidRPr="00CA3B06">
        <w:rPr>
          <w:rFonts w:cs="Times New Roman"/>
        </w:rPr>
        <w:t xml:space="preserve"> základní škol</w:t>
      </w:r>
      <w:r w:rsidR="007D0A7C">
        <w:rPr>
          <w:rFonts w:cs="Times New Roman"/>
        </w:rPr>
        <w:t>u</w:t>
      </w:r>
      <w:r w:rsidRPr="00CA3B06">
        <w:rPr>
          <w:rFonts w:cs="Times New Roman"/>
        </w:rPr>
        <w:t xml:space="preserve">. Předškolní dítě přichází častěji do styku se svými vrstevníky, především při pobytu v mateřské škole. Toto období je také fází osamostatňování se </w:t>
      </w:r>
      <w:r w:rsidR="00D066A7">
        <w:rPr>
          <w:rFonts w:cs="Times New Roman"/>
        </w:rPr>
        <w:br/>
      </w:r>
      <w:r w:rsidRPr="00CA3B06">
        <w:rPr>
          <w:rFonts w:cs="Times New Roman"/>
        </w:rPr>
        <w:t xml:space="preserve">od rodičů. V mateřské škole se učí hygieně a </w:t>
      </w:r>
      <w:r w:rsidR="00624813" w:rsidRPr="00CA3B06">
        <w:rPr>
          <w:rFonts w:cs="Times New Roman"/>
        </w:rPr>
        <w:t>sebeobsluze.</w:t>
      </w:r>
      <w:r w:rsidRPr="00CA3B06">
        <w:rPr>
          <w:rFonts w:cs="Times New Roman"/>
        </w:rPr>
        <w:t xml:space="preserve"> </w:t>
      </w:r>
    </w:p>
    <w:p w:rsidR="00556D9C" w:rsidRDefault="009F29AB" w:rsidP="00151CE5">
      <w:pPr>
        <w:rPr>
          <w:rFonts w:cs="Times New Roman"/>
        </w:rPr>
      </w:pPr>
      <w:r w:rsidRPr="00CA3B06">
        <w:rPr>
          <w:rFonts w:cs="Times New Roman"/>
        </w:rPr>
        <w:lastRenderedPageBreak/>
        <w:t>Všestranný vývoj poznávacích procesů je obsáhlé a široké téma, proto je v této kapitole uvedeno několik poznávacích procesů, kter</w:t>
      </w:r>
      <w:r w:rsidR="00CE7AF2" w:rsidRPr="00CA3B06">
        <w:rPr>
          <w:rFonts w:cs="Times New Roman"/>
        </w:rPr>
        <w:t>é</w:t>
      </w:r>
      <w:r w:rsidRPr="00CA3B06">
        <w:rPr>
          <w:rFonts w:cs="Times New Roman"/>
        </w:rPr>
        <w:t xml:space="preserve"> navazuj</w:t>
      </w:r>
      <w:r w:rsidR="00CE7AF2" w:rsidRPr="00CA3B06">
        <w:rPr>
          <w:rFonts w:cs="Times New Roman"/>
        </w:rPr>
        <w:t>í</w:t>
      </w:r>
      <w:r w:rsidRPr="00CA3B06">
        <w:rPr>
          <w:rFonts w:cs="Times New Roman"/>
        </w:rPr>
        <w:t xml:space="preserve"> na práci s Bee-bot a více ovlivňují rozvoj předmatematických představ.</w:t>
      </w:r>
    </w:p>
    <w:p w:rsidR="00151CE5" w:rsidRPr="00CA3B06" w:rsidRDefault="00151CE5" w:rsidP="00151CE5">
      <w:pPr>
        <w:rPr>
          <w:rFonts w:cs="Times New Roman"/>
        </w:rPr>
      </w:pPr>
    </w:p>
    <w:p w:rsidR="00CA2558" w:rsidRPr="00CA3B06" w:rsidRDefault="00071632" w:rsidP="00285871">
      <w:pPr>
        <w:ind w:firstLine="0"/>
        <w:rPr>
          <w:rFonts w:cs="Times New Roman"/>
          <w:b/>
        </w:rPr>
      </w:pPr>
      <w:r w:rsidRPr="00CA3B06">
        <w:rPr>
          <w:rFonts w:cs="Times New Roman"/>
          <w:b/>
        </w:rPr>
        <w:t>Vnímání</w:t>
      </w:r>
    </w:p>
    <w:p w:rsidR="00071632" w:rsidRPr="00CA3B06" w:rsidRDefault="00F80697" w:rsidP="00285871">
      <w:pPr>
        <w:ind w:firstLine="708"/>
        <w:rPr>
          <w:rFonts w:cs="Times New Roman"/>
        </w:rPr>
      </w:pPr>
      <w:r w:rsidRPr="00CA3B06">
        <w:rPr>
          <w:rFonts w:cs="Times New Roman"/>
        </w:rPr>
        <w:t xml:space="preserve">Průcha, Walterová a Mareš (2003) definují vnímání jako proces získávání a zpracovávání podnětů či určitých informací, které jsou neustále získávány z okolního </w:t>
      </w:r>
      <w:r w:rsidR="002410F9">
        <w:rPr>
          <w:rFonts w:cs="Times New Roman"/>
        </w:rPr>
        <w:t>prostředí</w:t>
      </w:r>
      <w:r w:rsidRPr="00CA3B06">
        <w:rPr>
          <w:rFonts w:cs="Times New Roman"/>
        </w:rPr>
        <w:t>, ale i z vnitřního světa jedince.</w:t>
      </w:r>
    </w:p>
    <w:p w:rsidR="00AB1AF0" w:rsidRDefault="00BD3DE8" w:rsidP="00285871">
      <w:pPr>
        <w:ind w:firstLine="708"/>
        <w:rPr>
          <w:rFonts w:cs="Times New Roman"/>
        </w:rPr>
      </w:pPr>
      <w:r w:rsidRPr="00CA3B06">
        <w:rPr>
          <w:rFonts w:cs="Times New Roman"/>
        </w:rPr>
        <w:t xml:space="preserve">Vnímání dítěte je </w:t>
      </w:r>
      <w:r w:rsidR="00880920" w:rsidRPr="00CA3B06">
        <w:rPr>
          <w:rFonts w:cs="Times New Roman"/>
        </w:rPr>
        <w:t xml:space="preserve">na začátku předškolního věku </w:t>
      </w:r>
      <w:r w:rsidRPr="00CA3B06">
        <w:rPr>
          <w:rFonts w:cs="Times New Roman"/>
        </w:rPr>
        <w:t>celistvé, předměty vnímá jako celek</w:t>
      </w:r>
      <w:r w:rsidR="00880920" w:rsidRPr="00CA3B06">
        <w:rPr>
          <w:rFonts w:cs="Times New Roman"/>
        </w:rPr>
        <w:t xml:space="preserve"> a neumí vnímat jeho detaily.</w:t>
      </w:r>
      <w:r w:rsidR="00BC60FE" w:rsidRPr="00CA3B06">
        <w:rPr>
          <w:rFonts w:cs="Times New Roman"/>
        </w:rPr>
        <w:t xml:space="preserve"> S postupem věku se vnímání zdokonaluje a konkretizuje. Dané globální vnímání dítěte se postupně stává analytickým. Kdyby dítě předškolního věku k analytickému vnímání nedošlo, nebylo by schopno například rozlišovat tvary písmen apod. Důležitou vlastností vnímání předškolního dítěte je egocentričnost. </w:t>
      </w:r>
      <w:r w:rsidR="00556D9C" w:rsidRPr="00CA3B06">
        <w:rPr>
          <w:rFonts w:cs="Times New Roman"/>
        </w:rPr>
        <w:t xml:space="preserve">Dítě tedy vnímá jen to, co ho upoutá a je pro něj důležité. Délka vnímání dítěte v předškolním období se pohybuje </w:t>
      </w:r>
      <w:r w:rsidR="002878E0">
        <w:rPr>
          <w:rFonts w:cs="Times New Roman"/>
        </w:rPr>
        <w:br/>
      </w:r>
      <w:r w:rsidR="00556D9C" w:rsidRPr="00CA3B06">
        <w:rPr>
          <w:rFonts w:cs="Times New Roman"/>
        </w:rPr>
        <w:t>mezi deseti až dvaceti minutami. Pokud daná aktivita dítě baví, může udržet pozornost déle.</w:t>
      </w:r>
    </w:p>
    <w:p w:rsidR="00BD3DE8" w:rsidRPr="00CA3B06" w:rsidRDefault="00556D9C" w:rsidP="00AB1AF0">
      <w:pPr>
        <w:ind w:firstLine="0"/>
        <w:rPr>
          <w:rFonts w:cs="Times New Roman"/>
        </w:rPr>
      </w:pPr>
      <w:r w:rsidRPr="00CA3B06">
        <w:rPr>
          <w:rFonts w:cs="Times New Roman"/>
        </w:rPr>
        <w:t>Po uplynutí této doby je vhodné aktivitu změnit a dítě zaujmout jinou činností. Během předškolního věku dítěte převládá pozornost bezděčná, která by se ke konci tohoto období měla stát záměrnou.</w:t>
      </w:r>
    </w:p>
    <w:p w:rsidR="00F80697" w:rsidRPr="00CA3B06" w:rsidRDefault="00F80697" w:rsidP="00285871">
      <w:pPr>
        <w:ind w:firstLine="0"/>
        <w:rPr>
          <w:rFonts w:cs="Times New Roman"/>
        </w:rPr>
      </w:pPr>
    </w:p>
    <w:p w:rsidR="00367BB3" w:rsidRPr="00CA3B06" w:rsidRDefault="00367BB3" w:rsidP="00285871">
      <w:pPr>
        <w:ind w:firstLine="0"/>
        <w:rPr>
          <w:rFonts w:cs="Times New Roman"/>
          <w:b/>
        </w:rPr>
      </w:pPr>
      <w:r w:rsidRPr="00CA3B06">
        <w:rPr>
          <w:rFonts w:cs="Times New Roman"/>
          <w:b/>
        </w:rPr>
        <w:t xml:space="preserve">Motorika </w:t>
      </w:r>
      <w:r w:rsidR="001F2FB4" w:rsidRPr="00CA3B06">
        <w:rPr>
          <w:rFonts w:cs="Times New Roman"/>
          <w:b/>
        </w:rPr>
        <w:t>předškolního dítěte</w:t>
      </w:r>
    </w:p>
    <w:p w:rsidR="007D412B" w:rsidRPr="00CA3B06" w:rsidRDefault="00367BB3" w:rsidP="00285871">
      <w:pPr>
        <w:ind w:firstLine="0"/>
        <w:rPr>
          <w:rFonts w:cs="Times New Roman"/>
        </w:rPr>
      </w:pPr>
      <w:r w:rsidRPr="00CA3B06">
        <w:rPr>
          <w:rFonts w:cs="Times New Roman"/>
        </w:rPr>
        <w:tab/>
        <w:t>Během předškolního období dítěte dochází k výraznému zlepšení celkové pohybové koordinace.</w:t>
      </w:r>
      <w:r w:rsidR="00E72FA1" w:rsidRPr="00CA3B06">
        <w:rPr>
          <w:rFonts w:cs="Times New Roman"/>
        </w:rPr>
        <w:t xml:space="preserve"> Na počátku období je typická nedokonalá koordinace dítěte.</w:t>
      </w:r>
      <w:r w:rsidRPr="00CA3B06">
        <w:rPr>
          <w:rFonts w:cs="Times New Roman"/>
        </w:rPr>
        <w:t xml:space="preserve"> </w:t>
      </w:r>
      <w:r w:rsidR="00E72FA1" w:rsidRPr="00CA3B06">
        <w:rPr>
          <w:rFonts w:cs="Times New Roman"/>
        </w:rPr>
        <w:t>Postupně je d</w:t>
      </w:r>
      <w:r w:rsidRPr="00CA3B06">
        <w:rPr>
          <w:rFonts w:cs="Times New Roman"/>
        </w:rPr>
        <w:t xml:space="preserve">ítě hbitější a jeho pohyby přesnější a plynulejší. </w:t>
      </w:r>
      <w:r w:rsidR="00E72FA1" w:rsidRPr="00CA3B06">
        <w:rPr>
          <w:rFonts w:cs="Times New Roman"/>
        </w:rPr>
        <w:t xml:space="preserve">Vývoj jemné motoriky je závislý na vývoji motoriky hrubé. </w:t>
      </w:r>
      <w:r w:rsidRPr="00CA3B06">
        <w:rPr>
          <w:rFonts w:cs="Times New Roman"/>
        </w:rPr>
        <w:t>V jemné motorice se dítě nejvíce vyznačuje pokrokem v kresbě, hrou se stavebnicemi</w:t>
      </w:r>
      <w:r w:rsidR="00883B37" w:rsidRPr="00CA3B06">
        <w:rPr>
          <w:rFonts w:cs="Times New Roman"/>
        </w:rPr>
        <w:t>, navlékáním korálků, používáním tužky</w:t>
      </w:r>
      <w:r w:rsidR="009F29AB" w:rsidRPr="00CA3B06">
        <w:rPr>
          <w:rFonts w:cs="Times New Roman"/>
        </w:rPr>
        <w:t xml:space="preserve"> nebo </w:t>
      </w:r>
      <w:r w:rsidR="00883B37" w:rsidRPr="00CA3B06">
        <w:rPr>
          <w:rFonts w:cs="Times New Roman"/>
        </w:rPr>
        <w:t>pr</w:t>
      </w:r>
      <w:r w:rsidR="00E72FA1" w:rsidRPr="00CA3B06">
        <w:rPr>
          <w:rFonts w:cs="Times New Roman"/>
        </w:rPr>
        <w:t>a</w:t>
      </w:r>
      <w:r w:rsidR="00883B37" w:rsidRPr="00CA3B06">
        <w:rPr>
          <w:rFonts w:cs="Times New Roman"/>
        </w:rPr>
        <w:t xml:space="preserve">cí s </w:t>
      </w:r>
      <w:r w:rsidR="009F29AB" w:rsidRPr="00CA3B06">
        <w:rPr>
          <w:rFonts w:cs="Times New Roman"/>
        </w:rPr>
        <w:t>plastelínou.</w:t>
      </w:r>
      <w:r w:rsidR="00E72FA1" w:rsidRPr="00CA3B06">
        <w:rPr>
          <w:rFonts w:cs="Times New Roman"/>
        </w:rPr>
        <w:t xml:space="preserve"> </w:t>
      </w:r>
      <w:r w:rsidR="007D412B" w:rsidRPr="00CA3B06">
        <w:rPr>
          <w:rFonts w:cs="Times New Roman"/>
        </w:rPr>
        <w:t>Na konci období jsou pohyby dítěte vědomé, dokáže například j</w:t>
      </w:r>
      <w:r w:rsidR="00E72FA1" w:rsidRPr="00CA3B06">
        <w:rPr>
          <w:rFonts w:cs="Times New Roman"/>
        </w:rPr>
        <w:t>ezdit</w:t>
      </w:r>
      <w:r w:rsidR="007D412B" w:rsidRPr="00CA3B06">
        <w:rPr>
          <w:rFonts w:cs="Times New Roman"/>
        </w:rPr>
        <w:t xml:space="preserve"> na kole nebo koloběžce.</w:t>
      </w:r>
    </w:p>
    <w:p w:rsidR="001F2FB4" w:rsidRPr="00CA3B06" w:rsidRDefault="001F2FB4" w:rsidP="00285871">
      <w:pPr>
        <w:ind w:firstLine="0"/>
        <w:rPr>
          <w:rFonts w:cs="Times New Roman"/>
        </w:rPr>
      </w:pPr>
    </w:p>
    <w:p w:rsidR="00E12550" w:rsidRPr="00CA3B06" w:rsidRDefault="00E12550" w:rsidP="00285871">
      <w:pPr>
        <w:ind w:firstLine="0"/>
        <w:rPr>
          <w:rFonts w:cs="Times New Roman"/>
          <w:b/>
        </w:rPr>
      </w:pPr>
      <w:r w:rsidRPr="00CA3B06">
        <w:rPr>
          <w:rFonts w:cs="Times New Roman"/>
          <w:b/>
        </w:rPr>
        <w:t xml:space="preserve">Myšlení </w:t>
      </w:r>
      <w:r w:rsidR="009D2423" w:rsidRPr="00CA3B06">
        <w:rPr>
          <w:rFonts w:cs="Times New Roman"/>
          <w:b/>
        </w:rPr>
        <w:t>a představivost</w:t>
      </w:r>
    </w:p>
    <w:p w:rsidR="00195074" w:rsidRPr="00CA3B06" w:rsidRDefault="00E12325" w:rsidP="00285871">
      <w:pPr>
        <w:ind w:firstLine="0"/>
        <w:rPr>
          <w:rFonts w:cs="Times New Roman"/>
        </w:rPr>
      </w:pPr>
      <w:r w:rsidRPr="00CA3B06">
        <w:rPr>
          <w:rFonts w:cs="Times New Roman"/>
        </w:rPr>
        <w:tab/>
        <w:t xml:space="preserve">Okolo čtvrtého roku dítěte se inteligence postupně dostává na vyšší úroveň. </w:t>
      </w:r>
      <w:r w:rsidR="00CB1373" w:rsidRPr="00CA3B06">
        <w:rPr>
          <w:rFonts w:cs="Times New Roman"/>
        </w:rPr>
        <w:t xml:space="preserve"> Předškolní dítě dovede rozlišovat určité časové úseky, např. ráno a večer a začín</w:t>
      </w:r>
      <w:r w:rsidR="00CE5158" w:rsidRPr="00CA3B06">
        <w:rPr>
          <w:rFonts w:cs="Times New Roman"/>
        </w:rPr>
        <w:t>á</w:t>
      </w:r>
      <w:r w:rsidR="00CB1373" w:rsidRPr="00CA3B06">
        <w:rPr>
          <w:rFonts w:cs="Times New Roman"/>
        </w:rPr>
        <w:t xml:space="preserve"> rozumět </w:t>
      </w:r>
      <w:r w:rsidR="00C443B2" w:rsidRPr="00CA3B06">
        <w:rPr>
          <w:rFonts w:cs="Times New Roman"/>
        </w:rPr>
        <w:t>časové návaznosti, např. děj</w:t>
      </w:r>
      <w:r w:rsidR="00771196">
        <w:rPr>
          <w:rFonts w:cs="Times New Roman"/>
        </w:rPr>
        <w:t>i</w:t>
      </w:r>
      <w:r w:rsidR="00C443B2" w:rsidRPr="00CA3B06">
        <w:rPr>
          <w:rFonts w:cs="Times New Roman"/>
        </w:rPr>
        <w:t xml:space="preserve"> v pohádce.</w:t>
      </w:r>
      <w:r w:rsidR="00033987" w:rsidRPr="00CA3B06">
        <w:rPr>
          <w:rFonts w:cs="Times New Roman"/>
        </w:rPr>
        <w:t xml:space="preserve"> V předškolním věku převládá myšlení konkrétní a předmětné.</w:t>
      </w:r>
      <w:r w:rsidR="00086EAF">
        <w:rPr>
          <w:rFonts w:cs="Times New Roman"/>
        </w:rPr>
        <w:t xml:space="preserve"> </w:t>
      </w:r>
      <w:r w:rsidR="00763370" w:rsidRPr="00CA3B06">
        <w:rPr>
          <w:rFonts w:cs="Times New Roman"/>
        </w:rPr>
        <w:t xml:space="preserve">Jedinec zvládne přemýšlet o tom, co před sebou vidí a čeho se může dotknout. Častými otázkami bývají </w:t>
      </w:r>
      <w:r w:rsidR="002A6BD6" w:rsidRPr="00CA3B06">
        <w:rPr>
          <w:rFonts w:cs="Times New Roman"/>
        </w:rPr>
        <w:t>„</w:t>
      </w:r>
      <w:r w:rsidR="00763370" w:rsidRPr="00CA3B06">
        <w:rPr>
          <w:rFonts w:cs="Times New Roman"/>
        </w:rPr>
        <w:t>Co je to?</w:t>
      </w:r>
      <w:r w:rsidR="002A6BD6" w:rsidRPr="00CA3B06">
        <w:rPr>
          <w:rFonts w:cs="Times New Roman"/>
        </w:rPr>
        <w:t>“</w:t>
      </w:r>
      <w:r w:rsidR="00763370" w:rsidRPr="00CA3B06">
        <w:rPr>
          <w:rFonts w:cs="Times New Roman"/>
        </w:rPr>
        <w:t xml:space="preserve"> a </w:t>
      </w:r>
      <w:r w:rsidR="002A6BD6" w:rsidRPr="00CA3B06">
        <w:rPr>
          <w:rFonts w:cs="Times New Roman"/>
        </w:rPr>
        <w:t>„</w:t>
      </w:r>
      <w:r w:rsidR="00763370" w:rsidRPr="00CA3B06">
        <w:rPr>
          <w:rFonts w:cs="Times New Roman"/>
        </w:rPr>
        <w:t>Proč je to?</w:t>
      </w:r>
      <w:r w:rsidR="002A6BD6" w:rsidRPr="00CA3B06">
        <w:rPr>
          <w:rFonts w:cs="Times New Roman"/>
        </w:rPr>
        <w:t>“</w:t>
      </w:r>
      <w:r w:rsidR="00763370" w:rsidRPr="00CA3B06">
        <w:rPr>
          <w:rFonts w:cs="Times New Roman"/>
        </w:rPr>
        <w:t xml:space="preserve">. </w:t>
      </w:r>
      <w:r w:rsidR="00410FC7" w:rsidRPr="00CA3B06">
        <w:rPr>
          <w:rFonts w:cs="Times New Roman"/>
        </w:rPr>
        <w:t>Tyto otázky jsou</w:t>
      </w:r>
      <w:r w:rsidR="00763370" w:rsidRPr="00CA3B06">
        <w:rPr>
          <w:rFonts w:cs="Times New Roman"/>
        </w:rPr>
        <w:t xml:space="preserve"> ukazatelem, že myšlení dítě</w:t>
      </w:r>
      <w:r w:rsidR="0023411B">
        <w:rPr>
          <w:rFonts w:cs="Times New Roman"/>
        </w:rPr>
        <w:t>te</w:t>
      </w:r>
      <w:r w:rsidR="00763370" w:rsidRPr="00CA3B06">
        <w:rPr>
          <w:rFonts w:cs="Times New Roman"/>
        </w:rPr>
        <w:t xml:space="preserve"> se formuje. Dítě zajímá více věcí a na vše se ptá. </w:t>
      </w:r>
      <w:r w:rsidR="001A51C5" w:rsidRPr="00CA3B06">
        <w:rPr>
          <w:rFonts w:cs="Times New Roman"/>
        </w:rPr>
        <w:t xml:space="preserve">Vágnerová (2008) uvádí znaky, které </w:t>
      </w:r>
      <w:r w:rsidR="001A51C5" w:rsidRPr="00CA3B06">
        <w:rPr>
          <w:rFonts w:cs="Times New Roman"/>
        </w:rPr>
        <w:lastRenderedPageBreak/>
        <w:t xml:space="preserve">jsou typické pro dětské myšlení v tomto období. </w:t>
      </w:r>
      <w:r w:rsidR="00BA5945" w:rsidRPr="00CA3B06">
        <w:rPr>
          <w:rFonts w:cs="Times New Roman"/>
        </w:rPr>
        <w:t>Jako první představuje egocentrismus, který vyjadřuje ulpívání na subjektivním pohledu</w:t>
      </w:r>
      <w:r w:rsidR="00C34D97" w:rsidRPr="00CA3B06">
        <w:rPr>
          <w:rFonts w:cs="Times New Roman"/>
        </w:rPr>
        <w:t>.  Dále tendence dítěte zkreslovat si úsudky</w:t>
      </w:r>
      <w:r w:rsidR="002878E0">
        <w:rPr>
          <w:rFonts w:cs="Times New Roman"/>
        </w:rPr>
        <w:t xml:space="preserve"> </w:t>
      </w:r>
      <w:r w:rsidR="002878E0">
        <w:rPr>
          <w:rFonts w:cs="Times New Roman"/>
        </w:rPr>
        <w:br/>
      </w:r>
      <w:r w:rsidR="00C34D97" w:rsidRPr="00CA3B06">
        <w:rPr>
          <w:rFonts w:cs="Times New Roman"/>
        </w:rPr>
        <w:t>na základě vlastních subjektivních preferencí. Díky těmto znakům může docházet k nepřesnostem a nesprávnostem v poznávání.</w:t>
      </w:r>
    </w:p>
    <w:p w:rsidR="00195074" w:rsidRPr="00CA3B06" w:rsidRDefault="00195074" w:rsidP="00285871">
      <w:pPr>
        <w:ind w:firstLine="708"/>
        <w:rPr>
          <w:rFonts w:cs="Times New Roman"/>
        </w:rPr>
      </w:pPr>
      <w:r w:rsidRPr="00CA3B06">
        <w:rPr>
          <w:rFonts w:cs="Times New Roman"/>
        </w:rPr>
        <w:t xml:space="preserve">Myšlení je dle </w:t>
      </w:r>
      <w:proofErr w:type="spellStart"/>
      <w:r w:rsidRPr="00CA3B06">
        <w:rPr>
          <w:rFonts w:cs="Times New Roman"/>
        </w:rPr>
        <w:t>Fishera</w:t>
      </w:r>
      <w:proofErr w:type="spellEnd"/>
      <w:r w:rsidRPr="00CA3B06">
        <w:rPr>
          <w:rFonts w:cs="Times New Roman"/>
        </w:rPr>
        <w:t xml:space="preserve"> (1997) z pedagogického hlediska považováno jako jedna z prioritních cílů vzdělávání.</w:t>
      </w:r>
      <w:r w:rsidR="00A641E2" w:rsidRPr="00CA3B06">
        <w:rPr>
          <w:rFonts w:cs="Times New Roman"/>
        </w:rPr>
        <w:t xml:space="preserve"> Průcha, Walterová a Mareš (2003) definují myšlení jako poznávací proces, skládající se z vnitřních myšlenkových operací. </w:t>
      </w:r>
      <w:r w:rsidR="0053356A" w:rsidRPr="00CA3B06">
        <w:rPr>
          <w:rFonts w:cs="Times New Roman"/>
        </w:rPr>
        <w:t>Tento proces</w:t>
      </w:r>
      <w:r w:rsidR="00A641E2" w:rsidRPr="00CA3B06">
        <w:rPr>
          <w:rFonts w:cs="Times New Roman"/>
        </w:rPr>
        <w:t xml:space="preserve"> se </w:t>
      </w:r>
      <w:r w:rsidR="0053356A" w:rsidRPr="00CA3B06">
        <w:rPr>
          <w:rFonts w:cs="Times New Roman"/>
        </w:rPr>
        <w:t xml:space="preserve">může </w:t>
      </w:r>
      <w:r w:rsidR="00A641E2" w:rsidRPr="00CA3B06">
        <w:rPr>
          <w:rFonts w:cs="Times New Roman"/>
        </w:rPr>
        <w:t>konat vědomě, řízen</w:t>
      </w:r>
      <w:r w:rsidR="0053356A" w:rsidRPr="00CA3B06">
        <w:rPr>
          <w:rFonts w:cs="Times New Roman"/>
        </w:rPr>
        <w:t>ě</w:t>
      </w:r>
      <w:r w:rsidR="00A641E2" w:rsidRPr="00CA3B06">
        <w:rPr>
          <w:rFonts w:cs="Times New Roman"/>
        </w:rPr>
        <w:t xml:space="preserve"> nebo také nevědomě. </w:t>
      </w:r>
    </w:p>
    <w:p w:rsidR="007A227C" w:rsidRPr="00CA3B06" w:rsidRDefault="00E77C2B" w:rsidP="00285871">
      <w:pPr>
        <w:ind w:firstLine="0"/>
        <w:rPr>
          <w:rFonts w:cs="Times New Roman"/>
        </w:rPr>
      </w:pPr>
      <w:r w:rsidRPr="00CA3B06">
        <w:rPr>
          <w:rFonts w:cs="Times New Roman"/>
        </w:rPr>
        <w:tab/>
        <w:t xml:space="preserve">U dětí předškolního věku je představivost velmi živá a bohatá na podněty. Oživuje se různými příběhy a pohádkami. Její přesnost a různorodost je spojena s úrovní paměti a pozornosti. Představivost dětem pomáhá při nedostatku paměti nebo v mezerách při </w:t>
      </w:r>
      <w:r w:rsidR="007976A5" w:rsidRPr="00CA3B06">
        <w:rPr>
          <w:rFonts w:cs="Times New Roman"/>
        </w:rPr>
        <w:t>výpadku</w:t>
      </w:r>
      <w:r w:rsidRPr="00CA3B06">
        <w:rPr>
          <w:rFonts w:cs="Times New Roman"/>
        </w:rPr>
        <w:t xml:space="preserve"> informací na dané téma.  Dítě v některých situací</w:t>
      </w:r>
      <w:r w:rsidR="00131FD1" w:rsidRPr="00CA3B06">
        <w:rPr>
          <w:rFonts w:cs="Times New Roman"/>
        </w:rPr>
        <w:t>ch</w:t>
      </w:r>
      <w:r w:rsidRPr="00CA3B06">
        <w:rPr>
          <w:rFonts w:cs="Times New Roman"/>
        </w:rPr>
        <w:t xml:space="preserve"> nemusí poznat realitu od fantazie.</w:t>
      </w:r>
    </w:p>
    <w:p w:rsidR="00195074" w:rsidRPr="00CA3B06" w:rsidRDefault="00195074" w:rsidP="00285871">
      <w:pPr>
        <w:ind w:firstLine="0"/>
        <w:rPr>
          <w:rFonts w:cs="Times New Roman"/>
        </w:rPr>
      </w:pPr>
    </w:p>
    <w:p w:rsidR="00437966" w:rsidRPr="00CA3B06" w:rsidRDefault="00DB3D06" w:rsidP="00285871">
      <w:pPr>
        <w:pStyle w:val="Nadpis4"/>
        <w:ind w:firstLine="0"/>
        <w:rPr>
          <w:rFonts w:ascii="Times New Roman" w:hAnsi="Times New Roman" w:cs="Times New Roman"/>
          <w:i w:val="0"/>
          <w:color w:val="000000" w:themeColor="text1"/>
        </w:rPr>
      </w:pPr>
      <w:r w:rsidRPr="00CA3B06">
        <w:rPr>
          <w:rFonts w:ascii="Times New Roman" w:hAnsi="Times New Roman" w:cs="Times New Roman"/>
          <w:i w:val="0"/>
          <w:color w:val="000000" w:themeColor="text1"/>
        </w:rPr>
        <w:t>Paměť</w:t>
      </w:r>
      <w:r w:rsidR="008F3C61">
        <w:rPr>
          <w:rFonts w:ascii="Times New Roman" w:hAnsi="Times New Roman" w:cs="Times New Roman"/>
          <w:i w:val="0"/>
          <w:color w:val="000000" w:themeColor="text1"/>
        </w:rPr>
        <w:t xml:space="preserve"> dítěte</w:t>
      </w:r>
    </w:p>
    <w:p w:rsidR="007048EA" w:rsidRPr="00CA3B06" w:rsidRDefault="007048EA" w:rsidP="00285871">
      <w:pPr>
        <w:rPr>
          <w:rFonts w:cs="Times New Roman"/>
        </w:rPr>
      </w:pPr>
      <w:r w:rsidRPr="00CA3B06">
        <w:rPr>
          <w:rFonts w:cs="Times New Roman"/>
        </w:rPr>
        <w:t>Průcha, Walterová a Mareš (2003) definují paměť jako soubor psychických procesů, které zprostředkovávají vštípení informací, dovedností a jejich uchování v paměti. Tyto vjemy si lze následně vybavit. Autoři rozlišují paměť krátkodobou, dlouhodobou a okamžitou.</w:t>
      </w:r>
    </w:p>
    <w:p w:rsidR="007B0CB4" w:rsidRPr="00CA3B06" w:rsidRDefault="007048EA" w:rsidP="002878E0">
      <w:pPr>
        <w:rPr>
          <w:rFonts w:cs="Times New Roman"/>
        </w:rPr>
      </w:pPr>
      <w:r w:rsidRPr="00CA3B06">
        <w:rPr>
          <w:rFonts w:cs="Times New Roman"/>
        </w:rPr>
        <w:t xml:space="preserve"> </w:t>
      </w:r>
      <w:r w:rsidR="00FC3EF0" w:rsidRPr="00CA3B06">
        <w:rPr>
          <w:rFonts w:cs="Times New Roman"/>
        </w:rPr>
        <w:t>„Zatímco v raném věku si dítě uchovává zážitky jen na několik týdnů a později měsíců a jeho vzpomínky jsou značně útržkovité, pro předškolní věk je typický značný rozvoj paměti ve všech jejích fázích – zapamatování, uchování v</w:t>
      </w:r>
      <w:r w:rsidR="002878E0">
        <w:rPr>
          <w:rFonts w:cs="Times New Roman"/>
        </w:rPr>
        <w:t xml:space="preserve"> paměti i vybavování. Podílí se </w:t>
      </w:r>
      <w:r w:rsidR="002878E0">
        <w:rPr>
          <w:rFonts w:cs="Times New Roman"/>
        </w:rPr>
        <w:br/>
      </w:r>
      <w:r w:rsidR="00FC3EF0" w:rsidRPr="00CA3B06">
        <w:rPr>
          <w:rFonts w:cs="Times New Roman"/>
        </w:rPr>
        <w:t>na něm jak dokonalejší činnost nervové soustavy, tak postupná seberegulace (např. při hře loto se dítě snaží zapamatovat, kde který obrázek leží).“ (Nádvorníková, 2011, s.</w:t>
      </w:r>
      <w:r w:rsidR="003B45D8">
        <w:rPr>
          <w:rFonts w:cs="Times New Roman"/>
        </w:rPr>
        <w:t xml:space="preserve"> </w:t>
      </w:r>
      <w:r w:rsidR="00FC3EF0" w:rsidRPr="00CA3B06">
        <w:rPr>
          <w:rFonts w:cs="Times New Roman"/>
        </w:rPr>
        <w:t>74-75)</w:t>
      </w:r>
      <w:r w:rsidR="00B45AC5" w:rsidRPr="00CA3B06">
        <w:rPr>
          <w:rFonts w:cs="Times New Roman"/>
        </w:rPr>
        <w:t xml:space="preserve"> </w:t>
      </w:r>
      <w:r w:rsidR="007B0CB4" w:rsidRPr="00CA3B06">
        <w:rPr>
          <w:rFonts w:cs="Times New Roman"/>
        </w:rPr>
        <w:t xml:space="preserve">Nádvorníková (2011) dále popisuje paměť dítěte jako plastickou, </w:t>
      </w:r>
      <w:r w:rsidR="00BB5C87" w:rsidRPr="00CA3B06">
        <w:rPr>
          <w:rFonts w:cs="Times New Roman"/>
        </w:rPr>
        <w:t xml:space="preserve">své </w:t>
      </w:r>
      <w:r w:rsidR="00767172" w:rsidRPr="00CA3B06">
        <w:rPr>
          <w:rFonts w:cs="Times New Roman"/>
        </w:rPr>
        <w:t xml:space="preserve">vlastní </w:t>
      </w:r>
      <w:r w:rsidR="007B0CB4" w:rsidRPr="00CA3B06">
        <w:rPr>
          <w:rFonts w:cs="Times New Roman"/>
        </w:rPr>
        <w:t xml:space="preserve">zážitky si jedinec </w:t>
      </w:r>
      <w:r w:rsidR="00767172" w:rsidRPr="00CA3B06">
        <w:rPr>
          <w:rFonts w:cs="Times New Roman"/>
        </w:rPr>
        <w:t xml:space="preserve">v tomto období </w:t>
      </w:r>
      <w:r w:rsidR="007B0CB4" w:rsidRPr="00CA3B06">
        <w:rPr>
          <w:rFonts w:cs="Times New Roman"/>
        </w:rPr>
        <w:t>pamatuje jednoduše</w:t>
      </w:r>
      <w:r w:rsidR="00BB67EA" w:rsidRPr="00CA3B06">
        <w:rPr>
          <w:rFonts w:cs="Times New Roman"/>
        </w:rPr>
        <w:t>ji a pravidelněji</w:t>
      </w:r>
      <w:r w:rsidR="007B0CB4" w:rsidRPr="00CA3B06">
        <w:rPr>
          <w:rFonts w:cs="Times New Roman"/>
        </w:rPr>
        <w:t xml:space="preserve">. </w:t>
      </w:r>
      <w:r w:rsidR="00BB5C87" w:rsidRPr="00CA3B06">
        <w:rPr>
          <w:rFonts w:cs="Times New Roman"/>
        </w:rPr>
        <w:t>S postupem času</w:t>
      </w:r>
      <w:r w:rsidR="007B0CB4" w:rsidRPr="00CA3B06">
        <w:rPr>
          <w:rFonts w:cs="Times New Roman"/>
        </w:rPr>
        <w:t xml:space="preserve"> si je </w:t>
      </w:r>
      <w:r w:rsidR="00767172" w:rsidRPr="00CA3B06">
        <w:rPr>
          <w:rFonts w:cs="Times New Roman"/>
        </w:rPr>
        <w:t xml:space="preserve">dítě </w:t>
      </w:r>
      <w:r w:rsidR="00BB67EA" w:rsidRPr="00CA3B06">
        <w:rPr>
          <w:rFonts w:cs="Times New Roman"/>
        </w:rPr>
        <w:t xml:space="preserve">proto </w:t>
      </w:r>
      <w:r w:rsidR="007B0CB4" w:rsidRPr="00CA3B06">
        <w:rPr>
          <w:rFonts w:cs="Times New Roman"/>
        </w:rPr>
        <w:t xml:space="preserve">schopno pamatovat více podnětů, avšak snadno </w:t>
      </w:r>
      <w:r w:rsidR="00767172" w:rsidRPr="00CA3B06">
        <w:rPr>
          <w:rFonts w:cs="Times New Roman"/>
        </w:rPr>
        <w:t>je může opět zapomenout</w:t>
      </w:r>
      <w:r w:rsidR="007B0CB4" w:rsidRPr="00CA3B06">
        <w:rPr>
          <w:rFonts w:cs="Times New Roman"/>
        </w:rPr>
        <w:t xml:space="preserve">. U dětí </w:t>
      </w:r>
      <w:r w:rsidR="0027052A" w:rsidRPr="00CA3B06">
        <w:rPr>
          <w:rFonts w:cs="Times New Roman"/>
        </w:rPr>
        <w:t xml:space="preserve">celkově spíše </w:t>
      </w:r>
      <w:r w:rsidR="007B0CB4" w:rsidRPr="00CA3B06">
        <w:rPr>
          <w:rFonts w:cs="Times New Roman"/>
        </w:rPr>
        <w:t>dominuje</w:t>
      </w:r>
      <w:r w:rsidR="00BB67EA" w:rsidRPr="00CA3B06">
        <w:rPr>
          <w:rFonts w:cs="Times New Roman"/>
        </w:rPr>
        <w:t xml:space="preserve"> </w:t>
      </w:r>
      <w:r w:rsidR="007B0CB4" w:rsidRPr="00CA3B06">
        <w:rPr>
          <w:rFonts w:cs="Times New Roman"/>
        </w:rPr>
        <w:t xml:space="preserve">paměť krátkodobá. Během předškolního věku </w:t>
      </w:r>
      <w:r w:rsidR="00BB67EA" w:rsidRPr="00CA3B06">
        <w:rPr>
          <w:rFonts w:cs="Times New Roman"/>
        </w:rPr>
        <w:t>od tří do šesti let</w:t>
      </w:r>
      <w:r w:rsidR="007B0CB4" w:rsidRPr="00CA3B06">
        <w:rPr>
          <w:rFonts w:cs="Times New Roman"/>
        </w:rPr>
        <w:t xml:space="preserve"> se paměť</w:t>
      </w:r>
      <w:r w:rsidR="00CC7B79" w:rsidRPr="00CA3B06">
        <w:rPr>
          <w:rFonts w:cs="Times New Roman"/>
        </w:rPr>
        <w:t xml:space="preserve"> </w:t>
      </w:r>
      <w:r w:rsidR="00BB67EA" w:rsidRPr="00CA3B06">
        <w:rPr>
          <w:rFonts w:cs="Times New Roman"/>
        </w:rPr>
        <w:t xml:space="preserve">postupně </w:t>
      </w:r>
      <w:r w:rsidR="00425132" w:rsidRPr="00CA3B06">
        <w:rPr>
          <w:rFonts w:cs="Times New Roman"/>
        </w:rPr>
        <w:t>zdokonaluje.</w:t>
      </w:r>
      <w:r w:rsidR="00CC7B79" w:rsidRPr="00CA3B06">
        <w:rPr>
          <w:rFonts w:cs="Times New Roman"/>
        </w:rPr>
        <w:t xml:space="preserve"> </w:t>
      </w:r>
      <w:r w:rsidR="00CA2506" w:rsidRPr="00CA3B06">
        <w:rPr>
          <w:rFonts w:cs="Times New Roman"/>
        </w:rPr>
        <w:t>Na konci</w:t>
      </w:r>
      <w:r w:rsidR="00CC7B79" w:rsidRPr="00CA3B06">
        <w:rPr>
          <w:rFonts w:cs="Times New Roman"/>
        </w:rPr>
        <w:t xml:space="preserve"> předškolní docházky si dítě může některé vzpomínky pamatovat i několik let, oproti mladším, kdy si dítě </w:t>
      </w:r>
      <w:r w:rsidR="0027052A" w:rsidRPr="00CA3B06">
        <w:rPr>
          <w:rFonts w:cs="Times New Roman"/>
        </w:rPr>
        <w:t>uchovává</w:t>
      </w:r>
      <w:r w:rsidR="00CC7B79" w:rsidRPr="00CA3B06">
        <w:rPr>
          <w:rFonts w:cs="Times New Roman"/>
        </w:rPr>
        <w:t xml:space="preserve"> </w:t>
      </w:r>
      <w:r w:rsidR="0014287B" w:rsidRPr="00CA3B06">
        <w:rPr>
          <w:rFonts w:cs="Times New Roman"/>
        </w:rPr>
        <w:t xml:space="preserve">vzpomínky </w:t>
      </w:r>
      <w:r w:rsidR="00CC7B79" w:rsidRPr="00CA3B06">
        <w:rPr>
          <w:rFonts w:cs="Times New Roman"/>
        </w:rPr>
        <w:t>pouze v řádu měsíců.</w:t>
      </w:r>
    </w:p>
    <w:p w:rsidR="003B7EAF" w:rsidRPr="00CA3B06" w:rsidRDefault="00CC7B79" w:rsidP="00285871">
      <w:pPr>
        <w:rPr>
          <w:rFonts w:cs="Times New Roman"/>
        </w:rPr>
      </w:pPr>
      <w:r w:rsidRPr="00CA3B06">
        <w:rPr>
          <w:rFonts w:cs="Times New Roman"/>
        </w:rPr>
        <w:t xml:space="preserve"> </w:t>
      </w:r>
      <w:r w:rsidR="00FC3EF0" w:rsidRPr="00CA3B06">
        <w:rPr>
          <w:rFonts w:cs="Times New Roman"/>
        </w:rPr>
        <w:t>„Pamětí máme více druhů, jejich úroveň a kvalita je u různých lidí různá. Někdo si výborně pamatuje čísla, jiný zážitky. Paměť tedy máme spojenou jak s užitím konkrétního smyslu (zrakovou, sluchovou, chuťovou atd.), tak s vytvářením vztahů a s logickým myšlením.“</w:t>
      </w:r>
      <w:r w:rsidRPr="00CA3B06">
        <w:rPr>
          <w:rFonts w:cs="Times New Roman"/>
        </w:rPr>
        <w:t xml:space="preserve"> (Nádvorníková, 2011, s.</w:t>
      </w:r>
      <w:r w:rsidR="00DA4E87">
        <w:rPr>
          <w:rFonts w:cs="Times New Roman"/>
        </w:rPr>
        <w:t xml:space="preserve"> </w:t>
      </w:r>
      <w:r w:rsidRPr="00CA3B06">
        <w:rPr>
          <w:rFonts w:cs="Times New Roman"/>
        </w:rPr>
        <w:t>74-75)</w:t>
      </w:r>
    </w:p>
    <w:p w:rsidR="00F51CD4" w:rsidRPr="00CA3B06" w:rsidRDefault="00F51CD4" w:rsidP="00285871">
      <w:pPr>
        <w:rPr>
          <w:rFonts w:cs="Times New Roman"/>
        </w:rPr>
      </w:pPr>
      <w:r w:rsidRPr="00CA3B06">
        <w:rPr>
          <w:rFonts w:cs="Times New Roman"/>
        </w:rPr>
        <w:lastRenderedPageBreak/>
        <w:t xml:space="preserve">Ke zlepšení paměti u </w:t>
      </w:r>
      <w:r w:rsidR="007925F5">
        <w:rPr>
          <w:rFonts w:cs="Times New Roman"/>
        </w:rPr>
        <w:t xml:space="preserve">dítěte </w:t>
      </w:r>
      <w:r w:rsidRPr="00CA3B06">
        <w:rPr>
          <w:rFonts w:cs="Times New Roman"/>
        </w:rPr>
        <w:t xml:space="preserve">předškolního věku pomáhá zařazování her s pravidly, které se dítě učí </w:t>
      </w:r>
      <w:r w:rsidR="00E27C36">
        <w:rPr>
          <w:rFonts w:cs="Times New Roman"/>
        </w:rPr>
        <w:t xml:space="preserve">postupně </w:t>
      </w:r>
      <w:r w:rsidRPr="00CA3B06">
        <w:rPr>
          <w:rFonts w:cs="Times New Roman"/>
        </w:rPr>
        <w:t xml:space="preserve">zapamatovat. Na počátku si je dítě snaží mechanicky zapamatovat. </w:t>
      </w:r>
      <w:r w:rsidR="00A72B90">
        <w:rPr>
          <w:rFonts w:cs="Times New Roman"/>
        </w:rPr>
        <w:t>Paměť lze</w:t>
      </w:r>
      <w:r w:rsidRPr="00CA3B06">
        <w:rPr>
          <w:rFonts w:cs="Times New Roman"/>
        </w:rPr>
        <w:t xml:space="preserve"> také podpořit zapojováním více smyslů při aktivitě.</w:t>
      </w:r>
    </w:p>
    <w:p w:rsidR="00CC7B79" w:rsidRPr="00CA3B06" w:rsidRDefault="00CC7B79" w:rsidP="00285871">
      <w:pPr>
        <w:rPr>
          <w:rFonts w:cs="Times New Roman"/>
        </w:rPr>
      </w:pPr>
    </w:p>
    <w:p w:rsidR="00735FF9" w:rsidRPr="00CA3B06" w:rsidRDefault="00735FF9" w:rsidP="00285871">
      <w:pPr>
        <w:pStyle w:val="Nadpis3"/>
        <w:rPr>
          <w:rFonts w:cs="Times New Roman"/>
        </w:rPr>
      </w:pPr>
      <w:bookmarkStart w:id="5" w:name="_Toc39596717"/>
      <w:r w:rsidRPr="00CA3B06">
        <w:rPr>
          <w:rFonts w:cs="Times New Roman"/>
        </w:rPr>
        <w:t xml:space="preserve">1.2 </w:t>
      </w:r>
      <w:r w:rsidR="004E1D7B" w:rsidRPr="00CA3B06">
        <w:rPr>
          <w:rFonts w:cs="Times New Roman"/>
        </w:rPr>
        <w:t>Hra a její význam v předškolním věku dítěte</w:t>
      </w:r>
      <w:bookmarkEnd w:id="5"/>
    </w:p>
    <w:p w:rsidR="002867A9" w:rsidRPr="00CA3B06" w:rsidRDefault="002867A9" w:rsidP="002878E0">
      <w:pPr>
        <w:rPr>
          <w:rFonts w:cs="Times New Roman"/>
        </w:rPr>
      </w:pPr>
      <w:r w:rsidRPr="00CA3B06">
        <w:rPr>
          <w:rFonts w:cs="Times New Roman"/>
        </w:rPr>
        <w:t>Hra je typickou</w:t>
      </w:r>
      <w:r w:rsidR="00133689" w:rsidRPr="00CA3B06">
        <w:rPr>
          <w:rFonts w:cs="Times New Roman"/>
        </w:rPr>
        <w:t xml:space="preserve"> a přirozenou</w:t>
      </w:r>
      <w:r w:rsidRPr="00CA3B06">
        <w:rPr>
          <w:rFonts w:cs="Times New Roman"/>
        </w:rPr>
        <w:t xml:space="preserve"> aktivitou</w:t>
      </w:r>
      <w:r w:rsidR="004017CA" w:rsidRPr="00CA3B06">
        <w:rPr>
          <w:rFonts w:cs="Times New Roman"/>
        </w:rPr>
        <w:t xml:space="preserve"> a základní činností</w:t>
      </w:r>
      <w:r w:rsidRPr="00CA3B06">
        <w:rPr>
          <w:rFonts w:cs="Times New Roman"/>
        </w:rPr>
        <w:t xml:space="preserve"> pro dítě předškolního období, je pro něj důležitá a </w:t>
      </w:r>
      <w:r w:rsidR="000C0EBD" w:rsidRPr="00CA3B06">
        <w:rPr>
          <w:rFonts w:cs="Times New Roman"/>
        </w:rPr>
        <w:t xml:space="preserve">samo </w:t>
      </w:r>
      <w:r w:rsidR="000D6101" w:rsidRPr="00CA3B06">
        <w:rPr>
          <w:rFonts w:cs="Times New Roman"/>
        </w:rPr>
        <w:t>ji vyžaduje</w:t>
      </w:r>
      <w:r w:rsidRPr="00CA3B06">
        <w:rPr>
          <w:rFonts w:cs="Times New Roman"/>
        </w:rPr>
        <w:t xml:space="preserve">. </w:t>
      </w:r>
      <w:r w:rsidR="00133689" w:rsidRPr="00CA3B06">
        <w:rPr>
          <w:rFonts w:cs="Times New Roman"/>
        </w:rPr>
        <w:t xml:space="preserve">Je vhodné u dítěte </w:t>
      </w:r>
      <w:r w:rsidR="00E764FC">
        <w:rPr>
          <w:rFonts w:cs="Times New Roman"/>
        </w:rPr>
        <w:t xml:space="preserve">hravou činnost </w:t>
      </w:r>
      <w:r w:rsidR="00133689" w:rsidRPr="00CA3B06">
        <w:rPr>
          <w:rFonts w:cs="Times New Roman"/>
        </w:rPr>
        <w:t xml:space="preserve">podporovat a tím ho dále rozvíjet. </w:t>
      </w:r>
      <w:r w:rsidR="004017CA" w:rsidRPr="00CA3B06">
        <w:rPr>
          <w:rFonts w:cs="Times New Roman"/>
        </w:rPr>
        <w:t>Prostřednictvím hry dítě poznává své okolí, vžívá se do sociálních rolí a funkcí. Během hry dítě rozvíjí svou fantazii, vyjadřuje své n</w:t>
      </w:r>
      <w:r w:rsidR="00181B57" w:rsidRPr="00CA3B06">
        <w:rPr>
          <w:rFonts w:cs="Times New Roman"/>
        </w:rPr>
        <w:t xml:space="preserve">ázory a uspokojuje své potřeby. </w:t>
      </w:r>
      <w:r w:rsidR="0085091B" w:rsidRPr="00CA3B06">
        <w:rPr>
          <w:rFonts w:cs="Times New Roman"/>
        </w:rPr>
        <w:t xml:space="preserve">Ke konci předškolního období je hra dětí více organizovaná a provází ji cílené aktivity. Dítě více přijímá skupinové hry a aktivity. Během skupinových her dochází k socializaci a osvojování si pravidel chování. </w:t>
      </w:r>
      <w:r w:rsidR="00181B57" w:rsidRPr="00CA3B06">
        <w:rPr>
          <w:rFonts w:cs="Times New Roman"/>
        </w:rPr>
        <w:t>Pro kvalitní vzdělávání je vhodné zvolit přiměřenou a dostatečnou motivaci. Motivace je definována jako souhrn skutečností, které dítě podporují nebo zmírňují v určité činnosti. Pro dítě předškolního věku je motivace velmi důležitá.</w:t>
      </w:r>
      <w:r w:rsidR="002878E0">
        <w:rPr>
          <w:rFonts w:cs="Times New Roman"/>
        </w:rPr>
        <w:t xml:space="preserve"> </w:t>
      </w:r>
      <w:r w:rsidR="002878E0">
        <w:rPr>
          <w:rFonts w:cs="Times New Roman"/>
        </w:rPr>
        <w:br/>
      </w:r>
      <w:r w:rsidR="00181B57" w:rsidRPr="00CA3B06">
        <w:rPr>
          <w:rFonts w:cs="Times New Roman"/>
        </w:rPr>
        <w:t>Ta může být vnější, například od pedag</w:t>
      </w:r>
      <w:r w:rsidR="0085091B" w:rsidRPr="00CA3B06">
        <w:rPr>
          <w:rFonts w:cs="Times New Roman"/>
        </w:rPr>
        <w:t>o</w:t>
      </w:r>
      <w:r w:rsidR="00181B57" w:rsidRPr="00CA3B06">
        <w:rPr>
          <w:rFonts w:cs="Times New Roman"/>
        </w:rPr>
        <w:t xml:space="preserve">ga, nebo </w:t>
      </w:r>
      <w:r w:rsidR="002878E0">
        <w:rPr>
          <w:rFonts w:cs="Times New Roman"/>
        </w:rPr>
        <w:t>vnitř</w:t>
      </w:r>
      <w:r w:rsidR="00710BFE">
        <w:rPr>
          <w:rFonts w:cs="Times New Roman"/>
        </w:rPr>
        <w:t>n</w:t>
      </w:r>
      <w:r w:rsidR="002878E0">
        <w:rPr>
          <w:rFonts w:cs="Times New Roman"/>
        </w:rPr>
        <w:t>í</w:t>
      </w:r>
      <w:r w:rsidR="00181B57" w:rsidRPr="00CA3B06">
        <w:rPr>
          <w:rFonts w:cs="Times New Roman"/>
        </w:rPr>
        <w:t xml:space="preserve">, která vychází z potřeb dítěte. </w:t>
      </w:r>
      <w:r w:rsidR="004017CA" w:rsidRPr="00CA3B06">
        <w:rPr>
          <w:rFonts w:cs="Times New Roman"/>
        </w:rPr>
        <w:t>Vybrané a</w:t>
      </w:r>
      <w:r w:rsidR="009463EC" w:rsidRPr="00CA3B06">
        <w:rPr>
          <w:rFonts w:cs="Times New Roman"/>
        </w:rPr>
        <w:t xml:space="preserve">ktivity </w:t>
      </w:r>
      <w:r w:rsidR="00F042FA" w:rsidRPr="00CA3B06">
        <w:rPr>
          <w:rFonts w:cs="Times New Roman"/>
        </w:rPr>
        <w:t xml:space="preserve">v praktické části </w:t>
      </w:r>
      <w:r w:rsidR="004017CA" w:rsidRPr="00CA3B06">
        <w:rPr>
          <w:rFonts w:cs="Times New Roman"/>
        </w:rPr>
        <w:t xml:space="preserve">této bakalářské práce </w:t>
      </w:r>
      <w:r w:rsidR="009463EC" w:rsidRPr="00CA3B06">
        <w:rPr>
          <w:rFonts w:cs="Times New Roman"/>
        </w:rPr>
        <w:t xml:space="preserve">k robotické </w:t>
      </w:r>
      <w:r w:rsidR="004017CA" w:rsidRPr="00CA3B06">
        <w:rPr>
          <w:rFonts w:cs="Times New Roman"/>
        </w:rPr>
        <w:t>pomůcce</w:t>
      </w:r>
      <w:r w:rsidR="009463EC" w:rsidRPr="00CA3B06">
        <w:rPr>
          <w:rFonts w:cs="Times New Roman"/>
        </w:rPr>
        <w:t xml:space="preserve"> Bee-bot mají děti zaujmout a plnit i funkci hry, proto je důležité si tuto oblast </w:t>
      </w:r>
      <w:r w:rsidR="008F2E14" w:rsidRPr="00CA3B06">
        <w:rPr>
          <w:rFonts w:cs="Times New Roman"/>
        </w:rPr>
        <w:t xml:space="preserve">hry </w:t>
      </w:r>
      <w:r w:rsidR="009463EC" w:rsidRPr="00CA3B06">
        <w:rPr>
          <w:rFonts w:cs="Times New Roman"/>
        </w:rPr>
        <w:t xml:space="preserve">více </w:t>
      </w:r>
      <w:r w:rsidR="00EE51A5" w:rsidRPr="00CA3B06">
        <w:rPr>
          <w:rFonts w:cs="Times New Roman"/>
        </w:rPr>
        <w:t>vysvětlit</w:t>
      </w:r>
      <w:r w:rsidR="008F2E14" w:rsidRPr="00CA3B06">
        <w:rPr>
          <w:rFonts w:cs="Times New Roman"/>
        </w:rPr>
        <w:t>.</w:t>
      </w:r>
    </w:p>
    <w:p w:rsidR="00CD3E43" w:rsidRPr="00CA3B06" w:rsidRDefault="00CD3E43" w:rsidP="00285871">
      <w:pPr>
        <w:rPr>
          <w:rFonts w:cs="Times New Roman"/>
        </w:rPr>
      </w:pPr>
      <w:r w:rsidRPr="00CA3B06">
        <w:rPr>
          <w:rFonts w:cs="Times New Roman"/>
        </w:rPr>
        <w:t>Hra předškolních dětí má několik aspektů. Řadí se zde aspekty poznávací, emociální, procvičovací, pohybové, motivační, fantazijní, tvořivostní nebo sociální. Činnost dětí může zahrnovat pouze jednotlivce</w:t>
      </w:r>
      <w:r w:rsidR="00184B23" w:rsidRPr="00CA3B06">
        <w:rPr>
          <w:rFonts w:cs="Times New Roman"/>
        </w:rPr>
        <w:t>,</w:t>
      </w:r>
      <w:r w:rsidRPr="00CA3B06">
        <w:rPr>
          <w:rFonts w:cs="Times New Roman"/>
        </w:rPr>
        <w:t xml:space="preserve"> dvojice nebo skupiny. (Průcha, Walterová, Mareš, 2003)</w:t>
      </w:r>
    </w:p>
    <w:p w:rsidR="00C2574B" w:rsidRPr="00CA3B06" w:rsidRDefault="002867A9" w:rsidP="00233C02">
      <w:pPr>
        <w:rPr>
          <w:rFonts w:cs="Times New Roman"/>
        </w:rPr>
      </w:pPr>
      <w:r w:rsidRPr="00CA3B06">
        <w:rPr>
          <w:rFonts w:cs="Times New Roman"/>
        </w:rPr>
        <w:t xml:space="preserve">Kuric (1986) </w:t>
      </w:r>
      <w:r w:rsidR="00EE7445" w:rsidRPr="00CA3B06">
        <w:rPr>
          <w:rFonts w:cs="Times New Roman"/>
        </w:rPr>
        <w:t xml:space="preserve">vnímá hru jako nejpřirozenější a hlavní aktivitu dítěte v tomto období. Vyplývá z jeho </w:t>
      </w:r>
      <w:r w:rsidR="00513413" w:rsidRPr="00CA3B06">
        <w:rPr>
          <w:rFonts w:cs="Times New Roman"/>
        </w:rPr>
        <w:t>potřeb, a proto</w:t>
      </w:r>
      <w:r w:rsidR="00EE7445" w:rsidRPr="00CA3B06">
        <w:rPr>
          <w:rFonts w:cs="Times New Roman"/>
        </w:rPr>
        <w:t xml:space="preserve"> více </w:t>
      </w:r>
      <w:r w:rsidR="00FB0E7E" w:rsidRPr="00CA3B06">
        <w:rPr>
          <w:rFonts w:cs="Times New Roman"/>
        </w:rPr>
        <w:t>dominuje</w:t>
      </w:r>
      <w:r w:rsidR="00EE7445" w:rsidRPr="00CA3B06">
        <w:rPr>
          <w:rFonts w:cs="Times New Roman"/>
        </w:rPr>
        <w:t xml:space="preserve"> vnitřní motivace. Dítě s</w:t>
      </w:r>
      <w:r w:rsidR="00E531F8" w:rsidRPr="00CA3B06">
        <w:rPr>
          <w:rFonts w:cs="Times New Roman"/>
        </w:rPr>
        <w:t>i</w:t>
      </w:r>
      <w:r w:rsidR="00EE7445" w:rsidRPr="00CA3B06">
        <w:rPr>
          <w:rFonts w:cs="Times New Roman"/>
        </w:rPr>
        <w:t xml:space="preserve"> hraje podle sebe a také rozhoduje. Autor </w:t>
      </w:r>
      <w:r w:rsidR="004D0E4E">
        <w:rPr>
          <w:rFonts w:cs="Times New Roman"/>
        </w:rPr>
        <w:t>dále</w:t>
      </w:r>
      <w:r w:rsidR="00EE7445" w:rsidRPr="00CA3B06">
        <w:rPr>
          <w:rFonts w:cs="Times New Roman"/>
        </w:rPr>
        <w:t xml:space="preserve"> </w:t>
      </w:r>
      <w:r w:rsidR="005C701A" w:rsidRPr="00CA3B06">
        <w:rPr>
          <w:rFonts w:cs="Times New Roman"/>
        </w:rPr>
        <w:t>popisuje dětskou hru a její v</w:t>
      </w:r>
      <w:r w:rsidR="00B15303" w:rsidRPr="00CA3B06">
        <w:rPr>
          <w:rFonts w:cs="Times New Roman"/>
        </w:rPr>
        <w:t>ývojové fáze. Během první etapy</w:t>
      </w:r>
      <w:r w:rsidR="00233C02">
        <w:rPr>
          <w:rFonts w:cs="Times New Roman"/>
        </w:rPr>
        <w:t xml:space="preserve"> </w:t>
      </w:r>
      <w:r w:rsidR="00233C02">
        <w:rPr>
          <w:rFonts w:cs="Times New Roman"/>
        </w:rPr>
        <w:br/>
      </w:r>
      <w:r w:rsidR="005C701A" w:rsidRPr="00CA3B06">
        <w:rPr>
          <w:rFonts w:cs="Times New Roman"/>
        </w:rPr>
        <w:t>od narození do tří let si dítě vyžaduje samostatnou hru</w:t>
      </w:r>
      <w:r w:rsidR="00B76210" w:rsidRPr="00CA3B06">
        <w:rPr>
          <w:rFonts w:cs="Times New Roman"/>
        </w:rPr>
        <w:t xml:space="preserve">, zachází s různými předměty </w:t>
      </w:r>
      <w:r w:rsidR="00226716" w:rsidRPr="00CA3B06">
        <w:rPr>
          <w:rFonts w:cs="Times New Roman"/>
        </w:rPr>
        <w:t>a hračkami. Své okolní prostřed</w:t>
      </w:r>
      <w:r w:rsidR="00B76210" w:rsidRPr="00CA3B06">
        <w:rPr>
          <w:rFonts w:cs="Times New Roman"/>
        </w:rPr>
        <w:t xml:space="preserve">í </w:t>
      </w:r>
      <w:r w:rsidR="00226716" w:rsidRPr="00CA3B06">
        <w:rPr>
          <w:rFonts w:cs="Times New Roman"/>
        </w:rPr>
        <w:t xml:space="preserve">jedinec </w:t>
      </w:r>
      <w:r w:rsidR="00C35DEF" w:rsidRPr="00CA3B06">
        <w:rPr>
          <w:rFonts w:cs="Times New Roman"/>
        </w:rPr>
        <w:t>spíše</w:t>
      </w:r>
      <w:r w:rsidR="002379EA" w:rsidRPr="00CA3B06">
        <w:rPr>
          <w:rFonts w:cs="Times New Roman"/>
        </w:rPr>
        <w:t xml:space="preserve"> nevnímá.</w:t>
      </w:r>
      <w:r w:rsidR="00226716" w:rsidRPr="00CA3B06">
        <w:rPr>
          <w:rFonts w:cs="Times New Roman"/>
        </w:rPr>
        <w:t xml:space="preserve"> V rozmezí předškolního věku </w:t>
      </w:r>
      <w:r w:rsidR="006C01A8" w:rsidRPr="00CA3B06">
        <w:rPr>
          <w:rFonts w:cs="Times New Roman"/>
        </w:rPr>
        <w:t xml:space="preserve">si </w:t>
      </w:r>
      <w:r w:rsidR="005D3973" w:rsidRPr="00CA3B06">
        <w:rPr>
          <w:rFonts w:cs="Times New Roman"/>
        </w:rPr>
        <w:t>dítě vyžaduje více hravých aktivit</w:t>
      </w:r>
      <w:r w:rsidR="00D601B9" w:rsidRPr="00CA3B06">
        <w:rPr>
          <w:rFonts w:cs="Times New Roman"/>
        </w:rPr>
        <w:t xml:space="preserve"> ve společnosti dalších osob</w:t>
      </w:r>
      <w:r w:rsidR="007A04BE" w:rsidRPr="00CA3B06">
        <w:rPr>
          <w:rFonts w:cs="Times New Roman"/>
        </w:rPr>
        <w:t>, děti si hrají</w:t>
      </w:r>
      <w:r w:rsidR="0003405C" w:rsidRPr="00CA3B06">
        <w:rPr>
          <w:rFonts w:cs="Times New Roman"/>
        </w:rPr>
        <w:t xml:space="preserve"> </w:t>
      </w:r>
      <w:r w:rsidR="007A04BE" w:rsidRPr="00CA3B06">
        <w:rPr>
          <w:rFonts w:cs="Times New Roman"/>
        </w:rPr>
        <w:t>společně</w:t>
      </w:r>
      <w:r w:rsidR="00977A07" w:rsidRPr="00CA3B06">
        <w:rPr>
          <w:rFonts w:cs="Times New Roman"/>
        </w:rPr>
        <w:t xml:space="preserve">, </w:t>
      </w:r>
      <w:r w:rsidR="00A445F9" w:rsidRPr="00CA3B06">
        <w:rPr>
          <w:rFonts w:cs="Times New Roman"/>
        </w:rPr>
        <w:t xml:space="preserve">vznikají </w:t>
      </w:r>
      <w:r w:rsidR="006C01A8" w:rsidRPr="00CA3B06">
        <w:rPr>
          <w:rFonts w:cs="Times New Roman"/>
        </w:rPr>
        <w:t xml:space="preserve">nové </w:t>
      </w:r>
      <w:r w:rsidR="00A445F9" w:rsidRPr="00CA3B06">
        <w:rPr>
          <w:rFonts w:cs="Times New Roman"/>
        </w:rPr>
        <w:t xml:space="preserve">kolektivy ke </w:t>
      </w:r>
      <w:r w:rsidR="00977A07" w:rsidRPr="00CA3B06">
        <w:rPr>
          <w:rFonts w:cs="Times New Roman"/>
        </w:rPr>
        <w:t>hraní a nová přátelství mezi nimi.</w:t>
      </w:r>
      <w:r w:rsidR="00C2574B" w:rsidRPr="00CA3B06">
        <w:rPr>
          <w:rFonts w:cs="Times New Roman"/>
        </w:rPr>
        <w:t xml:space="preserve"> V závěru předškolního věku je pro dětskou hru charakteristická kolektivnost, kooperace mezi dětmi a schopnost podřídit se ve skupině ostatních.</w:t>
      </w:r>
    </w:p>
    <w:p w:rsidR="007844FD" w:rsidRPr="00CA3B06" w:rsidRDefault="00F671CB" w:rsidP="00233C02">
      <w:pPr>
        <w:rPr>
          <w:rFonts w:cs="Times New Roman"/>
        </w:rPr>
      </w:pPr>
      <w:r w:rsidRPr="00CA3B06">
        <w:rPr>
          <w:rFonts w:cs="Times New Roman"/>
        </w:rPr>
        <w:t xml:space="preserve">Kern </w:t>
      </w:r>
      <w:r w:rsidR="00A74BC7" w:rsidRPr="00CA3B06">
        <w:rPr>
          <w:rFonts w:cs="Times New Roman"/>
        </w:rPr>
        <w:t>(</w:t>
      </w:r>
      <w:r w:rsidRPr="00CA3B06">
        <w:rPr>
          <w:rFonts w:cs="Times New Roman"/>
        </w:rPr>
        <w:t>1999</w:t>
      </w:r>
      <w:r w:rsidR="00A74BC7" w:rsidRPr="00CA3B06">
        <w:rPr>
          <w:rFonts w:cs="Times New Roman"/>
        </w:rPr>
        <w:t>)</w:t>
      </w:r>
      <w:r w:rsidRPr="00CA3B06">
        <w:rPr>
          <w:rFonts w:cs="Times New Roman"/>
        </w:rPr>
        <w:t xml:space="preserve"> </w:t>
      </w:r>
      <w:r w:rsidR="001425A3" w:rsidRPr="00CA3B06">
        <w:rPr>
          <w:rFonts w:cs="Times New Roman"/>
        </w:rPr>
        <w:t>rozděluje</w:t>
      </w:r>
      <w:r w:rsidRPr="00CA3B06">
        <w:rPr>
          <w:rFonts w:cs="Times New Roman"/>
        </w:rPr>
        <w:t xml:space="preserve"> hry </w:t>
      </w:r>
      <w:r w:rsidR="00A12315" w:rsidRPr="00CA3B06">
        <w:rPr>
          <w:rFonts w:cs="Times New Roman"/>
        </w:rPr>
        <w:t xml:space="preserve">dítěte </w:t>
      </w:r>
      <w:r w:rsidRPr="00CA3B06">
        <w:rPr>
          <w:rFonts w:cs="Times New Roman"/>
        </w:rPr>
        <w:t>podle druhu</w:t>
      </w:r>
      <w:r w:rsidR="00A12315" w:rsidRPr="00CA3B06">
        <w:rPr>
          <w:rFonts w:cs="Times New Roman"/>
        </w:rPr>
        <w:t xml:space="preserve"> na 6</w:t>
      </w:r>
      <w:r w:rsidR="00A74BC7" w:rsidRPr="00CA3B06">
        <w:rPr>
          <w:rFonts w:cs="Times New Roman"/>
        </w:rPr>
        <w:t xml:space="preserve"> kategorií. První kategorií jsou hry funkční, kdy si dítě</w:t>
      </w:r>
      <w:r w:rsidR="00A12315" w:rsidRPr="00CA3B06">
        <w:rPr>
          <w:rFonts w:cs="Times New Roman"/>
        </w:rPr>
        <w:t xml:space="preserve"> od prvního roku života hraje s vlastním</w:t>
      </w:r>
      <w:r w:rsidR="00A74BC7" w:rsidRPr="00CA3B06">
        <w:rPr>
          <w:rFonts w:cs="Times New Roman"/>
        </w:rPr>
        <w:t xml:space="preserve"> tělem (např. kopání nohama a rukama). Později začíná využívat</w:t>
      </w:r>
      <w:r w:rsidR="00A12315" w:rsidRPr="00CA3B06">
        <w:rPr>
          <w:rFonts w:cs="Times New Roman"/>
        </w:rPr>
        <w:t xml:space="preserve"> různé</w:t>
      </w:r>
      <w:r w:rsidR="00A74BC7" w:rsidRPr="00CA3B06">
        <w:rPr>
          <w:rFonts w:cs="Times New Roman"/>
        </w:rPr>
        <w:t xml:space="preserve"> předměty z blízkého okolí, učí se ovládat své tělo a získává o něm nové informace. Do druhé kategorie se řadí hry pohybové, v </w:t>
      </w:r>
      <w:r w:rsidR="00A12315" w:rsidRPr="00CA3B06">
        <w:rPr>
          <w:rFonts w:cs="Times New Roman"/>
        </w:rPr>
        <w:t xml:space="preserve">nichž jedinec </w:t>
      </w:r>
      <w:r w:rsidR="00A12315" w:rsidRPr="00CA3B06">
        <w:rPr>
          <w:rFonts w:cs="Times New Roman"/>
        </w:rPr>
        <w:lastRenderedPageBreak/>
        <w:t xml:space="preserve">získává schopnosti a dovednosti </w:t>
      </w:r>
      <w:r w:rsidR="00A74BC7" w:rsidRPr="00CA3B06">
        <w:rPr>
          <w:rFonts w:cs="Times New Roman"/>
        </w:rPr>
        <w:t xml:space="preserve">své pohyby korigovat, </w:t>
      </w:r>
      <w:r w:rsidR="00A12315" w:rsidRPr="00CA3B06">
        <w:rPr>
          <w:rFonts w:cs="Times New Roman"/>
        </w:rPr>
        <w:t>následně</w:t>
      </w:r>
      <w:r w:rsidR="00233C02">
        <w:rPr>
          <w:rFonts w:cs="Times New Roman"/>
        </w:rPr>
        <w:t xml:space="preserve"> vyvíjí aktivity náročnější </w:t>
      </w:r>
      <w:r w:rsidR="00233C02">
        <w:rPr>
          <w:rFonts w:cs="Times New Roman"/>
        </w:rPr>
        <w:br/>
      </w:r>
      <w:r w:rsidR="00A74BC7" w:rsidRPr="00CA3B06">
        <w:rPr>
          <w:rFonts w:cs="Times New Roman"/>
        </w:rPr>
        <w:t>na pohyb</w:t>
      </w:r>
      <w:r w:rsidR="00A12315" w:rsidRPr="00CA3B06">
        <w:rPr>
          <w:rFonts w:cs="Times New Roman"/>
        </w:rPr>
        <w:t>, např. skákání nebo jízdu</w:t>
      </w:r>
      <w:r w:rsidR="00A74BC7" w:rsidRPr="00CA3B06">
        <w:rPr>
          <w:rFonts w:cs="Times New Roman"/>
        </w:rPr>
        <w:t xml:space="preserve"> na kole. Tyto aktivity mohou mít formu soupeření</w:t>
      </w:r>
      <w:r w:rsidR="00071BCF" w:rsidRPr="00CA3B06">
        <w:rPr>
          <w:rFonts w:cs="Times New Roman"/>
        </w:rPr>
        <w:t xml:space="preserve"> s ostatními jedinci</w:t>
      </w:r>
      <w:r w:rsidR="00A74BC7" w:rsidRPr="00CA3B06">
        <w:rPr>
          <w:rFonts w:cs="Times New Roman"/>
        </w:rPr>
        <w:t xml:space="preserve"> </w:t>
      </w:r>
      <w:r w:rsidR="00F95C42">
        <w:rPr>
          <w:rFonts w:cs="Times New Roman"/>
        </w:rPr>
        <w:t xml:space="preserve">nebo </w:t>
      </w:r>
      <w:r w:rsidR="003A7C7E">
        <w:rPr>
          <w:rFonts w:cs="Times New Roman"/>
        </w:rPr>
        <w:t>form</w:t>
      </w:r>
      <w:r w:rsidR="00624D22">
        <w:rPr>
          <w:rFonts w:cs="Times New Roman"/>
        </w:rPr>
        <w:t xml:space="preserve">u </w:t>
      </w:r>
      <w:r w:rsidR="00A74BC7" w:rsidRPr="00CA3B06">
        <w:rPr>
          <w:rFonts w:cs="Times New Roman"/>
        </w:rPr>
        <w:t>pravidel (např. fotbal). Další skupinou jsou hry konstrukční, které se náhodně objevují během her</w:t>
      </w:r>
      <w:r w:rsidR="006B10CA" w:rsidRPr="00CA3B06">
        <w:rPr>
          <w:rFonts w:cs="Times New Roman"/>
        </w:rPr>
        <w:t xml:space="preserve"> funkčních</w:t>
      </w:r>
      <w:r w:rsidR="00A74BC7" w:rsidRPr="00CA3B06">
        <w:rPr>
          <w:rFonts w:cs="Times New Roman"/>
        </w:rPr>
        <w:t xml:space="preserve">. Tato hra může být pojmenována, </w:t>
      </w:r>
      <w:r w:rsidR="0060233A">
        <w:rPr>
          <w:rFonts w:cs="Times New Roman"/>
        </w:rPr>
        <w:br/>
      </w:r>
      <w:r w:rsidR="00A74BC7" w:rsidRPr="00CA3B06">
        <w:rPr>
          <w:rFonts w:cs="Times New Roman"/>
        </w:rPr>
        <w:t>např. kostky představují</w:t>
      </w:r>
      <w:r w:rsidR="006B10CA" w:rsidRPr="00CA3B06">
        <w:rPr>
          <w:rFonts w:cs="Times New Roman"/>
        </w:rPr>
        <w:t>cí</w:t>
      </w:r>
      <w:r w:rsidR="00A74BC7" w:rsidRPr="00CA3B06">
        <w:rPr>
          <w:rFonts w:cs="Times New Roman"/>
        </w:rPr>
        <w:t xml:space="preserve"> věž a </w:t>
      </w:r>
      <w:r w:rsidR="006B10CA" w:rsidRPr="00CA3B06">
        <w:rPr>
          <w:rFonts w:cs="Times New Roman"/>
        </w:rPr>
        <w:t xml:space="preserve">tím </w:t>
      </w:r>
      <w:r w:rsidR="00A74BC7" w:rsidRPr="00CA3B06">
        <w:rPr>
          <w:rFonts w:cs="Times New Roman"/>
        </w:rPr>
        <w:t xml:space="preserve">začíná být </w:t>
      </w:r>
      <w:r w:rsidR="006B10CA" w:rsidRPr="00CA3B06">
        <w:rPr>
          <w:rFonts w:cs="Times New Roman"/>
        </w:rPr>
        <w:t xml:space="preserve">hra </w:t>
      </w:r>
      <w:r w:rsidR="00A74BC7" w:rsidRPr="00CA3B06">
        <w:rPr>
          <w:rFonts w:cs="Times New Roman"/>
        </w:rPr>
        <w:t>cílená.</w:t>
      </w:r>
      <w:r w:rsidR="0074334F" w:rsidRPr="00CA3B06">
        <w:rPr>
          <w:rFonts w:cs="Times New Roman"/>
        </w:rPr>
        <w:t xml:space="preserve"> </w:t>
      </w:r>
      <w:r w:rsidR="000B60D5" w:rsidRPr="00CA3B06">
        <w:rPr>
          <w:rFonts w:cs="Times New Roman"/>
        </w:rPr>
        <w:t>Následující kategorií je hraní rolí neboli fiktivní či symbolická hra.  Při této hře dochází k přejímání určitých</w:t>
      </w:r>
      <w:r w:rsidR="006B10CA" w:rsidRPr="00CA3B06">
        <w:rPr>
          <w:rFonts w:cs="Times New Roman"/>
        </w:rPr>
        <w:t xml:space="preserve"> sociálních</w:t>
      </w:r>
      <w:r w:rsidR="000B60D5" w:rsidRPr="00CA3B06">
        <w:rPr>
          <w:rFonts w:cs="Times New Roman"/>
        </w:rPr>
        <w:t xml:space="preserve"> rolí (např. lékař, prodavač), během této aktivity si dítě zkouší různé a nové formy </w:t>
      </w:r>
      <w:r w:rsidR="0096635F" w:rsidRPr="00CA3B06">
        <w:rPr>
          <w:rFonts w:cs="Times New Roman"/>
        </w:rPr>
        <w:t>společenského</w:t>
      </w:r>
      <w:r w:rsidR="00233C02">
        <w:rPr>
          <w:rFonts w:cs="Times New Roman"/>
        </w:rPr>
        <w:t xml:space="preserve"> chování </w:t>
      </w:r>
      <w:r w:rsidR="000B60D5" w:rsidRPr="00CA3B06">
        <w:rPr>
          <w:rFonts w:cs="Times New Roman"/>
        </w:rPr>
        <w:t>ze svého nejbližšího okolí, poznává jedinečnost a různorodost.</w:t>
      </w:r>
      <w:r w:rsidR="00B15303" w:rsidRPr="00CA3B06">
        <w:rPr>
          <w:rFonts w:cs="Times New Roman"/>
        </w:rPr>
        <w:t xml:space="preserve"> Tento druh </w:t>
      </w:r>
      <w:r w:rsidR="0096635F" w:rsidRPr="00CA3B06">
        <w:rPr>
          <w:rFonts w:cs="Times New Roman"/>
        </w:rPr>
        <w:t xml:space="preserve">hry </w:t>
      </w:r>
      <w:r w:rsidR="00444A2E" w:rsidRPr="00CA3B06">
        <w:rPr>
          <w:rFonts w:cs="Times New Roman"/>
        </w:rPr>
        <w:t xml:space="preserve">dítěti </w:t>
      </w:r>
      <w:r w:rsidR="00B15303" w:rsidRPr="00CA3B06">
        <w:rPr>
          <w:rFonts w:cs="Times New Roman"/>
        </w:rPr>
        <w:t>pomáhá</w:t>
      </w:r>
      <w:r w:rsidR="0096635F" w:rsidRPr="00CA3B06">
        <w:rPr>
          <w:rFonts w:cs="Times New Roman"/>
        </w:rPr>
        <w:t xml:space="preserve"> </w:t>
      </w:r>
      <w:r w:rsidR="000B60D5" w:rsidRPr="00CA3B06">
        <w:rPr>
          <w:rFonts w:cs="Times New Roman"/>
        </w:rPr>
        <w:t>ke zmenšení duševního napětí.</w:t>
      </w:r>
      <w:r w:rsidR="0030781D" w:rsidRPr="00CA3B06">
        <w:rPr>
          <w:rFonts w:cs="Times New Roman"/>
        </w:rPr>
        <w:t xml:space="preserve"> Kategorie hry s pravidly </w:t>
      </w:r>
      <w:r w:rsidR="00F11D73" w:rsidRPr="00CA3B06">
        <w:rPr>
          <w:rFonts w:cs="Times New Roman"/>
        </w:rPr>
        <w:t xml:space="preserve">zahrnuje soutěže jedince se svými kamarády, avšak musí </w:t>
      </w:r>
      <w:r w:rsidR="005E7A27" w:rsidRPr="00CA3B06">
        <w:rPr>
          <w:rFonts w:cs="Times New Roman"/>
        </w:rPr>
        <w:t xml:space="preserve">se </w:t>
      </w:r>
      <w:r w:rsidR="00F11D73" w:rsidRPr="00CA3B06">
        <w:rPr>
          <w:rFonts w:cs="Times New Roman"/>
        </w:rPr>
        <w:t xml:space="preserve">řídit </w:t>
      </w:r>
      <w:r w:rsidR="00D57795" w:rsidRPr="00CA3B06">
        <w:rPr>
          <w:rFonts w:cs="Times New Roman"/>
        </w:rPr>
        <w:t>stanovenými</w:t>
      </w:r>
      <w:r w:rsidR="00F11D73" w:rsidRPr="00CA3B06">
        <w:rPr>
          <w:rFonts w:cs="Times New Roman"/>
        </w:rPr>
        <w:t xml:space="preserve"> pravidly. </w:t>
      </w:r>
      <w:r w:rsidR="00A412D4" w:rsidRPr="00CA3B06">
        <w:rPr>
          <w:rFonts w:cs="Times New Roman"/>
        </w:rPr>
        <w:t xml:space="preserve">Neúspěch </w:t>
      </w:r>
      <w:r w:rsidR="00F11D73" w:rsidRPr="00CA3B06">
        <w:rPr>
          <w:rFonts w:cs="Times New Roman"/>
        </w:rPr>
        <w:t xml:space="preserve">nebo dodržování </w:t>
      </w:r>
      <w:r w:rsidR="00A412D4" w:rsidRPr="00CA3B06">
        <w:rPr>
          <w:rFonts w:cs="Times New Roman"/>
        </w:rPr>
        <w:t xml:space="preserve">zadaných </w:t>
      </w:r>
      <w:r w:rsidR="003F561E" w:rsidRPr="00CA3B06">
        <w:rPr>
          <w:rFonts w:cs="Times New Roman"/>
        </w:rPr>
        <w:t>pravidel moho</w:t>
      </w:r>
      <w:r w:rsidR="00F11D73" w:rsidRPr="00CA3B06">
        <w:rPr>
          <w:rFonts w:cs="Times New Roman"/>
        </w:rPr>
        <w:t xml:space="preserve">u dělat </w:t>
      </w:r>
      <w:r w:rsidR="007D5FFC" w:rsidRPr="00CA3B06">
        <w:rPr>
          <w:rFonts w:cs="Times New Roman"/>
        </w:rPr>
        <w:t xml:space="preserve">dítěti </w:t>
      </w:r>
      <w:r w:rsidR="00F11D73" w:rsidRPr="00CA3B06">
        <w:rPr>
          <w:rFonts w:cs="Times New Roman"/>
        </w:rPr>
        <w:t xml:space="preserve">problémy, jelikož vyžadují </w:t>
      </w:r>
      <w:r w:rsidR="00F431A7" w:rsidRPr="00CA3B06">
        <w:rPr>
          <w:rFonts w:cs="Times New Roman"/>
        </w:rPr>
        <w:t xml:space="preserve">určité </w:t>
      </w:r>
      <w:r w:rsidR="00F11D73" w:rsidRPr="00CA3B06">
        <w:rPr>
          <w:rFonts w:cs="Times New Roman"/>
        </w:rPr>
        <w:t>sebeovládání.  Pravidla mohou být již vytvořená (</w:t>
      </w:r>
      <w:r w:rsidR="005F2888" w:rsidRPr="00CA3B06">
        <w:rPr>
          <w:rFonts w:cs="Times New Roman"/>
        </w:rPr>
        <w:t xml:space="preserve">dítě je </w:t>
      </w:r>
      <w:r w:rsidR="00F11D73" w:rsidRPr="00CA3B06">
        <w:rPr>
          <w:rFonts w:cs="Times New Roman"/>
        </w:rPr>
        <w:t xml:space="preserve">musí přijmout) nebo si </w:t>
      </w:r>
      <w:r w:rsidR="005F2888" w:rsidRPr="00CA3B06">
        <w:rPr>
          <w:rFonts w:cs="Times New Roman"/>
        </w:rPr>
        <w:t xml:space="preserve">dvojice či skupina </w:t>
      </w:r>
      <w:r w:rsidR="006827B2">
        <w:rPr>
          <w:rFonts w:cs="Times New Roman"/>
        </w:rPr>
        <w:t>vymyslí</w:t>
      </w:r>
      <w:r w:rsidR="00F11D73" w:rsidRPr="00CA3B06">
        <w:rPr>
          <w:rFonts w:cs="Times New Roman"/>
        </w:rPr>
        <w:t xml:space="preserve"> vlastní. Poslední formou jsou skupinové</w:t>
      </w:r>
      <w:r w:rsidR="00ED14A4" w:rsidRPr="00CA3B06">
        <w:rPr>
          <w:rFonts w:cs="Times New Roman"/>
        </w:rPr>
        <w:t xml:space="preserve"> hry</w:t>
      </w:r>
      <w:r w:rsidR="00F11D73" w:rsidRPr="00CA3B06">
        <w:rPr>
          <w:rFonts w:cs="Times New Roman"/>
        </w:rPr>
        <w:t>, kdy se jedinec zapojuje do skupiny a plní</w:t>
      </w:r>
      <w:r w:rsidR="00ED14A4" w:rsidRPr="00CA3B06">
        <w:rPr>
          <w:rFonts w:cs="Times New Roman"/>
        </w:rPr>
        <w:t xml:space="preserve"> zde</w:t>
      </w:r>
      <w:r w:rsidR="00F11D73" w:rsidRPr="00CA3B06">
        <w:rPr>
          <w:rFonts w:cs="Times New Roman"/>
        </w:rPr>
        <w:t xml:space="preserve"> určitou roli. Daná skupina se řídí pravidly a dítě má stejné cíle, jako ostatní</w:t>
      </w:r>
      <w:r w:rsidR="00ED14A4" w:rsidRPr="00CA3B06">
        <w:rPr>
          <w:rFonts w:cs="Times New Roman"/>
        </w:rPr>
        <w:t xml:space="preserve"> děti</w:t>
      </w:r>
      <w:r w:rsidR="00F11D73" w:rsidRPr="00CA3B06">
        <w:rPr>
          <w:rFonts w:cs="Times New Roman"/>
        </w:rPr>
        <w:t>. Dochází zde k prosociálnímu chování, např. při vedení skupiny nebo spolupráci.</w:t>
      </w:r>
    </w:p>
    <w:p w:rsidR="003E225C" w:rsidRPr="00CA3B06" w:rsidRDefault="0047691A" w:rsidP="00517D44">
      <w:pPr>
        <w:rPr>
          <w:rFonts w:cs="Times New Roman"/>
        </w:rPr>
      </w:pPr>
      <w:r w:rsidRPr="00233C02">
        <w:rPr>
          <w:rFonts w:cs="Times New Roman"/>
        </w:rPr>
        <w:t xml:space="preserve">Pro kvalitní hru je důležité </w:t>
      </w:r>
      <w:r w:rsidR="00FC52D3">
        <w:rPr>
          <w:rFonts w:cs="Times New Roman"/>
        </w:rPr>
        <w:t xml:space="preserve">si </w:t>
      </w:r>
      <w:r w:rsidRPr="00233C02">
        <w:rPr>
          <w:rFonts w:cs="Times New Roman"/>
        </w:rPr>
        <w:t xml:space="preserve">zvolit vhodnou hračku. </w:t>
      </w:r>
      <w:r w:rsidR="003E225C" w:rsidRPr="00233C02">
        <w:rPr>
          <w:rFonts w:cs="Times New Roman"/>
        </w:rPr>
        <w:t>Správná hračk</w:t>
      </w:r>
      <w:r w:rsidR="000C50B8">
        <w:rPr>
          <w:rFonts w:cs="Times New Roman"/>
        </w:rPr>
        <w:t>a</w:t>
      </w:r>
      <w:r w:rsidR="003E225C" w:rsidRPr="00233C02">
        <w:rPr>
          <w:rFonts w:cs="Times New Roman"/>
        </w:rPr>
        <w:t xml:space="preserve"> by měla</w:t>
      </w:r>
      <w:r w:rsidR="00517D44">
        <w:rPr>
          <w:rFonts w:cs="Times New Roman"/>
        </w:rPr>
        <w:t xml:space="preserve"> </w:t>
      </w:r>
      <w:r w:rsidR="00517D44">
        <w:rPr>
          <w:rFonts w:cs="Times New Roman"/>
        </w:rPr>
        <w:br/>
      </w:r>
      <w:r w:rsidR="003E225C" w:rsidRPr="00233C02">
        <w:rPr>
          <w:rFonts w:cs="Times New Roman"/>
        </w:rPr>
        <w:t xml:space="preserve">dle Opravilové (2004) vhodně působit na smyslový, pohybový, citový, rozumový a estetický vývoj dítěte, </w:t>
      </w:r>
      <w:r w:rsidR="007D3809" w:rsidRPr="00233C02">
        <w:rPr>
          <w:rFonts w:cs="Times New Roman"/>
        </w:rPr>
        <w:t>dále rozvíjet tvořivost a fantazii dítěte, být hygienicky nezávadná a pro dítě bezpečná. U dítěte by měla podporovat jeho společenské postoje a dobré návyky. Správná hračka má být vkusná, pro děti přitažlivá, trvanlivá a odolná.</w:t>
      </w:r>
    </w:p>
    <w:p w:rsidR="003E225C" w:rsidRPr="00CA3B06" w:rsidRDefault="003E225C" w:rsidP="00285871">
      <w:pPr>
        <w:rPr>
          <w:rFonts w:cs="Times New Roman"/>
        </w:rPr>
      </w:pPr>
    </w:p>
    <w:p w:rsidR="00982AD2" w:rsidRPr="00CA3B06" w:rsidRDefault="003313C1" w:rsidP="00285871">
      <w:pPr>
        <w:pStyle w:val="Nadpis2"/>
        <w:rPr>
          <w:rFonts w:cs="Times New Roman"/>
        </w:rPr>
      </w:pPr>
      <w:bookmarkStart w:id="6" w:name="_Toc39596718"/>
      <w:r w:rsidRPr="00CA3B06">
        <w:rPr>
          <w:rFonts w:cs="Times New Roman"/>
        </w:rPr>
        <w:t xml:space="preserve">2. Matematická </w:t>
      </w:r>
      <w:r w:rsidR="00CA7DAC" w:rsidRPr="00CA3B06">
        <w:rPr>
          <w:rFonts w:cs="Times New Roman"/>
        </w:rPr>
        <w:t>pr</w:t>
      </w:r>
      <w:r w:rsidR="001D3D72" w:rsidRPr="00CA3B06">
        <w:rPr>
          <w:rFonts w:cs="Times New Roman"/>
        </w:rPr>
        <w:t>egramotnost</w:t>
      </w:r>
      <w:bookmarkEnd w:id="6"/>
    </w:p>
    <w:p w:rsidR="00851285" w:rsidRPr="00CA3B06" w:rsidRDefault="00851285" w:rsidP="00285871">
      <w:pPr>
        <w:rPr>
          <w:rFonts w:cs="Times New Roman"/>
        </w:rPr>
      </w:pPr>
      <w:r w:rsidRPr="00CA3B06">
        <w:rPr>
          <w:rFonts w:cs="Times New Roman"/>
        </w:rPr>
        <w:t>„Matematická gramotnost je schopnost jedince poznat a pochopit roli, kterou hraje matematika ve světě, dělat dobře podložené úsudky a proniknout do matematiky tak, aby splňovala jeho životní potřeby jako tvořivého, zainteresovaného a přemýšlivého občana.“ (Koucký, Kovařovic, Palečková, Tomášek, 2004)</w:t>
      </w:r>
    </w:p>
    <w:p w:rsidR="006B4C40" w:rsidRPr="00CA3B06" w:rsidRDefault="003E03B2" w:rsidP="00517D44">
      <w:pPr>
        <w:rPr>
          <w:rFonts w:cs="Times New Roman"/>
        </w:rPr>
      </w:pPr>
      <w:r w:rsidRPr="00CA3B06">
        <w:rPr>
          <w:rFonts w:cs="Times New Roman"/>
        </w:rPr>
        <w:t>Do oblasti matematické gramotnosti podle Blažkové (2010) zařazujeme</w:t>
      </w:r>
      <w:r w:rsidR="00EC6615" w:rsidRPr="00CA3B06">
        <w:rPr>
          <w:rFonts w:cs="Times New Roman"/>
        </w:rPr>
        <w:t xml:space="preserve"> několik schopností, např. schopnost porozumění abstraktním matematickým představám a pojmům, schopnost pochopení relací mezi matematickými subjekty, být schopen </w:t>
      </w:r>
      <w:r w:rsidR="001A3A02" w:rsidRPr="00CA3B06">
        <w:rPr>
          <w:rFonts w:cs="Times New Roman"/>
        </w:rPr>
        <w:t xml:space="preserve">jako jedinec </w:t>
      </w:r>
      <w:r w:rsidR="00EC6615" w:rsidRPr="00CA3B06">
        <w:rPr>
          <w:rFonts w:cs="Times New Roman"/>
        </w:rPr>
        <w:t xml:space="preserve">používat a pracovat s matematickými objekty, </w:t>
      </w:r>
      <w:r w:rsidR="00A67459" w:rsidRPr="00CA3B06">
        <w:rPr>
          <w:rFonts w:cs="Times New Roman"/>
        </w:rPr>
        <w:t>schopnost vnímat mat</w:t>
      </w:r>
      <w:r w:rsidR="00F97123" w:rsidRPr="00CA3B06">
        <w:rPr>
          <w:rFonts w:cs="Times New Roman"/>
        </w:rPr>
        <w:t>ematiku v běžném životě, používat naučené vědomosti a dovednosti</w:t>
      </w:r>
      <w:r w:rsidR="00A67459" w:rsidRPr="00CA3B06">
        <w:rPr>
          <w:rFonts w:cs="Times New Roman"/>
        </w:rPr>
        <w:t xml:space="preserve"> o matematice v dalších </w:t>
      </w:r>
      <w:r w:rsidR="00B850B5" w:rsidRPr="00CA3B06">
        <w:rPr>
          <w:rFonts w:cs="Times New Roman"/>
        </w:rPr>
        <w:t>případech</w:t>
      </w:r>
      <w:r w:rsidR="00517D44">
        <w:rPr>
          <w:rFonts w:cs="Times New Roman"/>
        </w:rPr>
        <w:t xml:space="preserve"> a také je zužitkovat </w:t>
      </w:r>
      <w:r w:rsidR="00517D44">
        <w:rPr>
          <w:rFonts w:cs="Times New Roman"/>
        </w:rPr>
        <w:br/>
      </w:r>
      <w:r w:rsidR="00A67459" w:rsidRPr="00CA3B06">
        <w:rPr>
          <w:rFonts w:cs="Times New Roman"/>
        </w:rPr>
        <w:t>při praktických úkolech.</w:t>
      </w:r>
    </w:p>
    <w:p w:rsidR="006B4C40" w:rsidRPr="00CA3B06" w:rsidRDefault="006B4C40" w:rsidP="00285871">
      <w:pPr>
        <w:rPr>
          <w:rFonts w:cs="Times New Roman"/>
        </w:rPr>
      </w:pPr>
    </w:p>
    <w:p w:rsidR="00E45B66" w:rsidRPr="00CA3B06" w:rsidRDefault="001608AB" w:rsidP="00285871">
      <w:pPr>
        <w:pStyle w:val="Nadpis3"/>
        <w:rPr>
          <w:rFonts w:cs="Times New Roman"/>
        </w:rPr>
      </w:pPr>
      <w:bookmarkStart w:id="7" w:name="_Toc39596719"/>
      <w:r w:rsidRPr="00CA3B06">
        <w:rPr>
          <w:rFonts w:cs="Times New Roman"/>
        </w:rPr>
        <w:lastRenderedPageBreak/>
        <w:t>2.1</w:t>
      </w:r>
      <w:r w:rsidR="00C21B23" w:rsidRPr="00CA3B06">
        <w:rPr>
          <w:rFonts w:cs="Times New Roman"/>
        </w:rPr>
        <w:t xml:space="preserve"> Předmatematické představy</w:t>
      </w:r>
      <w:bookmarkEnd w:id="7"/>
    </w:p>
    <w:p w:rsidR="0013715E" w:rsidRPr="00CA3B06" w:rsidRDefault="00C52ACE" w:rsidP="00285871">
      <w:pPr>
        <w:rPr>
          <w:rFonts w:cs="Times New Roman"/>
        </w:rPr>
      </w:pPr>
      <w:r w:rsidRPr="00CA3B06">
        <w:rPr>
          <w:rFonts w:cs="Times New Roman"/>
        </w:rPr>
        <w:t xml:space="preserve">Robotická </w:t>
      </w:r>
      <w:r w:rsidR="00CF131B" w:rsidRPr="00CA3B06">
        <w:rPr>
          <w:rFonts w:cs="Times New Roman"/>
        </w:rPr>
        <w:t>programovatelná pomůcka</w:t>
      </w:r>
      <w:r w:rsidRPr="00CA3B06">
        <w:rPr>
          <w:rFonts w:cs="Times New Roman"/>
        </w:rPr>
        <w:t xml:space="preserve"> Bee-bot je určená primárně k rozvoji matematických představ a dovedností. Tyto matematické představy se </w:t>
      </w:r>
      <w:r w:rsidR="00207EF8" w:rsidRPr="00CA3B06">
        <w:rPr>
          <w:rFonts w:cs="Times New Roman"/>
        </w:rPr>
        <w:t xml:space="preserve">u dětí </w:t>
      </w:r>
      <w:r w:rsidRPr="00CA3B06">
        <w:rPr>
          <w:rFonts w:cs="Times New Roman"/>
        </w:rPr>
        <w:t>vyvíjejí postupně, stejně jako ostatní schopnosti.</w:t>
      </w:r>
      <w:r w:rsidR="00E74646" w:rsidRPr="00CA3B06">
        <w:rPr>
          <w:rFonts w:cs="Times New Roman"/>
        </w:rPr>
        <w:t xml:space="preserve"> </w:t>
      </w:r>
      <w:r w:rsidR="00CA6246" w:rsidRPr="00CA3B06">
        <w:rPr>
          <w:rFonts w:cs="Times New Roman"/>
        </w:rPr>
        <w:t xml:space="preserve">Pro dítě předškolního věku je tato oblast důležitá, nejenom že na ní naváže během povinné školní docházky, ale nachází se </w:t>
      </w:r>
      <w:r w:rsidR="0001320E" w:rsidRPr="00CA3B06">
        <w:rPr>
          <w:rFonts w:cs="Times New Roman"/>
        </w:rPr>
        <w:t xml:space="preserve">také </w:t>
      </w:r>
      <w:r w:rsidR="00CA6246" w:rsidRPr="00CA3B06">
        <w:rPr>
          <w:rFonts w:cs="Times New Roman"/>
        </w:rPr>
        <w:t>v</w:t>
      </w:r>
      <w:r w:rsidR="0001320E" w:rsidRPr="00CA3B06">
        <w:rPr>
          <w:rFonts w:cs="Times New Roman"/>
        </w:rPr>
        <w:t> jeho nejbližším okolí</w:t>
      </w:r>
      <w:r w:rsidR="00CA6246" w:rsidRPr="00CA3B06">
        <w:rPr>
          <w:rFonts w:cs="Times New Roman"/>
        </w:rPr>
        <w:t xml:space="preserve">, např. </w:t>
      </w:r>
      <w:r w:rsidR="007B3C8D" w:rsidRPr="00CA3B06">
        <w:rPr>
          <w:rFonts w:cs="Times New Roman"/>
        </w:rPr>
        <w:t xml:space="preserve">při </w:t>
      </w:r>
      <w:r w:rsidR="00CA6246" w:rsidRPr="00CA3B06">
        <w:rPr>
          <w:rFonts w:cs="Times New Roman"/>
        </w:rPr>
        <w:t xml:space="preserve">poznávání </w:t>
      </w:r>
      <w:r w:rsidR="00E5679D" w:rsidRPr="00CA3B06">
        <w:rPr>
          <w:rFonts w:cs="Times New Roman"/>
        </w:rPr>
        <w:t xml:space="preserve">geometrických </w:t>
      </w:r>
      <w:r w:rsidR="00CA6246" w:rsidRPr="00CA3B06">
        <w:rPr>
          <w:rFonts w:cs="Times New Roman"/>
        </w:rPr>
        <w:t>tvarů.</w:t>
      </w:r>
    </w:p>
    <w:p w:rsidR="00621604" w:rsidRPr="00CA3B06" w:rsidRDefault="00B97198" w:rsidP="00285871">
      <w:pPr>
        <w:rPr>
          <w:rFonts w:cs="Times New Roman"/>
        </w:rPr>
      </w:pPr>
      <w:r w:rsidRPr="00CA3B06">
        <w:rPr>
          <w:rFonts w:cs="Times New Roman"/>
        </w:rPr>
        <w:t xml:space="preserve"> </w:t>
      </w:r>
      <w:r w:rsidR="00A443A2" w:rsidRPr="00CA3B06">
        <w:rPr>
          <w:rFonts w:cs="Times New Roman"/>
        </w:rPr>
        <w:t>„</w:t>
      </w:r>
      <w:r w:rsidR="00621604" w:rsidRPr="00CA3B06">
        <w:rPr>
          <w:rFonts w:cs="Times New Roman"/>
        </w:rPr>
        <w:t>Matematika a matematické koncepty jsou všude kolem nás. Potřebujeme spočítat peníze, zjistit čas, kdy jede autobus, zvážit potraviny. Základ pro pozdější matematické dovednosti leží v dobrém rozvoji předmatematických představ v předškolním věku. Měli bychom se snažit vytvořit a pěstovat u dětí kladný vztah k matematice a dalším obl</w:t>
      </w:r>
      <w:r w:rsidRPr="00CA3B06">
        <w:rPr>
          <w:rFonts w:cs="Times New Roman"/>
        </w:rPr>
        <w:t>astem, které jsou s ní spojeny.“ (Maněnová, Pekárková, 2019)</w:t>
      </w:r>
    </w:p>
    <w:p w:rsidR="00E260AB" w:rsidRPr="00CA3B06" w:rsidRDefault="00637B39" w:rsidP="00A96A0B">
      <w:pPr>
        <w:ind w:firstLine="708"/>
        <w:rPr>
          <w:rFonts w:cs="Times New Roman"/>
        </w:rPr>
      </w:pPr>
      <w:r w:rsidRPr="00CA3B06">
        <w:rPr>
          <w:rFonts w:cs="Times New Roman"/>
        </w:rPr>
        <w:t>Matematická pregramotnost</w:t>
      </w:r>
      <w:r w:rsidR="00D61811">
        <w:rPr>
          <w:rFonts w:cs="Times New Roman"/>
        </w:rPr>
        <w:t xml:space="preserve"> se</w:t>
      </w:r>
      <w:r w:rsidRPr="00CA3B06">
        <w:rPr>
          <w:rFonts w:cs="Times New Roman"/>
        </w:rPr>
        <w:t xml:space="preserve"> </w:t>
      </w:r>
      <w:r w:rsidR="00B90D1E" w:rsidRPr="00CA3B06">
        <w:rPr>
          <w:rFonts w:cs="Times New Roman"/>
        </w:rPr>
        <w:t xml:space="preserve">v předškolním vzdělávání </w:t>
      </w:r>
      <w:r w:rsidRPr="00CA3B06">
        <w:rPr>
          <w:rFonts w:cs="Times New Roman"/>
        </w:rPr>
        <w:t xml:space="preserve">týká </w:t>
      </w:r>
      <w:r w:rsidR="00B90D1E">
        <w:rPr>
          <w:rFonts w:cs="Times New Roman"/>
        </w:rPr>
        <w:t xml:space="preserve">především předmatematických </w:t>
      </w:r>
      <w:r w:rsidR="00A8732E">
        <w:rPr>
          <w:rFonts w:cs="Times New Roman"/>
        </w:rPr>
        <w:t>představ</w:t>
      </w:r>
      <w:r w:rsidRPr="00CA3B06">
        <w:rPr>
          <w:rFonts w:cs="Times New Roman"/>
        </w:rPr>
        <w:t xml:space="preserve">. </w:t>
      </w:r>
      <w:r w:rsidR="00883CEB" w:rsidRPr="00CA3B06">
        <w:rPr>
          <w:rFonts w:cs="Times New Roman"/>
        </w:rPr>
        <w:t>Tyto prvky se objevují i v běžném životě dítěte</w:t>
      </w:r>
      <w:r w:rsidR="009403FC" w:rsidRPr="00CA3B06">
        <w:rPr>
          <w:rFonts w:cs="Times New Roman"/>
        </w:rPr>
        <w:t>, např. porovnávání a třídění</w:t>
      </w:r>
      <w:r w:rsidR="00435CD2" w:rsidRPr="00CA3B06">
        <w:rPr>
          <w:rFonts w:cs="Times New Roman"/>
        </w:rPr>
        <w:t xml:space="preserve"> objektů</w:t>
      </w:r>
      <w:r w:rsidR="00883CEB" w:rsidRPr="00CA3B06">
        <w:rPr>
          <w:rFonts w:cs="Times New Roman"/>
        </w:rPr>
        <w:t>.</w:t>
      </w:r>
      <w:r w:rsidR="00EE7FE4" w:rsidRPr="00CA3B06">
        <w:rPr>
          <w:rFonts w:cs="Times New Roman"/>
        </w:rPr>
        <w:t xml:space="preserve"> Předčíselné představy jsou předpokladem k dalším matematickým představám. </w:t>
      </w:r>
      <w:r w:rsidR="009403FC" w:rsidRPr="00CA3B06">
        <w:rPr>
          <w:rFonts w:cs="Times New Roman"/>
        </w:rPr>
        <w:t xml:space="preserve">Mladší jedinec dokáže třídit </w:t>
      </w:r>
      <w:r w:rsidR="00DD7BA5" w:rsidRPr="00CA3B06">
        <w:rPr>
          <w:rFonts w:cs="Times New Roman"/>
        </w:rPr>
        <w:t xml:space="preserve">předměty </w:t>
      </w:r>
      <w:r w:rsidR="009403FC" w:rsidRPr="00CA3B06">
        <w:rPr>
          <w:rFonts w:cs="Times New Roman"/>
        </w:rPr>
        <w:t>dle jednoho znaku, např. podle barvy či velikosti.</w:t>
      </w:r>
      <w:r w:rsidR="005B7E1B" w:rsidRPr="00CA3B06">
        <w:rPr>
          <w:rFonts w:cs="Times New Roman"/>
        </w:rPr>
        <w:t xml:space="preserve"> Dále dokáže seřadit menší počet kostiče</w:t>
      </w:r>
      <w:r w:rsidR="002537EF" w:rsidRPr="00CA3B06">
        <w:rPr>
          <w:rFonts w:cs="Times New Roman"/>
        </w:rPr>
        <w:t>k podle ve</w:t>
      </w:r>
      <w:r w:rsidR="00A8732E">
        <w:rPr>
          <w:rFonts w:cs="Times New Roman"/>
        </w:rPr>
        <w:t>likosti (nebo o</w:t>
      </w:r>
      <w:r w:rsidR="00FD6DE6">
        <w:rPr>
          <w:rFonts w:cs="Times New Roman"/>
        </w:rPr>
        <w:t xml:space="preserve">dstínu), </w:t>
      </w:r>
      <w:r w:rsidR="00A8732E">
        <w:rPr>
          <w:rFonts w:cs="Times New Roman"/>
        </w:rPr>
        <w:t>počítat</w:t>
      </w:r>
      <w:r w:rsidR="00A96A0B">
        <w:rPr>
          <w:rFonts w:cs="Times New Roman"/>
        </w:rPr>
        <w:t xml:space="preserve"> </w:t>
      </w:r>
      <w:r w:rsidR="002537EF" w:rsidRPr="00CA3B06">
        <w:rPr>
          <w:rFonts w:cs="Times New Roman"/>
        </w:rPr>
        <w:t xml:space="preserve">do deseti </w:t>
      </w:r>
      <w:r w:rsidR="003621BE" w:rsidRPr="00CA3B06">
        <w:rPr>
          <w:rFonts w:cs="Times New Roman"/>
        </w:rPr>
        <w:t>a podobně</w:t>
      </w:r>
      <w:r w:rsidR="002537EF" w:rsidRPr="00CA3B06">
        <w:rPr>
          <w:rFonts w:cs="Times New Roman"/>
        </w:rPr>
        <w:t xml:space="preserve">. </w:t>
      </w:r>
      <w:r w:rsidR="00E260AB" w:rsidRPr="00CA3B06">
        <w:rPr>
          <w:rFonts w:cs="Times New Roman"/>
        </w:rPr>
        <w:t>V předškol</w:t>
      </w:r>
      <w:r w:rsidR="007D55B8" w:rsidRPr="00CA3B06">
        <w:rPr>
          <w:rFonts w:cs="Times New Roman"/>
        </w:rPr>
        <w:t>ním věku by dítě například mělo umět</w:t>
      </w:r>
      <w:r w:rsidR="00E260AB" w:rsidRPr="00CA3B06">
        <w:rPr>
          <w:rFonts w:cs="Times New Roman"/>
        </w:rPr>
        <w:t xml:space="preserve"> seřadit </w:t>
      </w:r>
      <w:r w:rsidR="007D55B8" w:rsidRPr="00CA3B06">
        <w:rPr>
          <w:rFonts w:cs="Times New Roman"/>
        </w:rPr>
        <w:t>stejný typ objektů</w:t>
      </w:r>
      <w:r w:rsidR="00E260AB" w:rsidRPr="00CA3B06">
        <w:rPr>
          <w:rFonts w:cs="Times New Roman"/>
        </w:rPr>
        <w:t xml:space="preserve"> dle velikosti (od nejmenšího po největší). </w:t>
      </w:r>
    </w:p>
    <w:p w:rsidR="00CD2863" w:rsidRPr="00CA3B06" w:rsidRDefault="006E3D23" w:rsidP="00285871">
      <w:pPr>
        <w:rPr>
          <w:rFonts w:cs="Times New Roman"/>
        </w:rPr>
      </w:pPr>
      <w:r w:rsidRPr="00CA3B06">
        <w:rPr>
          <w:rFonts w:cs="Times New Roman"/>
        </w:rPr>
        <w:t>„Hlavní cíle i obsah vzdělávání dítěte v mateřské škole jsou formulovány Rámcovým vzdělávacím programem pro předškolní vzdělávání. Předmatematická výchova jako systém je jeho součástí a je nutné o ní uvažovat v kontextu ostatních složek. Nejde o to, aby dítě získalo dílčí znalosti, ale aby se vyváženě a uvážlivě rozvíjely potřebné kompetence.“ (Kaslová, 2010, str.5)</w:t>
      </w:r>
    </w:p>
    <w:p w:rsidR="00C222A9" w:rsidRPr="00CA3B06" w:rsidRDefault="003F2146" w:rsidP="00544EEA">
      <w:pPr>
        <w:ind w:firstLine="708"/>
        <w:rPr>
          <w:rFonts w:cs="Times New Roman"/>
        </w:rPr>
      </w:pPr>
      <w:r w:rsidRPr="00CA3B06">
        <w:rPr>
          <w:rFonts w:cs="Times New Roman"/>
        </w:rPr>
        <w:t xml:space="preserve">U dítěte sledujeme několik okruhů vymezené </w:t>
      </w:r>
      <w:r w:rsidR="007B2CDD" w:rsidRPr="00CA3B06">
        <w:rPr>
          <w:rFonts w:cs="Times New Roman"/>
        </w:rPr>
        <w:t xml:space="preserve">podle </w:t>
      </w:r>
      <w:r w:rsidRPr="00CA3B06">
        <w:rPr>
          <w:rFonts w:cs="Times New Roman"/>
        </w:rPr>
        <w:t>Kaslo</w:t>
      </w:r>
      <w:r w:rsidR="007B2CDD" w:rsidRPr="00CA3B06">
        <w:rPr>
          <w:rFonts w:cs="Times New Roman"/>
        </w:rPr>
        <w:t>vé</w:t>
      </w:r>
      <w:r w:rsidRPr="00CA3B06">
        <w:rPr>
          <w:rFonts w:cs="Times New Roman"/>
        </w:rPr>
        <w:t xml:space="preserve"> (2010, s. 6), které by dítě v rámci předm</w:t>
      </w:r>
      <w:r w:rsidR="005D5398" w:rsidRPr="00CA3B06">
        <w:rPr>
          <w:rFonts w:cs="Times New Roman"/>
        </w:rPr>
        <w:t xml:space="preserve">atematických představ </w:t>
      </w:r>
      <w:r w:rsidRPr="00CA3B06">
        <w:rPr>
          <w:rFonts w:cs="Times New Roman"/>
        </w:rPr>
        <w:t>mělo zvládnout.</w:t>
      </w:r>
      <w:r w:rsidR="003E3A36" w:rsidRPr="00CA3B06">
        <w:rPr>
          <w:rFonts w:cs="Times New Roman"/>
        </w:rPr>
        <w:t xml:space="preserve"> Na začátku </w:t>
      </w:r>
      <w:r w:rsidR="000975F9" w:rsidRPr="00CA3B06">
        <w:rPr>
          <w:rFonts w:cs="Times New Roman"/>
        </w:rPr>
        <w:t xml:space="preserve">zmiňuje oblast zformování představ, které dítě čerpá poslechem a následně si je </w:t>
      </w:r>
      <w:r w:rsidR="00E90D40" w:rsidRPr="00CA3B06">
        <w:rPr>
          <w:rFonts w:cs="Times New Roman"/>
        </w:rPr>
        <w:t>uchovává v paměti</w:t>
      </w:r>
      <w:r w:rsidR="000975F9" w:rsidRPr="00CA3B06">
        <w:rPr>
          <w:rFonts w:cs="Times New Roman"/>
        </w:rPr>
        <w:t>. Na určitou pobídku si je poté dokáže vybavit. Jedná se o předsta</w:t>
      </w:r>
      <w:r w:rsidR="00A8732E">
        <w:rPr>
          <w:rFonts w:cs="Times New Roman"/>
        </w:rPr>
        <w:t>vy o tvarech předmětů, polohách</w:t>
      </w:r>
      <w:r w:rsidR="00544EEA">
        <w:rPr>
          <w:rFonts w:cs="Times New Roman"/>
        </w:rPr>
        <w:t xml:space="preserve"> </w:t>
      </w:r>
      <w:r w:rsidR="00544EEA">
        <w:rPr>
          <w:rFonts w:cs="Times New Roman"/>
        </w:rPr>
        <w:br/>
      </w:r>
      <w:r w:rsidR="000975F9" w:rsidRPr="00CA3B06">
        <w:rPr>
          <w:rFonts w:cs="Times New Roman"/>
        </w:rPr>
        <w:t>nebo množství.</w:t>
      </w:r>
      <w:r w:rsidR="001C34D1" w:rsidRPr="00CA3B06">
        <w:rPr>
          <w:rFonts w:cs="Times New Roman"/>
        </w:rPr>
        <w:t xml:space="preserve"> Dalším okruhem je schopnost své představy umět ztvárnit, např. s pomocí gest, </w:t>
      </w:r>
      <w:r w:rsidR="00B15303" w:rsidRPr="00CA3B06">
        <w:rPr>
          <w:rFonts w:cs="Times New Roman"/>
        </w:rPr>
        <w:t>kreslení</w:t>
      </w:r>
      <w:r w:rsidR="007E473A" w:rsidRPr="00CA3B06">
        <w:rPr>
          <w:rFonts w:cs="Times New Roman"/>
        </w:rPr>
        <w:t xml:space="preserve"> </w:t>
      </w:r>
      <w:r w:rsidR="006C26EE" w:rsidRPr="00CA3B06">
        <w:rPr>
          <w:rFonts w:cs="Times New Roman"/>
        </w:rPr>
        <w:t>nebo řečí.</w:t>
      </w:r>
      <w:r w:rsidR="0009130E" w:rsidRPr="00CA3B06">
        <w:rPr>
          <w:rFonts w:cs="Times New Roman"/>
        </w:rPr>
        <w:t xml:space="preserve"> U dětí </w:t>
      </w:r>
      <w:r w:rsidR="00A86A41" w:rsidRPr="00CA3B06">
        <w:rPr>
          <w:rFonts w:cs="Times New Roman"/>
        </w:rPr>
        <w:t xml:space="preserve">také </w:t>
      </w:r>
      <w:r w:rsidR="0009130E" w:rsidRPr="00CA3B06">
        <w:rPr>
          <w:rFonts w:cs="Times New Roman"/>
        </w:rPr>
        <w:t xml:space="preserve">vnímáme, jak se orientují v ději, prostoru, kde děj probíhá a ve vztazích předmětů. </w:t>
      </w:r>
      <w:r w:rsidR="00815528" w:rsidRPr="00CA3B06">
        <w:rPr>
          <w:rFonts w:cs="Times New Roman"/>
        </w:rPr>
        <w:t>Jednou z oblastí je také rozhodování mezi podstatným a nepodstatným objektem dle určené po</w:t>
      </w:r>
      <w:r w:rsidR="008F3D4B">
        <w:rPr>
          <w:rFonts w:cs="Times New Roman"/>
        </w:rPr>
        <w:t>dmínky a posuzování pravdivých nebo</w:t>
      </w:r>
      <w:r w:rsidR="00815528" w:rsidRPr="00CA3B06">
        <w:rPr>
          <w:rFonts w:cs="Times New Roman"/>
        </w:rPr>
        <w:t xml:space="preserve"> nepravdivých faktů</w:t>
      </w:r>
      <w:r w:rsidR="000A4586" w:rsidRPr="00CA3B06">
        <w:rPr>
          <w:rFonts w:cs="Times New Roman"/>
        </w:rPr>
        <w:t xml:space="preserve">. </w:t>
      </w:r>
      <w:r w:rsidR="00C22ACF" w:rsidRPr="00CA3B06">
        <w:rPr>
          <w:rFonts w:cs="Times New Roman"/>
        </w:rPr>
        <w:t>Dále</w:t>
      </w:r>
      <w:r w:rsidR="007F2F7C">
        <w:rPr>
          <w:rFonts w:cs="Times New Roman"/>
        </w:rPr>
        <w:t xml:space="preserve"> autorka</w:t>
      </w:r>
      <w:r w:rsidR="00C22ACF" w:rsidRPr="00CA3B06">
        <w:rPr>
          <w:rFonts w:cs="Times New Roman"/>
        </w:rPr>
        <w:t xml:space="preserve"> uvádí </w:t>
      </w:r>
      <w:r w:rsidR="00CD6FA8" w:rsidRPr="00CA3B06">
        <w:rPr>
          <w:rFonts w:cs="Times New Roman"/>
        </w:rPr>
        <w:t>zpozorování závislosti a opakování určitého je</w:t>
      </w:r>
      <w:r w:rsidR="00122C51" w:rsidRPr="00CA3B06">
        <w:rPr>
          <w:rFonts w:cs="Times New Roman"/>
        </w:rPr>
        <w:t>vu nebo zkoumání stejných znaků, pochopení čísla a jeho různých forem (množství, název),</w:t>
      </w:r>
      <w:r w:rsidR="00E30977" w:rsidRPr="00CA3B06">
        <w:rPr>
          <w:rFonts w:cs="Times New Roman"/>
        </w:rPr>
        <w:t xml:space="preserve"> respekt podmíne</w:t>
      </w:r>
      <w:r w:rsidR="00C97244" w:rsidRPr="00CA3B06">
        <w:rPr>
          <w:rFonts w:cs="Times New Roman"/>
        </w:rPr>
        <w:t xml:space="preserve">k </w:t>
      </w:r>
      <w:r w:rsidR="00C97244" w:rsidRPr="00CA3B06">
        <w:rPr>
          <w:rFonts w:cs="Times New Roman"/>
        </w:rPr>
        <w:lastRenderedPageBreak/>
        <w:t>během činnosti anebo srovnávání určitých</w:t>
      </w:r>
      <w:r w:rsidR="00E30977" w:rsidRPr="00CA3B06">
        <w:rPr>
          <w:rFonts w:cs="Times New Roman"/>
        </w:rPr>
        <w:t xml:space="preserve"> objek</w:t>
      </w:r>
      <w:r w:rsidR="00C97244" w:rsidRPr="00CA3B06">
        <w:rPr>
          <w:rFonts w:cs="Times New Roman"/>
        </w:rPr>
        <w:t>tů</w:t>
      </w:r>
      <w:r w:rsidR="00E30977" w:rsidRPr="00CA3B06">
        <w:rPr>
          <w:rFonts w:cs="Times New Roman"/>
        </w:rPr>
        <w:t xml:space="preserve"> dle vybraných pokynů. </w:t>
      </w:r>
      <w:r w:rsidR="00122C51" w:rsidRPr="00CA3B06">
        <w:rPr>
          <w:rFonts w:cs="Times New Roman"/>
        </w:rPr>
        <w:t xml:space="preserve">Dítě by mělo umět </w:t>
      </w:r>
      <w:r w:rsidR="007E473A" w:rsidRPr="00CA3B06">
        <w:rPr>
          <w:rFonts w:cs="Times New Roman"/>
        </w:rPr>
        <w:t>pochopit</w:t>
      </w:r>
      <w:r w:rsidR="00122C51" w:rsidRPr="00CA3B06">
        <w:rPr>
          <w:rFonts w:cs="Times New Roman"/>
        </w:rPr>
        <w:t xml:space="preserve"> otázky, rozlišovat je a odpovídat na ně.</w:t>
      </w:r>
      <w:r w:rsidR="00E30977" w:rsidRPr="00CA3B06">
        <w:rPr>
          <w:rFonts w:cs="Times New Roman"/>
        </w:rPr>
        <w:t xml:space="preserve"> Osvojit si cítění objektů, poměry mezi nimi,</w:t>
      </w:r>
      <w:r w:rsidR="008B5215">
        <w:rPr>
          <w:rFonts w:cs="Times New Roman"/>
        </w:rPr>
        <w:t xml:space="preserve"> jejich stavbu a díly. Poslední uvedený okruh</w:t>
      </w:r>
      <w:r w:rsidR="00E30977" w:rsidRPr="00CA3B06">
        <w:rPr>
          <w:rFonts w:cs="Times New Roman"/>
        </w:rPr>
        <w:t xml:space="preserve">, </w:t>
      </w:r>
      <w:r w:rsidR="00964084">
        <w:rPr>
          <w:rFonts w:cs="Times New Roman"/>
        </w:rPr>
        <w:t>který</w:t>
      </w:r>
      <w:r w:rsidR="00E30977" w:rsidRPr="00CA3B06">
        <w:rPr>
          <w:rFonts w:cs="Times New Roman"/>
        </w:rPr>
        <w:t xml:space="preserve"> by dítě </w:t>
      </w:r>
      <w:r w:rsidR="005B62F9">
        <w:rPr>
          <w:rFonts w:cs="Times New Roman"/>
        </w:rPr>
        <w:t xml:space="preserve">předškolního věku </w:t>
      </w:r>
      <w:r w:rsidR="00E30977" w:rsidRPr="00CA3B06">
        <w:rPr>
          <w:rFonts w:cs="Times New Roman"/>
        </w:rPr>
        <w:t xml:space="preserve">mělo zvládnout je </w:t>
      </w:r>
      <w:r w:rsidR="003A5E29" w:rsidRPr="00CA3B06">
        <w:rPr>
          <w:rFonts w:cs="Times New Roman"/>
        </w:rPr>
        <w:t>ovládat postupy k řešení, např. přiřazování, porovnávání, posloupnost, třídění a další.</w:t>
      </w:r>
      <w:r w:rsidR="00862914" w:rsidRPr="00CA3B06">
        <w:rPr>
          <w:rFonts w:cs="Times New Roman"/>
        </w:rPr>
        <w:t xml:space="preserve"> </w:t>
      </w:r>
      <w:r w:rsidR="00C222A9" w:rsidRPr="00CA3B06">
        <w:rPr>
          <w:rFonts w:cs="Times New Roman"/>
        </w:rPr>
        <w:t>Kárová (1996) doporučuje seznamování dětí s číselnými řad</w:t>
      </w:r>
      <w:r w:rsidR="00354217">
        <w:rPr>
          <w:rFonts w:cs="Times New Roman"/>
        </w:rPr>
        <w:t>ami</w:t>
      </w:r>
      <w:r w:rsidR="00C222A9" w:rsidRPr="00CA3B06">
        <w:rPr>
          <w:rFonts w:cs="Times New Roman"/>
        </w:rPr>
        <w:t xml:space="preserve"> s pomocí rytmických říkanek.</w:t>
      </w:r>
      <w:r w:rsidR="008206AD" w:rsidRPr="00CA3B06">
        <w:rPr>
          <w:rFonts w:cs="Times New Roman"/>
        </w:rPr>
        <w:t xml:space="preserve"> Zároveň si dítě trénuje paměť a matematické prvky v říkance. Je vhodné zařazovat i počítání do běžných her během manipulace s předměty.</w:t>
      </w:r>
    </w:p>
    <w:p w:rsidR="000C2D77" w:rsidRPr="00CA3B06" w:rsidRDefault="000C2D77" w:rsidP="00285871">
      <w:pPr>
        <w:ind w:firstLine="0"/>
        <w:rPr>
          <w:rFonts w:cs="Times New Roman"/>
        </w:rPr>
      </w:pPr>
    </w:p>
    <w:p w:rsidR="00C21B23" w:rsidRPr="00CA3B06" w:rsidRDefault="001608AB" w:rsidP="00285871">
      <w:pPr>
        <w:pStyle w:val="Nadpis3"/>
        <w:rPr>
          <w:rFonts w:cs="Times New Roman"/>
        </w:rPr>
      </w:pPr>
      <w:bookmarkStart w:id="8" w:name="_Toc39596720"/>
      <w:r w:rsidRPr="00CA3B06">
        <w:rPr>
          <w:rFonts w:cs="Times New Roman"/>
        </w:rPr>
        <w:t>2.2</w:t>
      </w:r>
      <w:r w:rsidR="00E718EF" w:rsidRPr="00CA3B06">
        <w:rPr>
          <w:rFonts w:cs="Times New Roman"/>
        </w:rPr>
        <w:t xml:space="preserve"> Prostorové vním</w:t>
      </w:r>
      <w:r w:rsidR="00C21B23" w:rsidRPr="00CA3B06">
        <w:rPr>
          <w:rFonts w:cs="Times New Roman"/>
        </w:rPr>
        <w:t>ání</w:t>
      </w:r>
      <w:r w:rsidR="00735FF9" w:rsidRPr="00CA3B06">
        <w:rPr>
          <w:rFonts w:cs="Times New Roman"/>
        </w:rPr>
        <w:t xml:space="preserve"> a představivost</w:t>
      </w:r>
      <w:bookmarkEnd w:id="8"/>
    </w:p>
    <w:p w:rsidR="00696CF6" w:rsidRPr="00CA3B06" w:rsidRDefault="00DD477B" w:rsidP="00285871">
      <w:pPr>
        <w:ind w:firstLine="708"/>
        <w:rPr>
          <w:rFonts w:cs="Times New Roman"/>
        </w:rPr>
      </w:pPr>
      <w:r w:rsidRPr="00CA3B06">
        <w:rPr>
          <w:rFonts w:cs="Times New Roman"/>
        </w:rPr>
        <w:t>Vzhledem k zaměření práce jsem se v této kapitole zaměřila na pro</w:t>
      </w:r>
      <w:r w:rsidR="004C3E9B">
        <w:rPr>
          <w:rFonts w:cs="Times New Roman"/>
        </w:rPr>
        <w:t>storové vnímání a představivost</w:t>
      </w:r>
      <w:r w:rsidRPr="00CA3B06">
        <w:rPr>
          <w:rFonts w:cs="Times New Roman"/>
        </w:rPr>
        <w:t>.</w:t>
      </w:r>
      <w:r w:rsidR="00422BD8" w:rsidRPr="00CA3B06">
        <w:rPr>
          <w:rFonts w:cs="Times New Roman"/>
        </w:rPr>
        <w:t xml:space="preserve"> </w:t>
      </w:r>
      <w:r w:rsidR="00ED3974" w:rsidRPr="00CA3B06">
        <w:rPr>
          <w:rFonts w:cs="Times New Roman"/>
        </w:rPr>
        <w:t xml:space="preserve">Prostorová orientace </w:t>
      </w:r>
      <w:r w:rsidR="005E727D" w:rsidRPr="00CA3B06">
        <w:rPr>
          <w:rFonts w:cs="Times New Roman"/>
        </w:rPr>
        <w:t xml:space="preserve">se zakládá </w:t>
      </w:r>
      <w:r w:rsidR="00D3259D" w:rsidRPr="00CA3B06">
        <w:rPr>
          <w:rFonts w:cs="Times New Roman"/>
        </w:rPr>
        <w:t xml:space="preserve">především </w:t>
      </w:r>
      <w:r w:rsidR="005E727D" w:rsidRPr="00CA3B06">
        <w:rPr>
          <w:rFonts w:cs="Times New Roman"/>
        </w:rPr>
        <w:t>na zralém vnímání a řízení těla. V prostoru se pohybujeme a směrujeme právě díky vlastnímu tělu.</w:t>
      </w:r>
      <w:r w:rsidR="00613EDE" w:rsidRPr="00CA3B06">
        <w:rPr>
          <w:rFonts w:cs="Times New Roman"/>
        </w:rPr>
        <w:t xml:space="preserve"> </w:t>
      </w:r>
      <w:r w:rsidR="00696CF6" w:rsidRPr="00CA3B06">
        <w:rPr>
          <w:rFonts w:cs="Times New Roman"/>
        </w:rPr>
        <w:t>Od útlého věku dítěte je vhodné zařazovat aktivity a činnosti s manipulací předmětů, např. kostky a stavebnice, které slouží k rozvoji prostorové představivosti a jeho vnímání.</w:t>
      </w:r>
      <w:r w:rsidR="00D7404C" w:rsidRPr="00CA3B06">
        <w:rPr>
          <w:rFonts w:cs="Times New Roman"/>
        </w:rPr>
        <w:t xml:space="preserve"> Pedagog v mateřské škole se snaží dětem ujasnit tyto představy a polohy rozmístěných předmětů v prostoru nebo rovině. </w:t>
      </w:r>
      <w:r w:rsidR="009B7C68">
        <w:rPr>
          <w:rFonts w:cs="Times New Roman"/>
        </w:rPr>
        <w:br/>
      </w:r>
      <w:r w:rsidR="00D7404C" w:rsidRPr="00CA3B06">
        <w:rPr>
          <w:rFonts w:cs="Times New Roman"/>
        </w:rPr>
        <w:t>Např. mašinka je vedle auta, míč je na stole apod.</w:t>
      </w:r>
    </w:p>
    <w:p w:rsidR="00BF7CDE" w:rsidRPr="00CA3B06" w:rsidRDefault="00276E46" w:rsidP="004A0556">
      <w:pPr>
        <w:ind w:firstLine="708"/>
        <w:rPr>
          <w:rFonts w:cs="Times New Roman"/>
        </w:rPr>
      </w:pPr>
      <w:r w:rsidRPr="00CA3B06">
        <w:rPr>
          <w:rFonts w:cs="Times New Roman"/>
        </w:rPr>
        <w:t>„Prostorová orientace souvisí s uvědoměním si vlastního tělesného schématu, postavením sebe sama i jiné osoby v prostoru, s pohybem v prostoru, tedy i pochopením pojmů vpředu, vzadu, vlevo, vpravo, před, za, nad, pod, u, vedle, nahoře, dole, tak jak je udává RVP PV. Osvojení těchto dovedností umožní dítěti dobře se orientovat ve svém okolí a popisovat jej.“</w:t>
      </w:r>
      <w:r w:rsidR="007F0BD6" w:rsidRPr="00CA3B06">
        <w:rPr>
          <w:rFonts w:cs="Times New Roman"/>
        </w:rPr>
        <w:t xml:space="preserve"> (Vítová, 2014, s.</w:t>
      </w:r>
      <w:r w:rsidR="00BD3C3C" w:rsidRPr="00CA3B06">
        <w:rPr>
          <w:rFonts w:cs="Times New Roman"/>
        </w:rPr>
        <w:t xml:space="preserve"> </w:t>
      </w:r>
      <w:r w:rsidR="007F0BD6" w:rsidRPr="00CA3B06">
        <w:rPr>
          <w:rFonts w:cs="Times New Roman"/>
        </w:rPr>
        <w:t>52)</w:t>
      </w:r>
      <w:r w:rsidR="00B3164A">
        <w:rPr>
          <w:rFonts w:cs="Times New Roman"/>
        </w:rPr>
        <w:t xml:space="preserve"> </w:t>
      </w:r>
      <w:proofErr w:type="spellStart"/>
      <w:r w:rsidR="005A67D5" w:rsidRPr="00CA3B06">
        <w:rPr>
          <w:rFonts w:cs="Times New Roman"/>
        </w:rPr>
        <w:t>Maněnová</w:t>
      </w:r>
      <w:proofErr w:type="spellEnd"/>
      <w:r w:rsidR="005A67D5" w:rsidRPr="00CA3B06">
        <w:rPr>
          <w:rFonts w:cs="Times New Roman"/>
        </w:rPr>
        <w:t xml:space="preserve"> a Pekárková (2019) </w:t>
      </w:r>
      <w:r w:rsidR="009725C3" w:rsidRPr="00CA3B06">
        <w:rPr>
          <w:rFonts w:cs="Times New Roman"/>
        </w:rPr>
        <w:t>popisují, jak dítě s postupně přibývajícím věkem lépe rozeznává hloubku místa, dálku a po</w:t>
      </w:r>
      <w:r w:rsidR="00A8732E">
        <w:rPr>
          <w:rFonts w:cs="Times New Roman"/>
        </w:rPr>
        <w:t>měry</w:t>
      </w:r>
      <w:r w:rsidR="004A0556">
        <w:rPr>
          <w:rFonts w:cs="Times New Roman"/>
        </w:rPr>
        <w:t xml:space="preserve"> </w:t>
      </w:r>
      <w:r w:rsidR="004A0556">
        <w:rPr>
          <w:rFonts w:cs="Times New Roman"/>
        </w:rPr>
        <w:br/>
      </w:r>
      <w:r w:rsidR="00A41DF1" w:rsidRPr="00CA3B06">
        <w:rPr>
          <w:rFonts w:cs="Times New Roman"/>
        </w:rPr>
        <w:t>mezi předměty. Následně vnímá</w:t>
      </w:r>
      <w:r w:rsidR="009725C3" w:rsidRPr="00CA3B06">
        <w:rPr>
          <w:rFonts w:cs="Times New Roman"/>
        </w:rPr>
        <w:t xml:space="preserve"> své tělesné schéma a učí se jej </w:t>
      </w:r>
      <w:r w:rsidR="00A167F1" w:rsidRPr="00CA3B06">
        <w:rPr>
          <w:rFonts w:cs="Times New Roman"/>
        </w:rPr>
        <w:t xml:space="preserve">postupně </w:t>
      </w:r>
      <w:r w:rsidR="009725C3" w:rsidRPr="00CA3B06">
        <w:rPr>
          <w:rFonts w:cs="Times New Roman"/>
        </w:rPr>
        <w:t xml:space="preserve">používat v prostoru. </w:t>
      </w:r>
      <w:r w:rsidR="00FE6651" w:rsidRPr="00CA3B06">
        <w:rPr>
          <w:rFonts w:cs="Times New Roman"/>
        </w:rPr>
        <w:t>V mladším věku se dítě smě</w:t>
      </w:r>
      <w:r w:rsidR="0000732E" w:rsidRPr="00CA3B06">
        <w:rPr>
          <w:rFonts w:cs="Times New Roman"/>
        </w:rPr>
        <w:t xml:space="preserve">ruje podle </w:t>
      </w:r>
      <w:r w:rsidR="00A41DF1" w:rsidRPr="00CA3B06">
        <w:rPr>
          <w:rFonts w:cs="Times New Roman"/>
        </w:rPr>
        <w:t xml:space="preserve">blízkého </w:t>
      </w:r>
      <w:r w:rsidR="0000732E" w:rsidRPr="00CA3B06">
        <w:rPr>
          <w:rFonts w:cs="Times New Roman"/>
        </w:rPr>
        <w:t>okolí (např. otoč se</w:t>
      </w:r>
      <w:r w:rsidR="00A167F1" w:rsidRPr="00CA3B06">
        <w:rPr>
          <w:rFonts w:cs="Times New Roman"/>
        </w:rPr>
        <w:t xml:space="preserve"> </w:t>
      </w:r>
      <w:r w:rsidR="00FE6651" w:rsidRPr="00CA3B06">
        <w:rPr>
          <w:rFonts w:cs="Times New Roman"/>
        </w:rPr>
        <w:t>ke dveřím</w:t>
      </w:r>
      <w:r w:rsidR="00A41DF1" w:rsidRPr="00CA3B06">
        <w:rPr>
          <w:rFonts w:cs="Times New Roman"/>
        </w:rPr>
        <w:t>, jdi k oknu apod.</w:t>
      </w:r>
      <w:r w:rsidR="00FE6651" w:rsidRPr="00CA3B06">
        <w:rPr>
          <w:rFonts w:cs="Times New Roman"/>
        </w:rPr>
        <w:t>), v předškolním věku se dítě orientuje dle pokynů (vpravo, vlevo</w:t>
      </w:r>
      <w:r w:rsidR="00A41DF1" w:rsidRPr="00CA3B06">
        <w:rPr>
          <w:rFonts w:cs="Times New Roman"/>
        </w:rPr>
        <w:t>, dopředu, dozadu apod.</w:t>
      </w:r>
      <w:r w:rsidR="004E292E" w:rsidRPr="00CA3B06">
        <w:rPr>
          <w:rFonts w:cs="Times New Roman"/>
        </w:rPr>
        <w:t>)</w:t>
      </w:r>
      <w:r w:rsidR="0000732E" w:rsidRPr="00CA3B06">
        <w:rPr>
          <w:rFonts w:cs="Times New Roman"/>
        </w:rPr>
        <w:t xml:space="preserve"> a také</w:t>
      </w:r>
      <w:r w:rsidR="004E292E" w:rsidRPr="00CA3B06">
        <w:rPr>
          <w:rFonts w:cs="Times New Roman"/>
        </w:rPr>
        <w:t xml:space="preserve"> </w:t>
      </w:r>
      <w:r w:rsidR="006F76E9" w:rsidRPr="00CA3B06">
        <w:rPr>
          <w:rFonts w:cs="Times New Roman"/>
        </w:rPr>
        <w:t xml:space="preserve">dle předložek (dole, nahoře, </w:t>
      </w:r>
      <w:r w:rsidR="004E292E" w:rsidRPr="00CA3B06">
        <w:rPr>
          <w:rFonts w:cs="Times New Roman"/>
        </w:rPr>
        <w:t xml:space="preserve">před, za, </w:t>
      </w:r>
      <w:proofErr w:type="gramStart"/>
      <w:r w:rsidR="00AD66CF" w:rsidRPr="00CA3B06">
        <w:rPr>
          <w:rFonts w:cs="Times New Roman"/>
        </w:rPr>
        <w:t>do</w:t>
      </w:r>
      <w:proofErr w:type="gramEnd"/>
      <w:r w:rsidR="006F76E9" w:rsidRPr="00CA3B06">
        <w:rPr>
          <w:rFonts w:cs="Times New Roman"/>
        </w:rPr>
        <w:t xml:space="preserve"> atd.). </w:t>
      </w:r>
      <w:r w:rsidR="00866FFB" w:rsidRPr="00CA3B06">
        <w:rPr>
          <w:rFonts w:cs="Times New Roman"/>
        </w:rPr>
        <w:t>R</w:t>
      </w:r>
      <w:r w:rsidR="006F76E9" w:rsidRPr="00CA3B06">
        <w:rPr>
          <w:rFonts w:cs="Times New Roman"/>
        </w:rPr>
        <w:t>ozez</w:t>
      </w:r>
      <w:r w:rsidR="0000732E" w:rsidRPr="00CA3B06">
        <w:rPr>
          <w:rFonts w:cs="Times New Roman"/>
        </w:rPr>
        <w:t xml:space="preserve">návání předložek </w:t>
      </w:r>
      <w:r w:rsidR="00A41DF1" w:rsidRPr="00CA3B06">
        <w:rPr>
          <w:rFonts w:cs="Times New Roman"/>
        </w:rPr>
        <w:t>dítěti</w:t>
      </w:r>
      <w:r w:rsidR="0000732E" w:rsidRPr="00CA3B06">
        <w:rPr>
          <w:rFonts w:cs="Times New Roman"/>
        </w:rPr>
        <w:t xml:space="preserve"> </w:t>
      </w:r>
      <w:r w:rsidR="00D02BE0">
        <w:rPr>
          <w:rFonts w:cs="Times New Roman"/>
        </w:rPr>
        <w:t>následně</w:t>
      </w:r>
      <w:r w:rsidR="0000732E" w:rsidRPr="00CA3B06">
        <w:rPr>
          <w:rFonts w:cs="Times New Roman"/>
        </w:rPr>
        <w:t xml:space="preserve"> pomůže</w:t>
      </w:r>
      <w:r w:rsidR="00AD66CF" w:rsidRPr="00CA3B06">
        <w:rPr>
          <w:rFonts w:cs="Times New Roman"/>
        </w:rPr>
        <w:t xml:space="preserve"> </w:t>
      </w:r>
      <w:r w:rsidR="006F76E9" w:rsidRPr="00CA3B06">
        <w:rPr>
          <w:rFonts w:cs="Times New Roman"/>
        </w:rPr>
        <w:t>při rozeznávání čísel (</w:t>
      </w:r>
      <w:r w:rsidR="0004483E" w:rsidRPr="00CA3B06">
        <w:rPr>
          <w:rFonts w:cs="Times New Roman"/>
        </w:rPr>
        <w:t>např. Které z čísel je větší? Které číslo patří mezi 3 a 5?)</w:t>
      </w:r>
    </w:p>
    <w:p w:rsidR="00EB3D2C" w:rsidRPr="00CA3B06" w:rsidRDefault="005E1762" w:rsidP="00285871">
      <w:pPr>
        <w:spacing w:after="100"/>
        <w:rPr>
          <w:rFonts w:cs="Times New Roman"/>
        </w:rPr>
      </w:pPr>
      <w:r w:rsidRPr="00CA3B06">
        <w:rPr>
          <w:rFonts w:cs="Times New Roman"/>
        </w:rPr>
        <w:t xml:space="preserve">Říčan (2007) do pojmu prostorové představivosti řadí tři schopnosti. Jako první uvádí prostorovou orientaci, ve které jde o určování poloh člověka v prostoru. Další schopností je vizualizace, ta představuje různé vztahy mezi předměty a </w:t>
      </w:r>
      <w:r w:rsidR="00421F0F" w:rsidRPr="00CA3B06">
        <w:rPr>
          <w:rFonts w:cs="Times New Roman"/>
        </w:rPr>
        <w:t xml:space="preserve">jejich </w:t>
      </w:r>
      <w:r w:rsidR="00EB3D2C" w:rsidRPr="00CA3B06">
        <w:rPr>
          <w:rFonts w:cs="Times New Roman"/>
        </w:rPr>
        <w:t>poloh</w:t>
      </w:r>
      <w:r w:rsidR="00421F0F" w:rsidRPr="00CA3B06">
        <w:rPr>
          <w:rFonts w:cs="Times New Roman"/>
        </w:rPr>
        <w:t>y</w:t>
      </w:r>
      <w:r w:rsidRPr="00CA3B06">
        <w:rPr>
          <w:rFonts w:cs="Times New Roman"/>
        </w:rPr>
        <w:t xml:space="preserve">. Poslední schopností je </w:t>
      </w:r>
      <w:r w:rsidR="007B7577">
        <w:rPr>
          <w:rFonts w:cs="Times New Roman"/>
        </w:rPr>
        <w:t xml:space="preserve">uvedena </w:t>
      </w:r>
      <w:r w:rsidRPr="00CA3B06">
        <w:rPr>
          <w:rFonts w:cs="Times New Roman"/>
        </w:rPr>
        <w:t>kinestetická představivost.</w:t>
      </w:r>
    </w:p>
    <w:p w:rsidR="00BF7CDE" w:rsidRPr="00CA3B06" w:rsidRDefault="00BF7CDE" w:rsidP="00285871">
      <w:pPr>
        <w:ind w:firstLine="0"/>
        <w:rPr>
          <w:rFonts w:cs="Times New Roman"/>
        </w:rPr>
      </w:pPr>
    </w:p>
    <w:p w:rsidR="00B22DE1" w:rsidRPr="00CA3B06" w:rsidRDefault="00B22DE1" w:rsidP="00285871">
      <w:pPr>
        <w:rPr>
          <w:rFonts w:cs="Times New Roman"/>
          <w:b/>
        </w:rPr>
      </w:pPr>
      <w:r w:rsidRPr="00CA3B06">
        <w:rPr>
          <w:rFonts w:cs="Times New Roman"/>
          <w:b/>
        </w:rPr>
        <w:lastRenderedPageBreak/>
        <w:t>Orientace v rovině a prostoru</w:t>
      </w:r>
    </w:p>
    <w:p w:rsidR="00B30BD1" w:rsidRPr="00CA3B06" w:rsidRDefault="006F392F" w:rsidP="00285871">
      <w:pPr>
        <w:rPr>
          <w:rFonts w:cs="Times New Roman"/>
        </w:rPr>
      </w:pPr>
      <w:r w:rsidRPr="00CA3B06">
        <w:rPr>
          <w:rFonts w:cs="Times New Roman"/>
        </w:rPr>
        <w:t>Lišková</w:t>
      </w:r>
      <w:r w:rsidR="00B22DE1" w:rsidRPr="00CA3B06">
        <w:rPr>
          <w:rFonts w:cs="Times New Roman"/>
        </w:rPr>
        <w:t xml:space="preserve"> a Lietavcová (2018)</w:t>
      </w:r>
      <w:r w:rsidR="00273ADE" w:rsidRPr="00CA3B06">
        <w:rPr>
          <w:rFonts w:cs="Times New Roman"/>
        </w:rPr>
        <w:t xml:space="preserve"> popisují orientaci v rovině a prostoru u dítěte jako vnímání svého okolí,</w:t>
      </w:r>
      <w:r w:rsidR="009D3D88" w:rsidRPr="00CA3B06">
        <w:rPr>
          <w:rFonts w:cs="Times New Roman"/>
        </w:rPr>
        <w:t xml:space="preserve"> nejprve v trojrozměrném prostoru, </w:t>
      </w:r>
      <w:r w:rsidR="006E6FA0" w:rsidRPr="00CA3B06">
        <w:rPr>
          <w:rFonts w:cs="Times New Roman"/>
        </w:rPr>
        <w:t>poté v rovině.</w:t>
      </w:r>
      <w:r w:rsidR="00A71F3D" w:rsidRPr="00CA3B06">
        <w:rPr>
          <w:rFonts w:cs="Times New Roman"/>
        </w:rPr>
        <w:t xml:space="preserve"> </w:t>
      </w:r>
      <w:r w:rsidR="00273ADE" w:rsidRPr="00CA3B06">
        <w:rPr>
          <w:rFonts w:cs="Times New Roman"/>
        </w:rPr>
        <w:t xml:space="preserve">Pro tuto aktivitu by mělo </w:t>
      </w:r>
      <w:r w:rsidR="0062608C" w:rsidRPr="00CA3B06">
        <w:rPr>
          <w:rFonts w:cs="Times New Roman"/>
        </w:rPr>
        <w:t xml:space="preserve">dítě </w:t>
      </w:r>
      <w:r w:rsidR="00273ADE" w:rsidRPr="00CA3B06">
        <w:rPr>
          <w:rFonts w:cs="Times New Roman"/>
        </w:rPr>
        <w:t xml:space="preserve">využívat svých schopností a fantazie. K tomu se </w:t>
      </w:r>
      <w:r w:rsidR="00EA2C90" w:rsidRPr="00CA3B06">
        <w:rPr>
          <w:rFonts w:cs="Times New Roman"/>
        </w:rPr>
        <w:t>pojí dostatečná úroveň vnímání,</w:t>
      </w:r>
      <w:r w:rsidR="00273ADE" w:rsidRPr="00CA3B06">
        <w:rPr>
          <w:rFonts w:cs="Times New Roman"/>
        </w:rPr>
        <w:t xml:space="preserve"> přede</w:t>
      </w:r>
      <w:r w:rsidR="00B55720" w:rsidRPr="00CA3B06">
        <w:rPr>
          <w:rFonts w:cs="Times New Roman"/>
        </w:rPr>
        <w:t>vším zrakového. V tomto období dítěte je vhodné začleňovat prostorové aktivity</w:t>
      </w:r>
      <w:r w:rsidR="00186191" w:rsidRPr="00CA3B06">
        <w:rPr>
          <w:rFonts w:cs="Times New Roman"/>
        </w:rPr>
        <w:t>, které tuto oblast rozvíjí a pomáhají dítěti zdokonalovat schopnosti a dovednosti.</w:t>
      </w:r>
    </w:p>
    <w:p w:rsidR="008F2DEE" w:rsidRPr="00CA3B06" w:rsidRDefault="00EE3DA6" w:rsidP="00285871">
      <w:pPr>
        <w:ind w:firstLine="708"/>
        <w:rPr>
          <w:rFonts w:cs="Times New Roman"/>
        </w:rPr>
      </w:pPr>
      <w:r w:rsidRPr="00CA3B06">
        <w:rPr>
          <w:rFonts w:cs="Times New Roman"/>
        </w:rPr>
        <w:t xml:space="preserve"> </w:t>
      </w:r>
      <w:r w:rsidR="001F45E9" w:rsidRPr="00CA3B06">
        <w:rPr>
          <w:rFonts w:cs="Times New Roman"/>
        </w:rPr>
        <w:t>„Orientace v prostoru je od nejútlejšího věku spjata s rozvojem zrakové a sluchové percepce, manipulace a celkovým rozvojem samostatné lokomoce dítěte. Díky tělesnému rozvoji a pohybu má dítě možnost zkoumat své okolí, sledovat svět z různých směrů, z různé vzdálenosti. Poté, co dítě objevilo své tělo, zjišťuje pozici, kterou zaujímá vzhledem k předmětům, které jej obklopují. Vytváří si tak soubor vztahů mezi vlastním tělem a okolními osobami a předměty, mezi vlastními pohyby a pohyby vnějšího okolí.“</w:t>
      </w:r>
      <w:r w:rsidR="00D70DDA" w:rsidRPr="00CA3B06">
        <w:rPr>
          <w:rFonts w:cs="Times New Roman"/>
        </w:rPr>
        <w:t xml:space="preserve"> (Lišková, Lietavcová, s.</w:t>
      </w:r>
      <w:r w:rsidR="00513413">
        <w:rPr>
          <w:rFonts w:cs="Times New Roman"/>
        </w:rPr>
        <w:t xml:space="preserve"> </w:t>
      </w:r>
      <w:r w:rsidR="00D70DDA" w:rsidRPr="00CA3B06">
        <w:rPr>
          <w:rFonts w:cs="Times New Roman"/>
        </w:rPr>
        <w:t>103, 2018)</w:t>
      </w:r>
      <w:r w:rsidR="006802F6" w:rsidRPr="00CA3B06">
        <w:rPr>
          <w:rFonts w:cs="Times New Roman"/>
        </w:rPr>
        <w:t xml:space="preserve"> Autorky dále uvádějí, že</w:t>
      </w:r>
      <w:r w:rsidR="00140C25" w:rsidRPr="00CA3B06">
        <w:rPr>
          <w:rFonts w:cs="Times New Roman"/>
        </w:rPr>
        <w:t xml:space="preserve"> nacvičování </w:t>
      </w:r>
      <w:r w:rsidR="006802F6" w:rsidRPr="00CA3B06">
        <w:rPr>
          <w:rFonts w:cs="Times New Roman"/>
        </w:rPr>
        <w:t xml:space="preserve">orientace u předškolního dítěte je </w:t>
      </w:r>
      <w:r w:rsidR="00BE49F1" w:rsidRPr="00CA3B06">
        <w:rPr>
          <w:rFonts w:cs="Times New Roman"/>
        </w:rPr>
        <w:t>vhodnější</w:t>
      </w:r>
      <w:r w:rsidR="006802F6" w:rsidRPr="00CA3B06">
        <w:rPr>
          <w:rFonts w:cs="Times New Roman"/>
        </w:rPr>
        <w:t xml:space="preserve"> zahájit orientací ve větším prostoru, tedy v budově, přilehlém okolí a krajině, které </w:t>
      </w:r>
      <w:r w:rsidR="00BE49F1" w:rsidRPr="00CA3B06">
        <w:rPr>
          <w:rFonts w:cs="Times New Roman"/>
        </w:rPr>
        <w:t xml:space="preserve">dětský </w:t>
      </w:r>
      <w:r w:rsidR="006802F6" w:rsidRPr="00CA3B06">
        <w:rPr>
          <w:rFonts w:cs="Times New Roman"/>
        </w:rPr>
        <w:t>jedinec zná a lépe je vnímá.</w:t>
      </w:r>
      <w:r w:rsidR="006B7A89" w:rsidRPr="00CA3B06">
        <w:rPr>
          <w:rFonts w:cs="Times New Roman"/>
        </w:rPr>
        <w:t xml:space="preserve"> </w:t>
      </w:r>
      <w:r w:rsidR="00CE4A4A" w:rsidRPr="00CA3B06">
        <w:rPr>
          <w:rFonts w:cs="Times New Roman"/>
        </w:rPr>
        <w:t xml:space="preserve">Následně se postoupí k orientaci v menším prostoru a ploše, například v knížce nebo na papíře. </w:t>
      </w:r>
      <w:r w:rsidR="008F2DEE" w:rsidRPr="00CA3B06">
        <w:rPr>
          <w:rFonts w:cs="Times New Roman"/>
        </w:rPr>
        <w:t>Zelinková (2003) uvádí, že je prostor definován třemi osami a to vertikální, předozadní a horizontální.</w:t>
      </w:r>
    </w:p>
    <w:p w:rsidR="001F45E9" w:rsidRPr="00CA3B06" w:rsidRDefault="001F45E9" w:rsidP="00285871">
      <w:pPr>
        <w:ind w:firstLine="708"/>
        <w:rPr>
          <w:rFonts w:cs="Times New Roman"/>
        </w:rPr>
      </w:pPr>
      <w:r w:rsidRPr="00CA3B06">
        <w:rPr>
          <w:rFonts w:cs="Times New Roman"/>
        </w:rPr>
        <w:t xml:space="preserve">„Ve svém vývoji začíná dítě nejdříve rozlišovat polohu ve směru vertikálním, kdy si osvojuje pojmy nahoře – dole vzhledem k zemské přitažlivosti. Následuje směr předozadní a poté horizontální. Pojmy nahoře – dole jsou pro předškolní dítě jednoznačné, osvojuje si je bez problému, ale pojmy vpředu – vzadu a vlevo – vpravo jsou pro něj náročnější, neboť mění svůj význam vzhledem k poloze těla. </w:t>
      </w:r>
      <w:r w:rsidRPr="00CA3B06">
        <w:rPr>
          <w:rFonts w:cs="Times New Roman"/>
          <w:b/>
        </w:rPr>
        <w:t>K samotné diferenciaci polohy vpravo – vlevo dospívá dítě</w:t>
      </w:r>
      <w:r w:rsidRPr="00CA3B06">
        <w:rPr>
          <w:rFonts w:cs="Times New Roman"/>
        </w:rPr>
        <w:t xml:space="preserve"> nejpozději. Laterální poloha z pozice pozorovatele není přesně fixována (dítě se otočí o 180° a vše je opačně).“ </w:t>
      </w:r>
      <w:r w:rsidR="008769AE" w:rsidRPr="00CA3B06">
        <w:rPr>
          <w:rFonts w:cs="Times New Roman"/>
        </w:rPr>
        <w:t>(Lišková, Lietavcová, s.</w:t>
      </w:r>
      <w:r w:rsidR="00B658BC" w:rsidRPr="00CA3B06">
        <w:rPr>
          <w:rFonts w:cs="Times New Roman"/>
        </w:rPr>
        <w:t xml:space="preserve"> </w:t>
      </w:r>
      <w:r w:rsidR="00E467A6" w:rsidRPr="00CA3B06">
        <w:rPr>
          <w:rFonts w:cs="Times New Roman"/>
        </w:rPr>
        <w:t>104-</w:t>
      </w:r>
      <w:r w:rsidR="008769AE" w:rsidRPr="00CA3B06">
        <w:rPr>
          <w:rFonts w:cs="Times New Roman"/>
        </w:rPr>
        <w:t>105, 2018)</w:t>
      </w:r>
    </w:p>
    <w:p w:rsidR="00D73852" w:rsidRPr="00CA3B06" w:rsidRDefault="00D73852" w:rsidP="00285871">
      <w:pPr>
        <w:ind w:firstLine="708"/>
        <w:rPr>
          <w:rFonts w:cs="Times New Roman"/>
        </w:rPr>
      </w:pPr>
    </w:p>
    <w:p w:rsidR="001F13ED" w:rsidRPr="00CA3B06" w:rsidRDefault="001608AB" w:rsidP="00285871">
      <w:pPr>
        <w:pStyle w:val="Nadpis3"/>
        <w:rPr>
          <w:rFonts w:cs="Times New Roman"/>
        </w:rPr>
      </w:pPr>
      <w:bookmarkStart w:id="9" w:name="_Toc39596721"/>
      <w:r w:rsidRPr="00CA3B06">
        <w:rPr>
          <w:rFonts w:cs="Times New Roman"/>
        </w:rPr>
        <w:t>2.3</w:t>
      </w:r>
      <w:r w:rsidR="00C21B23" w:rsidRPr="00CA3B06">
        <w:rPr>
          <w:rFonts w:cs="Times New Roman"/>
        </w:rPr>
        <w:t xml:space="preserve"> Posloupnost a algoritmy</w:t>
      </w:r>
      <w:bookmarkEnd w:id="9"/>
    </w:p>
    <w:p w:rsidR="00A95F8C" w:rsidRPr="00CA3B06" w:rsidRDefault="00906087" w:rsidP="00285871">
      <w:pPr>
        <w:rPr>
          <w:rFonts w:cs="Times New Roman"/>
        </w:rPr>
      </w:pPr>
      <w:r w:rsidRPr="00CA3B06">
        <w:rPr>
          <w:rFonts w:cs="Times New Roman"/>
        </w:rPr>
        <w:t>Algoritmus představuje návod nebo postup, jak řešit určitou zadanou úlohu.</w:t>
      </w:r>
      <w:r w:rsidR="002C2592" w:rsidRPr="00CA3B06">
        <w:rPr>
          <w:rFonts w:cs="Times New Roman"/>
        </w:rPr>
        <w:t xml:space="preserve"> Skládá se ze s</w:t>
      </w:r>
      <w:r w:rsidR="00912E0B" w:rsidRPr="00CA3B06">
        <w:rPr>
          <w:rFonts w:cs="Times New Roman"/>
        </w:rPr>
        <w:t>amostatných jednoznačných kroků nebo</w:t>
      </w:r>
      <w:r w:rsidR="002C2592" w:rsidRPr="00CA3B06">
        <w:rPr>
          <w:rFonts w:cs="Times New Roman"/>
        </w:rPr>
        <w:t xml:space="preserve"> příkazů. </w:t>
      </w:r>
      <w:r w:rsidRPr="00CA3B06">
        <w:rPr>
          <w:rFonts w:cs="Times New Roman"/>
        </w:rPr>
        <w:t xml:space="preserve"> Jedná se o přesně daný postup, jehož použitím </w:t>
      </w:r>
      <w:r w:rsidR="007879A1" w:rsidRPr="00CA3B06">
        <w:rPr>
          <w:rFonts w:cs="Times New Roman"/>
        </w:rPr>
        <w:t>dosahujeme správného výsledku</w:t>
      </w:r>
      <w:r w:rsidRPr="00CA3B06">
        <w:rPr>
          <w:rFonts w:cs="Times New Roman"/>
        </w:rPr>
        <w:t>.</w:t>
      </w:r>
      <w:r w:rsidR="00A95F8C" w:rsidRPr="00CA3B06">
        <w:rPr>
          <w:rFonts w:cs="Times New Roman"/>
        </w:rPr>
        <w:t xml:space="preserve"> </w:t>
      </w:r>
      <w:r w:rsidR="008E3EFD" w:rsidRPr="00CA3B06">
        <w:rPr>
          <w:rFonts w:cs="Times New Roman"/>
        </w:rPr>
        <w:t xml:space="preserve">Babjáková </w:t>
      </w:r>
      <w:r w:rsidR="00ED1728" w:rsidRPr="00CA3B06">
        <w:rPr>
          <w:rFonts w:cs="Times New Roman"/>
        </w:rPr>
        <w:t xml:space="preserve">(2014) </w:t>
      </w:r>
      <w:r w:rsidR="00851878" w:rsidRPr="00CA3B06">
        <w:rPr>
          <w:rFonts w:cs="Times New Roman"/>
        </w:rPr>
        <w:t>popisuje algoritmizaci jako schopnost hledání cesty a její</w:t>
      </w:r>
      <w:r w:rsidR="00785685" w:rsidRPr="00CA3B06">
        <w:rPr>
          <w:rFonts w:cs="Times New Roman"/>
        </w:rPr>
        <w:t>ho</w:t>
      </w:r>
      <w:r w:rsidR="00851878" w:rsidRPr="00CA3B06">
        <w:rPr>
          <w:rFonts w:cs="Times New Roman"/>
        </w:rPr>
        <w:t xml:space="preserve"> uspořádání</w:t>
      </w:r>
      <w:r w:rsidR="00785685" w:rsidRPr="00CA3B06">
        <w:rPr>
          <w:rFonts w:cs="Times New Roman"/>
        </w:rPr>
        <w:t>, které vede</w:t>
      </w:r>
      <w:r w:rsidR="00851878" w:rsidRPr="00CA3B06">
        <w:rPr>
          <w:rFonts w:cs="Times New Roman"/>
        </w:rPr>
        <w:t xml:space="preserve"> k určitému výsledku. Algoritmické myšlení </w:t>
      </w:r>
      <w:r w:rsidR="00B516B4" w:rsidRPr="00CA3B06">
        <w:rPr>
          <w:rFonts w:cs="Times New Roman"/>
        </w:rPr>
        <w:t>znamená</w:t>
      </w:r>
      <w:r w:rsidR="00851878" w:rsidRPr="00CA3B06">
        <w:rPr>
          <w:rFonts w:cs="Times New Roman"/>
        </w:rPr>
        <w:t xml:space="preserve">, že jedinec </w:t>
      </w:r>
      <w:r w:rsidR="00FF3809">
        <w:rPr>
          <w:rFonts w:cs="Times New Roman"/>
        </w:rPr>
        <w:t>daným</w:t>
      </w:r>
      <w:r w:rsidR="00851878" w:rsidRPr="00CA3B06">
        <w:rPr>
          <w:rFonts w:cs="Times New Roman"/>
        </w:rPr>
        <w:t xml:space="preserve"> postupům rozumí a umí je použít.</w:t>
      </w:r>
      <w:r w:rsidR="00E73B4D" w:rsidRPr="00CA3B06">
        <w:rPr>
          <w:rFonts w:cs="Times New Roman"/>
        </w:rPr>
        <w:t xml:space="preserve"> </w:t>
      </w:r>
    </w:p>
    <w:p w:rsidR="00720C24" w:rsidRPr="00CA3B06" w:rsidRDefault="00037353" w:rsidP="00285871">
      <w:pPr>
        <w:rPr>
          <w:rFonts w:cs="Times New Roman"/>
        </w:rPr>
      </w:pPr>
      <w:r w:rsidRPr="00CA3B06">
        <w:rPr>
          <w:rFonts w:cs="Times New Roman"/>
        </w:rPr>
        <w:t>Milková (2010, s.</w:t>
      </w:r>
      <w:r w:rsidR="008E3EFD" w:rsidRPr="00CA3B06">
        <w:rPr>
          <w:rFonts w:cs="Times New Roman"/>
        </w:rPr>
        <w:t xml:space="preserve"> </w:t>
      </w:r>
      <w:r w:rsidRPr="00CA3B06">
        <w:rPr>
          <w:rFonts w:cs="Times New Roman"/>
        </w:rPr>
        <w:t xml:space="preserve">5-6) </w:t>
      </w:r>
      <w:r w:rsidR="006F1AA2" w:rsidRPr="00CA3B06">
        <w:rPr>
          <w:rFonts w:cs="Times New Roman"/>
        </w:rPr>
        <w:t xml:space="preserve">popisuje </w:t>
      </w:r>
      <w:r w:rsidR="00B70487" w:rsidRPr="00CA3B06">
        <w:rPr>
          <w:rFonts w:cs="Times New Roman"/>
        </w:rPr>
        <w:t>několik principů</w:t>
      </w:r>
      <w:r w:rsidR="006716EE" w:rsidRPr="00CA3B06">
        <w:rPr>
          <w:rFonts w:cs="Times New Roman"/>
        </w:rPr>
        <w:t xml:space="preserve">, které by měl </w:t>
      </w:r>
      <w:r w:rsidR="00F12EEF" w:rsidRPr="00CA3B06">
        <w:rPr>
          <w:rFonts w:cs="Times New Roman"/>
        </w:rPr>
        <w:t xml:space="preserve">algoritmus splňovat. </w:t>
      </w:r>
      <w:r w:rsidR="00AD23F5" w:rsidRPr="00CA3B06">
        <w:rPr>
          <w:rFonts w:cs="Times New Roman"/>
        </w:rPr>
        <w:t xml:space="preserve">Prvním principem je hromadnost, kterou vysvětluje jako algoritmus srovnávající dané </w:t>
      </w:r>
      <w:r w:rsidR="00AD23F5" w:rsidRPr="00CA3B06">
        <w:rPr>
          <w:rFonts w:cs="Times New Roman"/>
        </w:rPr>
        <w:lastRenderedPageBreak/>
        <w:t>kategorie problémů, jež se diferencují pouze počátečními hodnotami.</w:t>
      </w:r>
      <w:r w:rsidR="00026C35" w:rsidRPr="00CA3B06">
        <w:rPr>
          <w:rFonts w:cs="Times New Roman"/>
        </w:rPr>
        <w:t xml:space="preserve"> Další zásadou je determinovanost, </w:t>
      </w:r>
      <w:r w:rsidR="006F1AA2" w:rsidRPr="00CA3B06">
        <w:rPr>
          <w:rFonts w:cs="Times New Roman"/>
        </w:rPr>
        <w:t xml:space="preserve">která představuje samostatné kroky a jejich propojení, které jsou jasně vymezeny. Poslední princip konečnosti a rezultativnosti </w:t>
      </w:r>
      <w:r w:rsidR="005E3C3C" w:rsidRPr="00CA3B06">
        <w:rPr>
          <w:rFonts w:cs="Times New Roman"/>
        </w:rPr>
        <w:t>se vyznačuje příchodem daného výsledku po úplném zadání počtu příkazů.</w:t>
      </w:r>
    </w:p>
    <w:p w:rsidR="00A470EC" w:rsidRPr="00CA3B06" w:rsidRDefault="004F3046" w:rsidP="00285871">
      <w:pPr>
        <w:ind w:firstLine="708"/>
        <w:rPr>
          <w:rFonts w:cs="Times New Roman"/>
        </w:rPr>
      </w:pPr>
      <w:r w:rsidRPr="00CA3B06">
        <w:rPr>
          <w:rFonts w:cs="Times New Roman"/>
        </w:rPr>
        <w:t xml:space="preserve">Futschek (2006) definuje algoritmické myšlení </w:t>
      </w:r>
      <w:r w:rsidR="00AD635A" w:rsidRPr="00CA3B06">
        <w:rPr>
          <w:rFonts w:cs="Times New Roman"/>
        </w:rPr>
        <w:t xml:space="preserve">jako souhrn </w:t>
      </w:r>
      <w:r w:rsidR="00F32A55" w:rsidRPr="00CA3B06">
        <w:rPr>
          <w:rFonts w:cs="Times New Roman"/>
        </w:rPr>
        <w:t xml:space="preserve">všech </w:t>
      </w:r>
      <w:r w:rsidR="00AD635A" w:rsidRPr="00CA3B06">
        <w:rPr>
          <w:rFonts w:cs="Times New Roman"/>
        </w:rPr>
        <w:t>schopností, které souvisí s tvorbou a pochopení</w:t>
      </w:r>
      <w:r w:rsidR="00FE12B1">
        <w:rPr>
          <w:rFonts w:cs="Times New Roman"/>
        </w:rPr>
        <w:t>m</w:t>
      </w:r>
      <w:r w:rsidR="00AD635A" w:rsidRPr="00CA3B06">
        <w:rPr>
          <w:rFonts w:cs="Times New Roman"/>
        </w:rPr>
        <w:t xml:space="preserve"> algoritmu.</w:t>
      </w:r>
      <w:r w:rsidR="00A12366" w:rsidRPr="00CA3B06">
        <w:rPr>
          <w:rFonts w:cs="Times New Roman"/>
        </w:rPr>
        <w:t xml:space="preserve"> </w:t>
      </w:r>
      <w:r w:rsidR="00B36124" w:rsidRPr="00CA3B06">
        <w:rPr>
          <w:rFonts w:cs="Times New Roman"/>
        </w:rPr>
        <w:t>Mezi schopnosti autor řadí</w:t>
      </w:r>
      <w:r w:rsidR="00A12366" w:rsidRPr="00CA3B06">
        <w:rPr>
          <w:rFonts w:cs="Times New Roman"/>
        </w:rPr>
        <w:t xml:space="preserve"> </w:t>
      </w:r>
      <w:r w:rsidR="008E1410" w:rsidRPr="00CA3B06">
        <w:rPr>
          <w:rFonts w:cs="Times New Roman"/>
        </w:rPr>
        <w:t xml:space="preserve">zkoumání daných </w:t>
      </w:r>
      <w:r w:rsidR="00B36124" w:rsidRPr="00CA3B06">
        <w:rPr>
          <w:rFonts w:cs="Times New Roman"/>
        </w:rPr>
        <w:t>problémů a jejich přesné</w:t>
      </w:r>
      <w:r w:rsidR="008E1410" w:rsidRPr="00CA3B06">
        <w:rPr>
          <w:rFonts w:cs="Times New Roman"/>
        </w:rPr>
        <w:t xml:space="preserve"> vymezení, </w:t>
      </w:r>
      <w:r w:rsidR="00B36124" w:rsidRPr="00CA3B06">
        <w:rPr>
          <w:rFonts w:cs="Times New Roman"/>
        </w:rPr>
        <w:t xml:space="preserve">dále schopnost </w:t>
      </w:r>
      <w:r w:rsidR="001B4E28" w:rsidRPr="00CA3B06">
        <w:rPr>
          <w:rFonts w:cs="Times New Roman"/>
        </w:rPr>
        <w:t xml:space="preserve">vyhledat výchozí příkazy vybraného problému, konstrukce funkčního algoritmu s podporou příkazů, </w:t>
      </w:r>
      <w:r w:rsidR="00CF728C" w:rsidRPr="00CA3B06">
        <w:rPr>
          <w:rFonts w:cs="Times New Roman"/>
        </w:rPr>
        <w:t xml:space="preserve">uvažování o problému (jaké jsou </w:t>
      </w:r>
      <w:r w:rsidR="00F51715" w:rsidRPr="00CA3B06">
        <w:rPr>
          <w:rFonts w:cs="Times New Roman"/>
        </w:rPr>
        <w:t xml:space="preserve">jeho </w:t>
      </w:r>
      <w:r w:rsidR="00CF728C" w:rsidRPr="00CA3B06">
        <w:rPr>
          <w:rFonts w:cs="Times New Roman"/>
        </w:rPr>
        <w:t xml:space="preserve">možnosti) a </w:t>
      </w:r>
      <w:r w:rsidR="00D61699" w:rsidRPr="00CA3B06">
        <w:rPr>
          <w:rFonts w:cs="Times New Roman"/>
        </w:rPr>
        <w:t>zdokonalení algoritmu.</w:t>
      </w:r>
    </w:p>
    <w:p w:rsidR="004F3046" w:rsidRPr="00CA3B06" w:rsidRDefault="00AD4C68" w:rsidP="00285871">
      <w:pPr>
        <w:rPr>
          <w:rFonts w:cs="Times New Roman"/>
        </w:rPr>
      </w:pPr>
      <w:r w:rsidRPr="00CA3B06">
        <w:rPr>
          <w:rFonts w:cs="Times New Roman"/>
        </w:rPr>
        <w:t>Zápis algoritmu může mít různorodou formu. Milková (2010) uvádí 3 podoby</w:t>
      </w:r>
      <w:r w:rsidR="000C4414" w:rsidRPr="00CA3B06">
        <w:rPr>
          <w:rFonts w:cs="Times New Roman"/>
        </w:rPr>
        <w:t xml:space="preserve"> zaznamenávání postupu. J</w:t>
      </w:r>
      <w:r w:rsidR="008743E1" w:rsidRPr="00CA3B06">
        <w:rPr>
          <w:rFonts w:cs="Times New Roman"/>
        </w:rPr>
        <w:t xml:space="preserve">ako první </w:t>
      </w:r>
      <w:r w:rsidR="000C4414" w:rsidRPr="00CA3B06">
        <w:rPr>
          <w:rFonts w:cs="Times New Roman"/>
        </w:rPr>
        <w:t xml:space="preserve">představuje </w:t>
      </w:r>
      <w:r w:rsidR="008743E1" w:rsidRPr="00CA3B06">
        <w:rPr>
          <w:rFonts w:cs="Times New Roman"/>
        </w:rPr>
        <w:t>grafický zápis</w:t>
      </w:r>
      <w:r w:rsidR="000C4414" w:rsidRPr="00CA3B06">
        <w:rPr>
          <w:rFonts w:cs="Times New Roman"/>
        </w:rPr>
        <w:t>, kam řadí vývojový diagram nebo strukturogram. Další forma pseudokódu znázorňuje přirozený jazyk obohacený klíčovými slovy. Poslední podobou je zápis v jakémkoliv programovacím jazyce.</w:t>
      </w:r>
    </w:p>
    <w:p w:rsidR="008B647C" w:rsidRPr="00CA3B06" w:rsidRDefault="00932609" w:rsidP="00CF3B14">
      <w:pPr>
        <w:rPr>
          <w:rFonts w:cs="Times New Roman"/>
        </w:rPr>
      </w:pPr>
      <w:r w:rsidRPr="00CA3B06">
        <w:rPr>
          <w:rFonts w:cs="Times New Roman"/>
        </w:rPr>
        <w:t xml:space="preserve">Možnosti zápisů algoritmů představuje také Pšenčíková (2016). Předkládá podoby slovního vyjádření, </w:t>
      </w:r>
      <w:r w:rsidR="00F74E62" w:rsidRPr="00CA3B06">
        <w:rPr>
          <w:rFonts w:cs="Times New Roman"/>
        </w:rPr>
        <w:t xml:space="preserve">dále </w:t>
      </w:r>
      <w:r w:rsidRPr="00CA3B06">
        <w:rPr>
          <w:rFonts w:cs="Times New Roman"/>
        </w:rPr>
        <w:t xml:space="preserve">matematického zápisu, rozhodovacích tabulek, vývojových diagramů a počítačových programů. Na ně </w:t>
      </w:r>
      <w:r w:rsidR="00F74E62" w:rsidRPr="00CA3B06">
        <w:rPr>
          <w:rFonts w:cs="Times New Roman"/>
        </w:rPr>
        <w:t xml:space="preserve">následně </w:t>
      </w:r>
      <w:r w:rsidR="00B96B47">
        <w:rPr>
          <w:rFonts w:cs="Times New Roman"/>
        </w:rPr>
        <w:t>autorka</w:t>
      </w:r>
      <w:r w:rsidRPr="00CA3B06">
        <w:rPr>
          <w:rFonts w:cs="Times New Roman"/>
        </w:rPr>
        <w:t xml:space="preserve"> navazuje s podmínkami algoritmů.</w:t>
      </w:r>
      <w:r w:rsidR="00754D47" w:rsidRPr="00CA3B06">
        <w:rPr>
          <w:rFonts w:cs="Times New Roman"/>
        </w:rPr>
        <w:t xml:space="preserve"> Přiřazuje jim, že </w:t>
      </w:r>
      <w:r w:rsidR="003636BE" w:rsidRPr="00CA3B06">
        <w:rPr>
          <w:rFonts w:cs="Times New Roman"/>
        </w:rPr>
        <w:t xml:space="preserve">každý </w:t>
      </w:r>
      <w:r w:rsidR="00754D47" w:rsidRPr="00CA3B06">
        <w:rPr>
          <w:rFonts w:cs="Times New Roman"/>
        </w:rPr>
        <w:t xml:space="preserve">algoritmus </w:t>
      </w:r>
      <w:r w:rsidR="003636BE" w:rsidRPr="00CA3B06">
        <w:rPr>
          <w:rFonts w:cs="Times New Roman"/>
        </w:rPr>
        <w:t>má počátek a závěr. T</w:t>
      </w:r>
      <w:r w:rsidR="00CF3B14">
        <w:rPr>
          <w:rFonts w:cs="Times New Roman"/>
        </w:rPr>
        <w:t xml:space="preserve">o znamená, že </w:t>
      </w:r>
      <w:r w:rsidR="00CF3B14">
        <w:rPr>
          <w:rFonts w:cs="Times New Roman"/>
        </w:rPr>
        <w:br/>
      </w:r>
      <w:r w:rsidR="00E8250E" w:rsidRPr="00CA3B06">
        <w:rPr>
          <w:rFonts w:cs="Times New Roman"/>
        </w:rPr>
        <w:t xml:space="preserve">po provedení daných příkazů dospívá </w:t>
      </w:r>
      <w:r w:rsidR="003636BE" w:rsidRPr="00CA3B06">
        <w:rPr>
          <w:rFonts w:cs="Times New Roman"/>
        </w:rPr>
        <w:t xml:space="preserve">algoritmus </w:t>
      </w:r>
      <w:r w:rsidR="00E8250E" w:rsidRPr="00CA3B06">
        <w:rPr>
          <w:rFonts w:cs="Times New Roman"/>
        </w:rPr>
        <w:t xml:space="preserve">ke konci. Dále by měl být jednoznačný (je zřetelné, co bude následovat), </w:t>
      </w:r>
      <w:r w:rsidR="009362F8" w:rsidRPr="00CA3B06">
        <w:rPr>
          <w:rFonts w:cs="Times New Roman"/>
        </w:rPr>
        <w:t>obecný, opakovatelný</w:t>
      </w:r>
      <w:r w:rsidR="003636BE" w:rsidRPr="00CA3B06">
        <w:rPr>
          <w:rFonts w:cs="Times New Roman"/>
        </w:rPr>
        <w:t xml:space="preserve"> (algoritmus lze znovu použít)</w:t>
      </w:r>
      <w:r w:rsidR="009362F8" w:rsidRPr="00CA3B06">
        <w:rPr>
          <w:rFonts w:cs="Times New Roman"/>
        </w:rPr>
        <w:t>, srozumitelný (nejen pro autora ale i pro další vykonavatele) a věcně správný.</w:t>
      </w:r>
    </w:p>
    <w:p w:rsidR="00C97EF2" w:rsidRPr="00CA3B06" w:rsidRDefault="00C97EF2" w:rsidP="00285871">
      <w:pPr>
        <w:rPr>
          <w:rFonts w:cs="Times New Roman"/>
        </w:rPr>
      </w:pPr>
    </w:p>
    <w:p w:rsidR="006A7525" w:rsidRPr="00CA3B06" w:rsidRDefault="0036222E" w:rsidP="00285871">
      <w:pPr>
        <w:pStyle w:val="Nadpis3"/>
        <w:ind w:firstLine="708"/>
        <w:rPr>
          <w:rFonts w:cs="Times New Roman"/>
          <w:highlight w:val="yellow"/>
        </w:rPr>
      </w:pPr>
      <w:bookmarkStart w:id="10" w:name="_Toc39596722"/>
      <w:r w:rsidRPr="00CA3B06">
        <w:rPr>
          <w:rFonts w:cs="Times New Roman"/>
        </w:rPr>
        <w:t>2.</w:t>
      </w:r>
      <w:r w:rsidR="001608AB" w:rsidRPr="00CA3B06">
        <w:rPr>
          <w:rFonts w:cs="Times New Roman"/>
        </w:rPr>
        <w:t>4</w:t>
      </w:r>
      <w:r w:rsidRPr="00CA3B06">
        <w:rPr>
          <w:rFonts w:cs="Times New Roman"/>
        </w:rPr>
        <w:t xml:space="preserve"> Kombinatorika</w:t>
      </w:r>
      <w:bookmarkEnd w:id="10"/>
    </w:p>
    <w:p w:rsidR="001D1751" w:rsidRPr="00CA3B06" w:rsidRDefault="00FD4373" w:rsidP="00285871">
      <w:pPr>
        <w:ind w:firstLine="707"/>
        <w:rPr>
          <w:rFonts w:cs="Times New Roman"/>
        </w:rPr>
      </w:pPr>
      <w:r w:rsidRPr="00CA3B06">
        <w:rPr>
          <w:rFonts w:cs="Times New Roman"/>
        </w:rPr>
        <w:t>Oblast kombinatoriky je při práci s</w:t>
      </w:r>
      <w:r w:rsidR="00F80F88" w:rsidRPr="00CA3B06">
        <w:rPr>
          <w:rFonts w:cs="Times New Roman"/>
        </w:rPr>
        <w:t xml:space="preserve"> interaktivní </w:t>
      </w:r>
      <w:r w:rsidRPr="00CA3B06">
        <w:rPr>
          <w:rFonts w:cs="Times New Roman"/>
        </w:rPr>
        <w:t>pomůck</w:t>
      </w:r>
      <w:r w:rsidR="00F80F88" w:rsidRPr="00CA3B06">
        <w:rPr>
          <w:rFonts w:cs="Times New Roman"/>
        </w:rPr>
        <w:t>ou Bee-bot potřeba zmínit. Každý jednotlivec</w:t>
      </w:r>
      <w:r w:rsidRPr="00CA3B06">
        <w:rPr>
          <w:rFonts w:cs="Times New Roman"/>
        </w:rPr>
        <w:t xml:space="preserve"> totiž hledá jinou cestu </w:t>
      </w:r>
      <w:r w:rsidR="00F80F88" w:rsidRPr="00CA3B06">
        <w:rPr>
          <w:rFonts w:cs="Times New Roman"/>
        </w:rPr>
        <w:t xml:space="preserve">při programování a volí různé varianty, jak dosáhnout </w:t>
      </w:r>
      <w:r w:rsidRPr="00CA3B06">
        <w:rPr>
          <w:rFonts w:cs="Times New Roman"/>
        </w:rPr>
        <w:t>c</w:t>
      </w:r>
      <w:r w:rsidR="00F80F88" w:rsidRPr="00CA3B06">
        <w:rPr>
          <w:rFonts w:cs="Times New Roman"/>
        </w:rPr>
        <w:t>íle</w:t>
      </w:r>
      <w:r w:rsidRPr="00CA3B06">
        <w:rPr>
          <w:rFonts w:cs="Times New Roman"/>
        </w:rPr>
        <w:t>.</w:t>
      </w:r>
      <w:r w:rsidR="00F80F88" w:rsidRPr="00CA3B06">
        <w:rPr>
          <w:rFonts w:cs="Times New Roman"/>
        </w:rPr>
        <w:t xml:space="preserve"> </w:t>
      </w:r>
      <w:r w:rsidR="00B514CE" w:rsidRPr="00CA3B06">
        <w:rPr>
          <w:rFonts w:cs="Times New Roman"/>
        </w:rPr>
        <w:t>Tyto postupy mohou mít různé kombinace a řešení.</w:t>
      </w:r>
    </w:p>
    <w:p w:rsidR="00466C89" w:rsidRPr="00CA3B06" w:rsidRDefault="001D1751" w:rsidP="006F08E3">
      <w:pPr>
        <w:ind w:firstLine="707"/>
        <w:rPr>
          <w:rFonts w:cs="Times New Roman"/>
        </w:rPr>
      </w:pPr>
      <w:r w:rsidRPr="00CA3B06">
        <w:rPr>
          <w:rFonts w:cs="Times New Roman"/>
        </w:rPr>
        <w:t>Kaslová (2010, s. 187)</w:t>
      </w:r>
      <w:r w:rsidR="00912389" w:rsidRPr="00CA3B06">
        <w:rPr>
          <w:rFonts w:cs="Times New Roman"/>
        </w:rPr>
        <w:t xml:space="preserve"> </w:t>
      </w:r>
      <w:r w:rsidR="00010857" w:rsidRPr="00CA3B06">
        <w:rPr>
          <w:rFonts w:cs="Times New Roman"/>
        </w:rPr>
        <w:t xml:space="preserve">popisuje v této oblasti </w:t>
      </w:r>
      <w:r w:rsidR="00912389" w:rsidRPr="00CA3B06">
        <w:rPr>
          <w:rFonts w:cs="Times New Roman"/>
        </w:rPr>
        <w:t xml:space="preserve">úrovně nároků na děti. </w:t>
      </w:r>
      <w:r w:rsidR="00594DDC" w:rsidRPr="00CA3B06">
        <w:rPr>
          <w:rFonts w:cs="Times New Roman"/>
        </w:rPr>
        <w:t xml:space="preserve">Při postupu objevování </w:t>
      </w:r>
      <w:r w:rsidR="001D54E1" w:rsidRPr="00CA3B06">
        <w:rPr>
          <w:rFonts w:cs="Times New Roman"/>
        </w:rPr>
        <w:t>různých variant by měl pedagog vybrat úkoly, které jsou pro dítě rozmanité</w:t>
      </w:r>
      <w:r w:rsidR="006C7CC1" w:rsidRPr="00CA3B06">
        <w:rPr>
          <w:rFonts w:cs="Times New Roman"/>
        </w:rPr>
        <w:t xml:space="preserve"> a vzbudí u něho zájem</w:t>
      </w:r>
      <w:r w:rsidR="00410F19" w:rsidRPr="00CA3B06">
        <w:rPr>
          <w:rFonts w:cs="Times New Roman"/>
        </w:rPr>
        <w:t>. Dále postupovat při práci tak</w:t>
      </w:r>
      <w:r w:rsidR="00A22119">
        <w:rPr>
          <w:rFonts w:cs="Times New Roman"/>
        </w:rPr>
        <w:t>, aby dítě pracovalo samostatně</w:t>
      </w:r>
      <w:r w:rsidR="006F08E3">
        <w:rPr>
          <w:rFonts w:cs="Times New Roman"/>
        </w:rPr>
        <w:t xml:space="preserve"> </w:t>
      </w:r>
      <w:r w:rsidR="006F08E3">
        <w:rPr>
          <w:rFonts w:cs="Times New Roman"/>
        </w:rPr>
        <w:br/>
      </w:r>
      <w:r w:rsidR="00410F19" w:rsidRPr="00CA3B06">
        <w:rPr>
          <w:rFonts w:cs="Times New Roman"/>
        </w:rPr>
        <w:t>bez pomoci ostatních a časového nátlaku</w:t>
      </w:r>
      <w:r w:rsidR="006C7CC1" w:rsidRPr="00CA3B06">
        <w:rPr>
          <w:rFonts w:cs="Times New Roman"/>
        </w:rPr>
        <w:t xml:space="preserve">, který je při </w:t>
      </w:r>
      <w:r w:rsidR="00763E44" w:rsidRPr="00CA3B06">
        <w:rPr>
          <w:rFonts w:cs="Times New Roman"/>
        </w:rPr>
        <w:t>práci dítěte</w:t>
      </w:r>
      <w:r w:rsidR="006C7CC1" w:rsidRPr="00CA3B06">
        <w:rPr>
          <w:rFonts w:cs="Times New Roman"/>
        </w:rPr>
        <w:t xml:space="preserve"> nežádoucí</w:t>
      </w:r>
      <w:r w:rsidR="00410F19" w:rsidRPr="00CA3B06">
        <w:rPr>
          <w:rFonts w:cs="Times New Roman"/>
        </w:rPr>
        <w:t xml:space="preserve">. V tomto případě popisuje možnosti, kterých může jedinec </w:t>
      </w:r>
      <w:r w:rsidR="00F2001D" w:rsidRPr="00CA3B06">
        <w:rPr>
          <w:rFonts w:cs="Times New Roman"/>
        </w:rPr>
        <w:t xml:space="preserve">při činnosti </w:t>
      </w:r>
      <w:r w:rsidR="00410F19" w:rsidRPr="00CA3B06">
        <w:rPr>
          <w:rFonts w:cs="Times New Roman"/>
        </w:rPr>
        <w:t>dosáhnout.</w:t>
      </w:r>
      <w:r w:rsidR="00F2001D" w:rsidRPr="00CA3B06">
        <w:rPr>
          <w:rFonts w:cs="Times New Roman"/>
        </w:rPr>
        <w:t xml:space="preserve"> Jako první uvádí </w:t>
      </w:r>
      <w:r w:rsidR="00DF62D6" w:rsidRPr="00CA3B06">
        <w:rPr>
          <w:rFonts w:cs="Times New Roman"/>
        </w:rPr>
        <w:t>objevení</w:t>
      </w:r>
      <w:r w:rsidR="00F2001D" w:rsidRPr="00CA3B06">
        <w:rPr>
          <w:rFonts w:cs="Times New Roman"/>
        </w:rPr>
        <w:t xml:space="preserve"> další možnosti k cílovému řešení s příkladem d</w:t>
      </w:r>
      <w:r w:rsidR="00C252CE" w:rsidRPr="00CA3B06">
        <w:rPr>
          <w:rFonts w:cs="Times New Roman"/>
        </w:rPr>
        <w:t>alší motivace pro dítě. Jedinec se tedy nespokojí pouze s prvním řešením a hledá další, toto chování může motivovat další děti k činnosti.</w:t>
      </w:r>
      <w:r w:rsidR="0062656D" w:rsidRPr="00CA3B06">
        <w:rPr>
          <w:rFonts w:cs="Times New Roman"/>
        </w:rPr>
        <w:t xml:space="preserve"> Další možností je nalezení několika variant, aniž by se nějaká opakovala. </w:t>
      </w:r>
      <w:r w:rsidR="00B82398" w:rsidRPr="00CA3B06">
        <w:rPr>
          <w:rFonts w:cs="Times New Roman"/>
        </w:rPr>
        <w:lastRenderedPageBreak/>
        <w:t xml:space="preserve">Následující možnost je určena schopnostmi a hranicemi jedince při nalezení možností. </w:t>
      </w:r>
      <w:r w:rsidR="00E21E25" w:rsidRPr="00CA3B06">
        <w:rPr>
          <w:rFonts w:cs="Times New Roman"/>
        </w:rPr>
        <w:t>Dítě také může dosáhnout cíle s pomocí inspirace od ostatních, např. v uspořádání různých variant, což je pro něj jednodušší</w:t>
      </w:r>
      <w:r w:rsidR="00902DCB" w:rsidRPr="00CA3B06">
        <w:rPr>
          <w:rFonts w:cs="Times New Roman"/>
        </w:rPr>
        <w:t xml:space="preserve">. </w:t>
      </w:r>
      <w:r w:rsidR="00C7496D" w:rsidRPr="00CA3B06">
        <w:rPr>
          <w:rFonts w:cs="Times New Roman"/>
        </w:rPr>
        <w:t xml:space="preserve">Další variantou je hodnocení zformovaných možností s tím, že dítě ví, zda jsou možné </w:t>
      </w:r>
      <w:r w:rsidR="00153588" w:rsidRPr="00CA3B06">
        <w:rPr>
          <w:rFonts w:cs="Times New Roman"/>
        </w:rPr>
        <w:t>nebo nemožné i další možnosti</w:t>
      </w:r>
      <w:r w:rsidR="00C7496D" w:rsidRPr="00CA3B06">
        <w:rPr>
          <w:rFonts w:cs="Times New Roman"/>
        </w:rPr>
        <w:t>.</w:t>
      </w:r>
    </w:p>
    <w:p w:rsidR="005216CF" w:rsidRPr="00CA3B06" w:rsidRDefault="005216CF" w:rsidP="00285871">
      <w:pPr>
        <w:ind w:left="709" w:firstLine="707"/>
        <w:rPr>
          <w:rFonts w:cs="Times New Roman"/>
        </w:rPr>
      </w:pPr>
    </w:p>
    <w:p w:rsidR="00C21B23" w:rsidRPr="00CA3B06" w:rsidRDefault="00C21B23" w:rsidP="00285871">
      <w:pPr>
        <w:pStyle w:val="Nadpis2"/>
        <w:rPr>
          <w:rFonts w:cs="Times New Roman"/>
        </w:rPr>
      </w:pPr>
      <w:bookmarkStart w:id="11" w:name="_Toc39596723"/>
      <w:r w:rsidRPr="00CA3B06">
        <w:rPr>
          <w:rFonts w:cs="Times New Roman"/>
        </w:rPr>
        <w:t>3. Ukotvení problematiky v</w:t>
      </w:r>
      <w:r w:rsidR="006A6192" w:rsidRPr="00CA3B06">
        <w:rPr>
          <w:rFonts w:cs="Times New Roman"/>
        </w:rPr>
        <w:t> Rámcovém vzdělávacím programu pro předškolní vzdělávání</w:t>
      </w:r>
      <w:bookmarkEnd w:id="11"/>
    </w:p>
    <w:p w:rsidR="00410606" w:rsidRPr="00E16BCD" w:rsidRDefault="00C43E15" w:rsidP="009B7D55">
      <w:pPr>
        <w:rPr>
          <w:rFonts w:cs="Times New Roman"/>
        </w:rPr>
      </w:pPr>
      <w:r w:rsidRPr="00E16BCD">
        <w:rPr>
          <w:rFonts w:cs="Times New Roman"/>
        </w:rPr>
        <w:t xml:space="preserve">Rámcový vzdělávací program pro předškolní vzdělávání (RVP PV) je základním kurikulárním dokumentem na státní úrovni. </w:t>
      </w:r>
      <w:r w:rsidR="00F27212" w:rsidRPr="00E16BCD">
        <w:rPr>
          <w:rFonts w:cs="Times New Roman"/>
        </w:rPr>
        <w:t>V tomto programu jsou stanoveny požadavky</w:t>
      </w:r>
      <w:r w:rsidR="009B7D55">
        <w:rPr>
          <w:rFonts w:cs="Times New Roman"/>
        </w:rPr>
        <w:t xml:space="preserve"> </w:t>
      </w:r>
      <w:r w:rsidR="009B7D55">
        <w:rPr>
          <w:rFonts w:cs="Times New Roman"/>
        </w:rPr>
        <w:br/>
      </w:r>
      <w:r w:rsidR="00F27212" w:rsidRPr="00E16BCD">
        <w:rPr>
          <w:rFonts w:cs="Times New Roman"/>
        </w:rPr>
        <w:t>na předškolní vzdělávání. Je podkladem pro tvoření školních vzdělávacích programů (ŠVP) a třídních vzdělávacích programů (TVP</w:t>
      </w:r>
      <w:r w:rsidR="00F33C38" w:rsidRPr="00E16BCD">
        <w:rPr>
          <w:rFonts w:cs="Times New Roman"/>
        </w:rPr>
        <w:t>)</w:t>
      </w:r>
      <w:r w:rsidR="009334E0" w:rsidRPr="00E16BCD">
        <w:rPr>
          <w:rFonts w:cs="Times New Roman"/>
        </w:rPr>
        <w:t xml:space="preserve">. Každá mateřská škola si tvoří vlastní </w:t>
      </w:r>
      <w:r w:rsidR="00F33C38" w:rsidRPr="00E16BCD">
        <w:rPr>
          <w:rFonts w:cs="Times New Roman"/>
        </w:rPr>
        <w:t>Školní vzdělávací program podle Rámcového vzdělávacího programu. Třídní vzdělávací programy se tvoří pro každou třídu zvlášť a jsou jedinečné.</w:t>
      </w:r>
      <w:r w:rsidR="009334E0" w:rsidRPr="00E16BCD">
        <w:rPr>
          <w:rFonts w:cs="Times New Roman"/>
        </w:rPr>
        <w:t xml:space="preserve"> </w:t>
      </w:r>
      <w:r w:rsidR="001E4852" w:rsidRPr="00E16BCD">
        <w:rPr>
          <w:rFonts w:cs="Times New Roman"/>
        </w:rPr>
        <w:t xml:space="preserve">Obsah předškolního vzdělávání je v Rámcovém vzdělávacím programu </w:t>
      </w:r>
      <w:r w:rsidR="00645D01" w:rsidRPr="00E16BCD">
        <w:rPr>
          <w:rFonts w:cs="Times New Roman"/>
        </w:rPr>
        <w:t xml:space="preserve">stanoven </w:t>
      </w:r>
      <w:r w:rsidR="00820DBA" w:rsidRPr="00E16BCD">
        <w:rPr>
          <w:rFonts w:cs="Times New Roman"/>
        </w:rPr>
        <w:t>tak, aby naplnil vzdělávací záměry a cíle. Vzdělávací obsah je zde stanov</w:t>
      </w:r>
      <w:r w:rsidR="00F55565">
        <w:rPr>
          <w:rFonts w:cs="Times New Roman"/>
        </w:rPr>
        <w:t>en</w:t>
      </w:r>
      <w:r w:rsidR="00820DBA" w:rsidRPr="00E16BCD">
        <w:rPr>
          <w:rFonts w:cs="Times New Roman"/>
        </w:rPr>
        <w:t>ý formou učiva a očekávaných výstupů, ale pouze rámcově.</w:t>
      </w:r>
      <w:r w:rsidR="00F33C38" w:rsidRPr="00E16BCD">
        <w:rPr>
          <w:rFonts w:cs="Times New Roman"/>
        </w:rPr>
        <w:t xml:space="preserve"> Je také </w:t>
      </w:r>
      <w:r w:rsidR="00820DBA" w:rsidRPr="00E16BCD">
        <w:rPr>
          <w:rFonts w:cs="Times New Roman"/>
        </w:rPr>
        <w:t xml:space="preserve">stanoven pro </w:t>
      </w:r>
      <w:r w:rsidR="00637C36">
        <w:rPr>
          <w:rFonts w:cs="Times New Roman"/>
        </w:rPr>
        <w:t xml:space="preserve">celou </w:t>
      </w:r>
      <w:r w:rsidR="00820DBA" w:rsidRPr="00E16BCD">
        <w:rPr>
          <w:rFonts w:cs="Times New Roman"/>
        </w:rPr>
        <w:t>věkovou skupinu předškolních dětí, tedy od 3 do 6 let.</w:t>
      </w:r>
    </w:p>
    <w:p w:rsidR="00BF77EE" w:rsidRPr="00CA3B06" w:rsidRDefault="005D3D80" w:rsidP="00285871">
      <w:pPr>
        <w:rPr>
          <w:rFonts w:cs="Times New Roman"/>
        </w:rPr>
      </w:pPr>
      <w:r w:rsidRPr="00CA3B06">
        <w:rPr>
          <w:rFonts w:cs="Times New Roman"/>
        </w:rPr>
        <w:t>V Rámcovém vzdělávacím programu pro předškolní vzdělávání jsou vymezeny kompetence</w:t>
      </w:r>
      <w:r w:rsidR="00DA5B5D" w:rsidRPr="00CA3B06">
        <w:rPr>
          <w:rFonts w:cs="Times New Roman"/>
        </w:rPr>
        <w:t xml:space="preserve"> a vzdělávací oblasti, které zapadají částečně i do oblasti předmatematických představ.</w:t>
      </w:r>
      <w:r w:rsidR="002C7444" w:rsidRPr="00CA3B06">
        <w:rPr>
          <w:rFonts w:cs="Times New Roman"/>
        </w:rPr>
        <w:t xml:space="preserve"> </w:t>
      </w:r>
      <w:r w:rsidR="00C63E35" w:rsidRPr="00CA3B06">
        <w:rPr>
          <w:rFonts w:cs="Times New Roman"/>
        </w:rPr>
        <w:t>„</w:t>
      </w:r>
      <w:r w:rsidR="00BF77EE" w:rsidRPr="00CA3B06">
        <w:rPr>
          <w:rFonts w:cs="Times New Roman"/>
        </w:rPr>
        <w:t xml:space="preserve">Klíčové kompetence reprezentují v současném vzdělávání cílovou kategorii vyjádřenou v podobě výstupů. V kurikulárních dokumentech jsou obecně formulovány </w:t>
      </w:r>
      <w:r w:rsidR="00270E72">
        <w:rPr>
          <w:rFonts w:cs="Times New Roman"/>
        </w:rPr>
        <w:br/>
      </w:r>
      <w:r w:rsidR="00BF77EE" w:rsidRPr="00CA3B06">
        <w:rPr>
          <w:rFonts w:cs="Times New Roman"/>
        </w:rPr>
        <w:t xml:space="preserve">jako soubory předpokládaných vědomostí, dovedností, schopností, postojů a hodnot důležitých pro osobní </w:t>
      </w:r>
      <w:r w:rsidR="002C7444" w:rsidRPr="00CA3B06">
        <w:rPr>
          <w:rFonts w:cs="Times New Roman"/>
        </w:rPr>
        <w:t>rozvoj a uplatnění</w:t>
      </w:r>
      <w:r w:rsidR="00BF77EE" w:rsidRPr="00CA3B06">
        <w:rPr>
          <w:rFonts w:cs="Times New Roman"/>
        </w:rPr>
        <w:t xml:space="preserve"> každého jedince</w:t>
      </w:r>
      <w:r w:rsidR="00C63E35" w:rsidRPr="00CA3B06">
        <w:rPr>
          <w:rFonts w:cs="Times New Roman"/>
        </w:rPr>
        <w:t>.“ (RVP PV, 2018)</w:t>
      </w:r>
      <w:r w:rsidR="002C7444" w:rsidRPr="00CA3B06">
        <w:rPr>
          <w:rFonts w:cs="Times New Roman"/>
        </w:rPr>
        <w:t xml:space="preserve"> Tyto klíčové kompetence jsou dále rozděleny na kompetence k učení, k řešení problémů, komunikativní, sociální a personální, činnostní a občanské. </w:t>
      </w:r>
    </w:p>
    <w:p w:rsidR="002D28F4" w:rsidRPr="00CA3B06" w:rsidRDefault="00DA5B5D" w:rsidP="00285871">
      <w:pPr>
        <w:ind w:firstLine="708"/>
        <w:rPr>
          <w:rFonts w:cs="Times New Roman"/>
        </w:rPr>
      </w:pPr>
      <w:r w:rsidRPr="00CA3B06">
        <w:rPr>
          <w:rFonts w:cs="Times New Roman"/>
        </w:rPr>
        <w:t>V</w:t>
      </w:r>
      <w:r w:rsidR="002C7444" w:rsidRPr="00CA3B06">
        <w:rPr>
          <w:rFonts w:cs="Times New Roman"/>
        </w:rPr>
        <w:t xml:space="preserve"> Rámcovém vzdělávacím programu pro předškolní vzdělávání (2018, str. 11-13) je v oblasti </w:t>
      </w:r>
      <w:r w:rsidRPr="00CA3B06">
        <w:rPr>
          <w:rFonts w:cs="Times New Roman"/>
        </w:rPr>
        <w:t xml:space="preserve">kompetencí k učení </w:t>
      </w:r>
      <w:r w:rsidR="002C7444" w:rsidRPr="00CA3B06">
        <w:rPr>
          <w:rFonts w:cs="Times New Roman"/>
        </w:rPr>
        <w:t>vymezeno</w:t>
      </w:r>
      <w:r w:rsidR="002714C1" w:rsidRPr="00CA3B06">
        <w:rPr>
          <w:rFonts w:cs="Times New Roman"/>
        </w:rPr>
        <w:t>:</w:t>
      </w:r>
    </w:p>
    <w:p w:rsidR="002D28F4" w:rsidRPr="00CA3B06" w:rsidRDefault="006E3C66" w:rsidP="00285871">
      <w:pPr>
        <w:pStyle w:val="Odstavecseseznamem"/>
        <w:numPr>
          <w:ilvl w:val="0"/>
          <w:numId w:val="33"/>
        </w:numPr>
        <w:rPr>
          <w:rFonts w:cs="Times New Roman"/>
        </w:rPr>
      </w:pPr>
      <w:r w:rsidRPr="00CA3B06">
        <w:rPr>
          <w:rFonts w:cs="Times New Roman"/>
        </w:rPr>
        <w:t>soustředěně pozoruje, zkoumá, objevuje, všímá si sou</w:t>
      </w:r>
      <w:r w:rsidR="001D4DF8" w:rsidRPr="00CA3B06">
        <w:rPr>
          <w:rFonts w:cs="Times New Roman"/>
        </w:rPr>
        <w:t xml:space="preserve">vislostí, experimentuje a užívá </w:t>
      </w:r>
      <w:r w:rsidRPr="00CA3B06">
        <w:rPr>
          <w:rFonts w:cs="Times New Roman"/>
        </w:rPr>
        <w:t>při tom jednoduchých pojmů, znaků a symbolů</w:t>
      </w:r>
    </w:p>
    <w:p w:rsidR="002D28F4" w:rsidRPr="00CA3B06" w:rsidRDefault="006E3C66" w:rsidP="00285871">
      <w:pPr>
        <w:pStyle w:val="Odstavecseseznamem"/>
        <w:numPr>
          <w:ilvl w:val="0"/>
          <w:numId w:val="33"/>
        </w:numPr>
        <w:rPr>
          <w:rFonts w:cs="Times New Roman"/>
        </w:rPr>
      </w:pPr>
      <w:r w:rsidRPr="00CA3B06">
        <w:rPr>
          <w:rFonts w:cs="Times New Roman"/>
        </w:rPr>
        <w:t>uplatňuje získanou zkušenost v praktických situacích a v dalším učení</w:t>
      </w:r>
    </w:p>
    <w:p w:rsidR="002D28F4" w:rsidRPr="00CA3B06" w:rsidRDefault="006E3C66" w:rsidP="00285871">
      <w:pPr>
        <w:pStyle w:val="Odstavecseseznamem"/>
        <w:numPr>
          <w:ilvl w:val="0"/>
          <w:numId w:val="33"/>
        </w:numPr>
        <w:rPr>
          <w:rFonts w:cs="Times New Roman"/>
        </w:rPr>
      </w:pPr>
      <w:r w:rsidRPr="00CA3B06">
        <w:rPr>
          <w:rFonts w:cs="Times New Roman"/>
        </w:rPr>
        <w:t xml:space="preserve">má elementární poznatky o světě lidí, kultury, přírody i </w:t>
      </w:r>
      <w:r w:rsidR="001D4DF8" w:rsidRPr="00CA3B06">
        <w:rPr>
          <w:rFonts w:cs="Times New Roman"/>
        </w:rPr>
        <w:t xml:space="preserve">techniky, který dítě </w:t>
      </w:r>
      <w:r w:rsidRPr="00CA3B06">
        <w:rPr>
          <w:rFonts w:cs="Times New Roman"/>
        </w:rPr>
        <w:t>obklopuje, o jeho rozmanitostech a proměnách; orientuje se v řádu a dění v prostředí, ve kterém žije</w:t>
      </w:r>
    </w:p>
    <w:p w:rsidR="00B11CD8" w:rsidRPr="00CA3B06" w:rsidRDefault="009D1AE0" w:rsidP="00285871">
      <w:pPr>
        <w:pStyle w:val="Odstavecseseznamem"/>
        <w:numPr>
          <w:ilvl w:val="0"/>
          <w:numId w:val="33"/>
        </w:numPr>
        <w:rPr>
          <w:rFonts w:cs="Times New Roman"/>
        </w:rPr>
      </w:pPr>
      <w:r w:rsidRPr="00CA3B06">
        <w:rPr>
          <w:rFonts w:cs="Times New Roman"/>
        </w:rPr>
        <w:lastRenderedPageBreak/>
        <w:t xml:space="preserve">učí </w:t>
      </w:r>
      <w:r w:rsidR="0071598B" w:rsidRPr="00CA3B06">
        <w:rPr>
          <w:rFonts w:cs="Times New Roman"/>
        </w:rPr>
        <w:t xml:space="preserve">se </w:t>
      </w:r>
      <w:r w:rsidR="006E3C66" w:rsidRPr="00CA3B06">
        <w:rPr>
          <w:rFonts w:cs="Times New Roman"/>
        </w:rPr>
        <w:t>nejen spontánně, ale i vědomě, vyvine úsilí, soustředí se na činnost a záměrně si zapamatuje; při zadané práci dokončí, co započalo; dovede postupovat podle instrukcí a pokynů, je schopno dobrat se k</w:t>
      </w:r>
      <w:r w:rsidR="00B11CD8" w:rsidRPr="00CA3B06">
        <w:rPr>
          <w:rFonts w:cs="Times New Roman"/>
        </w:rPr>
        <w:t> </w:t>
      </w:r>
      <w:r w:rsidR="006E3C66" w:rsidRPr="00CA3B06">
        <w:rPr>
          <w:rFonts w:cs="Times New Roman"/>
        </w:rPr>
        <w:t>výsledkům</w:t>
      </w:r>
    </w:p>
    <w:p w:rsidR="002D28F4" w:rsidRPr="00CA3B06" w:rsidRDefault="002714C1" w:rsidP="00285871">
      <w:pPr>
        <w:ind w:firstLine="0"/>
        <w:rPr>
          <w:rFonts w:cs="Times New Roman"/>
        </w:rPr>
      </w:pPr>
      <w:r w:rsidRPr="00CA3B06">
        <w:rPr>
          <w:rFonts w:cs="Times New Roman"/>
        </w:rPr>
        <w:t>Oblast kompetencí</w:t>
      </w:r>
      <w:r w:rsidR="006E3C66" w:rsidRPr="00CA3B06">
        <w:rPr>
          <w:rFonts w:cs="Times New Roman"/>
        </w:rPr>
        <w:t xml:space="preserve"> k řešení problémů:</w:t>
      </w:r>
    </w:p>
    <w:p w:rsidR="002D28F4" w:rsidRPr="00CA3B06" w:rsidRDefault="00772D75" w:rsidP="00285871">
      <w:pPr>
        <w:pStyle w:val="Odstavecseseznamem"/>
        <w:numPr>
          <w:ilvl w:val="0"/>
          <w:numId w:val="34"/>
        </w:numPr>
        <w:rPr>
          <w:rFonts w:cs="Times New Roman"/>
        </w:rPr>
      </w:pPr>
      <w:r w:rsidRPr="00CA3B06">
        <w:rPr>
          <w:rFonts w:cs="Times New Roman"/>
        </w:rPr>
        <w:t>řeší problémy na základě bezprostřední zkušenosti; postupuje cestou pokusu a omylu, zkouší, experimentuje; spontánně vymýšlí nová řešení problémů a situací; hledá různé možnosti a varianty (má vlastní, originální nápady); využívá při tom dosavadní zkušenosti, fantazii a představivost</w:t>
      </w:r>
    </w:p>
    <w:p w:rsidR="002D28F4" w:rsidRPr="00CA3B06" w:rsidRDefault="00772D75" w:rsidP="00285871">
      <w:pPr>
        <w:pStyle w:val="Odstavecseseznamem"/>
        <w:numPr>
          <w:ilvl w:val="0"/>
          <w:numId w:val="34"/>
        </w:numPr>
        <w:rPr>
          <w:rFonts w:cs="Times New Roman"/>
        </w:rPr>
      </w:pPr>
      <w:r w:rsidRPr="00CA3B06">
        <w:rPr>
          <w:rFonts w:cs="Times New Roman"/>
        </w:rPr>
        <w:t>užívá při řešení myšlenkových i praktických pr</w:t>
      </w:r>
      <w:r w:rsidR="009D1AE0" w:rsidRPr="00CA3B06">
        <w:rPr>
          <w:rFonts w:cs="Times New Roman"/>
        </w:rPr>
        <w:t xml:space="preserve">oblémů logických, matematických i </w:t>
      </w:r>
      <w:r w:rsidRPr="00CA3B06">
        <w:rPr>
          <w:rFonts w:cs="Times New Roman"/>
        </w:rPr>
        <w:t>empirických postupů; pochopí jednoduché algoritmy řešení různých úloh a situací a využívá je v dalších situacích</w:t>
      </w:r>
    </w:p>
    <w:p w:rsidR="002D28F4" w:rsidRPr="00CA3B06" w:rsidRDefault="00772D75" w:rsidP="00285871">
      <w:pPr>
        <w:pStyle w:val="Odstavecseseznamem"/>
        <w:numPr>
          <w:ilvl w:val="0"/>
          <w:numId w:val="34"/>
        </w:numPr>
        <w:rPr>
          <w:rFonts w:cs="Times New Roman"/>
        </w:rPr>
      </w:pPr>
      <w:r w:rsidRPr="00CA3B06">
        <w:rPr>
          <w:rFonts w:cs="Times New Roman"/>
        </w:rPr>
        <w:t>zpřesňuje si početní představy, užívá číselných a matematických pojmů, vnímá elementární matematické souvislosti</w:t>
      </w:r>
    </w:p>
    <w:p w:rsidR="00B11CD8" w:rsidRPr="00CA3B06" w:rsidRDefault="00772D75" w:rsidP="00285871">
      <w:pPr>
        <w:pStyle w:val="Odstavecseseznamem"/>
        <w:numPr>
          <w:ilvl w:val="0"/>
          <w:numId w:val="34"/>
        </w:numPr>
        <w:rPr>
          <w:rFonts w:cs="Times New Roman"/>
        </w:rPr>
      </w:pPr>
      <w:r w:rsidRPr="00CA3B06">
        <w:rPr>
          <w:rFonts w:cs="Times New Roman"/>
        </w:rPr>
        <w:t>rozlišuje řešení, která jsou funkční (vedoucí k cíli), a řešení, která funkční nejsou; dokáže mezi nimi volit</w:t>
      </w:r>
    </w:p>
    <w:p w:rsidR="002D28F4" w:rsidRPr="00CA3B06" w:rsidRDefault="00ED33EE" w:rsidP="00285871">
      <w:pPr>
        <w:ind w:firstLine="0"/>
        <w:rPr>
          <w:rFonts w:cs="Times New Roman"/>
        </w:rPr>
      </w:pPr>
      <w:r w:rsidRPr="00CA3B06">
        <w:rPr>
          <w:rFonts w:cs="Times New Roman"/>
        </w:rPr>
        <w:t xml:space="preserve">Oblast </w:t>
      </w:r>
      <w:r w:rsidR="00772D75" w:rsidRPr="00CA3B06">
        <w:rPr>
          <w:rFonts w:cs="Times New Roman"/>
        </w:rPr>
        <w:t>komunikativní</w:t>
      </w:r>
      <w:r w:rsidRPr="00CA3B06">
        <w:rPr>
          <w:rFonts w:cs="Times New Roman"/>
        </w:rPr>
        <w:t>ch kompetencí</w:t>
      </w:r>
      <w:r w:rsidR="00772D75" w:rsidRPr="00CA3B06">
        <w:rPr>
          <w:rFonts w:cs="Times New Roman"/>
        </w:rPr>
        <w:t>:</w:t>
      </w:r>
    </w:p>
    <w:p w:rsidR="002D28F4" w:rsidRPr="00CA3B06" w:rsidRDefault="005A0BDB" w:rsidP="00285871">
      <w:pPr>
        <w:pStyle w:val="Odstavecseseznamem"/>
        <w:numPr>
          <w:ilvl w:val="0"/>
          <w:numId w:val="35"/>
        </w:numPr>
        <w:rPr>
          <w:rFonts w:cs="Times New Roman"/>
        </w:rPr>
      </w:pPr>
      <w:r w:rsidRPr="00CA3B06">
        <w:rPr>
          <w:rFonts w:cs="Times New Roman"/>
        </w:rPr>
        <w:t xml:space="preserve">domlouvá </w:t>
      </w:r>
      <w:r w:rsidR="0071598B" w:rsidRPr="00CA3B06">
        <w:rPr>
          <w:rFonts w:cs="Times New Roman"/>
        </w:rPr>
        <w:t xml:space="preserve">se </w:t>
      </w:r>
      <w:r w:rsidRPr="00CA3B06">
        <w:rPr>
          <w:rFonts w:cs="Times New Roman"/>
        </w:rPr>
        <w:t>gesty i slovy, rozlišuje některé symboly, rozumí jejich významu i funkci</w:t>
      </w:r>
    </w:p>
    <w:p w:rsidR="00B11CD8" w:rsidRPr="00CA3B06" w:rsidRDefault="005A0BDB" w:rsidP="00285871">
      <w:pPr>
        <w:pStyle w:val="Odstavecseseznamem"/>
        <w:numPr>
          <w:ilvl w:val="0"/>
          <w:numId w:val="35"/>
        </w:numPr>
        <w:rPr>
          <w:rFonts w:cs="Times New Roman"/>
        </w:rPr>
      </w:pPr>
      <w:r w:rsidRPr="00CA3B06">
        <w:rPr>
          <w:rFonts w:cs="Times New Roman"/>
        </w:rPr>
        <w:t>dovede využít informativní a komunikativní prostředky, se kterými se běžně setkává (knížky, encyklopedie, počítač, audiovizuální technika, telefon atp.)</w:t>
      </w:r>
    </w:p>
    <w:p w:rsidR="002D28F4" w:rsidRPr="00CA3B06" w:rsidRDefault="000D2C18" w:rsidP="00285871">
      <w:pPr>
        <w:ind w:firstLine="0"/>
        <w:rPr>
          <w:rFonts w:cs="Times New Roman"/>
        </w:rPr>
      </w:pPr>
      <w:r w:rsidRPr="00CA3B06">
        <w:rPr>
          <w:rFonts w:cs="Times New Roman"/>
        </w:rPr>
        <w:t>Oblast kompetencí činnostních a občanských</w:t>
      </w:r>
    </w:p>
    <w:p w:rsidR="002D28F4" w:rsidRPr="00CA3B06" w:rsidRDefault="000D2C18" w:rsidP="00285871">
      <w:pPr>
        <w:pStyle w:val="Odstavecseseznamem"/>
        <w:numPr>
          <w:ilvl w:val="0"/>
          <w:numId w:val="36"/>
        </w:numPr>
        <w:rPr>
          <w:rFonts w:cs="Times New Roman"/>
        </w:rPr>
      </w:pPr>
      <w:proofErr w:type="gramStart"/>
      <w:r w:rsidRPr="00CA3B06">
        <w:rPr>
          <w:rFonts w:cs="Times New Roman"/>
        </w:rPr>
        <w:t>se učí</w:t>
      </w:r>
      <w:proofErr w:type="gramEnd"/>
      <w:r w:rsidRPr="00CA3B06">
        <w:rPr>
          <w:rFonts w:cs="Times New Roman"/>
        </w:rPr>
        <w:t xml:space="preserve"> svoje činnosti a hry plánovat, organizovat, řídit a vyhodnocovat</w:t>
      </w:r>
    </w:p>
    <w:p w:rsidR="00B11CD8" w:rsidRPr="00CA3B06" w:rsidRDefault="000D2C18" w:rsidP="00285871">
      <w:pPr>
        <w:pStyle w:val="Odstavecseseznamem"/>
        <w:numPr>
          <w:ilvl w:val="0"/>
          <w:numId w:val="36"/>
        </w:numPr>
        <w:rPr>
          <w:rFonts w:cs="Times New Roman"/>
        </w:rPr>
      </w:pPr>
      <w:r w:rsidRPr="00CA3B06">
        <w:rPr>
          <w:rFonts w:cs="Times New Roman"/>
        </w:rPr>
        <w:t xml:space="preserve">odhaduje rizika svých nápadů, jde za svým záměrem, ale také dokáže měnit </w:t>
      </w:r>
      <w:r w:rsidR="00962B4A" w:rsidRPr="00CA3B06">
        <w:rPr>
          <w:rFonts w:cs="Times New Roman"/>
        </w:rPr>
        <w:t>cesty a přizpůsobovat</w:t>
      </w:r>
      <w:r w:rsidRPr="00CA3B06">
        <w:rPr>
          <w:rFonts w:cs="Times New Roman"/>
        </w:rPr>
        <w:t xml:space="preserve"> se daným okolnostem</w:t>
      </w:r>
    </w:p>
    <w:p w:rsidR="00C63E35" w:rsidRPr="00CA3B06" w:rsidRDefault="00A41633" w:rsidP="00285871">
      <w:pPr>
        <w:rPr>
          <w:rFonts w:cs="Times New Roman"/>
        </w:rPr>
      </w:pPr>
      <w:r w:rsidRPr="00CA3B06">
        <w:rPr>
          <w:rFonts w:cs="Times New Roman"/>
        </w:rPr>
        <w:t xml:space="preserve"> </w:t>
      </w:r>
      <w:r w:rsidR="00E6314D" w:rsidRPr="00CA3B06">
        <w:rPr>
          <w:rFonts w:cs="Times New Roman"/>
        </w:rPr>
        <w:t>„</w:t>
      </w:r>
      <w:r w:rsidR="00C63E35" w:rsidRPr="00CA3B06">
        <w:rPr>
          <w:rFonts w:cs="Times New Roman"/>
        </w:rPr>
        <w:t>Jednotlivé vzdělávací oblasti jsou zpracovány tak, aby byly pro učitele srozumitelné a aby s jejich obsahem mohl dále pracovat. Každá oblast zahrnuje tyto vzájemně propojené kategorie: dílčí cíle (záměry), vzdělávací nabídku a očekávané výstupy</w:t>
      </w:r>
      <w:r w:rsidR="00E6314D" w:rsidRPr="00CA3B06">
        <w:rPr>
          <w:rFonts w:cs="Times New Roman"/>
        </w:rPr>
        <w:t xml:space="preserve"> (předpokládané výsledky).“ (RVP PV, 2018). </w:t>
      </w:r>
      <w:r w:rsidRPr="00CA3B06">
        <w:rPr>
          <w:rFonts w:cs="Times New Roman"/>
        </w:rPr>
        <w:t>Nejvíce předmatematických představ zmiňují oblasti dítě a jeho tělo a dítě a jeho psychika. V oblastech dítě a ten druhý, dítě a společnost a dítě a svět nejsou přímo uvedené cíle nebo vzdělávací nabídka navazující na předmatematické představy.</w:t>
      </w:r>
      <w:r w:rsidR="00695762" w:rsidRPr="00CA3B06">
        <w:rPr>
          <w:rFonts w:cs="Times New Roman"/>
        </w:rPr>
        <w:t xml:space="preserve"> </w:t>
      </w:r>
      <w:r w:rsidR="002A33DF">
        <w:rPr>
          <w:rFonts w:cs="Times New Roman"/>
        </w:rPr>
        <w:br/>
      </w:r>
      <w:r w:rsidR="00E6314D" w:rsidRPr="00CA3B06">
        <w:rPr>
          <w:rFonts w:cs="Times New Roman"/>
        </w:rPr>
        <w:t xml:space="preserve">Tyto oblasti </w:t>
      </w:r>
      <w:r w:rsidR="00695762" w:rsidRPr="00CA3B06">
        <w:rPr>
          <w:rFonts w:cs="Times New Roman"/>
        </w:rPr>
        <w:t>se dle RVP PV (2018, str. 13-29) rozvíjí:</w:t>
      </w:r>
    </w:p>
    <w:p w:rsidR="00837170" w:rsidRPr="00CA3B06" w:rsidRDefault="00DC6E06" w:rsidP="00285871">
      <w:pPr>
        <w:ind w:firstLine="0"/>
        <w:rPr>
          <w:rFonts w:cs="Times New Roman"/>
        </w:rPr>
      </w:pPr>
      <w:r w:rsidRPr="00CA3B06">
        <w:rPr>
          <w:rFonts w:cs="Times New Roman"/>
        </w:rPr>
        <w:t>Oblast d</w:t>
      </w:r>
      <w:r w:rsidR="00837170" w:rsidRPr="00CA3B06">
        <w:rPr>
          <w:rFonts w:cs="Times New Roman"/>
        </w:rPr>
        <w:t>ítě a jeho tělo:</w:t>
      </w:r>
    </w:p>
    <w:p w:rsidR="00E576B5" w:rsidRPr="00CA3B06" w:rsidRDefault="00E576B5" w:rsidP="00285871">
      <w:pPr>
        <w:pStyle w:val="Odstavecseseznamem"/>
        <w:numPr>
          <w:ilvl w:val="0"/>
          <w:numId w:val="37"/>
        </w:numPr>
        <w:rPr>
          <w:rFonts w:cs="Times New Roman"/>
        </w:rPr>
      </w:pPr>
      <w:r w:rsidRPr="00CA3B06">
        <w:rPr>
          <w:rFonts w:cs="Times New Roman"/>
        </w:rPr>
        <w:lastRenderedPageBreak/>
        <w:t>manipulační činnosti a jednoduché úkony s předměty, pomůckami, nástroji, náčiním, materiálem; činnosti seznamující děti s věcmi, které je obklopují, a jejich praktickým používáním</w:t>
      </w:r>
      <w:r w:rsidR="00E4064F" w:rsidRPr="00CA3B06">
        <w:rPr>
          <w:rFonts w:cs="Times New Roman"/>
        </w:rPr>
        <w:t xml:space="preserve">; </w:t>
      </w:r>
      <w:r w:rsidRPr="00CA3B06">
        <w:rPr>
          <w:rFonts w:cs="Times New Roman"/>
        </w:rPr>
        <w:t>smyslové a psychomotorické hry</w:t>
      </w:r>
      <w:r w:rsidR="00E4064F" w:rsidRPr="00CA3B06">
        <w:rPr>
          <w:rFonts w:cs="Times New Roman"/>
        </w:rPr>
        <w:t xml:space="preserve">; </w:t>
      </w:r>
      <w:r w:rsidRPr="00CA3B06">
        <w:rPr>
          <w:rFonts w:cs="Times New Roman"/>
        </w:rPr>
        <w:t>konstruktivní a grafické činnosti</w:t>
      </w:r>
    </w:p>
    <w:p w:rsidR="00E576B5" w:rsidRPr="00CA3B06" w:rsidRDefault="00E576B5" w:rsidP="00285871">
      <w:pPr>
        <w:pStyle w:val="Odstavecseseznamem"/>
        <w:numPr>
          <w:ilvl w:val="0"/>
          <w:numId w:val="37"/>
        </w:numPr>
        <w:rPr>
          <w:rFonts w:cs="Times New Roman"/>
        </w:rPr>
      </w:pPr>
      <w:r w:rsidRPr="00CA3B06">
        <w:rPr>
          <w:rFonts w:cs="Times New Roman"/>
        </w:rPr>
        <w:t>zvládat základní pohybové dovednosti a prostorovou orientaci, běžné způsoby pohybu v různém prostředí (zvládat překážky, házet a chytat míč, užívat různé náčiní, pohybovat se ve skupině dětí, pohybovat se na sněhu, ledu, ve vodě, v písku)</w:t>
      </w:r>
    </w:p>
    <w:p w:rsidR="0000732E" w:rsidRPr="00CA3B06" w:rsidRDefault="00E576B5" w:rsidP="00285871">
      <w:pPr>
        <w:pStyle w:val="Odstavecseseznamem"/>
        <w:numPr>
          <w:ilvl w:val="0"/>
          <w:numId w:val="37"/>
        </w:numPr>
        <w:rPr>
          <w:rFonts w:cs="Times New Roman"/>
        </w:rPr>
      </w:pPr>
      <w:r w:rsidRPr="00CA3B06">
        <w:rPr>
          <w:rFonts w:cs="Times New Roman"/>
        </w:rPr>
        <w:t>vnímat a rozlišovat pomocí všech smyslů (sluchově rozlišovat zvuky a tóny, zrakově rozlišovat tvary předmětů a jiné specifické znaky, rozlišovat vůně, chutě, vnímat hmatem apod.)</w:t>
      </w:r>
    </w:p>
    <w:p w:rsidR="00E576B5" w:rsidRPr="00CA3B06" w:rsidRDefault="00DC6E06" w:rsidP="00285871">
      <w:pPr>
        <w:ind w:firstLine="0"/>
        <w:rPr>
          <w:rFonts w:cs="Times New Roman"/>
        </w:rPr>
      </w:pPr>
      <w:r w:rsidRPr="00CA3B06">
        <w:rPr>
          <w:rFonts w:cs="Times New Roman"/>
        </w:rPr>
        <w:t>Oblast d</w:t>
      </w:r>
      <w:r w:rsidR="00E576B5" w:rsidRPr="00CA3B06">
        <w:rPr>
          <w:rFonts w:cs="Times New Roman"/>
        </w:rPr>
        <w:t>ítě a jeho psychika:</w:t>
      </w:r>
    </w:p>
    <w:p w:rsidR="00DC6E06" w:rsidRPr="00CA3B06" w:rsidRDefault="00DC6E06" w:rsidP="00285871">
      <w:pPr>
        <w:ind w:firstLine="708"/>
        <w:rPr>
          <w:rFonts w:cs="Times New Roman"/>
        </w:rPr>
      </w:pPr>
      <w:r w:rsidRPr="00CA3B06">
        <w:rPr>
          <w:rFonts w:cs="Times New Roman"/>
        </w:rPr>
        <w:t>Tato oblast se dále dělí na tři podoblasti – jazyk a řeč, druhá poznávací schopnosti a funkce, představivost a fantazie, myšlenkové operace a třetí sebepojetí, city a vůle.</w:t>
      </w:r>
    </w:p>
    <w:p w:rsidR="00E576B5" w:rsidRPr="00CA3B06" w:rsidRDefault="00B53839" w:rsidP="00285871">
      <w:pPr>
        <w:ind w:firstLine="0"/>
        <w:rPr>
          <w:rFonts w:cs="Times New Roman"/>
        </w:rPr>
      </w:pPr>
      <w:r w:rsidRPr="00CA3B06">
        <w:rPr>
          <w:rFonts w:cs="Times New Roman"/>
        </w:rPr>
        <w:t>Jazyk a řeč:</w:t>
      </w:r>
    </w:p>
    <w:p w:rsidR="00B53839" w:rsidRPr="00CA3B06" w:rsidRDefault="00FD0D91" w:rsidP="00285871">
      <w:pPr>
        <w:pStyle w:val="Odstavecseseznamem"/>
        <w:numPr>
          <w:ilvl w:val="0"/>
          <w:numId w:val="38"/>
        </w:numPr>
        <w:rPr>
          <w:rFonts w:cs="Times New Roman"/>
        </w:rPr>
      </w:pPr>
      <w:r w:rsidRPr="00CA3B06">
        <w:rPr>
          <w:rFonts w:cs="Times New Roman"/>
        </w:rPr>
        <w:t>grafické napodobování symbolů, tvarů, čísel, písmen</w:t>
      </w:r>
    </w:p>
    <w:p w:rsidR="00FD0D91" w:rsidRPr="00CA3B06" w:rsidRDefault="00FD0D91" w:rsidP="00285871">
      <w:pPr>
        <w:pStyle w:val="Odstavecseseznamem"/>
        <w:numPr>
          <w:ilvl w:val="0"/>
          <w:numId w:val="38"/>
        </w:numPr>
        <w:rPr>
          <w:rFonts w:cs="Times New Roman"/>
        </w:rPr>
      </w:pPr>
      <w:r w:rsidRPr="00CA3B06">
        <w:rPr>
          <w:rFonts w:cs="Times New Roman"/>
        </w:rPr>
        <w:t>rozlišovat některé obrazné symboly (piktogramy, orientační a dopravní značky, označení nebezpečí apod.) a porozumět jejich významu i jejich komunikativní funkci</w:t>
      </w:r>
    </w:p>
    <w:p w:rsidR="00E12A54" w:rsidRPr="00CA3B06" w:rsidRDefault="00FD0D91" w:rsidP="00285871">
      <w:pPr>
        <w:pStyle w:val="Odstavecseseznamem"/>
        <w:numPr>
          <w:ilvl w:val="0"/>
          <w:numId w:val="38"/>
        </w:numPr>
        <w:rPr>
          <w:rFonts w:cs="Times New Roman"/>
        </w:rPr>
      </w:pPr>
      <w:r w:rsidRPr="00CA3B06">
        <w:rPr>
          <w:rFonts w:cs="Times New Roman"/>
        </w:rPr>
        <w:t>poznat některá písmena a číslice, popř. slova</w:t>
      </w:r>
    </w:p>
    <w:p w:rsidR="00FD0D91" w:rsidRPr="00CA3B06" w:rsidRDefault="00FD0D91" w:rsidP="00285871">
      <w:pPr>
        <w:ind w:firstLine="0"/>
        <w:rPr>
          <w:rFonts w:cs="Times New Roman"/>
        </w:rPr>
      </w:pPr>
      <w:r w:rsidRPr="00CA3B06">
        <w:rPr>
          <w:rFonts w:cs="Times New Roman"/>
        </w:rPr>
        <w:t>Poznávací schopnosti a funkce, představivost a fantazie, myšlenkové operace:</w:t>
      </w:r>
    </w:p>
    <w:p w:rsidR="00FD0D91" w:rsidRPr="00CA3B06" w:rsidRDefault="00E26AB3" w:rsidP="00285871">
      <w:pPr>
        <w:pStyle w:val="Odstavecseseznamem"/>
        <w:numPr>
          <w:ilvl w:val="0"/>
          <w:numId w:val="39"/>
        </w:numPr>
        <w:rPr>
          <w:rFonts w:cs="Times New Roman"/>
        </w:rPr>
      </w:pPr>
      <w:r w:rsidRPr="00CA3B06">
        <w:rPr>
          <w:rFonts w:cs="Times New Roman"/>
        </w:rPr>
        <w:t>rozvoj, zpřesňování a kultivace smyslového vnímání, přechod od konkrétně názorného myšlení k myšlení slovně-logickému (pojmovému), rozvo</w:t>
      </w:r>
      <w:r w:rsidR="007A7C14" w:rsidRPr="00CA3B06">
        <w:rPr>
          <w:rFonts w:cs="Times New Roman"/>
        </w:rPr>
        <w:t xml:space="preserve">j paměti a pozornosti, přechod </w:t>
      </w:r>
      <w:r w:rsidRPr="00CA3B06">
        <w:rPr>
          <w:rFonts w:cs="Times New Roman"/>
        </w:rPr>
        <w:t>od bezděčných forem těchto funkcí k úmyslným, rozvoj a kultivace představivosti a fantazie</w:t>
      </w:r>
    </w:p>
    <w:p w:rsidR="00E26AB3" w:rsidRPr="00CA3B06" w:rsidRDefault="00E26AB3" w:rsidP="00285871">
      <w:pPr>
        <w:pStyle w:val="Odstavecseseznamem"/>
        <w:numPr>
          <w:ilvl w:val="0"/>
          <w:numId w:val="39"/>
        </w:numPr>
        <w:rPr>
          <w:rFonts w:cs="Times New Roman"/>
        </w:rPr>
      </w:pPr>
      <w:r w:rsidRPr="00CA3B06">
        <w:rPr>
          <w:rFonts w:cs="Times New Roman"/>
        </w:rPr>
        <w:t>osvojení si elementárních poznatků o znakových systémech a jejich funkci (abeceda, čísla)</w:t>
      </w:r>
      <w:r w:rsidR="00E4064F" w:rsidRPr="00CA3B06">
        <w:rPr>
          <w:rFonts w:cs="Times New Roman"/>
        </w:rPr>
        <w:t xml:space="preserve">; </w:t>
      </w:r>
      <w:r w:rsidRPr="00CA3B06">
        <w:rPr>
          <w:rFonts w:cs="Times New Roman"/>
        </w:rPr>
        <w:t>vytváření základů pro práci s informacemi</w:t>
      </w:r>
    </w:p>
    <w:p w:rsidR="00E26AB3" w:rsidRPr="00CA3B06" w:rsidRDefault="00E26AB3" w:rsidP="00285871">
      <w:pPr>
        <w:pStyle w:val="Odstavecseseznamem"/>
        <w:numPr>
          <w:ilvl w:val="0"/>
          <w:numId w:val="39"/>
        </w:numPr>
        <w:rPr>
          <w:rFonts w:cs="Times New Roman"/>
        </w:rPr>
      </w:pPr>
      <w:r w:rsidRPr="00CA3B06">
        <w:rPr>
          <w:rFonts w:cs="Times New Roman"/>
        </w:rPr>
        <w:t xml:space="preserve">záměrné pozorování běžných objektů a předmětů, určování a pojmenovávání jejich vlastností (velikost, barva, tvar, materiál, dotek, chuť, vůně, zvuky), </w:t>
      </w:r>
      <w:r w:rsidR="007A7C14" w:rsidRPr="00CA3B06">
        <w:rPr>
          <w:rFonts w:cs="Times New Roman"/>
        </w:rPr>
        <w:t>jejich charakteristických znaků</w:t>
      </w:r>
      <w:r w:rsidRPr="00CA3B06">
        <w:rPr>
          <w:rFonts w:cs="Times New Roman"/>
        </w:rPr>
        <w:t xml:space="preserve"> a funkcí</w:t>
      </w:r>
    </w:p>
    <w:p w:rsidR="00E26AB3" w:rsidRPr="00CA3B06" w:rsidRDefault="00E26AB3" w:rsidP="00285871">
      <w:pPr>
        <w:pStyle w:val="Odstavecseseznamem"/>
        <w:numPr>
          <w:ilvl w:val="0"/>
          <w:numId w:val="39"/>
        </w:numPr>
        <w:rPr>
          <w:rFonts w:cs="Times New Roman"/>
        </w:rPr>
      </w:pPr>
      <w:r w:rsidRPr="00CA3B06">
        <w:rPr>
          <w:rFonts w:cs="Times New Roman"/>
        </w:rPr>
        <w:t>konkrétní operace s materiálem (třídění, přiřazování, uspořádání, odhad, porovnávání apod.)</w:t>
      </w:r>
      <w:r w:rsidR="00587E66" w:rsidRPr="00CA3B06">
        <w:rPr>
          <w:rFonts w:cs="Times New Roman"/>
        </w:rPr>
        <w:t xml:space="preserve">, </w:t>
      </w:r>
      <w:r w:rsidRPr="00CA3B06">
        <w:rPr>
          <w:rFonts w:cs="Times New Roman"/>
        </w:rPr>
        <w:t>spontánní hra, volné hry a experimenty s materiálem a předměty</w:t>
      </w:r>
    </w:p>
    <w:p w:rsidR="00E26AB3" w:rsidRPr="00CA3B06" w:rsidRDefault="00E26AB3" w:rsidP="00285871">
      <w:pPr>
        <w:pStyle w:val="Odstavecseseznamem"/>
        <w:numPr>
          <w:ilvl w:val="0"/>
          <w:numId w:val="39"/>
        </w:numPr>
        <w:rPr>
          <w:rFonts w:cs="Times New Roman"/>
        </w:rPr>
      </w:pPr>
      <w:r w:rsidRPr="00CA3B06">
        <w:rPr>
          <w:rFonts w:cs="Times New Roman"/>
        </w:rPr>
        <w:t xml:space="preserve">hry a činnosti zaměřené ke cvičení různých forem paměti </w:t>
      </w:r>
      <w:r w:rsidR="007A7C14" w:rsidRPr="00CA3B06">
        <w:rPr>
          <w:rFonts w:cs="Times New Roman"/>
        </w:rPr>
        <w:t xml:space="preserve">(mechanické a logické, obrazné </w:t>
      </w:r>
      <w:r w:rsidRPr="00CA3B06">
        <w:rPr>
          <w:rFonts w:cs="Times New Roman"/>
        </w:rPr>
        <w:t>a pojmové)</w:t>
      </w:r>
      <w:r w:rsidR="00E4064F" w:rsidRPr="00CA3B06">
        <w:rPr>
          <w:rFonts w:cs="Times New Roman"/>
        </w:rPr>
        <w:t>; motivovaná manipulace s předměty, zkoumání jejich vlastností</w:t>
      </w:r>
    </w:p>
    <w:p w:rsidR="00E26AB3" w:rsidRPr="00CA3B06" w:rsidRDefault="00E26AB3" w:rsidP="00285871">
      <w:pPr>
        <w:pStyle w:val="Odstavecseseznamem"/>
        <w:numPr>
          <w:ilvl w:val="0"/>
          <w:numId w:val="39"/>
        </w:numPr>
        <w:rPr>
          <w:rFonts w:cs="Times New Roman"/>
        </w:rPr>
      </w:pPr>
      <w:r w:rsidRPr="00CA3B06">
        <w:rPr>
          <w:rFonts w:cs="Times New Roman"/>
        </w:rPr>
        <w:t>činnosti zaměřené na poznávání jednoduchých obrazně znakových systémů (písmena, číslice, piktogramy, značky, symboly, obrazce)</w:t>
      </w:r>
    </w:p>
    <w:p w:rsidR="00E26AB3" w:rsidRPr="00CA3B06" w:rsidRDefault="00E26AB3" w:rsidP="00285871">
      <w:pPr>
        <w:pStyle w:val="Odstavecseseznamem"/>
        <w:numPr>
          <w:ilvl w:val="0"/>
          <w:numId w:val="39"/>
        </w:numPr>
        <w:rPr>
          <w:rFonts w:cs="Times New Roman"/>
        </w:rPr>
      </w:pPr>
      <w:r w:rsidRPr="00CA3B06">
        <w:rPr>
          <w:rFonts w:cs="Times New Roman"/>
        </w:rPr>
        <w:lastRenderedPageBreak/>
        <w:t>hry a praktické úkony procvičující orientaci v prostoru i v</w:t>
      </w:r>
      <w:r w:rsidR="00DA010D" w:rsidRPr="00CA3B06">
        <w:rPr>
          <w:rFonts w:cs="Times New Roman"/>
        </w:rPr>
        <w:t> </w:t>
      </w:r>
      <w:r w:rsidRPr="00CA3B06">
        <w:rPr>
          <w:rFonts w:cs="Times New Roman"/>
        </w:rPr>
        <w:t>rovině</w:t>
      </w:r>
    </w:p>
    <w:p w:rsidR="00DA010D" w:rsidRPr="00CA3B06" w:rsidRDefault="00DA010D" w:rsidP="00285871">
      <w:pPr>
        <w:pStyle w:val="Odstavecseseznamem"/>
        <w:numPr>
          <w:ilvl w:val="0"/>
          <w:numId w:val="39"/>
        </w:numPr>
        <w:rPr>
          <w:rFonts w:cs="Times New Roman"/>
        </w:rPr>
      </w:pPr>
      <w:r w:rsidRPr="00CA3B06">
        <w:rPr>
          <w:rFonts w:cs="Times New Roman"/>
        </w:rPr>
        <w:t>činnosti zaměřené na seznamování se s elementárními číselnými a matematickými pojmy a jejich symbolikou (číselná řada, číslice, základní geometrické tvary, množství apod.) a jejich smysluplnou praktickou aplikaci</w:t>
      </w:r>
    </w:p>
    <w:p w:rsidR="00676CB1" w:rsidRPr="00CA3B06" w:rsidRDefault="00676CB1" w:rsidP="00285871">
      <w:pPr>
        <w:pStyle w:val="Odstavecseseznamem"/>
        <w:numPr>
          <w:ilvl w:val="0"/>
          <w:numId w:val="39"/>
        </w:numPr>
        <w:rPr>
          <w:rFonts w:cs="Times New Roman"/>
        </w:rPr>
      </w:pPr>
      <w:r w:rsidRPr="00CA3B06">
        <w:rPr>
          <w:rFonts w:cs="Times New Roman"/>
        </w:rPr>
        <w:t>chápat základní číselné a matematické pojmy, elementární matematické souvislosti a podle potřeby je prakticky využívat (porovnávat, uspořádávat a třídit soubory předmětů podle určitého pravidla, orientovat se v elementárním počtu cca do šesti, chápat číselnou řadu v rozsahu první desítky, poznat více, stejně, méně, první, poslední apod.)</w:t>
      </w:r>
    </w:p>
    <w:p w:rsidR="00FD0D91" w:rsidRPr="00CA3B06" w:rsidRDefault="00676CB1" w:rsidP="00285871">
      <w:pPr>
        <w:pStyle w:val="Odstavecseseznamem"/>
        <w:numPr>
          <w:ilvl w:val="0"/>
          <w:numId w:val="39"/>
        </w:numPr>
        <w:rPr>
          <w:rFonts w:cs="Times New Roman"/>
        </w:rPr>
      </w:pPr>
      <w:r w:rsidRPr="00CA3B06">
        <w:rPr>
          <w:rFonts w:cs="Times New Roman"/>
        </w:rPr>
        <w:t>hápat prostorové pojmy (vpravo, vlevo, dole, nahoře, uprostřed, za, pod, nad, u, vedle, mezi apod.), elementární časové pojmy (teď, dnes, včera, zítra, ráno, večer, jaro, léto, podzim, zima, rok), orientovat se v prostoru i v rovině, částečně se orientovat v</w:t>
      </w:r>
      <w:r w:rsidR="00137A60" w:rsidRPr="00CA3B06">
        <w:rPr>
          <w:rFonts w:cs="Times New Roman"/>
        </w:rPr>
        <w:t> </w:t>
      </w:r>
      <w:r w:rsidRPr="00CA3B06">
        <w:rPr>
          <w:rFonts w:cs="Times New Roman"/>
        </w:rPr>
        <w:t>čase</w:t>
      </w:r>
    </w:p>
    <w:p w:rsidR="00C3276B" w:rsidRDefault="00137A60" w:rsidP="00285871">
      <w:pPr>
        <w:ind w:left="708" w:firstLine="1"/>
        <w:rPr>
          <w:rFonts w:cs="Times New Roman"/>
        </w:rPr>
      </w:pPr>
      <w:r w:rsidRPr="00CA3B06">
        <w:rPr>
          <w:rFonts w:cs="Times New Roman"/>
        </w:rPr>
        <w:t>V podoblasti sebepojetí, city a vůle se nenachází</w:t>
      </w:r>
      <w:r w:rsidR="00C3276B">
        <w:rPr>
          <w:rFonts w:cs="Times New Roman"/>
        </w:rPr>
        <w:t xml:space="preserve"> přímo uvedený cíl nebo nabídka</w:t>
      </w:r>
    </w:p>
    <w:p w:rsidR="00137A60" w:rsidRPr="00CA3B06" w:rsidRDefault="00137A60" w:rsidP="00285871">
      <w:pPr>
        <w:ind w:left="708" w:firstLine="1"/>
        <w:rPr>
          <w:rFonts w:cs="Times New Roman"/>
        </w:rPr>
      </w:pPr>
      <w:r w:rsidRPr="00CA3B06">
        <w:rPr>
          <w:rFonts w:cs="Times New Roman"/>
        </w:rPr>
        <w:t>ke vzdělávání, která by navazovala na předmatematické představy.</w:t>
      </w:r>
    </w:p>
    <w:p w:rsidR="00137A60" w:rsidRPr="00CA3B06" w:rsidRDefault="00137A60" w:rsidP="00285871">
      <w:pPr>
        <w:rPr>
          <w:rFonts w:cs="Times New Roman"/>
        </w:rPr>
      </w:pPr>
    </w:p>
    <w:p w:rsidR="00C21B23" w:rsidRPr="00CA3B06" w:rsidRDefault="009133FA" w:rsidP="00285871">
      <w:pPr>
        <w:pStyle w:val="Nadpis2"/>
        <w:rPr>
          <w:rFonts w:cs="Times New Roman"/>
          <w:highlight w:val="yellow"/>
        </w:rPr>
      </w:pPr>
      <w:bookmarkStart w:id="12" w:name="_Toc39596724"/>
      <w:r w:rsidRPr="00CA3B06">
        <w:rPr>
          <w:rFonts w:cs="Times New Roman"/>
        </w:rPr>
        <w:t>4</w:t>
      </w:r>
      <w:r w:rsidR="0055166A" w:rsidRPr="00CA3B06">
        <w:rPr>
          <w:rFonts w:cs="Times New Roman"/>
        </w:rPr>
        <w:t xml:space="preserve">. </w:t>
      </w:r>
      <w:r w:rsidR="006025E6" w:rsidRPr="00CA3B06">
        <w:rPr>
          <w:rFonts w:cs="Times New Roman"/>
        </w:rPr>
        <w:t>Interaktivní a programovatelné pomůcky ve vzdělávání</w:t>
      </w:r>
      <w:bookmarkEnd w:id="12"/>
    </w:p>
    <w:p w:rsidR="00330D4A" w:rsidRPr="00CA3B06" w:rsidRDefault="001F4342" w:rsidP="0095250E">
      <w:pPr>
        <w:rPr>
          <w:rFonts w:cs="Times New Roman"/>
        </w:rPr>
      </w:pPr>
      <w:r w:rsidRPr="00CA3B06">
        <w:rPr>
          <w:rFonts w:cs="Times New Roman"/>
        </w:rPr>
        <w:t xml:space="preserve">Do </w:t>
      </w:r>
      <w:r w:rsidR="00B01E28" w:rsidRPr="00CA3B06">
        <w:rPr>
          <w:rFonts w:cs="Times New Roman"/>
        </w:rPr>
        <w:t xml:space="preserve">této </w:t>
      </w:r>
      <w:r w:rsidRPr="00CA3B06">
        <w:rPr>
          <w:rFonts w:cs="Times New Roman"/>
        </w:rPr>
        <w:t xml:space="preserve">kategorie </w:t>
      </w:r>
      <w:r w:rsidR="00D8322E" w:rsidRPr="00CA3B06">
        <w:rPr>
          <w:rFonts w:cs="Times New Roman"/>
        </w:rPr>
        <w:t xml:space="preserve">interaktivních a programovatelných </w:t>
      </w:r>
      <w:r w:rsidRPr="00CA3B06">
        <w:rPr>
          <w:rFonts w:cs="Times New Roman"/>
        </w:rPr>
        <w:t>pomůcek řadíme robotické a digitální hračky nebo elektronické stavebnice.</w:t>
      </w:r>
      <w:r w:rsidR="00B01E28" w:rsidRPr="00CA3B06">
        <w:rPr>
          <w:rFonts w:cs="Times New Roman"/>
        </w:rPr>
        <w:t xml:space="preserve"> </w:t>
      </w:r>
      <w:r w:rsidR="00720F14" w:rsidRPr="00CA3B06">
        <w:rPr>
          <w:rFonts w:cs="Times New Roman"/>
        </w:rPr>
        <w:t>Robotická</w:t>
      </w:r>
      <w:r w:rsidR="00B01E28" w:rsidRPr="00CA3B06">
        <w:rPr>
          <w:rFonts w:cs="Times New Roman"/>
        </w:rPr>
        <w:t xml:space="preserve"> včelk</w:t>
      </w:r>
      <w:r w:rsidR="00720F14" w:rsidRPr="00CA3B06">
        <w:rPr>
          <w:rFonts w:cs="Times New Roman"/>
        </w:rPr>
        <w:t>a</w:t>
      </w:r>
      <w:r w:rsidR="00330D4A" w:rsidRPr="00CA3B06">
        <w:rPr>
          <w:rFonts w:cs="Times New Roman"/>
        </w:rPr>
        <w:t xml:space="preserve"> Bee-bot </w:t>
      </w:r>
      <w:r w:rsidR="002D0809">
        <w:rPr>
          <w:rFonts w:cs="Times New Roman"/>
        </w:rPr>
        <w:t>patří</w:t>
      </w:r>
      <w:r w:rsidR="00E226B3" w:rsidRPr="00CA3B06">
        <w:rPr>
          <w:rFonts w:cs="Times New Roman"/>
        </w:rPr>
        <w:t xml:space="preserve"> také do této oblasti, jelikož splňuje všechny její podmínky.</w:t>
      </w:r>
      <w:r w:rsidR="00330D4A" w:rsidRPr="00CA3B06">
        <w:rPr>
          <w:rFonts w:cs="Times New Roman"/>
        </w:rPr>
        <w:t xml:space="preserve"> Dále </w:t>
      </w:r>
      <w:r w:rsidR="00921356">
        <w:rPr>
          <w:rFonts w:cs="Times New Roman"/>
        </w:rPr>
        <w:t xml:space="preserve">do </w:t>
      </w:r>
      <w:r w:rsidR="0059166C" w:rsidRPr="00CA3B06">
        <w:rPr>
          <w:rFonts w:cs="Times New Roman"/>
        </w:rPr>
        <w:t>kategorie robotických pomůcek</w:t>
      </w:r>
      <w:r w:rsidR="00330D4A" w:rsidRPr="00CA3B06">
        <w:rPr>
          <w:rFonts w:cs="Times New Roman"/>
        </w:rPr>
        <w:t xml:space="preserve"> </w:t>
      </w:r>
      <w:r w:rsidR="0059166C" w:rsidRPr="00CA3B06">
        <w:rPr>
          <w:rFonts w:cs="Times New Roman"/>
        </w:rPr>
        <w:t xml:space="preserve">vhodných pro děti předškolního věku </w:t>
      </w:r>
      <w:r w:rsidR="00330D4A" w:rsidRPr="00CA3B06">
        <w:rPr>
          <w:rFonts w:cs="Times New Roman"/>
        </w:rPr>
        <w:t xml:space="preserve">patří například </w:t>
      </w:r>
      <w:r w:rsidR="0059166C" w:rsidRPr="00CA3B06">
        <w:rPr>
          <w:rFonts w:cs="Times New Roman"/>
        </w:rPr>
        <w:t>také Ozobot, Blue-bot, Pro-bot autíčko</w:t>
      </w:r>
      <w:r w:rsidR="00124831" w:rsidRPr="00CA3B06">
        <w:rPr>
          <w:rFonts w:cs="Times New Roman"/>
        </w:rPr>
        <w:t xml:space="preserve"> </w:t>
      </w:r>
      <w:r w:rsidR="0059166C" w:rsidRPr="00CA3B06">
        <w:rPr>
          <w:rFonts w:cs="Times New Roman"/>
        </w:rPr>
        <w:t>nebo Cubetto</w:t>
      </w:r>
      <w:r w:rsidR="00DC012A" w:rsidRPr="00CA3B06">
        <w:rPr>
          <w:rFonts w:cs="Times New Roman"/>
        </w:rPr>
        <w:t xml:space="preserve">. </w:t>
      </w:r>
      <w:r w:rsidR="007C594E" w:rsidRPr="00CA3B06">
        <w:rPr>
          <w:rFonts w:cs="Times New Roman"/>
        </w:rPr>
        <w:t>Robotické hračky poskytují dětem zábavnou hru a činnost, umožňují méně úspěšným dětem se zapojit.</w:t>
      </w:r>
      <w:r w:rsidR="001200E2" w:rsidRPr="00CA3B06">
        <w:rPr>
          <w:rFonts w:cs="Times New Roman"/>
        </w:rPr>
        <w:t xml:space="preserve"> Při používání interaktivních pomůcek při vzdělávání není dítě pouze pasivním posluchačem, ale aktivně se zapojuje.</w:t>
      </w:r>
      <w:r w:rsidR="000541F0" w:rsidRPr="00CA3B06">
        <w:rPr>
          <w:rFonts w:cs="Times New Roman"/>
        </w:rPr>
        <w:t xml:space="preserve"> Tyto pomůcky se používají s cílem zábavnější nabídky vzdělávání dětem, zvýšení motivace k</w:t>
      </w:r>
      <w:r w:rsidR="00940041" w:rsidRPr="00CA3B06">
        <w:rPr>
          <w:rFonts w:cs="Times New Roman"/>
        </w:rPr>
        <w:t> plnění úkolů</w:t>
      </w:r>
      <w:r w:rsidR="000541F0" w:rsidRPr="00CA3B06">
        <w:rPr>
          <w:rFonts w:cs="Times New Roman"/>
        </w:rPr>
        <w:t xml:space="preserve"> a zapojení dětí</w:t>
      </w:r>
      <w:r w:rsidR="0095250E">
        <w:rPr>
          <w:rFonts w:cs="Times New Roman"/>
        </w:rPr>
        <w:t xml:space="preserve"> </w:t>
      </w:r>
      <w:r w:rsidR="0095250E">
        <w:rPr>
          <w:rFonts w:cs="Times New Roman"/>
        </w:rPr>
        <w:br/>
      </w:r>
      <w:r w:rsidR="000541F0" w:rsidRPr="00CA3B06">
        <w:rPr>
          <w:rFonts w:cs="Times New Roman"/>
        </w:rPr>
        <w:t xml:space="preserve">do procesu učení. </w:t>
      </w:r>
      <w:r w:rsidR="003B6914" w:rsidRPr="00CA3B06">
        <w:rPr>
          <w:rFonts w:cs="Times New Roman"/>
        </w:rPr>
        <w:t>Vzdělávání</w:t>
      </w:r>
      <w:r w:rsidR="000541F0" w:rsidRPr="00CA3B06">
        <w:rPr>
          <w:rFonts w:cs="Times New Roman"/>
        </w:rPr>
        <w:t xml:space="preserve"> probíhá hravou formou, je snadnější a efektivnější.</w:t>
      </w:r>
    </w:p>
    <w:p w:rsidR="00120421" w:rsidRPr="00CA3B06" w:rsidRDefault="00120421" w:rsidP="00285871">
      <w:pPr>
        <w:rPr>
          <w:rFonts w:cs="Times New Roman"/>
        </w:rPr>
      </w:pPr>
      <w:r w:rsidRPr="00CA3B06">
        <w:rPr>
          <w:rFonts w:cs="Times New Roman"/>
        </w:rPr>
        <w:t>Maněnová a Pekárková (2019) definují programování jako zadávání příkazů v daném pořadí, které interaktivní pomůcka provede.</w:t>
      </w:r>
      <w:r w:rsidR="002B305D" w:rsidRPr="00CA3B06">
        <w:rPr>
          <w:rFonts w:cs="Times New Roman"/>
        </w:rPr>
        <w:t xml:space="preserve"> Následně popisují, že si dítě nejprve</w:t>
      </w:r>
      <w:r w:rsidR="001769C5" w:rsidRPr="00CA3B06">
        <w:rPr>
          <w:rFonts w:cs="Times New Roman"/>
        </w:rPr>
        <w:t xml:space="preserve"> samostatně</w:t>
      </w:r>
      <w:r w:rsidR="002B305D" w:rsidRPr="00CA3B06">
        <w:rPr>
          <w:rFonts w:cs="Times New Roman"/>
        </w:rPr>
        <w:t xml:space="preserve"> algoritmus otestuje, tedy provede úkol nebo hru. Na něj navazuje slovní reakce na vlastní úspěch nebo neúspěch. Pokud se vyskytne problém, </w:t>
      </w:r>
      <w:r w:rsidR="001769C5" w:rsidRPr="00CA3B06">
        <w:rPr>
          <w:rFonts w:cs="Times New Roman"/>
        </w:rPr>
        <w:t xml:space="preserve">dítě </w:t>
      </w:r>
      <w:r w:rsidR="002B305D" w:rsidRPr="00CA3B06">
        <w:rPr>
          <w:rFonts w:cs="Times New Roman"/>
        </w:rPr>
        <w:t xml:space="preserve">pátrá po jeho příčině a hledá </w:t>
      </w:r>
      <w:r w:rsidR="000F725C">
        <w:rPr>
          <w:rFonts w:cs="Times New Roman"/>
        </w:rPr>
        <w:br/>
      </w:r>
      <w:r w:rsidR="002B305D" w:rsidRPr="00CA3B06">
        <w:rPr>
          <w:rFonts w:cs="Times New Roman"/>
        </w:rPr>
        <w:t>další správné cesty, které vedou k</w:t>
      </w:r>
      <w:r w:rsidR="001769C5" w:rsidRPr="00CA3B06">
        <w:rPr>
          <w:rFonts w:cs="Times New Roman"/>
        </w:rPr>
        <w:t> </w:t>
      </w:r>
      <w:r w:rsidR="002B305D" w:rsidRPr="00CA3B06">
        <w:rPr>
          <w:rFonts w:cs="Times New Roman"/>
        </w:rPr>
        <w:t>cíli</w:t>
      </w:r>
      <w:r w:rsidR="001769C5" w:rsidRPr="00CA3B06">
        <w:rPr>
          <w:rFonts w:cs="Times New Roman"/>
        </w:rPr>
        <w:t>.</w:t>
      </w:r>
    </w:p>
    <w:p w:rsidR="00F013EE" w:rsidRPr="00CA3B06" w:rsidRDefault="00F013EE" w:rsidP="00285871">
      <w:pPr>
        <w:rPr>
          <w:rFonts w:cs="Times New Roman"/>
        </w:rPr>
      </w:pPr>
      <w:r w:rsidRPr="00CA3B06">
        <w:rPr>
          <w:rFonts w:cs="Times New Roman"/>
        </w:rPr>
        <w:t xml:space="preserve">„Robotická hračka je předmět, který mohou děti zapojit do svých her, jež odrážejí jejich představy pohybu (poslouchá je nebo je neposlušná, když udělají v programu chybu). </w:t>
      </w:r>
      <w:r w:rsidRPr="00CA3B06">
        <w:rPr>
          <w:rFonts w:cs="Times New Roman"/>
        </w:rPr>
        <w:lastRenderedPageBreak/>
        <w:t>Hračku lze zapojit do různých témat i jako doplňkovou aktivitu.“ (Maněnová, Pekárková, 2019)</w:t>
      </w:r>
    </w:p>
    <w:p w:rsidR="00C44B74" w:rsidRDefault="00C1478C" w:rsidP="00285871">
      <w:pPr>
        <w:rPr>
          <w:rFonts w:cs="Times New Roman"/>
        </w:rPr>
      </w:pPr>
      <w:r w:rsidRPr="00CA3B06">
        <w:rPr>
          <w:rFonts w:cs="Times New Roman"/>
        </w:rPr>
        <w:t xml:space="preserve">Szotkowski a Šmelová (2018) představují včelku Bee-bot jako interaktivní robotickou hračku, která slouží k učení </w:t>
      </w:r>
      <w:r w:rsidR="001D5C8A" w:rsidRPr="00CA3B06">
        <w:rPr>
          <w:rFonts w:cs="Times New Roman"/>
        </w:rPr>
        <w:t xml:space="preserve">a vzdělávání </w:t>
      </w:r>
      <w:r w:rsidRPr="00CA3B06">
        <w:rPr>
          <w:rFonts w:cs="Times New Roman"/>
        </w:rPr>
        <w:t>formou hry,</w:t>
      </w:r>
      <w:r w:rsidR="00C44B74">
        <w:rPr>
          <w:rFonts w:cs="Times New Roman"/>
        </w:rPr>
        <w:t xml:space="preserve"> rozvoji orientace v prostoru a</w:t>
      </w:r>
    </w:p>
    <w:p w:rsidR="00C1478C" w:rsidRPr="00CA3B06" w:rsidRDefault="00C1478C" w:rsidP="00C44B74">
      <w:pPr>
        <w:ind w:firstLine="0"/>
        <w:rPr>
          <w:rFonts w:cs="Times New Roman"/>
        </w:rPr>
      </w:pPr>
      <w:r w:rsidRPr="00CA3B06">
        <w:rPr>
          <w:rFonts w:cs="Times New Roman"/>
        </w:rPr>
        <w:t>ke způsobu plánování určitých posloupností. S podporou této pomůcky lze lépe pochopit algoritmus a jeho plánování. Během práce s</w:t>
      </w:r>
      <w:r w:rsidR="008046F0" w:rsidRPr="00CA3B06">
        <w:rPr>
          <w:rFonts w:cs="Times New Roman"/>
        </w:rPr>
        <w:t xml:space="preserve"> pomůckou </w:t>
      </w:r>
      <w:r w:rsidRPr="00CA3B06">
        <w:rPr>
          <w:rFonts w:cs="Times New Roman"/>
        </w:rPr>
        <w:t>Bee-bot se používají také různé druhy podložek.</w:t>
      </w:r>
    </w:p>
    <w:p w:rsidR="009A313E" w:rsidRPr="00CA3B06" w:rsidRDefault="00D473AD" w:rsidP="0095250E">
      <w:pPr>
        <w:rPr>
          <w:rFonts w:cs="Times New Roman"/>
        </w:rPr>
      </w:pPr>
      <w:r w:rsidRPr="00CA3B06">
        <w:rPr>
          <w:rFonts w:cs="Times New Roman"/>
        </w:rPr>
        <w:t>Včelka Bee-bot je programovací robot</w:t>
      </w:r>
      <w:r w:rsidR="00954BEF" w:rsidRPr="00CA3B06">
        <w:rPr>
          <w:rFonts w:cs="Times New Roman"/>
        </w:rPr>
        <w:t>ická pomůcka</w:t>
      </w:r>
      <w:r w:rsidR="00B46887" w:rsidRPr="00CA3B06">
        <w:rPr>
          <w:rFonts w:cs="Times New Roman"/>
        </w:rPr>
        <w:t>, která</w:t>
      </w:r>
      <w:r w:rsidR="00954BEF" w:rsidRPr="00CA3B06">
        <w:rPr>
          <w:rFonts w:cs="Times New Roman"/>
        </w:rPr>
        <w:t xml:space="preserve"> </w:t>
      </w:r>
      <w:r w:rsidRPr="00CA3B06">
        <w:rPr>
          <w:rFonts w:cs="Times New Roman"/>
        </w:rPr>
        <w:t>rozvíjí logické a a</w:t>
      </w:r>
      <w:r w:rsidR="006C3681" w:rsidRPr="00CA3B06">
        <w:rPr>
          <w:rFonts w:cs="Times New Roman"/>
        </w:rPr>
        <w:t>lgoritmické myšlení, plánování,</w:t>
      </w:r>
      <w:r w:rsidRPr="00CA3B06">
        <w:rPr>
          <w:rFonts w:cs="Times New Roman"/>
        </w:rPr>
        <w:t xml:space="preserve"> prostorovou představivost a další oblasti předmatematických představ. </w:t>
      </w:r>
      <w:r w:rsidR="00C66FE7" w:rsidRPr="00CA3B06">
        <w:rPr>
          <w:rFonts w:cs="Times New Roman"/>
        </w:rPr>
        <w:t xml:space="preserve">Dětem pomáhá zprostředkovat a programovat trasy </w:t>
      </w:r>
      <w:r w:rsidR="0095250E">
        <w:rPr>
          <w:rFonts w:cs="Times New Roman"/>
        </w:rPr>
        <w:t xml:space="preserve">včelky po podložce. Jedná se </w:t>
      </w:r>
      <w:r w:rsidR="0095250E">
        <w:rPr>
          <w:rFonts w:cs="Times New Roman"/>
        </w:rPr>
        <w:br/>
      </w:r>
      <w:r w:rsidR="00C66FE7" w:rsidRPr="00CA3B06">
        <w:rPr>
          <w:rFonts w:cs="Times New Roman"/>
        </w:rPr>
        <w:t>o dida</w:t>
      </w:r>
      <w:r w:rsidR="00F8676B" w:rsidRPr="00CA3B06">
        <w:rPr>
          <w:rFonts w:cs="Times New Roman"/>
        </w:rPr>
        <w:t>ktickou pomůcku, která slouží ke</w:t>
      </w:r>
      <w:r w:rsidR="00C66FE7" w:rsidRPr="00CA3B06">
        <w:rPr>
          <w:rFonts w:cs="Times New Roman"/>
        </w:rPr>
        <w:t xml:space="preserve"> hravé</w:t>
      </w:r>
      <w:r w:rsidR="00F8676B" w:rsidRPr="00CA3B06">
        <w:rPr>
          <w:rFonts w:cs="Times New Roman"/>
        </w:rPr>
        <w:t>mu</w:t>
      </w:r>
      <w:r w:rsidR="00C66FE7" w:rsidRPr="00CA3B06">
        <w:rPr>
          <w:rFonts w:cs="Times New Roman"/>
        </w:rPr>
        <w:t xml:space="preserve"> vzdělávání, které probíhá především názorně.</w:t>
      </w:r>
      <w:r w:rsidR="00092520" w:rsidRPr="00CA3B06">
        <w:rPr>
          <w:rFonts w:cs="Times New Roman"/>
        </w:rPr>
        <w:t xml:space="preserve"> </w:t>
      </w:r>
      <w:r w:rsidR="00D76E42" w:rsidRPr="00CA3B06">
        <w:rPr>
          <w:rFonts w:cs="Times New Roman"/>
        </w:rPr>
        <w:t>Robotická v</w:t>
      </w:r>
      <w:r w:rsidR="00092520" w:rsidRPr="00CA3B06">
        <w:rPr>
          <w:rFonts w:cs="Times New Roman"/>
        </w:rPr>
        <w:t>čelka j</w:t>
      </w:r>
      <w:r w:rsidR="005B73A2" w:rsidRPr="00CA3B06">
        <w:rPr>
          <w:rFonts w:cs="Times New Roman"/>
        </w:rPr>
        <w:t xml:space="preserve">e vhodná pro děti předškolního </w:t>
      </w:r>
      <w:r w:rsidR="00606BBA" w:rsidRPr="00CA3B06">
        <w:rPr>
          <w:rFonts w:cs="Times New Roman"/>
        </w:rPr>
        <w:t>a mladšího školního věku.</w:t>
      </w:r>
    </w:p>
    <w:p w:rsidR="00C47D3B" w:rsidRPr="00CA3B06" w:rsidRDefault="00C45C69" w:rsidP="00285871">
      <w:pPr>
        <w:rPr>
          <w:rFonts w:cs="Times New Roman"/>
        </w:rPr>
      </w:pPr>
      <w:r>
        <w:rPr>
          <w:rFonts w:cs="Times New Roman"/>
        </w:rPr>
        <w:t xml:space="preserve">Pomůcka </w:t>
      </w:r>
      <w:r w:rsidR="00455DA8" w:rsidRPr="00CA3B06">
        <w:rPr>
          <w:rFonts w:cs="Times New Roman"/>
        </w:rPr>
        <w:t>Bee-bot</w:t>
      </w:r>
      <w:r w:rsidR="00E873A7" w:rsidRPr="00CA3B06">
        <w:rPr>
          <w:rFonts w:cs="Times New Roman"/>
        </w:rPr>
        <w:t xml:space="preserve"> je oblého </w:t>
      </w:r>
      <w:r w:rsidR="009A313E" w:rsidRPr="00CA3B06">
        <w:rPr>
          <w:rFonts w:cs="Times New Roman"/>
        </w:rPr>
        <w:t xml:space="preserve">tvaru se </w:t>
      </w:r>
      <w:r w:rsidR="00C334AC" w:rsidRPr="00CA3B06">
        <w:rPr>
          <w:rFonts w:cs="Times New Roman"/>
        </w:rPr>
        <w:t xml:space="preserve">sytě </w:t>
      </w:r>
      <w:r w:rsidR="009A313E" w:rsidRPr="00CA3B06">
        <w:rPr>
          <w:rFonts w:cs="Times New Roman"/>
        </w:rPr>
        <w:t xml:space="preserve">žlutým povrchem a </w:t>
      </w:r>
      <w:r w:rsidR="00C334AC" w:rsidRPr="00CA3B06">
        <w:rPr>
          <w:rFonts w:cs="Times New Roman"/>
        </w:rPr>
        <w:t xml:space="preserve">výraznými </w:t>
      </w:r>
      <w:r w:rsidR="009A313E" w:rsidRPr="00CA3B06">
        <w:rPr>
          <w:rFonts w:cs="Times New Roman"/>
        </w:rPr>
        <w:t xml:space="preserve">černými pruhy, tudíž její vzhled napodobuje včelu. Podoba </w:t>
      </w:r>
      <w:r w:rsidR="00C334AC" w:rsidRPr="00CA3B06">
        <w:rPr>
          <w:rFonts w:cs="Times New Roman"/>
        </w:rPr>
        <w:t xml:space="preserve">robotické včelky </w:t>
      </w:r>
      <w:r w:rsidR="009A313E" w:rsidRPr="00CA3B06">
        <w:rPr>
          <w:rFonts w:cs="Times New Roman"/>
        </w:rPr>
        <w:t xml:space="preserve">se dá jednoduše pozměnit s pomocí nasazovacích krytů, které si děti mohou samy vytvořit </w:t>
      </w:r>
      <w:r w:rsidR="00C47D3B" w:rsidRPr="00CA3B06">
        <w:rPr>
          <w:rFonts w:cs="Times New Roman"/>
        </w:rPr>
        <w:t xml:space="preserve">například z papíru </w:t>
      </w:r>
      <w:r w:rsidR="009A313E" w:rsidRPr="00CA3B06">
        <w:rPr>
          <w:rFonts w:cs="Times New Roman"/>
        </w:rPr>
        <w:t xml:space="preserve">nebo </w:t>
      </w:r>
      <w:r w:rsidR="00C47D3B" w:rsidRPr="00CA3B06">
        <w:rPr>
          <w:rFonts w:cs="Times New Roman"/>
        </w:rPr>
        <w:t xml:space="preserve">hotové </w:t>
      </w:r>
      <w:r w:rsidR="009A313E" w:rsidRPr="00CA3B06">
        <w:rPr>
          <w:rFonts w:cs="Times New Roman"/>
        </w:rPr>
        <w:t>zakoupit.</w:t>
      </w:r>
      <w:r w:rsidR="00C334AC" w:rsidRPr="00CA3B06">
        <w:rPr>
          <w:rFonts w:cs="Times New Roman"/>
        </w:rPr>
        <w:t xml:space="preserve"> </w:t>
      </w:r>
      <w:r w:rsidR="00C47D3B" w:rsidRPr="00CA3B06">
        <w:rPr>
          <w:rFonts w:cs="Times New Roman"/>
        </w:rPr>
        <w:t>Tyto kryty se nasazují na horní část včelky, an</w:t>
      </w:r>
      <w:r w:rsidR="004A15FE" w:rsidRPr="00CA3B06">
        <w:rPr>
          <w:rFonts w:cs="Times New Roman"/>
        </w:rPr>
        <w:t>iž by zakryly potřebná tlačítka k ovládání.</w:t>
      </w:r>
      <w:r w:rsidR="00553361" w:rsidRPr="00CA3B06">
        <w:rPr>
          <w:rFonts w:cs="Times New Roman"/>
        </w:rPr>
        <w:t xml:space="preserve"> K robotické včelce se dá také připojit vozík.</w:t>
      </w:r>
      <w:r w:rsidR="00AD045A" w:rsidRPr="00CA3B06">
        <w:rPr>
          <w:rFonts w:cs="Times New Roman"/>
        </w:rPr>
        <w:t xml:space="preserve"> Pomůcka Bee-bot se vyrábí i v průhledné verzi pod názvem Blue-bot, kdy lze vidět mechanismus včelky zevnitř.</w:t>
      </w:r>
      <w:r w:rsidR="00FC14D0" w:rsidRPr="00CA3B06">
        <w:rPr>
          <w:rFonts w:cs="Times New Roman"/>
        </w:rPr>
        <w:t xml:space="preserve"> Děti ho tak mohou pozorovat.</w:t>
      </w:r>
    </w:p>
    <w:p w:rsidR="00CB1DC4" w:rsidRPr="00CA3B06" w:rsidRDefault="00455DA8" w:rsidP="0095250E">
      <w:pPr>
        <w:rPr>
          <w:rFonts w:cs="Times New Roman"/>
        </w:rPr>
      </w:pPr>
      <w:r w:rsidRPr="00CA3B06">
        <w:rPr>
          <w:rFonts w:cs="Times New Roman"/>
        </w:rPr>
        <w:t xml:space="preserve">Robotická včelka </w:t>
      </w:r>
      <w:r w:rsidR="00AF7920" w:rsidRPr="00CA3B06">
        <w:rPr>
          <w:rFonts w:cs="Times New Roman"/>
        </w:rPr>
        <w:t xml:space="preserve">má na horní části zabudovaná tlačítka </w:t>
      </w:r>
      <w:r w:rsidR="009A313E" w:rsidRPr="00CA3B06">
        <w:rPr>
          <w:rFonts w:cs="Times New Roman"/>
        </w:rPr>
        <w:t xml:space="preserve">pro udání směru, </w:t>
      </w:r>
      <w:r w:rsidR="005A4F68" w:rsidRPr="00CA3B06">
        <w:rPr>
          <w:rFonts w:cs="Times New Roman"/>
        </w:rPr>
        <w:t>zelené tlačítko GO pro povel „jeď“, p</w:t>
      </w:r>
      <w:r w:rsidR="009A313E" w:rsidRPr="00CA3B06">
        <w:rPr>
          <w:rFonts w:cs="Times New Roman"/>
        </w:rPr>
        <w:t xml:space="preserve">ause pro zastavení, </w:t>
      </w:r>
      <w:r w:rsidR="00AF7920" w:rsidRPr="00CA3B06">
        <w:rPr>
          <w:rFonts w:cs="Times New Roman"/>
        </w:rPr>
        <w:t>křížek pro vym</w:t>
      </w:r>
      <w:r w:rsidR="009A313E" w:rsidRPr="00CA3B06">
        <w:rPr>
          <w:rFonts w:cs="Times New Roman"/>
        </w:rPr>
        <w:t xml:space="preserve">azání předešlého naprogramování, dále </w:t>
      </w:r>
      <w:r w:rsidR="005A4F68" w:rsidRPr="00CA3B06">
        <w:rPr>
          <w:rFonts w:cs="Times New Roman"/>
        </w:rPr>
        <w:t>dvě oranžová tlačítka se symboly šipek, která udávají</w:t>
      </w:r>
      <w:r w:rsidR="009A313E" w:rsidRPr="00CA3B06">
        <w:rPr>
          <w:rFonts w:cs="Times New Roman"/>
        </w:rPr>
        <w:t xml:space="preserve"> </w:t>
      </w:r>
      <w:r w:rsidR="005A4F68" w:rsidRPr="00CA3B06">
        <w:rPr>
          <w:rFonts w:cs="Times New Roman"/>
        </w:rPr>
        <w:t>směr</w:t>
      </w:r>
      <w:r w:rsidR="009A313E" w:rsidRPr="00CA3B06">
        <w:rPr>
          <w:rFonts w:cs="Times New Roman"/>
        </w:rPr>
        <w:t xml:space="preserve"> dopředu a dozadu, kdy se včelka posune o jeden krok daným směrem, viz obrázek</w:t>
      </w:r>
      <w:r w:rsidR="008628D8" w:rsidRPr="00CA3B06">
        <w:rPr>
          <w:rFonts w:cs="Times New Roman"/>
        </w:rPr>
        <w:t xml:space="preserve"> </w:t>
      </w:r>
      <w:r w:rsidR="00C47D3B" w:rsidRPr="00CA3B06">
        <w:rPr>
          <w:rFonts w:cs="Times New Roman"/>
        </w:rPr>
        <w:t xml:space="preserve">č. 1 </w:t>
      </w:r>
      <w:r w:rsidR="00862AB8">
        <w:rPr>
          <w:rFonts w:cs="Times New Roman"/>
        </w:rPr>
        <w:t xml:space="preserve">a, b </w:t>
      </w:r>
      <w:r w:rsidR="00C47D3B" w:rsidRPr="00CA3B06">
        <w:rPr>
          <w:rFonts w:cs="Times New Roman"/>
        </w:rPr>
        <w:t>Ukázka</w:t>
      </w:r>
      <w:r w:rsidR="008628D8" w:rsidRPr="00CA3B06">
        <w:rPr>
          <w:rFonts w:cs="Times New Roman"/>
        </w:rPr>
        <w:t xml:space="preserve"> </w:t>
      </w:r>
      <w:r w:rsidR="00CF0AE7">
        <w:rPr>
          <w:rFonts w:cs="Times New Roman"/>
        </w:rPr>
        <w:br/>
      </w:r>
      <w:r w:rsidR="008628D8" w:rsidRPr="00CA3B06">
        <w:rPr>
          <w:rFonts w:cs="Times New Roman"/>
        </w:rPr>
        <w:t>Bee-bot</w:t>
      </w:r>
      <w:r w:rsidR="009A313E" w:rsidRPr="00CA3B06">
        <w:rPr>
          <w:rFonts w:cs="Times New Roman"/>
        </w:rPr>
        <w:t xml:space="preserve">. </w:t>
      </w:r>
      <w:r w:rsidR="00A51FEA" w:rsidRPr="00CA3B06">
        <w:rPr>
          <w:rFonts w:cs="Times New Roman"/>
        </w:rPr>
        <w:t>Poslední</w:t>
      </w:r>
      <w:r w:rsidR="009A313E" w:rsidRPr="00CA3B06">
        <w:rPr>
          <w:rFonts w:cs="Times New Roman"/>
        </w:rPr>
        <w:t xml:space="preserve"> dvě </w:t>
      </w:r>
      <w:r w:rsidR="005A4F68" w:rsidRPr="00CA3B06">
        <w:rPr>
          <w:rFonts w:cs="Times New Roman"/>
        </w:rPr>
        <w:t>oranžová tlačítka jsou se šipkami</w:t>
      </w:r>
      <w:r w:rsidR="009A313E" w:rsidRPr="00CA3B06">
        <w:rPr>
          <w:rFonts w:cs="Times New Roman"/>
        </w:rPr>
        <w:t xml:space="preserve"> doleva a dopr</w:t>
      </w:r>
      <w:r w:rsidR="00CF0AE7">
        <w:rPr>
          <w:rFonts w:cs="Times New Roman"/>
        </w:rPr>
        <w:t xml:space="preserve">ava, které včelku otočí o </w:t>
      </w:r>
      <w:r w:rsidR="0095250E">
        <w:rPr>
          <w:rFonts w:cs="Times New Roman"/>
        </w:rPr>
        <w:t xml:space="preserve">90⁰ </w:t>
      </w:r>
      <w:r w:rsidR="009A313E" w:rsidRPr="00CA3B06">
        <w:rPr>
          <w:rFonts w:cs="Times New Roman"/>
        </w:rPr>
        <w:t>na místě.</w:t>
      </w:r>
      <w:r w:rsidR="00A51FEA" w:rsidRPr="00CA3B06">
        <w:rPr>
          <w:rFonts w:cs="Times New Roman"/>
        </w:rPr>
        <w:t xml:space="preserve"> Robotická včelka si </w:t>
      </w:r>
      <w:r w:rsidR="00CB1DC4" w:rsidRPr="00CA3B06">
        <w:rPr>
          <w:rFonts w:cs="Times New Roman"/>
        </w:rPr>
        <w:t xml:space="preserve">zvládne zapamatovat až 40 kroků, při překročení </w:t>
      </w:r>
      <w:r w:rsidR="00793AF9" w:rsidRPr="00CA3B06">
        <w:rPr>
          <w:rFonts w:cs="Times New Roman"/>
        </w:rPr>
        <w:t xml:space="preserve">tohoto </w:t>
      </w:r>
      <w:r w:rsidR="00CB1DC4" w:rsidRPr="00CA3B06">
        <w:rPr>
          <w:rFonts w:cs="Times New Roman"/>
        </w:rPr>
        <w:t xml:space="preserve">limitu </w:t>
      </w:r>
      <w:r w:rsidR="00027D57" w:rsidRPr="00CA3B06">
        <w:rPr>
          <w:rFonts w:cs="Times New Roman"/>
        </w:rPr>
        <w:t>sama zarachotí jako signál pro překročení.</w:t>
      </w:r>
    </w:p>
    <w:p w:rsidR="005B73A2" w:rsidRPr="00CA3B06" w:rsidRDefault="00CB1DC4" w:rsidP="000E71F1">
      <w:pPr>
        <w:rPr>
          <w:rFonts w:cs="Times New Roman"/>
        </w:rPr>
      </w:pPr>
      <w:r w:rsidRPr="00CA3B06">
        <w:rPr>
          <w:rFonts w:cs="Times New Roman"/>
        </w:rPr>
        <w:t xml:space="preserve">Na spodní části má </w:t>
      </w:r>
      <w:r w:rsidR="00FF5428" w:rsidRPr="00CA3B06">
        <w:rPr>
          <w:rFonts w:cs="Times New Roman"/>
        </w:rPr>
        <w:t xml:space="preserve">umístěna </w:t>
      </w:r>
      <w:r w:rsidRPr="00CA3B06">
        <w:rPr>
          <w:rFonts w:cs="Times New Roman"/>
        </w:rPr>
        <w:t xml:space="preserve">tlačítka pro </w:t>
      </w:r>
      <w:r w:rsidR="00B91C32">
        <w:rPr>
          <w:rFonts w:cs="Times New Roman"/>
        </w:rPr>
        <w:t xml:space="preserve">celkové </w:t>
      </w:r>
      <w:r w:rsidRPr="00CA3B06">
        <w:rPr>
          <w:rFonts w:cs="Times New Roman"/>
        </w:rPr>
        <w:t>zapnut</w:t>
      </w:r>
      <w:r w:rsidR="004873A0">
        <w:rPr>
          <w:rFonts w:cs="Times New Roman"/>
        </w:rPr>
        <w:t xml:space="preserve">í a tlačítko pro zapnutí zvuků. </w:t>
      </w:r>
      <w:r w:rsidR="004873A0">
        <w:rPr>
          <w:rFonts w:cs="Times New Roman"/>
        </w:rPr>
        <w:br/>
      </w:r>
      <w:r w:rsidRPr="00CA3B06">
        <w:rPr>
          <w:rFonts w:cs="Times New Roman"/>
        </w:rPr>
        <w:t xml:space="preserve">Při </w:t>
      </w:r>
      <w:r w:rsidR="00FF4457" w:rsidRPr="00CA3B06">
        <w:rPr>
          <w:rFonts w:cs="Times New Roman"/>
        </w:rPr>
        <w:t xml:space="preserve">zadávání jednotlivých příkazů včelka zabliká očima a </w:t>
      </w:r>
      <w:r w:rsidR="000E71F1">
        <w:rPr>
          <w:rFonts w:cs="Times New Roman"/>
        </w:rPr>
        <w:t xml:space="preserve">pípne. Po spuštění programu </w:t>
      </w:r>
      <w:r w:rsidR="000E71F1">
        <w:rPr>
          <w:rFonts w:cs="Times New Roman"/>
        </w:rPr>
        <w:br/>
      </w:r>
      <w:r w:rsidR="002E0BD6">
        <w:rPr>
          <w:rFonts w:cs="Times New Roman"/>
        </w:rPr>
        <w:t>se při každém příkazu včelce rozsvítí oči a zastaví</w:t>
      </w:r>
      <w:r w:rsidR="0070701F" w:rsidRPr="00CA3B06">
        <w:rPr>
          <w:rFonts w:cs="Times New Roman"/>
        </w:rPr>
        <w:t>. Když dojede do cíle, tak Bee-bot zahouká a střídavě zabliká očima.</w:t>
      </w:r>
    </w:p>
    <w:p w:rsidR="008B3783" w:rsidRPr="00CA3B06" w:rsidRDefault="008B3783" w:rsidP="00285871">
      <w:pPr>
        <w:ind w:firstLine="0"/>
        <w:rPr>
          <w:rFonts w:cs="Times New Roman"/>
        </w:rPr>
      </w:pPr>
    </w:p>
    <w:p w:rsidR="005B73A2" w:rsidRPr="00CA3B06" w:rsidRDefault="005B73A2" w:rsidP="00285871">
      <w:pPr>
        <w:ind w:firstLine="0"/>
        <w:rPr>
          <w:rFonts w:cs="Times New Roman"/>
        </w:rPr>
      </w:pPr>
    </w:p>
    <w:p w:rsidR="00BF2DC9" w:rsidRPr="00CA3B06" w:rsidRDefault="0099667C" w:rsidP="00285871">
      <w:pPr>
        <w:ind w:firstLine="0"/>
        <w:jc w:val="center"/>
        <w:rPr>
          <w:rFonts w:cs="Times New Roman"/>
        </w:rPr>
      </w:pPr>
      <w:r>
        <w:rPr>
          <w:rFonts w:cs="Times New Roman"/>
          <w:noProof/>
          <w:lang w:eastAsia="cs-CZ"/>
        </w:rPr>
        <w:lastRenderedPageBreak/>
        <w:drawing>
          <wp:anchor distT="0" distB="0" distL="114300" distR="114300" simplePos="0" relativeHeight="251681792" behindDoc="1" locked="0" layoutInCell="1" allowOverlap="1">
            <wp:simplePos x="0" y="0"/>
            <wp:positionH relativeFrom="column">
              <wp:posOffset>154940</wp:posOffset>
            </wp:positionH>
            <wp:positionV relativeFrom="paragraph">
              <wp:posOffset>-31750</wp:posOffset>
            </wp:positionV>
            <wp:extent cx="2617470" cy="1470660"/>
            <wp:effectExtent l="19050" t="0" r="0" b="0"/>
            <wp:wrapTight wrapText="bothSides">
              <wp:wrapPolygon edited="0">
                <wp:start x="-157" y="0"/>
                <wp:lineTo x="-157" y="21264"/>
                <wp:lineTo x="21537" y="21264"/>
                <wp:lineTo x="21537" y="0"/>
                <wp:lineTo x="-157" y="0"/>
              </wp:wrapPolygon>
            </wp:wrapTight>
            <wp:docPr id="27" name="Obrázek 26" descr="20200424_16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_161641.jpg"/>
                    <pic:cNvPicPr/>
                  </pic:nvPicPr>
                  <pic:blipFill>
                    <a:blip r:embed="rId10" cstate="print"/>
                    <a:stretch>
                      <a:fillRect/>
                    </a:stretch>
                  </pic:blipFill>
                  <pic:spPr>
                    <a:xfrm>
                      <a:off x="0" y="0"/>
                      <a:ext cx="2617470" cy="1470660"/>
                    </a:xfrm>
                    <a:prstGeom prst="rect">
                      <a:avLst/>
                    </a:prstGeom>
                  </pic:spPr>
                </pic:pic>
              </a:graphicData>
            </a:graphic>
          </wp:anchor>
        </w:drawing>
      </w:r>
      <w:r>
        <w:rPr>
          <w:rFonts w:cs="Times New Roman"/>
          <w:noProof/>
          <w:lang w:eastAsia="cs-CZ"/>
        </w:rPr>
        <w:drawing>
          <wp:anchor distT="0" distB="0" distL="114300" distR="114300" simplePos="0" relativeHeight="251683840" behindDoc="1" locked="0" layoutInCell="1" allowOverlap="1">
            <wp:simplePos x="0" y="0"/>
            <wp:positionH relativeFrom="column">
              <wp:posOffset>2997200</wp:posOffset>
            </wp:positionH>
            <wp:positionV relativeFrom="paragraph">
              <wp:posOffset>-31750</wp:posOffset>
            </wp:positionV>
            <wp:extent cx="2617470" cy="1470660"/>
            <wp:effectExtent l="19050" t="0" r="0" b="0"/>
            <wp:wrapTight wrapText="bothSides">
              <wp:wrapPolygon edited="0">
                <wp:start x="-157" y="0"/>
                <wp:lineTo x="-157" y="21264"/>
                <wp:lineTo x="21537" y="21264"/>
                <wp:lineTo x="21537" y="0"/>
                <wp:lineTo x="-157" y="0"/>
              </wp:wrapPolygon>
            </wp:wrapTight>
            <wp:docPr id="28" name="Obrázek 27" descr="20200424_16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424_161701.jpg"/>
                    <pic:cNvPicPr/>
                  </pic:nvPicPr>
                  <pic:blipFill>
                    <a:blip r:embed="rId11" cstate="print"/>
                    <a:stretch>
                      <a:fillRect/>
                    </a:stretch>
                  </pic:blipFill>
                  <pic:spPr>
                    <a:xfrm>
                      <a:off x="0" y="0"/>
                      <a:ext cx="2617470" cy="1470660"/>
                    </a:xfrm>
                    <a:prstGeom prst="rect">
                      <a:avLst/>
                    </a:prstGeom>
                  </pic:spPr>
                </pic:pic>
              </a:graphicData>
            </a:graphic>
          </wp:anchor>
        </w:drawing>
      </w:r>
      <w:r w:rsidR="00751E4E" w:rsidRPr="00CA3B06">
        <w:rPr>
          <w:rFonts w:cs="Times New Roman"/>
        </w:rPr>
        <w:t>Obr. č. 1</w:t>
      </w:r>
      <w:r w:rsidR="003F4767" w:rsidRPr="00CA3B06">
        <w:rPr>
          <w:rFonts w:cs="Times New Roman"/>
        </w:rPr>
        <w:t xml:space="preserve"> a, b</w:t>
      </w:r>
      <w:r w:rsidR="00751E4E" w:rsidRPr="00CA3B06">
        <w:rPr>
          <w:rFonts w:cs="Times New Roman"/>
        </w:rPr>
        <w:t xml:space="preserve"> Ukázka Bee-bot</w:t>
      </w:r>
    </w:p>
    <w:p w:rsidR="00D73852" w:rsidRPr="00CA3B06" w:rsidRDefault="00D73852" w:rsidP="00285871">
      <w:pPr>
        <w:ind w:firstLine="0"/>
        <w:jc w:val="center"/>
        <w:rPr>
          <w:rFonts w:cs="Times New Roman"/>
        </w:rPr>
      </w:pPr>
    </w:p>
    <w:p w:rsidR="00330828" w:rsidRDefault="00455DA8" w:rsidP="004371E4">
      <w:pPr>
        <w:rPr>
          <w:rFonts w:cs="Times New Roman"/>
        </w:rPr>
      </w:pPr>
      <w:r w:rsidRPr="00CA3B06">
        <w:rPr>
          <w:rFonts w:cs="Times New Roman"/>
        </w:rPr>
        <w:t>Uvedená programovatelná hračka j</w:t>
      </w:r>
      <w:r w:rsidR="00C66FE7" w:rsidRPr="00CA3B06">
        <w:rPr>
          <w:rFonts w:cs="Times New Roman"/>
        </w:rPr>
        <w:t xml:space="preserve">e určena </w:t>
      </w:r>
      <w:r w:rsidR="008625A6" w:rsidRPr="00CA3B06">
        <w:rPr>
          <w:rFonts w:cs="Times New Roman"/>
        </w:rPr>
        <w:t xml:space="preserve">převážně </w:t>
      </w:r>
      <w:r w:rsidR="00C66FE7" w:rsidRPr="00CA3B06">
        <w:rPr>
          <w:rFonts w:cs="Times New Roman"/>
        </w:rPr>
        <w:t>na hladkou a rovnou podložku se čtvercovou sítí</w:t>
      </w:r>
      <w:r w:rsidR="00EE630C" w:rsidRPr="00CA3B06">
        <w:rPr>
          <w:rFonts w:cs="Times New Roman"/>
        </w:rPr>
        <w:t>, jejíž vzhled může mít mnoho podob, na</w:t>
      </w:r>
      <w:r w:rsidR="00714514">
        <w:rPr>
          <w:rFonts w:cs="Times New Roman"/>
        </w:rPr>
        <w:t xml:space="preserve">př. čtverec </w:t>
      </w:r>
      <w:r w:rsidR="004371E4">
        <w:rPr>
          <w:rFonts w:cs="Times New Roman"/>
        </w:rPr>
        <w:t xml:space="preserve">s jednotlivými poli </w:t>
      </w:r>
      <w:r w:rsidR="004371E4">
        <w:rPr>
          <w:rFonts w:cs="Times New Roman"/>
        </w:rPr>
        <w:br/>
      </w:r>
      <w:r w:rsidR="00EE630C" w:rsidRPr="00CA3B06">
        <w:rPr>
          <w:rFonts w:cs="Times New Roman"/>
        </w:rPr>
        <w:t xml:space="preserve">nebo formou pásu. </w:t>
      </w:r>
      <w:r w:rsidR="005B6BBD" w:rsidRPr="00CA3B06">
        <w:rPr>
          <w:rFonts w:cs="Times New Roman"/>
        </w:rPr>
        <w:t xml:space="preserve">Podložky mohou být vyrobeny z igelitu, látky nebo zalaminovaného papíru. </w:t>
      </w:r>
      <w:r w:rsidRPr="00CA3B06">
        <w:rPr>
          <w:rFonts w:cs="Times New Roman"/>
        </w:rPr>
        <w:t xml:space="preserve">Výhodou je průhledná </w:t>
      </w:r>
      <w:r w:rsidR="000E324B" w:rsidRPr="00CA3B06">
        <w:rPr>
          <w:rFonts w:cs="Times New Roman"/>
        </w:rPr>
        <w:t xml:space="preserve">rozkládací </w:t>
      </w:r>
      <w:r w:rsidRPr="00CA3B06">
        <w:rPr>
          <w:rFonts w:cs="Times New Roman"/>
        </w:rPr>
        <w:t>podložka, do které se mohou vkládat libovolné obrázky</w:t>
      </w:r>
      <w:r w:rsidR="000A5DB6" w:rsidRPr="00CA3B06">
        <w:rPr>
          <w:rFonts w:cs="Times New Roman"/>
        </w:rPr>
        <w:t xml:space="preserve">. </w:t>
      </w:r>
      <w:r w:rsidR="00EE630C" w:rsidRPr="00CA3B06">
        <w:rPr>
          <w:rFonts w:cs="Times New Roman"/>
        </w:rPr>
        <w:t>Standardní rozm</w:t>
      </w:r>
      <w:r w:rsidR="00A41954" w:rsidRPr="00CA3B06">
        <w:rPr>
          <w:rFonts w:cs="Times New Roman"/>
        </w:rPr>
        <w:t>ěry podložky jsou 5x4 políček a j</w:t>
      </w:r>
      <w:r w:rsidR="00EE630C" w:rsidRPr="00CA3B06">
        <w:rPr>
          <w:rFonts w:cs="Times New Roman"/>
        </w:rPr>
        <w:t>ednotlivá políčka mají rozměry 15x15 centimetrů</w:t>
      </w:r>
      <w:r w:rsidR="005B6BBD" w:rsidRPr="00CA3B06">
        <w:rPr>
          <w:rFonts w:cs="Times New Roman"/>
        </w:rPr>
        <w:t>, viz Obr. č. 2 Návrh podložky</w:t>
      </w:r>
      <w:r w:rsidR="00EE630C" w:rsidRPr="00CA3B06">
        <w:rPr>
          <w:rFonts w:cs="Times New Roman"/>
        </w:rPr>
        <w:t>.</w:t>
      </w:r>
      <w:r w:rsidR="005B6BBD" w:rsidRPr="00CA3B06">
        <w:rPr>
          <w:rFonts w:cs="Times New Roman"/>
        </w:rPr>
        <w:t xml:space="preserve"> I když je </w:t>
      </w:r>
      <w:r w:rsidR="00144DF4" w:rsidRPr="00CA3B06">
        <w:rPr>
          <w:rFonts w:cs="Times New Roman"/>
        </w:rPr>
        <w:t xml:space="preserve">pomůcka </w:t>
      </w:r>
      <w:r w:rsidR="004371E4">
        <w:rPr>
          <w:rFonts w:cs="Times New Roman"/>
        </w:rPr>
        <w:t xml:space="preserve">Bee-bot určena </w:t>
      </w:r>
      <w:r w:rsidR="004371E4">
        <w:rPr>
          <w:rFonts w:cs="Times New Roman"/>
        </w:rPr>
        <w:br/>
      </w:r>
      <w:r w:rsidR="005B6BBD" w:rsidRPr="00CA3B06">
        <w:rPr>
          <w:rFonts w:cs="Times New Roman"/>
        </w:rPr>
        <w:t>na čtvercovou podložku, může například jezdit i po koberci. Podmínkou je rovný a</w:t>
      </w:r>
      <w:r w:rsidR="000E0C90" w:rsidRPr="00CA3B06">
        <w:rPr>
          <w:rFonts w:cs="Times New Roman"/>
        </w:rPr>
        <w:t xml:space="preserve"> </w:t>
      </w:r>
      <w:r w:rsidR="005B6BBD" w:rsidRPr="00CA3B06">
        <w:rPr>
          <w:rFonts w:cs="Times New Roman"/>
        </w:rPr>
        <w:t xml:space="preserve">hladký povrch, jelikož včelka nezvládá </w:t>
      </w:r>
      <w:r w:rsidR="000A5DB6" w:rsidRPr="00CA3B06">
        <w:rPr>
          <w:rFonts w:cs="Times New Roman"/>
        </w:rPr>
        <w:t xml:space="preserve">přejet </w:t>
      </w:r>
      <w:r w:rsidR="005B6BBD" w:rsidRPr="00CA3B06">
        <w:rPr>
          <w:rFonts w:cs="Times New Roman"/>
        </w:rPr>
        <w:t>nerovnosti.</w:t>
      </w:r>
      <w:r w:rsidR="00D858BC" w:rsidRPr="00CA3B06">
        <w:rPr>
          <w:rFonts w:cs="Times New Roman"/>
        </w:rPr>
        <w:t xml:space="preserve"> </w:t>
      </w:r>
      <w:r w:rsidR="00AB7868" w:rsidRPr="00CA3B06">
        <w:rPr>
          <w:rFonts w:cs="Times New Roman"/>
        </w:rPr>
        <w:t>Při cestě Bee-bot je důležité, aby jezdila</w:t>
      </w:r>
      <w:r w:rsidR="004371E4">
        <w:rPr>
          <w:rFonts w:cs="Times New Roman"/>
        </w:rPr>
        <w:t xml:space="preserve"> </w:t>
      </w:r>
      <w:r w:rsidR="004371E4">
        <w:rPr>
          <w:rFonts w:cs="Times New Roman"/>
        </w:rPr>
        <w:br/>
      </w:r>
      <w:r w:rsidR="00AB7868" w:rsidRPr="00CA3B06">
        <w:rPr>
          <w:rFonts w:cs="Times New Roman"/>
        </w:rPr>
        <w:t>po řádcích nebo sloupcích. Pokud jede včelka šikmo, musíme ji srovnat mezi dvěma kroky</w:t>
      </w:r>
    </w:p>
    <w:p w:rsidR="00EE630C" w:rsidRPr="00CA3B06" w:rsidRDefault="00AB7868" w:rsidP="00714514">
      <w:pPr>
        <w:ind w:firstLine="0"/>
        <w:rPr>
          <w:rFonts w:cs="Times New Roman"/>
        </w:rPr>
      </w:pPr>
      <w:r w:rsidRPr="00CA3B06">
        <w:rPr>
          <w:rFonts w:cs="Times New Roman"/>
        </w:rPr>
        <w:t>do správné polohy.</w:t>
      </w:r>
    </w:p>
    <w:p w:rsidR="006A6380" w:rsidRPr="00CA3B06" w:rsidRDefault="00AB7868" w:rsidP="009E5438">
      <w:pPr>
        <w:ind w:firstLine="0"/>
        <w:rPr>
          <w:rFonts w:cs="Times New Roman"/>
        </w:rPr>
      </w:pPr>
      <w:r w:rsidRPr="00CA3B06">
        <w:rPr>
          <w:rFonts w:cs="Times New Roman"/>
          <w:noProof/>
          <w:lang w:eastAsia="cs-CZ"/>
        </w:rPr>
        <w:drawing>
          <wp:anchor distT="0" distB="0" distL="114300" distR="114300" simplePos="0" relativeHeight="251636736" behindDoc="1" locked="0" layoutInCell="1" allowOverlap="1">
            <wp:simplePos x="0" y="0"/>
            <wp:positionH relativeFrom="margin">
              <wp:posOffset>1815465</wp:posOffset>
            </wp:positionH>
            <wp:positionV relativeFrom="paragraph">
              <wp:posOffset>135890</wp:posOffset>
            </wp:positionV>
            <wp:extent cx="2721610" cy="2238375"/>
            <wp:effectExtent l="19050" t="0" r="2540" b="0"/>
            <wp:wrapTight wrapText="bothSides">
              <wp:wrapPolygon edited="0">
                <wp:start x="-151" y="0"/>
                <wp:lineTo x="-151" y="21508"/>
                <wp:lineTo x="21620" y="21508"/>
                <wp:lineTo x="21620" y="0"/>
                <wp:lineTo x="-151" y="0"/>
              </wp:wrapPolygon>
            </wp:wrapTight>
            <wp:docPr id="6" name="Obrázek 5" descr="Mříš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říška.jpg"/>
                    <pic:cNvPicPr/>
                  </pic:nvPicPr>
                  <pic:blipFill>
                    <a:blip r:embed="rId12" cstate="print"/>
                    <a:stretch>
                      <a:fillRect/>
                    </a:stretch>
                  </pic:blipFill>
                  <pic:spPr>
                    <a:xfrm>
                      <a:off x="0" y="0"/>
                      <a:ext cx="2721610" cy="2238375"/>
                    </a:xfrm>
                    <a:prstGeom prst="rect">
                      <a:avLst/>
                    </a:prstGeom>
                  </pic:spPr>
                </pic:pic>
              </a:graphicData>
            </a:graphic>
          </wp:anchor>
        </w:drawing>
      </w:r>
    </w:p>
    <w:p w:rsidR="00BE0F69" w:rsidRPr="00CA3B06" w:rsidRDefault="00BE0F69" w:rsidP="00285871">
      <w:pPr>
        <w:rPr>
          <w:rFonts w:cs="Times New Roman"/>
        </w:rPr>
      </w:pPr>
    </w:p>
    <w:p w:rsidR="00BE0F69" w:rsidRPr="00CA3B06" w:rsidRDefault="00BE0F69" w:rsidP="00285871">
      <w:pPr>
        <w:rPr>
          <w:rFonts w:cs="Times New Roman"/>
        </w:rPr>
      </w:pPr>
    </w:p>
    <w:p w:rsidR="00BE0F69" w:rsidRPr="00CA3B06" w:rsidRDefault="00BE0F69" w:rsidP="00285871">
      <w:pPr>
        <w:rPr>
          <w:rFonts w:cs="Times New Roman"/>
        </w:rPr>
      </w:pPr>
    </w:p>
    <w:p w:rsidR="00BE0F69" w:rsidRPr="00CA3B06" w:rsidRDefault="00BE0F69" w:rsidP="00285871">
      <w:pPr>
        <w:rPr>
          <w:rFonts w:cs="Times New Roman"/>
        </w:rPr>
      </w:pPr>
    </w:p>
    <w:p w:rsidR="00BE0F69" w:rsidRPr="00CA3B06" w:rsidRDefault="00BE0F69" w:rsidP="00285871">
      <w:pPr>
        <w:rPr>
          <w:rFonts w:cs="Times New Roman"/>
        </w:rPr>
      </w:pPr>
    </w:p>
    <w:p w:rsidR="00BE0F69" w:rsidRPr="00CA3B06" w:rsidRDefault="00BE0F69" w:rsidP="00285871">
      <w:pPr>
        <w:rPr>
          <w:rFonts w:cs="Times New Roman"/>
        </w:rPr>
      </w:pPr>
    </w:p>
    <w:p w:rsidR="00E10342" w:rsidRPr="00CA3B06" w:rsidRDefault="00E10342" w:rsidP="00285871">
      <w:pPr>
        <w:rPr>
          <w:rFonts w:cs="Times New Roman"/>
        </w:rPr>
      </w:pPr>
    </w:p>
    <w:p w:rsidR="00C45991" w:rsidRDefault="00C45991" w:rsidP="00285871">
      <w:pPr>
        <w:jc w:val="center"/>
        <w:rPr>
          <w:rFonts w:cs="Times New Roman"/>
        </w:rPr>
      </w:pPr>
    </w:p>
    <w:p w:rsidR="00C45991" w:rsidRDefault="00C45991" w:rsidP="00285871">
      <w:pPr>
        <w:jc w:val="center"/>
        <w:rPr>
          <w:rFonts w:cs="Times New Roman"/>
        </w:rPr>
      </w:pPr>
    </w:p>
    <w:p w:rsidR="00E10342" w:rsidRPr="00CA3B06" w:rsidRDefault="00E10342" w:rsidP="00285871">
      <w:pPr>
        <w:jc w:val="center"/>
        <w:rPr>
          <w:rFonts w:cs="Times New Roman"/>
        </w:rPr>
      </w:pPr>
      <w:r w:rsidRPr="00CA3B06">
        <w:rPr>
          <w:rFonts w:cs="Times New Roman"/>
        </w:rPr>
        <w:t>Obr. č. 2 Návrh podložky</w:t>
      </w:r>
    </w:p>
    <w:p w:rsidR="00E10342" w:rsidRPr="00CA3B06" w:rsidRDefault="00E10342" w:rsidP="00285871">
      <w:pPr>
        <w:ind w:firstLine="0"/>
        <w:rPr>
          <w:rFonts w:cs="Times New Roman"/>
        </w:rPr>
      </w:pPr>
    </w:p>
    <w:p w:rsidR="00C66FE7" w:rsidRPr="00CA3B06" w:rsidRDefault="00C66FE7" w:rsidP="00285871">
      <w:pPr>
        <w:ind w:firstLine="0"/>
        <w:rPr>
          <w:rFonts w:cs="Times New Roman"/>
        </w:rPr>
      </w:pPr>
    </w:p>
    <w:p w:rsidR="00E10342" w:rsidRPr="00CA3B06" w:rsidRDefault="00E10342" w:rsidP="00285871">
      <w:pPr>
        <w:ind w:firstLine="0"/>
        <w:rPr>
          <w:rFonts w:cs="Times New Roman"/>
        </w:rPr>
      </w:pPr>
    </w:p>
    <w:p w:rsidR="009E5438" w:rsidRDefault="009E5438" w:rsidP="00543171">
      <w:pPr>
        <w:ind w:firstLine="0"/>
        <w:rPr>
          <w:rFonts w:cs="Times New Roman"/>
        </w:rPr>
      </w:pPr>
    </w:p>
    <w:p w:rsidR="009E5438" w:rsidRDefault="009E5438" w:rsidP="00285871">
      <w:pPr>
        <w:ind w:firstLine="0"/>
        <w:jc w:val="center"/>
        <w:rPr>
          <w:rFonts w:cs="Times New Roman"/>
        </w:rPr>
      </w:pPr>
    </w:p>
    <w:p w:rsidR="009E5438" w:rsidRDefault="009E5438" w:rsidP="00285871">
      <w:pPr>
        <w:ind w:firstLine="0"/>
        <w:jc w:val="center"/>
        <w:rPr>
          <w:rFonts w:cs="Times New Roman"/>
        </w:rPr>
      </w:pPr>
      <w:r>
        <w:rPr>
          <w:rFonts w:cs="Times New Roman"/>
          <w:noProof/>
          <w:lang w:eastAsia="cs-CZ"/>
        </w:rPr>
        <w:lastRenderedPageBreak/>
        <w:drawing>
          <wp:anchor distT="0" distB="0" distL="114300" distR="114300" simplePos="0" relativeHeight="251634688" behindDoc="1" locked="0" layoutInCell="1" allowOverlap="1">
            <wp:simplePos x="0" y="0"/>
            <wp:positionH relativeFrom="column">
              <wp:posOffset>3072765</wp:posOffset>
            </wp:positionH>
            <wp:positionV relativeFrom="paragraph">
              <wp:posOffset>-300355</wp:posOffset>
            </wp:positionV>
            <wp:extent cx="2419350" cy="2419350"/>
            <wp:effectExtent l="19050" t="0" r="0" b="0"/>
            <wp:wrapTight wrapText="bothSides">
              <wp:wrapPolygon edited="0">
                <wp:start x="-170" y="0"/>
                <wp:lineTo x="-170" y="21430"/>
                <wp:lineTo x="21600" y="21430"/>
                <wp:lineTo x="21600" y="0"/>
                <wp:lineTo x="-170" y="0"/>
              </wp:wrapPolygon>
            </wp:wrapTight>
            <wp:docPr id="5" name="Obrázek 4" descr="j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p.jpg"/>
                    <pic:cNvPicPr/>
                  </pic:nvPicPr>
                  <pic:blipFill>
                    <a:blip r:embed="rId13" cstate="print"/>
                    <a:stretch>
                      <a:fillRect/>
                    </a:stretch>
                  </pic:blipFill>
                  <pic:spPr>
                    <a:xfrm>
                      <a:off x="0" y="0"/>
                      <a:ext cx="2419350" cy="2419350"/>
                    </a:xfrm>
                    <a:prstGeom prst="rect">
                      <a:avLst/>
                    </a:prstGeom>
                  </pic:spPr>
                </pic:pic>
              </a:graphicData>
            </a:graphic>
          </wp:anchor>
        </w:drawing>
      </w:r>
      <w:r>
        <w:rPr>
          <w:rFonts w:cs="Times New Roman"/>
          <w:noProof/>
          <w:lang w:eastAsia="cs-CZ"/>
        </w:rPr>
        <w:drawing>
          <wp:anchor distT="0" distB="0" distL="114300" distR="114300" simplePos="0" relativeHeight="251632640" behindDoc="1" locked="0" layoutInCell="1" allowOverlap="1">
            <wp:simplePos x="0" y="0"/>
            <wp:positionH relativeFrom="column">
              <wp:posOffset>443865</wp:posOffset>
            </wp:positionH>
            <wp:positionV relativeFrom="paragraph">
              <wp:posOffset>-252730</wp:posOffset>
            </wp:positionV>
            <wp:extent cx="2381250" cy="2371725"/>
            <wp:effectExtent l="19050" t="0" r="0" b="0"/>
            <wp:wrapTight wrapText="bothSides">
              <wp:wrapPolygon edited="0">
                <wp:start x="-173" y="0"/>
                <wp:lineTo x="-173" y="21513"/>
                <wp:lineTo x="21600" y="21513"/>
                <wp:lineTo x="21600" y="0"/>
                <wp:lineTo x="-173" y="0"/>
              </wp:wrapPolygon>
            </wp:wrapTight>
            <wp:docPr id="3" name="Obrázek 2" descr="33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normal.jpg"/>
                    <pic:cNvPicPr/>
                  </pic:nvPicPr>
                  <pic:blipFill>
                    <a:blip r:embed="rId14" cstate="print"/>
                    <a:stretch>
                      <a:fillRect/>
                    </a:stretch>
                  </pic:blipFill>
                  <pic:spPr>
                    <a:xfrm>
                      <a:off x="0" y="0"/>
                      <a:ext cx="2381250" cy="2371725"/>
                    </a:xfrm>
                    <a:prstGeom prst="rect">
                      <a:avLst/>
                    </a:prstGeom>
                  </pic:spPr>
                </pic:pic>
              </a:graphicData>
            </a:graphic>
          </wp:anchor>
        </w:drawing>
      </w:r>
    </w:p>
    <w:p w:rsidR="009E5438" w:rsidRDefault="009E5438" w:rsidP="00285871">
      <w:pPr>
        <w:ind w:firstLine="0"/>
        <w:jc w:val="center"/>
        <w:rPr>
          <w:rFonts w:cs="Times New Roman"/>
        </w:rPr>
      </w:pPr>
    </w:p>
    <w:p w:rsidR="009E5438" w:rsidRDefault="009E5438" w:rsidP="00285871">
      <w:pPr>
        <w:ind w:firstLine="0"/>
        <w:jc w:val="center"/>
        <w:rPr>
          <w:rFonts w:cs="Times New Roman"/>
        </w:rPr>
      </w:pPr>
    </w:p>
    <w:p w:rsidR="009E5438" w:rsidRDefault="009E5438" w:rsidP="00285871">
      <w:pPr>
        <w:ind w:firstLine="0"/>
        <w:jc w:val="center"/>
        <w:rPr>
          <w:rFonts w:cs="Times New Roman"/>
        </w:rPr>
      </w:pPr>
    </w:p>
    <w:p w:rsidR="009E5438" w:rsidRDefault="009E5438" w:rsidP="00285871">
      <w:pPr>
        <w:ind w:firstLine="0"/>
        <w:jc w:val="center"/>
        <w:rPr>
          <w:rFonts w:cs="Times New Roman"/>
        </w:rPr>
      </w:pPr>
    </w:p>
    <w:p w:rsidR="009E5438" w:rsidRDefault="009E5438" w:rsidP="00285871">
      <w:pPr>
        <w:ind w:firstLine="0"/>
        <w:jc w:val="center"/>
        <w:rPr>
          <w:rFonts w:cs="Times New Roman"/>
        </w:rPr>
      </w:pPr>
    </w:p>
    <w:p w:rsidR="009E5438" w:rsidRDefault="009E5438" w:rsidP="00285871">
      <w:pPr>
        <w:ind w:firstLine="0"/>
        <w:jc w:val="center"/>
        <w:rPr>
          <w:rFonts w:cs="Times New Roman"/>
        </w:rPr>
      </w:pPr>
    </w:p>
    <w:p w:rsidR="009E5438" w:rsidRPr="00A0383B" w:rsidRDefault="009E5438" w:rsidP="00285871">
      <w:pPr>
        <w:ind w:firstLine="0"/>
        <w:jc w:val="center"/>
        <w:rPr>
          <w:rFonts w:cs="Times New Roman"/>
          <w:szCs w:val="24"/>
        </w:rPr>
      </w:pPr>
    </w:p>
    <w:p w:rsidR="009E5438" w:rsidRPr="00A0383B" w:rsidRDefault="009E5438" w:rsidP="00285871">
      <w:pPr>
        <w:ind w:firstLine="0"/>
        <w:jc w:val="center"/>
        <w:rPr>
          <w:rFonts w:cs="Times New Roman"/>
          <w:szCs w:val="24"/>
        </w:rPr>
      </w:pPr>
    </w:p>
    <w:p w:rsidR="00BF2DC9" w:rsidRPr="00A0383B" w:rsidRDefault="0013618A" w:rsidP="00285871">
      <w:pPr>
        <w:ind w:firstLine="0"/>
        <w:jc w:val="center"/>
        <w:rPr>
          <w:rFonts w:cs="Times New Roman"/>
          <w:szCs w:val="24"/>
        </w:rPr>
      </w:pPr>
      <w:r w:rsidRPr="00A0383B">
        <w:rPr>
          <w:rFonts w:cs="Times New Roman"/>
          <w:szCs w:val="24"/>
        </w:rPr>
        <w:t xml:space="preserve">Obr. č. 3 </w:t>
      </w:r>
      <w:r w:rsidR="003F4767" w:rsidRPr="00A0383B">
        <w:rPr>
          <w:rFonts w:cs="Times New Roman"/>
          <w:szCs w:val="24"/>
        </w:rPr>
        <w:t xml:space="preserve">a, b </w:t>
      </w:r>
      <w:r w:rsidRPr="00A0383B">
        <w:rPr>
          <w:rFonts w:cs="Times New Roman"/>
          <w:szCs w:val="24"/>
        </w:rPr>
        <w:t>Ukázka podložek</w:t>
      </w:r>
    </w:p>
    <w:p w:rsidR="00EC4A63" w:rsidRPr="00A0383B" w:rsidRDefault="00EC4A63" w:rsidP="00285871">
      <w:pPr>
        <w:ind w:firstLine="0"/>
        <w:jc w:val="center"/>
        <w:rPr>
          <w:rFonts w:cs="Times New Roman"/>
          <w:i/>
          <w:szCs w:val="24"/>
          <w:highlight w:val="green"/>
        </w:rPr>
      </w:pPr>
    </w:p>
    <w:p w:rsidR="005A7817" w:rsidRPr="00CA3B06" w:rsidRDefault="008B1A39" w:rsidP="00C20DD4">
      <w:pPr>
        <w:rPr>
          <w:rFonts w:cs="Times New Roman"/>
        </w:rPr>
      </w:pPr>
      <w:r w:rsidRPr="00A0383B">
        <w:rPr>
          <w:rFonts w:cs="Times New Roman"/>
          <w:szCs w:val="24"/>
        </w:rPr>
        <w:t>S robotickou hračkou Bee-bot prohlubujeme dle</w:t>
      </w:r>
      <w:r w:rsidR="00B30B12" w:rsidRPr="00A0383B">
        <w:rPr>
          <w:rFonts w:cs="Times New Roman"/>
          <w:szCs w:val="24"/>
        </w:rPr>
        <w:t xml:space="preserve"> Vaníčka (2016) několik schopností. Jako první uvádí </w:t>
      </w:r>
      <w:r w:rsidR="00B16D3F" w:rsidRPr="00A0383B">
        <w:rPr>
          <w:rFonts w:cs="Times New Roman"/>
          <w:szCs w:val="24"/>
        </w:rPr>
        <w:t xml:space="preserve">stanovení počátku a konce </w:t>
      </w:r>
      <w:r w:rsidR="0095264D" w:rsidRPr="00A0383B">
        <w:rPr>
          <w:rFonts w:cs="Times New Roman"/>
          <w:szCs w:val="24"/>
        </w:rPr>
        <w:t xml:space="preserve">naplánované </w:t>
      </w:r>
      <w:r w:rsidR="00B16D3F" w:rsidRPr="00A0383B">
        <w:rPr>
          <w:rFonts w:cs="Times New Roman"/>
          <w:szCs w:val="24"/>
        </w:rPr>
        <w:t xml:space="preserve">cesty </w:t>
      </w:r>
      <w:r w:rsidR="0095264D" w:rsidRPr="00A0383B">
        <w:rPr>
          <w:rFonts w:cs="Times New Roman"/>
          <w:szCs w:val="24"/>
        </w:rPr>
        <w:t>robotické včelky</w:t>
      </w:r>
      <w:r w:rsidR="00B16D3F" w:rsidRPr="00A0383B">
        <w:rPr>
          <w:rFonts w:cs="Times New Roman"/>
          <w:szCs w:val="24"/>
        </w:rPr>
        <w:t xml:space="preserve">, </w:t>
      </w:r>
      <w:r w:rsidR="00B30B12" w:rsidRPr="00A0383B">
        <w:rPr>
          <w:rFonts w:cs="Times New Roman"/>
          <w:szCs w:val="24"/>
        </w:rPr>
        <w:t xml:space="preserve">dále </w:t>
      </w:r>
      <w:r w:rsidR="00D77ABB" w:rsidRPr="00A0383B">
        <w:rPr>
          <w:rFonts w:cs="Times New Roman"/>
          <w:szCs w:val="24"/>
        </w:rPr>
        <w:t>řešení problémů v</w:t>
      </w:r>
      <w:r w:rsidR="0095264D" w:rsidRPr="00A0383B">
        <w:rPr>
          <w:rFonts w:cs="Times New Roman"/>
          <w:szCs w:val="24"/>
        </w:rPr>
        <w:t>e vybrané variantě cesty</w:t>
      </w:r>
      <w:r w:rsidR="00D77ABB" w:rsidRPr="00A0383B">
        <w:rPr>
          <w:rFonts w:cs="Times New Roman"/>
          <w:szCs w:val="24"/>
        </w:rPr>
        <w:t xml:space="preserve"> (</w:t>
      </w:r>
      <w:r w:rsidR="0095264D" w:rsidRPr="00A0383B">
        <w:rPr>
          <w:rFonts w:cs="Times New Roman"/>
          <w:szCs w:val="24"/>
        </w:rPr>
        <w:t xml:space="preserve">tedy </w:t>
      </w:r>
      <w:r w:rsidR="00D77ABB" w:rsidRPr="00A0383B">
        <w:rPr>
          <w:rFonts w:cs="Times New Roman"/>
          <w:szCs w:val="24"/>
        </w:rPr>
        <w:t>hledání nové cesty</w:t>
      </w:r>
      <w:r w:rsidR="00EF4D68" w:rsidRPr="00A0383B">
        <w:rPr>
          <w:rFonts w:cs="Times New Roman"/>
          <w:szCs w:val="24"/>
        </w:rPr>
        <w:t xml:space="preserve"> při </w:t>
      </w:r>
      <w:r w:rsidR="0095264D" w:rsidRPr="00A0383B">
        <w:rPr>
          <w:rFonts w:cs="Times New Roman"/>
          <w:szCs w:val="24"/>
        </w:rPr>
        <w:t xml:space="preserve">nastalé </w:t>
      </w:r>
      <w:r w:rsidR="00EF4D68" w:rsidRPr="00A0383B">
        <w:rPr>
          <w:rFonts w:cs="Times New Roman"/>
          <w:szCs w:val="24"/>
        </w:rPr>
        <w:t>chybě</w:t>
      </w:r>
      <w:r w:rsidR="00D77ABB" w:rsidRPr="00A0383B">
        <w:rPr>
          <w:rFonts w:cs="Times New Roman"/>
          <w:szCs w:val="24"/>
        </w:rPr>
        <w:t>)</w:t>
      </w:r>
      <w:r w:rsidR="00FD1860" w:rsidRPr="00A0383B">
        <w:rPr>
          <w:rFonts w:cs="Times New Roman"/>
          <w:szCs w:val="24"/>
        </w:rPr>
        <w:t>, ulehčení</w:t>
      </w:r>
      <w:r w:rsidR="0095264D" w:rsidRPr="00A0383B">
        <w:rPr>
          <w:rFonts w:cs="Times New Roman"/>
          <w:szCs w:val="24"/>
        </w:rPr>
        <w:t>, zjednodušení a usnadnění cesty, zaznamenávání jednotlivých</w:t>
      </w:r>
      <w:r w:rsidR="00FD1860" w:rsidRPr="00A0383B">
        <w:rPr>
          <w:rFonts w:cs="Times New Roman"/>
          <w:szCs w:val="24"/>
        </w:rPr>
        <w:t xml:space="preserve"> příkazů</w:t>
      </w:r>
      <w:r w:rsidR="00C20DD4">
        <w:rPr>
          <w:rFonts w:cs="Times New Roman"/>
        </w:rPr>
        <w:t xml:space="preserve">, např. na papír </w:t>
      </w:r>
      <w:r w:rsidR="00C20DD4">
        <w:rPr>
          <w:rFonts w:cs="Times New Roman"/>
        </w:rPr>
        <w:br/>
      </w:r>
      <w:r w:rsidR="0095264D" w:rsidRPr="00CA3B06">
        <w:rPr>
          <w:rFonts w:cs="Times New Roman"/>
        </w:rPr>
        <w:t>nebo pomocí kartiček se symboly</w:t>
      </w:r>
      <w:r w:rsidR="00FD1860" w:rsidRPr="00CA3B06">
        <w:rPr>
          <w:rFonts w:cs="Times New Roman"/>
        </w:rPr>
        <w:t xml:space="preserve">, </w:t>
      </w:r>
      <w:r w:rsidR="0095264D" w:rsidRPr="00CA3B06">
        <w:rPr>
          <w:rFonts w:cs="Times New Roman"/>
        </w:rPr>
        <w:t>dále rozluštění plánu cesty a jeho</w:t>
      </w:r>
      <w:r w:rsidR="005A04A4" w:rsidRPr="00CA3B06">
        <w:rPr>
          <w:rFonts w:cs="Times New Roman"/>
        </w:rPr>
        <w:t xml:space="preserve"> </w:t>
      </w:r>
      <w:r w:rsidR="0095264D" w:rsidRPr="00CA3B06">
        <w:rPr>
          <w:rFonts w:cs="Times New Roman"/>
        </w:rPr>
        <w:t xml:space="preserve">následovné </w:t>
      </w:r>
      <w:r w:rsidR="005A04A4" w:rsidRPr="00CA3B06">
        <w:rPr>
          <w:rFonts w:cs="Times New Roman"/>
        </w:rPr>
        <w:t xml:space="preserve">naprogramování, </w:t>
      </w:r>
      <w:r w:rsidR="0095264D" w:rsidRPr="00CA3B06">
        <w:rPr>
          <w:rFonts w:cs="Times New Roman"/>
        </w:rPr>
        <w:t>potvrzování zadaného programu, zdali je funkční a správný.</w:t>
      </w:r>
    </w:p>
    <w:p w:rsidR="006441E2" w:rsidRPr="00CA3B06" w:rsidRDefault="00EC4A63" w:rsidP="00285871">
      <w:pPr>
        <w:rPr>
          <w:rFonts w:cs="Times New Roman"/>
        </w:rPr>
      </w:pPr>
      <w:r w:rsidRPr="00CA3B06">
        <w:rPr>
          <w:rFonts w:cs="Times New Roman"/>
        </w:rPr>
        <w:t xml:space="preserve">Maněnová a Pekárková (2019) vystihují oblasti, které </w:t>
      </w:r>
      <w:r w:rsidR="005A7817" w:rsidRPr="00CA3B06">
        <w:rPr>
          <w:rFonts w:cs="Times New Roman"/>
        </w:rPr>
        <w:t xml:space="preserve">nám </w:t>
      </w:r>
      <w:r w:rsidRPr="00CA3B06">
        <w:rPr>
          <w:rFonts w:cs="Times New Roman"/>
        </w:rPr>
        <w:t xml:space="preserve">robotická pomůcka </w:t>
      </w:r>
      <w:r w:rsidR="005A7817" w:rsidRPr="00CA3B06">
        <w:rPr>
          <w:rFonts w:cs="Times New Roman"/>
        </w:rPr>
        <w:t>pomáhá rozvíjet.</w:t>
      </w:r>
      <w:r w:rsidR="00C5297B" w:rsidRPr="00CA3B06">
        <w:rPr>
          <w:rFonts w:cs="Times New Roman"/>
        </w:rPr>
        <w:t xml:space="preserve"> Patří mezi ně orientace v prostoru, představivost při plánování cesty, zdokonaluje také komunikativní schopnosti, např. líčení cesty, vyprávění, hodnocení s kamarády, zlepšuje zrakové a časové vnímání, kreat</w:t>
      </w:r>
      <w:r w:rsidR="00F77218" w:rsidRPr="00CA3B06">
        <w:rPr>
          <w:rFonts w:cs="Times New Roman"/>
        </w:rPr>
        <w:t>ivitu a rozvoj paměti, např. zapam</w:t>
      </w:r>
      <w:r w:rsidR="00C5297B" w:rsidRPr="00CA3B06">
        <w:rPr>
          <w:rFonts w:cs="Times New Roman"/>
        </w:rPr>
        <w:t>atování si cesty, kudy včelka jela nebo kolik příkazů dítě zadalo.</w:t>
      </w:r>
    </w:p>
    <w:p w:rsidR="00AA27C1" w:rsidRPr="00CA3B06" w:rsidRDefault="006441E2" w:rsidP="00285871">
      <w:pPr>
        <w:spacing w:after="160"/>
        <w:ind w:firstLine="0"/>
        <w:jc w:val="left"/>
        <w:rPr>
          <w:rFonts w:cs="Times New Roman"/>
        </w:rPr>
      </w:pPr>
      <w:r w:rsidRPr="00CA3B06">
        <w:rPr>
          <w:rFonts w:cs="Times New Roman"/>
        </w:rPr>
        <w:br w:type="page"/>
      </w:r>
    </w:p>
    <w:p w:rsidR="0050074C" w:rsidRPr="00CA3B06" w:rsidRDefault="00F86204" w:rsidP="00285871">
      <w:pPr>
        <w:pStyle w:val="Nadpis1"/>
        <w:numPr>
          <w:ilvl w:val="0"/>
          <w:numId w:val="30"/>
        </w:numPr>
        <w:rPr>
          <w:rFonts w:cs="Times New Roman"/>
        </w:rPr>
      </w:pPr>
      <w:bookmarkStart w:id="13" w:name="_Toc39596725"/>
      <w:r w:rsidRPr="00CA3B06">
        <w:rPr>
          <w:rFonts w:cs="Times New Roman"/>
        </w:rPr>
        <w:lastRenderedPageBreak/>
        <w:t>Praktická část</w:t>
      </w:r>
      <w:bookmarkEnd w:id="13"/>
    </w:p>
    <w:p w:rsidR="003269CC" w:rsidRPr="00CA3B06" w:rsidRDefault="00CD0033" w:rsidP="00285871">
      <w:pPr>
        <w:pStyle w:val="Odstavecseseznamem"/>
        <w:ind w:left="0" w:firstLine="851"/>
        <w:rPr>
          <w:rFonts w:cs="Times New Roman"/>
          <w:szCs w:val="24"/>
        </w:rPr>
      </w:pPr>
      <w:r w:rsidRPr="00CA3B06">
        <w:rPr>
          <w:rFonts w:cs="Times New Roman"/>
          <w:szCs w:val="24"/>
        </w:rPr>
        <w:t>Hlavním cílem praktické části je vytvoření a získání aktivit k robotické pomůcce Bee-bot, které se dají využít v praxi s dětmi předškolního věku</w:t>
      </w:r>
      <w:r w:rsidR="00245EA5" w:rsidRPr="00CA3B06">
        <w:rPr>
          <w:rFonts w:cs="Times New Roman"/>
          <w:szCs w:val="24"/>
        </w:rPr>
        <w:t>.</w:t>
      </w:r>
      <w:r w:rsidR="004D30A1" w:rsidRPr="00CA3B06">
        <w:rPr>
          <w:rFonts w:cs="Times New Roman"/>
          <w:szCs w:val="24"/>
        </w:rPr>
        <w:t xml:space="preserve"> </w:t>
      </w:r>
      <w:r w:rsidR="003269CC" w:rsidRPr="00CA3B06">
        <w:rPr>
          <w:rFonts w:cs="Times New Roman"/>
          <w:szCs w:val="24"/>
        </w:rPr>
        <w:t xml:space="preserve">Mezi cíle vybraných </w:t>
      </w:r>
      <w:r w:rsidR="00EE0C8B" w:rsidRPr="00CA3B06">
        <w:rPr>
          <w:rFonts w:cs="Times New Roman"/>
          <w:szCs w:val="24"/>
        </w:rPr>
        <w:t>úkolů</w:t>
      </w:r>
      <w:r w:rsidR="003269CC" w:rsidRPr="00CA3B06">
        <w:rPr>
          <w:rFonts w:cs="Times New Roman"/>
          <w:szCs w:val="24"/>
        </w:rPr>
        <w:t xml:space="preserve"> </w:t>
      </w:r>
      <w:r w:rsidR="00846FD0">
        <w:rPr>
          <w:rFonts w:cs="Times New Roman"/>
          <w:szCs w:val="24"/>
        </w:rPr>
        <w:t>jsou zařazeny</w:t>
      </w:r>
      <w:r w:rsidRPr="00CA3B06">
        <w:rPr>
          <w:rFonts w:cs="Times New Roman"/>
          <w:szCs w:val="24"/>
        </w:rPr>
        <w:t xml:space="preserve"> </w:t>
      </w:r>
      <w:r w:rsidR="003269CC" w:rsidRPr="00CA3B06">
        <w:rPr>
          <w:rFonts w:cs="Times New Roman"/>
          <w:szCs w:val="24"/>
        </w:rPr>
        <w:t>ově</w:t>
      </w:r>
      <w:r w:rsidRPr="00CA3B06">
        <w:rPr>
          <w:rFonts w:cs="Times New Roman"/>
          <w:szCs w:val="24"/>
        </w:rPr>
        <w:t xml:space="preserve">řit koncepci aktivit v praxi a ve skupině dětí předškolního věku, ověřit vhodnost aktivit a jejich dostatečně podporující motivaci. Další cíl představuje zjistit úroveň schopností dětí při vybraných úkolech s Bee-bot, tedy naplánovat trasu, poznat směr, schopnost programovat, předvídat a reagovat na situaci. Při chybném kroku také schopnost dokončit úkol a najít správné řešení. </w:t>
      </w:r>
      <w:r w:rsidR="00984EF3" w:rsidRPr="00CA3B06">
        <w:rPr>
          <w:rFonts w:cs="Times New Roman"/>
          <w:szCs w:val="24"/>
        </w:rPr>
        <w:t>Posledním cílem je pozorovat a popsat potencionální odlišnosti mezi pohlavími založené na odlišných řešeních úloh a jejich prožitku.</w:t>
      </w:r>
    </w:p>
    <w:p w:rsidR="007D364C" w:rsidRDefault="005B6CE8" w:rsidP="00285871">
      <w:pPr>
        <w:ind w:firstLine="0"/>
        <w:rPr>
          <w:rFonts w:cs="Times New Roman"/>
          <w:szCs w:val="24"/>
        </w:rPr>
      </w:pPr>
      <w:r w:rsidRPr="00CA3B06">
        <w:rPr>
          <w:rFonts w:cs="Times New Roman"/>
          <w:szCs w:val="24"/>
        </w:rPr>
        <w:tab/>
        <w:t>Celková motivace</w:t>
      </w:r>
      <w:r w:rsidR="007B2022" w:rsidRPr="00CA3B06">
        <w:rPr>
          <w:rFonts w:cs="Times New Roman"/>
          <w:szCs w:val="24"/>
        </w:rPr>
        <w:t xml:space="preserve"> pro děti</w:t>
      </w:r>
      <w:r w:rsidRPr="00CA3B06">
        <w:rPr>
          <w:rFonts w:cs="Times New Roman"/>
          <w:szCs w:val="24"/>
        </w:rPr>
        <w:t xml:space="preserve"> na aktivity s robotic</w:t>
      </w:r>
      <w:r w:rsidR="007D364C">
        <w:rPr>
          <w:rFonts w:cs="Times New Roman"/>
          <w:szCs w:val="24"/>
        </w:rPr>
        <w:t>kou včelkou Bee-bot je zaměřena</w:t>
      </w:r>
    </w:p>
    <w:p w:rsidR="007D7DEE" w:rsidRPr="00CA3B06" w:rsidRDefault="005B6CE8" w:rsidP="00285871">
      <w:pPr>
        <w:ind w:firstLine="0"/>
        <w:rPr>
          <w:rFonts w:cs="Times New Roman"/>
          <w:szCs w:val="24"/>
        </w:rPr>
      </w:pPr>
      <w:r w:rsidRPr="00CA3B06">
        <w:rPr>
          <w:rFonts w:cs="Times New Roman"/>
          <w:szCs w:val="24"/>
        </w:rPr>
        <w:t xml:space="preserve">na její </w:t>
      </w:r>
      <w:r w:rsidR="00AB7ADD" w:rsidRPr="00CA3B06">
        <w:rPr>
          <w:rFonts w:cs="Times New Roman"/>
          <w:szCs w:val="24"/>
        </w:rPr>
        <w:t xml:space="preserve">zajímavý </w:t>
      </w:r>
      <w:r w:rsidRPr="00CA3B06">
        <w:rPr>
          <w:rFonts w:cs="Times New Roman"/>
          <w:szCs w:val="24"/>
        </w:rPr>
        <w:t xml:space="preserve">vzhled. Jak včelka vypadá, co je pro ni typické apod. </w:t>
      </w:r>
      <w:r w:rsidR="00D2724C" w:rsidRPr="00CA3B06">
        <w:rPr>
          <w:rFonts w:cs="Times New Roman"/>
          <w:szCs w:val="24"/>
        </w:rPr>
        <w:t>Počáteční</w:t>
      </w:r>
      <w:r w:rsidRPr="00CA3B06">
        <w:rPr>
          <w:rFonts w:cs="Times New Roman"/>
          <w:szCs w:val="24"/>
        </w:rPr>
        <w:t xml:space="preserve"> motivaci a seznámení se včelkou a dětmi je vhodné zařadit do ranního kruhu, kdy si s dětmi o včelce povídáme. Jednotlivé aktivity dále obsahují samostatné motivace zaměřené</w:t>
      </w:r>
      <w:r w:rsidR="00FF3871" w:rsidRPr="00CA3B06">
        <w:rPr>
          <w:rFonts w:cs="Times New Roman"/>
          <w:szCs w:val="24"/>
        </w:rPr>
        <w:t xml:space="preserve"> přímo k nim.</w:t>
      </w:r>
    </w:p>
    <w:p w:rsidR="002C29D6" w:rsidRPr="00CA3B06" w:rsidRDefault="002C29D6" w:rsidP="00285871">
      <w:pPr>
        <w:ind w:firstLine="0"/>
        <w:rPr>
          <w:rFonts w:cs="Times New Roman"/>
          <w:szCs w:val="24"/>
        </w:rPr>
      </w:pPr>
    </w:p>
    <w:p w:rsidR="007D7DEE" w:rsidRPr="00CA3B06" w:rsidRDefault="00FE0CB8" w:rsidP="00285871">
      <w:pPr>
        <w:pStyle w:val="Nadpis2"/>
        <w:rPr>
          <w:rFonts w:cs="Times New Roman"/>
        </w:rPr>
      </w:pPr>
      <w:bookmarkStart w:id="14" w:name="_Toc39596726"/>
      <w:r w:rsidRPr="00CA3B06">
        <w:rPr>
          <w:rFonts w:cs="Times New Roman"/>
        </w:rPr>
        <w:t>5</w:t>
      </w:r>
      <w:r w:rsidR="00B22AA2" w:rsidRPr="00CA3B06">
        <w:rPr>
          <w:rFonts w:cs="Times New Roman"/>
        </w:rPr>
        <w:t xml:space="preserve">. </w:t>
      </w:r>
      <w:r w:rsidR="00C311FA" w:rsidRPr="00CA3B06">
        <w:rPr>
          <w:rFonts w:cs="Times New Roman"/>
        </w:rPr>
        <w:t>Soubor aktivit k interaktivní pomůcce Bee-bot</w:t>
      </w:r>
      <w:bookmarkEnd w:id="14"/>
    </w:p>
    <w:p w:rsidR="00BE2C0E" w:rsidRPr="00CA3B06" w:rsidRDefault="00673978" w:rsidP="00F011D7">
      <w:pPr>
        <w:ind w:firstLine="708"/>
        <w:rPr>
          <w:rFonts w:cs="Times New Roman"/>
          <w:szCs w:val="24"/>
        </w:rPr>
      </w:pPr>
      <w:r w:rsidRPr="00CA3B06">
        <w:rPr>
          <w:rFonts w:cs="Times New Roman"/>
          <w:szCs w:val="24"/>
        </w:rPr>
        <w:t xml:space="preserve">Tento soubor aktivit je určený dětem předškolního věku. Všechny </w:t>
      </w:r>
      <w:r w:rsidR="008B3415" w:rsidRPr="00CA3B06">
        <w:rPr>
          <w:rFonts w:cs="Times New Roman"/>
          <w:szCs w:val="24"/>
        </w:rPr>
        <w:t>vybrané aktivity</w:t>
      </w:r>
      <w:r w:rsidRPr="00CA3B06">
        <w:rPr>
          <w:rFonts w:cs="Times New Roman"/>
          <w:szCs w:val="24"/>
        </w:rPr>
        <w:t xml:space="preserve"> jsou uzpůsobeny k práci s robotickou pomůckou Bee-bot.</w:t>
      </w:r>
      <w:r w:rsidR="00057F56" w:rsidRPr="00CA3B06">
        <w:rPr>
          <w:rFonts w:cs="Times New Roman"/>
          <w:szCs w:val="24"/>
        </w:rPr>
        <w:t xml:space="preserve"> U </w:t>
      </w:r>
      <w:r w:rsidR="00241203" w:rsidRPr="00CA3B06">
        <w:rPr>
          <w:rFonts w:cs="Times New Roman"/>
          <w:szCs w:val="24"/>
        </w:rPr>
        <w:t>jednotlivých aktivit</w:t>
      </w:r>
      <w:r w:rsidR="00057F56" w:rsidRPr="00CA3B06">
        <w:rPr>
          <w:rFonts w:cs="Times New Roman"/>
          <w:szCs w:val="24"/>
        </w:rPr>
        <w:t xml:space="preserve"> jsou vymezeny </w:t>
      </w:r>
      <w:r w:rsidR="00241203" w:rsidRPr="00CA3B06">
        <w:rPr>
          <w:rFonts w:cs="Times New Roman"/>
          <w:szCs w:val="24"/>
        </w:rPr>
        <w:t xml:space="preserve">požadavky k realizaci. Jsou to </w:t>
      </w:r>
      <w:r w:rsidR="00057F56" w:rsidRPr="00CA3B06">
        <w:rPr>
          <w:rFonts w:cs="Times New Roman"/>
          <w:szCs w:val="24"/>
        </w:rPr>
        <w:t xml:space="preserve">pomůcky, motivace </w:t>
      </w:r>
      <w:r w:rsidR="00BE2C0E" w:rsidRPr="00CA3B06">
        <w:rPr>
          <w:rFonts w:cs="Times New Roman"/>
          <w:szCs w:val="24"/>
        </w:rPr>
        <w:t xml:space="preserve">pro děti </w:t>
      </w:r>
      <w:r w:rsidR="00057F56" w:rsidRPr="00CA3B06">
        <w:rPr>
          <w:rFonts w:cs="Times New Roman"/>
          <w:szCs w:val="24"/>
        </w:rPr>
        <w:t>k úkolu,</w:t>
      </w:r>
      <w:r w:rsidR="00AB3C79">
        <w:rPr>
          <w:rFonts w:cs="Times New Roman"/>
          <w:szCs w:val="24"/>
        </w:rPr>
        <w:t xml:space="preserve"> cíl aktivity a </w:t>
      </w:r>
      <w:r w:rsidR="00057F56" w:rsidRPr="00CA3B06">
        <w:rPr>
          <w:rFonts w:cs="Times New Roman"/>
          <w:szCs w:val="24"/>
        </w:rPr>
        <w:t>popis</w:t>
      </w:r>
      <w:r w:rsidR="00BE2C0E" w:rsidRPr="00CA3B06">
        <w:rPr>
          <w:rFonts w:cs="Times New Roman"/>
          <w:szCs w:val="24"/>
        </w:rPr>
        <w:t xml:space="preserve"> </w:t>
      </w:r>
      <w:r w:rsidR="00BE2C0E" w:rsidRPr="00930B2D">
        <w:rPr>
          <w:rFonts w:cs="Times New Roman"/>
          <w:szCs w:val="24"/>
        </w:rPr>
        <w:t>činnosti</w:t>
      </w:r>
      <w:r w:rsidR="00AB3C79">
        <w:rPr>
          <w:rFonts w:cs="Times New Roman"/>
          <w:szCs w:val="24"/>
        </w:rPr>
        <w:t xml:space="preserve">. </w:t>
      </w:r>
      <w:r w:rsidR="00BE2C0E" w:rsidRPr="00930B2D">
        <w:rPr>
          <w:rFonts w:cs="Times New Roman"/>
          <w:szCs w:val="24"/>
        </w:rPr>
        <w:t xml:space="preserve">U některých aktivit jsou uvedeny další varianty nebo zdroj. Veškeré pomůcky k aktivitám s Bee-bot je vhodné zajistit a nachystat před provedením aktivit.  </w:t>
      </w:r>
      <w:r w:rsidR="00552968" w:rsidRPr="00930B2D">
        <w:rPr>
          <w:rFonts w:cs="Times New Roman"/>
          <w:szCs w:val="24"/>
        </w:rPr>
        <w:t>K naplánované realizaci aktivit je potřeba robotická včelka Bee-bot a k ní průhledné podložky s obrázky. Dále dřevěné kostky na bludiště, velký papír s fixem apod. Všechny tyto pomůcky jsou</w:t>
      </w:r>
      <w:r w:rsidR="00552968" w:rsidRPr="00CA3B06">
        <w:rPr>
          <w:rFonts w:cs="Times New Roman"/>
          <w:szCs w:val="24"/>
        </w:rPr>
        <w:t xml:space="preserve"> více popsané u </w:t>
      </w:r>
      <w:r w:rsidR="00BE2C0E" w:rsidRPr="00CA3B06">
        <w:rPr>
          <w:rFonts w:cs="Times New Roman"/>
          <w:szCs w:val="24"/>
        </w:rPr>
        <w:t>vybraných</w:t>
      </w:r>
      <w:r w:rsidR="00552968" w:rsidRPr="00CA3B06">
        <w:rPr>
          <w:rFonts w:cs="Times New Roman"/>
          <w:szCs w:val="24"/>
        </w:rPr>
        <w:t xml:space="preserve"> aktivit dále</w:t>
      </w:r>
      <w:r w:rsidR="00BE2C0E" w:rsidRPr="00CA3B06">
        <w:rPr>
          <w:rFonts w:cs="Times New Roman"/>
          <w:szCs w:val="24"/>
        </w:rPr>
        <w:t>.</w:t>
      </w:r>
      <w:r w:rsidR="00350057" w:rsidRPr="00CA3B06">
        <w:rPr>
          <w:rFonts w:cs="Times New Roman"/>
          <w:szCs w:val="24"/>
        </w:rPr>
        <w:t xml:space="preserve"> </w:t>
      </w:r>
      <w:r w:rsidR="006C75CE" w:rsidRPr="00CA3B06">
        <w:rPr>
          <w:rFonts w:cs="Times New Roman"/>
          <w:szCs w:val="24"/>
        </w:rPr>
        <w:t>Jejich cíle</w:t>
      </w:r>
      <w:r w:rsidR="00BE2C0E" w:rsidRPr="00CA3B06">
        <w:rPr>
          <w:rFonts w:cs="Times New Roman"/>
          <w:szCs w:val="24"/>
        </w:rPr>
        <w:t xml:space="preserve"> jsou </w:t>
      </w:r>
      <w:r w:rsidR="00714CF7" w:rsidRPr="00CA3B06">
        <w:rPr>
          <w:rFonts w:cs="Times New Roman"/>
          <w:szCs w:val="24"/>
        </w:rPr>
        <w:t>vy</w:t>
      </w:r>
      <w:r w:rsidR="007D364C">
        <w:rPr>
          <w:rFonts w:cs="Times New Roman"/>
          <w:szCs w:val="24"/>
        </w:rPr>
        <w:t>tvořeny</w:t>
      </w:r>
      <w:r w:rsidR="00350443">
        <w:rPr>
          <w:rFonts w:cs="Times New Roman"/>
          <w:szCs w:val="24"/>
        </w:rPr>
        <w:t xml:space="preserve"> </w:t>
      </w:r>
      <w:r w:rsidR="00714CF7" w:rsidRPr="00CA3B06">
        <w:rPr>
          <w:rFonts w:cs="Times New Roman"/>
          <w:szCs w:val="24"/>
        </w:rPr>
        <w:t>po</w:t>
      </w:r>
      <w:r w:rsidR="00BE2C0E" w:rsidRPr="00CA3B06">
        <w:rPr>
          <w:rFonts w:cs="Times New Roman"/>
          <w:szCs w:val="24"/>
        </w:rPr>
        <w:t>dle Rámcového vzdělávacího programu pro předškolní vzdělávání, viz kapitola 3.</w:t>
      </w:r>
    </w:p>
    <w:p w:rsidR="00634B86" w:rsidRPr="00CA3B06" w:rsidRDefault="00634B86" w:rsidP="00285871">
      <w:pPr>
        <w:ind w:firstLine="708"/>
        <w:rPr>
          <w:rFonts w:cs="Times New Roman"/>
          <w:szCs w:val="24"/>
        </w:rPr>
      </w:pPr>
    </w:p>
    <w:p w:rsidR="007D7DEE" w:rsidRPr="00CA3B06" w:rsidRDefault="00FE0CB8" w:rsidP="00285871">
      <w:pPr>
        <w:pStyle w:val="Nadpis3"/>
        <w:rPr>
          <w:rFonts w:cs="Times New Roman"/>
        </w:rPr>
      </w:pPr>
      <w:bookmarkStart w:id="15" w:name="_Toc39596727"/>
      <w:r w:rsidRPr="00CA3B06">
        <w:rPr>
          <w:rFonts w:cs="Times New Roman"/>
        </w:rPr>
        <w:t>5</w:t>
      </w:r>
      <w:r w:rsidR="00B22AA2" w:rsidRPr="00CA3B06">
        <w:rPr>
          <w:rFonts w:cs="Times New Roman"/>
        </w:rPr>
        <w:t>.</w:t>
      </w:r>
      <w:r w:rsidR="001608AB" w:rsidRPr="00CA3B06">
        <w:rPr>
          <w:rFonts w:cs="Times New Roman"/>
        </w:rPr>
        <w:t>1</w:t>
      </w:r>
      <w:r w:rsidR="007D7DEE" w:rsidRPr="00CA3B06">
        <w:rPr>
          <w:rFonts w:cs="Times New Roman"/>
        </w:rPr>
        <w:t xml:space="preserve"> Kreslíme si</w:t>
      </w:r>
      <w:bookmarkEnd w:id="15"/>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barevné fixy, papír velkého formátu, lepicí páska</w:t>
      </w:r>
    </w:p>
    <w:p w:rsidR="00813A60" w:rsidRPr="00CA3B06" w:rsidRDefault="00813A60" w:rsidP="00285871">
      <w:pPr>
        <w:ind w:firstLine="0"/>
        <w:rPr>
          <w:rFonts w:cs="Times New Roman"/>
          <w:b/>
          <w:szCs w:val="24"/>
        </w:rPr>
      </w:pPr>
      <w:r w:rsidRPr="00CA3B06">
        <w:rPr>
          <w:rFonts w:cs="Times New Roman"/>
          <w:b/>
          <w:szCs w:val="24"/>
        </w:rPr>
        <w:t>Cíl aktivity:</w:t>
      </w:r>
      <w:r w:rsidR="00477604" w:rsidRPr="00CA3B06">
        <w:rPr>
          <w:rFonts w:cs="Times New Roman"/>
          <w:b/>
          <w:szCs w:val="24"/>
        </w:rPr>
        <w:t xml:space="preserve"> </w:t>
      </w:r>
      <w:r w:rsidR="00477604" w:rsidRPr="00CA3B06">
        <w:rPr>
          <w:rFonts w:cs="Times New Roman"/>
          <w:szCs w:val="24"/>
        </w:rPr>
        <w:t>orientovat se v prostoru i rovině</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Umíš si představit,</w:t>
      </w:r>
      <w:r w:rsidR="00576FD1" w:rsidRPr="00CA3B06">
        <w:rPr>
          <w:rFonts w:cs="Times New Roman"/>
          <w:szCs w:val="24"/>
        </w:rPr>
        <w:t xml:space="preserve"> že by uměla Bee-b</w:t>
      </w:r>
      <w:r w:rsidRPr="00CA3B06">
        <w:rPr>
          <w:rFonts w:cs="Times New Roman"/>
          <w:szCs w:val="24"/>
        </w:rPr>
        <w:t xml:space="preserve">ot kreslit? Zkusil/a bys </w:t>
      </w:r>
      <w:r w:rsidR="00C45800">
        <w:rPr>
          <w:rFonts w:cs="Times New Roman"/>
          <w:szCs w:val="24"/>
        </w:rPr>
        <w:br/>
      </w:r>
      <w:r w:rsidRPr="00CA3B06">
        <w:rPr>
          <w:rFonts w:cs="Times New Roman"/>
          <w:szCs w:val="24"/>
        </w:rPr>
        <w:t>to vymyslet s těmito věcmi, co tu mám? Jak bys to udělal/a?</w:t>
      </w:r>
      <w:r w:rsidR="00B95683" w:rsidRPr="00CA3B06">
        <w:rPr>
          <w:rFonts w:cs="Times New Roman"/>
          <w:szCs w:val="24"/>
        </w:rPr>
        <w:t xml:space="preserve"> </w:t>
      </w:r>
      <w:r w:rsidR="00792C1A" w:rsidRPr="00CA3B06">
        <w:rPr>
          <w:rFonts w:cs="Times New Roman"/>
          <w:szCs w:val="24"/>
        </w:rPr>
        <w:t>Jaký obrázek bys zkusil/a s Bee-bot nakreslit? Po motivačním rozhovoru s dětmi připravujeme Bee-bot na aktivitu.</w:t>
      </w:r>
    </w:p>
    <w:p w:rsidR="007D7DEE" w:rsidRPr="00CA3B06" w:rsidRDefault="007D7DEE" w:rsidP="00285871">
      <w:pPr>
        <w:ind w:firstLine="0"/>
        <w:rPr>
          <w:rFonts w:cs="Times New Roman"/>
          <w:szCs w:val="24"/>
        </w:rPr>
      </w:pPr>
      <w:r w:rsidRPr="00CA3B06">
        <w:rPr>
          <w:rFonts w:cs="Times New Roman"/>
          <w:b/>
          <w:szCs w:val="24"/>
        </w:rPr>
        <w:t>Popis činnosti:</w:t>
      </w:r>
      <w:r w:rsidRPr="00CA3B06">
        <w:rPr>
          <w:rFonts w:cs="Times New Roman"/>
          <w:szCs w:val="24"/>
        </w:rPr>
        <w:t xml:space="preserve"> </w:t>
      </w:r>
      <w:r w:rsidR="00792C1A" w:rsidRPr="00CA3B06">
        <w:rPr>
          <w:rFonts w:cs="Times New Roman"/>
          <w:szCs w:val="24"/>
        </w:rPr>
        <w:t>Barevný f</w:t>
      </w:r>
      <w:r w:rsidRPr="00CA3B06">
        <w:rPr>
          <w:rFonts w:cs="Times New Roman"/>
          <w:szCs w:val="24"/>
        </w:rPr>
        <w:t>ix se pomocí lepicí pá</w:t>
      </w:r>
      <w:r w:rsidR="00576FD1" w:rsidRPr="00CA3B06">
        <w:rPr>
          <w:rFonts w:cs="Times New Roman"/>
          <w:szCs w:val="24"/>
        </w:rPr>
        <w:t>sky připevní na zadní část Bee-b</w:t>
      </w:r>
      <w:r w:rsidRPr="00CA3B06">
        <w:rPr>
          <w:rFonts w:cs="Times New Roman"/>
          <w:szCs w:val="24"/>
        </w:rPr>
        <w:t xml:space="preserve">ot. Děti </w:t>
      </w:r>
      <w:r w:rsidR="00792C1A" w:rsidRPr="00CA3B06">
        <w:rPr>
          <w:rFonts w:cs="Times New Roman"/>
          <w:szCs w:val="24"/>
        </w:rPr>
        <w:t xml:space="preserve">si zpočátku </w:t>
      </w:r>
      <w:r w:rsidR="00576FD1" w:rsidRPr="00CA3B06">
        <w:rPr>
          <w:rFonts w:cs="Times New Roman"/>
          <w:szCs w:val="24"/>
        </w:rPr>
        <w:t>volně programují a kreslí s Bee-</w:t>
      </w:r>
      <w:r w:rsidRPr="00CA3B06">
        <w:rPr>
          <w:rFonts w:cs="Times New Roman"/>
          <w:szCs w:val="24"/>
        </w:rPr>
        <w:t xml:space="preserve">bot. Pozorují, jak </w:t>
      </w:r>
      <w:r w:rsidR="00792C1A" w:rsidRPr="00CA3B06">
        <w:rPr>
          <w:rFonts w:cs="Times New Roman"/>
          <w:szCs w:val="24"/>
        </w:rPr>
        <w:t xml:space="preserve">reaguje na jednotlivá tlačítka a </w:t>
      </w:r>
      <w:r w:rsidRPr="00CA3B06">
        <w:rPr>
          <w:rFonts w:cs="Times New Roman"/>
          <w:szCs w:val="24"/>
        </w:rPr>
        <w:t xml:space="preserve">jak </w:t>
      </w:r>
      <w:r w:rsidRPr="00CA3B06">
        <w:rPr>
          <w:rFonts w:cs="Times New Roman"/>
          <w:szCs w:val="24"/>
        </w:rPr>
        <w:lastRenderedPageBreak/>
        <w:t>kreslí.</w:t>
      </w:r>
      <w:r w:rsidR="00792C1A" w:rsidRPr="00CA3B06">
        <w:rPr>
          <w:rFonts w:cs="Times New Roman"/>
          <w:szCs w:val="24"/>
        </w:rPr>
        <w:t xml:space="preserve"> </w:t>
      </w:r>
      <w:r w:rsidRPr="00CA3B06">
        <w:rPr>
          <w:rFonts w:cs="Times New Roman"/>
          <w:szCs w:val="24"/>
        </w:rPr>
        <w:t>Po vyzkoušení</w:t>
      </w:r>
      <w:r w:rsidR="00792C1A" w:rsidRPr="00CA3B06">
        <w:rPr>
          <w:rFonts w:cs="Times New Roman"/>
          <w:szCs w:val="24"/>
        </w:rPr>
        <w:t xml:space="preserve"> robotické včelky dětmi</w:t>
      </w:r>
      <w:r w:rsidRPr="00CA3B06">
        <w:rPr>
          <w:rFonts w:cs="Times New Roman"/>
          <w:szCs w:val="24"/>
        </w:rPr>
        <w:t xml:space="preserve"> zkouším</w:t>
      </w:r>
      <w:r w:rsidR="00792C1A" w:rsidRPr="00CA3B06">
        <w:rPr>
          <w:rFonts w:cs="Times New Roman"/>
          <w:szCs w:val="24"/>
        </w:rPr>
        <w:t>e</w:t>
      </w:r>
      <w:r w:rsidRPr="00CA3B06">
        <w:rPr>
          <w:rFonts w:cs="Times New Roman"/>
          <w:szCs w:val="24"/>
        </w:rPr>
        <w:t xml:space="preserve"> děti navádět určitým směrem, </w:t>
      </w:r>
      <w:r w:rsidR="00CC39A2">
        <w:rPr>
          <w:rFonts w:cs="Times New Roman"/>
          <w:szCs w:val="24"/>
        </w:rPr>
        <w:br/>
      </w:r>
      <w:r w:rsidRPr="00CA3B06">
        <w:rPr>
          <w:rFonts w:cs="Times New Roman"/>
          <w:szCs w:val="24"/>
        </w:rPr>
        <w:t>např. zmáčkn</w:t>
      </w:r>
      <w:r w:rsidR="00792C1A" w:rsidRPr="00CA3B06">
        <w:rPr>
          <w:rFonts w:cs="Times New Roman"/>
          <w:szCs w:val="24"/>
        </w:rPr>
        <w:t>i tlačítko rovně a pak doleva. S dětmi p</w:t>
      </w:r>
      <w:r w:rsidRPr="00CA3B06">
        <w:rPr>
          <w:rFonts w:cs="Times New Roman"/>
          <w:szCs w:val="24"/>
        </w:rPr>
        <w:t xml:space="preserve">ozorujeme, jak se </w:t>
      </w:r>
      <w:r w:rsidR="00792C1A" w:rsidRPr="00CA3B06">
        <w:rPr>
          <w:rFonts w:cs="Times New Roman"/>
          <w:szCs w:val="24"/>
        </w:rPr>
        <w:t xml:space="preserve">včelka </w:t>
      </w:r>
      <w:r w:rsidRPr="00CA3B06">
        <w:rPr>
          <w:rFonts w:cs="Times New Roman"/>
          <w:szCs w:val="24"/>
        </w:rPr>
        <w:t>otáčí. Zkoušíme namalovat kolečko, rovnou čáru atd.</w:t>
      </w:r>
      <w:r w:rsidR="0041085F" w:rsidRPr="00CA3B06">
        <w:rPr>
          <w:rFonts w:cs="Times New Roman"/>
          <w:szCs w:val="24"/>
        </w:rPr>
        <w:t xml:space="preserve"> Po</w:t>
      </w:r>
      <w:r w:rsidR="00790B7F" w:rsidRPr="00CA3B06">
        <w:rPr>
          <w:rFonts w:cs="Times New Roman"/>
          <w:szCs w:val="24"/>
        </w:rPr>
        <w:t xml:space="preserve">stupně </w:t>
      </w:r>
      <w:r w:rsidR="0041085F" w:rsidRPr="00CA3B06">
        <w:rPr>
          <w:rFonts w:cs="Times New Roman"/>
          <w:szCs w:val="24"/>
        </w:rPr>
        <w:t xml:space="preserve">měníme barvy fixů, aby vynikly </w:t>
      </w:r>
      <w:r w:rsidR="00790B7F" w:rsidRPr="00CA3B06">
        <w:rPr>
          <w:rFonts w:cs="Times New Roman"/>
          <w:szCs w:val="24"/>
        </w:rPr>
        <w:t xml:space="preserve">jednotlivé trasy </w:t>
      </w:r>
      <w:r w:rsidR="0041085F" w:rsidRPr="00CA3B06">
        <w:rPr>
          <w:rFonts w:cs="Times New Roman"/>
          <w:szCs w:val="24"/>
        </w:rPr>
        <w:t>včelky.</w:t>
      </w:r>
    </w:p>
    <w:p w:rsidR="007D7DEE" w:rsidRPr="00CA3B06" w:rsidRDefault="007D7DEE" w:rsidP="00285871">
      <w:pPr>
        <w:ind w:firstLine="0"/>
        <w:rPr>
          <w:rFonts w:cs="Times New Roman"/>
          <w:b/>
          <w:szCs w:val="24"/>
        </w:rPr>
      </w:pPr>
      <w:r w:rsidRPr="00CA3B06">
        <w:rPr>
          <w:rFonts w:cs="Times New Roman"/>
          <w:b/>
          <w:szCs w:val="24"/>
        </w:rPr>
        <w:t xml:space="preserve">Zdroj aktivity: </w:t>
      </w:r>
      <w:hyperlink r:id="rId15" w:history="1">
        <w:r w:rsidRPr="00CA3B06">
          <w:rPr>
            <w:rStyle w:val="Hypertextovodkaz"/>
            <w:rFonts w:cs="Times New Roman"/>
            <w:b/>
            <w:color w:val="000000" w:themeColor="text1"/>
            <w:szCs w:val="24"/>
            <w:u w:val="none"/>
          </w:rPr>
          <w:t>https://clanky.rvp.cz</w:t>
        </w:r>
        <w:r w:rsidRPr="00CA3B06">
          <w:rPr>
            <w:rStyle w:val="Znakapoznpodarou"/>
            <w:rFonts w:cs="Times New Roman"/>
          </w:rPr>
          <w:footnoteReference w:id="1"/>
        </w:r>
      </w:hyperlink>
    </w:p>
    <w:p w:rsidR="007D7DEE" w:rsidRPr="00CA3B06" w:rsidRDefault="007D7DEE" w:rsidP="00285871">
      <w:pPr>
        <w:ind w:firstLine="0"/>
        <w:rPr>
          <w:rFonts w:cs="Times New Roman"/>
          <w:b/>
          <w:szCs w:val="24"/>
        </w:rPr>
      </w:pPr>
    </w:p>
    <w:p w:rsidR="007D7DEE" w:rsidRPr="00CA3B06" w:rsidRDefault="00FE0CB8" w:rsidP="00285871">
      <w:pPr>
        <w:pStyle w:val="Nadpis3"/>
        <w:rPr>
          <w:rFonts w:cs="Times New Roman"/>
        </w:rPr>
      </w:pPr>
      <w:bookmarkStart w:id="16" w:name="_Toc39596728"/>
      <w:r w:rsidRPr="00CA3B06">
        <w:rPr>
          <w:rFonts w:cs="Times New Roman"/>
        </w:rPr>
        <w:t>5</w:t>
      </w:r>
      <w:r w:rsidR="00072C3F" w:rsidRPr="00CA3B06">
        <w:rPr>
          <w:rFonts w:cs="Times New Roman"/>
        </w:rPr>
        <w:t>.</w:t>
      </w:r>
      <w:r w:rsidR="001608AB" w:rsidRPr="00CA3B06">
        <w:rPr>
          <w:rFonts w:cs="Times New Roman"/>
        </w:rPr>
        <w:t>2</w:t>
      </w:r>
      <w:r w:rsidR="007D7DEE" w:rsidRPr="00CA3B06">
        <w:rPr>
          <w:rFonts w:cs="Times New Roman"/>
        </w:rPr>
        <w:t xml:space="preserve"> Počítáme s Bee-bot</w:t>
      </w:r>
      <w:bookmarkEnd w:id="16"/>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podložka pásová průhledná, hrací kostka, obrázky do podložky s různými počty</w:t>
      </w:r>
    </w:p>
    <w:p w:rsidR="00813A60" w:rsidRPr="00CA3B06" w:rsidRDefault="00813A60" w:rsidP="00285871">
      <w:pPr>
        <w:ind w:firstLine="0"/>
        <w:rPr>
          <w:rFonts w:cs="Times New Roman"/>
          <w:b/>
          <w:szCs w:val="24"/>
        </w:rPr>
      </w:pPr>
      <w:r w:rsidRPr="00CA3B06">
        <w:rPr>
          <w:rFonts w:cs="Times New Roman"/>
          <w:b/>
          <w:szCs w:val="24"/>
        </w:rPr>
        <w:t>Cíl aktivity:</w:t>
      </w:r>
      <w:r w:rsidR="008225B0" w:rsidRPr="00CA3B06">
        <w:rPr>
          <w:rFonts w:cs="Times New Roman"/>
          <w:b/>
          <w:szCs w:val="24"/>
        </w:rPr>
        <w:t xml:space="preserve"> </w:t>
      </w:r>
      <w:r w:rsidR="008225B0" w:rsidRPr="00CA3B06">
        <w:rPr>
          <w:rFonts w:cs="Times New Roman"/>
        </w:rPr>
        <w:t>chápat základní číselné a matematické pojmy, elementární matematické souvislosti a podle potřeby je prakticky využívat</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Poznáš</w:t>
      </w:r>
      <w:r w:rsidR="009A732D" w:rsidRPr="00CA3B06">
        <w:rPr>
          <w:rFonts w:cs="Times New Roman"/>
          <w:szCs w:val="24"/>
        </w:rPr>
        <w:t>,</w:t>
      </w:r>
      <w:r w:rsidRPr="00CA3B06">
        <w:rPr>
          <w:rFonts w:cs="Times New Roman"/>
          <w:szCs w:val="24"/>
        </w:rPr>
        <w:t xml:space="preserve"> co je na obrázku? Kolik věcí vidíš na obrázku? Je to ovoce </w:t>
      </w:r>
      <w:r w:rsidR="007810D8">
        <w:rPr>
          <w:rFonts w:cs="Times New Roman"/>
          <w:szCs w:val="24"/>
        </w:rPr>
        <w:br/>
      </w:r>
      <w:r w:rsidRPr="00CA3B06">
        <w:rPr>
          <w:rFonts w:cs="Times New Roman"/>
          <w:szCs w:val="24"/>
        </w:rPr>
        <w:t>nebo zelenina? Které máš nejraději? Spočítej každý druh ovoce.</w:t>
      </w:r>
      <w:r w:rsidR="005C76D2" w:rsidRPr="00CA3B06">
        <w:rPr>
          <w:rFonts w:cs="Times New Roman"/>
          <w:szCs w:val="24"/>
        </w:rPr>
        <w:t xml:space="preserve"> </w:t>
      </w:r>
      <w:r w:rsidR="009A732D" w:rsidRPr="00CA3B06">
        <w:rPr>
          <w:rFonts w:cs="Times New Roman"/>
          <w:szCs w:val="24"/>
        </w:rPr>
        <w:t xml:space="preserve">Jaké další věci znáš, které začínají na písmenko „o“? Jaké další věci mají zelenou barvu jako hruška? </w:t>
      </w:r>
      <w:r w:rsidR="000A5729" w:rsidRPr="00CA3B06">
        <w:rPr>
          <w:rFonts w:cs="Times New Roman"/>
          <w:szCs w:val="24"/>
        </w:rPr>
        <w:t>Kde tyto plody rostou?</w:t>
      </w:r>
    </w:p>
    <w:p w:rsidR="007D7DEE" w:rsidRPr="00CA3B06" w:rsidRDefault="007D7DEE" w:rsidP="00285871">
      <w:pPr>
        <w:ind w:firstLine="0"/>
        <w:rPr>
          <w:rFonts w:cs="Times New Roman"/>
          <w:szCs w:val="24"/>
        </w:rPr>
      </w:pPr>
      <w:r w:rsidRPr="00CA3B06">
        <w:rPr>
          <w:rFonts w:cs="Times New Roman"/>
          <w:b/>
          <w:szCs w:val="24"/>
        </w:rPr>
        <w:t>Popis činnosti:</w:t>
      </w:r>
      <w:r w:rsidRPr="00CA3B06">
        <w:rPr>
          <w:rFonts w:cs="Times New Roman"/>
          <w:szCs w:val="24"/>
        </w:rPr>
        <w:t xml:space="preserve"> Dítě si hod</w:t>
      </w:r>
      <w:r w:rsidR="00576FD1" w:rsidRPr="00CA3B06">
        <w:rPr>
          <w:rFonts w:cs="Times New Roman"/>
          <w:szCs w:val="24"/>
        </w:rPr>
        <w:t xml:space="preserve">í </w:t>
      </w:r>
      <w:r w:rsidR="0041314A" w:rsidRPr="00CA3B06">
        <w:rPr>
          <w:rFonts w:cs="Times New Roman"/>
          <w:szCs w:val="24"/>
        </w:rPr>
        <w:t xml:space="preserve">hrací </w:t>
      </w:r>
      <w:r w:rsidR="00576FD1" w:rsidRPr="00CA3B06">
        <w:rPr>
          <w:rFonts w:cs="Times New Roman"/>
          <w:szCs w:val="24"/>
        </w:rPr>
        <w:t>kostkou. Jeho úkolem je s Bee-</w:t>
      </w:r>
      <w:r w:rsidRPr="00CA3B06">
        <w:rPr>
          <w:rFonts w:cs="Times New Roman"/>
          <w:szCs w:val="24"/>
        </w:rPr>
        <w:t>bot dojet na políčko s daným</w:t>
      </w:r>
      <w:r w:rsidR="00057F56" w:rsidRPr="00CA3B06">
        <w:rPr>
          <w:rFonts w:cs="Times New Roman"/>
          <w:szCs w:val="24"/>
        </w:rPr>
        <w:t xml:space="preserve"> počtem prvků. Nejprve si dítě </w:t>
      </w:r>
      <w:r w:rsidR="0041314A" w:rsidRPr="00CA3B06">
        <w:rPr>
          <w:rFonts w:cs="Times New Roman"/>
          <w:szCs w:val="24"/>
        </w:rPr>
        <w:t xml:space="preserve">samo </w:t>
      </w:r>
      <w:r w:rsidRPr="00CA3B06">
        <w:rPr>
          <w:rFonts w:cs="Times New Roman"/>
          <w:szCs w:val="24"/>
        </w:rPr>
        <w:t>promyslí cestu, naprogramuje včelku a spustí ji. Společně hodnotíme správnost cíle.</w:t>
      </w:r>
      <w:r w:rsidR="0041314A" w:rsidRPr="00CA3B06">
        <w:rPr>
          <w:rFonts w:cs="Times New Roman"/>
          <w:szCs w:val="24"/>
        </w:rPr>
        <w:t xml:space="preserve"> Pokud dítě splní zadání, pokračujeme v aktivitě novým hodem kostkou.</w:t>
      </w:r>
      <w:r w:rsidR="00210989" w:rsidRPr="00CA3B06">
        <w:rPr>
          <w:rFonts w:cs="Times New Roman"/>
          <w:szCs w:val="24"/>
        </w:rPr>
        <w:t xml:space="preserve"> Po vyzkoušení aktivity všemi dětmi lze obrázky vyměnit a ve hře pokračovat.</w:t>
      </w:r>
    </w:p>
    <w:p w:rsidR="007D7DEE" w:rsidRPr="00CA3B06" w:rsidRDefault="007D7DEE" w:rsidP="00285871">
      <w:pPr>
        <w:ind w:firstLine="0"/>
        <w:rPr>
          <w:rFonts w:cs="Times New Roman"/>
          <w:szCs w:val="24"/>
        </w:rPr>
      </w:pPr>
      <w:r w:rsidRPr="00CA3B06">
        <w:rPr>
          <w:rFonts w:cs="Times New Roman"/>
          <w:noProof/>
          <w:szCs w:val="24"/>
          <w:lang w:eastAsia="cs-CZ"/>
        </w:rPr>
        <w:drawing>
          <wp:anchor distT="0" distB="0" distL="114300" distR="114300" simplePos="0" relativeHeight="251638784" behindDoc="1" locked="0" layoutInCell="1" allowOverlap="1">
            <wp:simplePos x="0" y="0"/>
            <wp:positionH relativeFrom="margin">
              <wp:align>center</wp:align>
            </wp:positionH>
            <wp:positionV relativeFrom="paragraph">
              <wp:posOffset>203200</wp:posOffset>
            </wp:positionV>
            <wp:extent cx="5775325" cy="1158875"/>
            <wp:effectExtent l="19050" t="0" r="0" b="0"/>
            <wp:wrapTight wrapText="bothSides">
              <wp:wrapPolygon edited="0">
                <wp:start x="-71" y="0"/>
                <wp:lineTo x="-71" y="21304"/>
                <wp:lineTo x="21588" y="21304"/>
                <wp:lineTo x="21588" y="0"/>
                <wp:lineTo x="-71" y="0"/>
              </wp:wrapPolygon>
            </wp:wrapTight>
            <wp:docPr id="4" name="Obrázek 1" descr="Podložka pásov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ložka pásová.jpg"/>
                    <pic:cNvPicPr/>
                  </pic:nvPicPr>
                  <pic:blipFill>
                    <a:blip r:embed="rId16" cstate="print"/>
                    <a:stretch>
                      <a:fillRect/>
                    </a:stretch>
                  </pic:blipFill>
                  <pic:spPr>
                    <a:xfrm>
                      <a:off x="0" y="0"/>
                      <a:ext cx="5775325" cy="1158875"/>
                    </a:xfrm>
                    <a:prstGeom prst="rect">
                      <a:avLst/>
                    </a:prstGeom>
                  </pic:spPr>
                </pic:pic>
              </a:graphicData>
            </a:graphic>
          </wp:anchor>
        </w:drawing>
      </w:r>
    </w:p>
    <w:p w:rsidR="0013618A" w:rsidRPr="00CA3B06" w:rsidRDefault="00BF2DC9" w:rsidP="00285871">
      <w:pPr>
        <w:ind w:firstLine="0"/>
        <w:jc w:val="center"/>
        <w:rPr>
          <w:rFonts w:cs="Times New Roman"/>
          <w:szCs w:val="24"/>
        </w:rPr>
      </w:pPr>
      <w:r w:rsidRPr="00CA3B06">
        <w:rPr>
          <w:rFonts w:cs="Times New Roman"/>
          <w:szCs w:val="24"/>
        </w:rPr>
        <w:t>O</w:t>
      </w:r>
      <w:r w:rsidR="0013618A" w:rsidRPr="00CA3B06">
        <w:rPr>
          <w:rFonts w:cs="Times New Roman"/>
          <w:szCs w:val="24"/>
        </w:rPr>
        <w:t>br. č. 4 Návrh pásové podložky</w:t>
      </w:r>
    </w:p>
    <w:p w:rsidR="007D7DEE" w:rsidRPr="00CA3B06" w:rsidRDefault="00FE0CB8" w:rsidP="00285871">
      <w:pPr>
        <w:pStyle w:val="Nadpis3"/>
        <w:rPr>
          <w:rFonts w:cs="Times New Roman"/>
        </w:rPr>
      </w:pPr>
      <w:bookmarkStart w:id="17" w:name="_Toc39596729"/>
      <w:r w:rsidRPr="00CA3B06">
        <w:rPr>
          <w:rFonts w:cs="Times New Roman"/>
        </w:rPr>
        <w:t>5</w:t>
      </w:r>
      <w:r w:rsidR="00072C3F" w:rsidRPr="00CA3B06">
        <w:rPr>
          <w:rFonts w:cs="Times New Roman"/>
        </w:rPr>
        <w:t>.</w:t>
      </w:r>
      <w:r w:rsidR="001608AB" w:rsidRPr="00CA3B06">
        <w:rPr>
          <w:rFonts w:cs="Times New Roman"/>
        </w:rPr>
        <w:t>3</w:t>
      </w:r>
      <w:r w:rsidR="007D7DEE" w:rsidRPr="00CA3B06">
        <w:rPr>
          <w:rFonts w:cs="Times New Roman"/>
        </w:rPr>
        <w:t xml:space="preserve"> Jak se dnes cítím</w:t>
      </w:r>
      <w:bookmarkEnd w:id="17"/>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průhledná podložka, obrázky smajlíků – různé nálady</w:t>
      </w:r>
    </w:p>
    <w:p w:rsidR="00813A60" w:rsidRPr="00CA3B06" w:rsidRDefault="00813A60" w:rsidP="00285871">
      <w:pPr>
        <w:ind w:firstLine="0"/>
        <w:rPr>
          <w:rFonts w:cs="Times New Roman"/>
          <w:b/>
          <w:szCs w:val="24"/>
        </w:rPr>
      </w:pPr>
      <w:r w:rsidRPr="00CA3B06">
        <w:rPr>
          <w:rFonts w:cs="Times New Roman"/>
          <w:b/>
          <w:szCs w:val="24"/>
        </w:rPr>
        <w:t>Cíl aktivity:</w:t>
      </w:r>
      <w:r w:rsidR="008225B0" w:rsidRPr="00CA3B06">
        <w:rPr>
          <w:rFonts w:cs="Times New Roman"/>
          <w:b/>
          <w:szCs w:val="24"/>
        </w:rPr>
        <w:t xml:space="preserve"> </w:t>
      </w:r>
      <w:r w:rsidR="008225B0" w:rsidRPr="00CA3B06">
        <w:rPr>
          <w:rFonts w:cs="Times New Roman"/>
          <w:szCs w:val="24"/>
        </w:rPr>
        <w:t xml:space="preserve">poznat jednoduché obrazně znakové systémy (smajlíci), rozlišovat obrazné symboly </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rozhovor: Jak se dnes cítíš, jakou máš náladu? Udělalo ti dnes něco radost? Kdy si byl naposled smutný</w:t>
      </w:r>
      <w:r w:rsidR="0044331D" w:rsidRPr="00CA3B06">
        <w:rPr>
          <w:rFonts w:cs="Times New Roman"/>
          <w:szCs w:val="24"/>
        </w:rPr>
        <w:t>/á</w:t>
      </w:r>
      <w:r w:rsidRPr="00CA3B06">
        <w:rPr>
          <w:rFonts w:cs="Times New Roman"/>
          <w:szCs w:val="24"/>
        </w:rPr>
        <w:t>? A proč? Udělej oblič</w:t>
      </w:r>
      <w:r w:rsidR="00623FA3" w:rsidRPr="00CA3B06">
        <w:rPr>
          <w:rFonts w:cs="Times New Roman"/>
          <w:szCs w:val="24"/>
        </w:rPr>
        <w:t>ej, jak vypadáš, když si</w:t>
      </w:r>
      <w:r w:rsidR="0044331D" w:rsidRPr="00CA3B06">
        <w:rPr>
          <w:rFonts w:cs="Times New Roman"/>
          <w:szCs w:val="24"/>
        </w:rPr>
        <w:t xml:space="preserve"> smutný/á</w:t>
      </w:r>
      <w:r w:rsidRPr="00CA3B06">
        <w:rPr>
          <w:rFonts w:cs="Times New Roman"/>
          <w:szCs w:val="24"/>
        </w:rPr>
        <w:t>, veselý</w:t>
      </w:r>
      <w:r w:rsidR="0044331D" w:rsidRPr="00CA3B06">
        <w:rPr>
          <w:rFonts w:cs="Times New Roman"/>
          <w:szCs w:val="24"/>
        </w:rPr>
        <w:t>/á</w:t>
      </w:r>
      <w:r w:rsidRPr="00CA3B06">
        <w:rPr>
          <w:rFonts w:cs="Times New Roman"/>
          <w:szCs w:val="24"/>
        </w:rPr>
        <w:t>, překvapený</w:t>
      </w:r>
      <w:r w:rsidR="0044331D" w:rsidRPr="00CA3B06">
        <w:rPr>
          <w:rFonts w:cs="Times New Roman"/>
          <w:szCs w:val="24"/>
        </w:rPr>
        <w:t>/á</w:t>
      </w:r>
      <w:r w:rsidRPr="00CA3B06">
        <w:rPr>
          <w:rFonts w:cs="Times New Roman"/>
          <w:szCs w:val="24"/>
        </w:rPr>
        <w:t>, máš strach atd.</w:t>
      </w:r>
      <w:r w:rsidR="00623FA3" w:rsidRPr="00CA3B06">
        <w:rPr>
          <w:rFonts w:cs="Times New Roman"/>
          <w:szCs w:val="24"/>
        </w:rPr>
        <w:t xml:space="preserve"> Poznáš všechny barvy smajlíků?</w:t>
      </w:r>
    </w:p>
    <w:p w:rsidR="007D7DEE" w:rsidRPr="00CA3B06" w:rsidRDefault="007D7DEE" w:rsidP="00285871">
      <w:pPr>
        <w:ind w:firstLine="0"/>
        <w:rPr>
          <w:rFonts w:cs="Times New Roman"/>
          <w:szCs w:val="24"/>
        </w:rPr>
      </w:pPr>
      <w:r w:rsidRPr="00CA3B06">
        <w:rPr>
          <w:rFonts w:cs="Times New Roman"/>
          <w:b/>
          <w:szCs w:val="24"/>
        </w:rPr>
        <w:lastRenderedPageBreak/>
        <w:t>Popis činnosti:</w:t>
      </w:r>
      <w:r w:rsidR="00B85F50" w:rsidRPr="00CA3B06">
        <w:rPr>
          <w:rFonts w:cs="Times New Roman"/>
          <w:szCs w:val="24"/>
        </w:rPr>
        <w:t xml:space="preserve"> Dítě programuje včelku Bee-b</w:t>
      </w:r>
      <w:r w:rsidRPr="00CA3B06">
        <w:rPr>
          <w:rFonts w:cs="Times New Roman"/>
          <w:szCs w:val="24"/>
        </w:rPr>
        <w:t>ot směrem na obrázek smajlíka</w:t>
      </w:r>
      <w:r w:rsidR="00135F3F" w:rsidRPr="00CA3B06">
        <w:rPr>
          <w:rFonts w:cs="Times New Roman"/>
          <w:szCs w:val="24"/>
        </w:rPr>
        <w:t xml:space="preserve"> na podložce </w:t>
      </w:r>
      <w:r w:rsidR="007810D8">
        <w:rPr>
          <w:rFonts w:cs="Times New Roman"/>
          <w:szCs w:val="24"/>
        </w:rPr>
        <w:br/>
      </w:r>
      <w:r w:rsidR="00135F3F" w:rsidRPr="00CA3B06">
        <w:rPr>
          <w:rFonts w:cs="Times New Roman"/>
          <w:szCs w:val="24"/>
        </w:rPr>
        <w:t xml:space="preserve">dle </w:t>
      </w:r>
      <w:r w:rsidR="00C2383B" w:rsidRPr="00CA3B06">
        <w:rPr>
          <w:rFonts w:cs="Times New Roman"/>
          <w:szCs w:val="24"/>
        </w:rPr>
        <w:t xml:space="preserve">vlastní </w:t>
      </w:r>
      <w:r w:rsidR="00135F3F" w:rsidRPr="00CA3B06">
        <w:rPr>
          <w:rFonts w:cs="Times New Roman"/>
          <w:szCs w:val="24"/>
        </w:rPr>
        <w:t xml:space="preserve">nálady. </w:t>
      </w:r>
      <w:r w:rsidR="00C2383B" w:rsidRPr="00CA3B06">
        <w:rPr>
          <w:rFonts w:cs="Times New Roman"/>
          <w:szCs w:val="24"/>
        </w:rPr>
        <w:t xml:space="preserve">Cíl pro včelku si nejprve určíme, ukážeme, trasu kudy pojede a </w:t>
      </w:r>
      <w:r w:rsidR="007810D8">
        <w:rPr>
          <w:rFonts w:cs="Times New Roman"/>
          <w:szCs w:val="24"/>
        </w:rPr>
        <w:br/>
      </w:r>
      <w:r w:rsidR="00C2383B" w:rsidRPr="00CA3B06">
        <w:rPr>
          <w:rFonts w:cs="Times New Roman"/>
          <w:szCs w:val="24"/>
        </w:rPr>
        <w:t xml:space="preserve">potom programujeme. </w:t>
      </w:r>
      <w:r w:rsidR="00135F3F" w:rsidRPr="00CA3B06">
        <w:rPr>
          <w:rFonts w:cs="Times New Roman"/>
          <w:szCs w:val="24"/>
        </w:rPr>
        <w:t>Poté si dítě</w:t>
      </w:r>
      <w:r w:rsidRPr="00CA3B06">
        <w:rPr>
          <w:rFonts w:cs="Times New Roman"/>
          <w:szCs w:val="24"/>
        </w:rPr>
        <w:t xml:space="preserve"> vybere další</w:t>
      </w:r>
      <w:r w:rsidR="00B6760B" w:rsidRPr="00CA3B06">
        <w:rPr>
          <w:rFonts w:cs="Times New Roman"/>
          <w:szCs w:val="24"/>
        </w:rPr>
        <w:t>ho</w:t>
      </w:r>
      <w:r w:rsidRPr="00CA3B06">
        <w:rPr>
          <w:rFonts w:cs="Times New Roman"/>
          <w:szCs w:val="24"/>
        </w:rPr>
        <w:t xml:space="preserve"> smajlík</w:t>
      </w:r>
      <w:r w:rsidR="00B6760B" w:rsidRPr="00CA3B06">
        <w:rPr>
          <w:rFonts w:cs="Times New Roman"/>
          <w:szCs w:val="24"/>
        </w:rPr>
        <w:t>a</w:t>
      </w:r>
      <w:r w:rsidRPr="00CA3B06">
        <w:rPr>
          <w:rFonts w:cs="Times New Roman"/>
          <w:szCs w:val="24"/>
        </w:rPr>
        <w:t>, např. pojedeme za smutným smajlíkem, abychom ho rozveselili.</w:t>
      </w:r>
    </w:p>
    <w:p w:rsidR="007D7DEE" w:rsidRPr="00CA3B06" w:rsidRDefault="007D7DEE" w:rsidP="00285871">
      <w:pPr>
        <w:ind w:firstLine="0"/>
        <w:rPr>
          <w:rFonts w:cs="Times New Roman"/>
          <w:szCs w:val="24"/>
        </w:rPr>
      </w:pPr>
      <w:r w:rsidRPr="00CA3B06">
        <w:rPr>
          <w:rFonts w:cs="Times New Roman"/>
          <w:b/>
          <w:szCs w:val="24"/>
        </w:rPr>
        <w:t>Další varianty:</w:t>
      </w:r>
      <w:r w:rsidRPr="00CA3B06">
        <w:rPr>
          <w:rFonts w:cs="Times New Roman"/>
          <w:szCs w:val="24"/>
        </w:rPr>
        <w:t xml:space="preserve"> p</w:t>
      </w:r>
      <w:r w:rsidR="00B85F50" w:rsidRPr="00CA3B06">
        <w:rPr>
          <w:rFonts w:cs="Times New Roman"/>
          <w:szCs w:val="24"/>
        </w:rPr>
        <w:t>řidání</w:t>
      </w:r>
      <w:r w:rsidR="00A671B0" w:rsidRPr="00CA3B06">
        <w:rPr>
          <w:rFonts w:cs="Times New Roman"/>
          <w:szCs w:val="24"/>
        </w:rPr>
        <w:t xml:space="preserve"> tmavých</w:t>
      </w:r>
      <w:r w:rsidR="00B85F50" w:rsidRPr="00CA3B06">
        <w:rPr>
          <w:rFonts w:cs="Times New Roman"/>
          <w:szCs w:val="24"/>
        </w:rPr>
        <w:t xml:space="preserve"> políček</w:t>
      </w:r>
      <w:r w:rsidR="0093578D" w:rsidRPr="00CA3B06">
        <w:rPr>
          <w:rFonts w:cs="Times New Roman"/>
          <w:szCs w:val="24"/>
        </w:rPr>
        <w:t xml:space="preserve"> pro těžší variantu aktivity</w:t>
      </w:r>
      <w:r w:rsidR="00B85F50" w:rsidRPr="00CA3B06">
        <w:rPr>
          <w:rFonts w:cs="Times New Roman"/>
          <w:szCs w:val="24"/>
        </w:rPr>
        <w:t xml:space="preserve">, </w:t>
      </w:r>
      <w:r w:rsidR="0093578D" w:rsidRPr="00CA3B06">
        <w:rPr>
          <w:rFonts w:cs="Times New Roman"/>
          <w:szCs w:val="24"/>
        </w:rPr>
        <w:t xml:space="preserve">těmito políčky </w:t>
      </w:r>
      <w:r w:rsidR="00B85F50" w:rsidRPr="00CA3B06">
        <w:rPr>
          <w:rFonts w:cs="Times New Roman"/>
          <w:szCs w:val="24"/>
        </w:rPr>
        <w:t>nesmí Bee-b</w:t>
      </w:r>
      <w:r w:rsidRPr="00CA3B06">
        <w:rPr>
          <w:rFonts w:cs="Times New Roman"/>
          <w:szCs w:val="24"/>
        </w:rPr>
        <w:t>ot projet</w:t>
      </w:r>
    </w:p>
    <w:p w:rsidR="007D7DEE" w:rsidRPr="00CA3B06" w:rsidRDefault="007D7DEE" w:rsidP="00285871">
      <w:pPr>
        <w:spacing w:after="200"/>
        <w:ind w:firstLine="0"/>
        <w:rPr>
          <w:rFonts w:cs="Times New Roman"/>
          <w:szCs w:val="24"/>
        </w:rPr>
      </w:pPr>
      <w:r w:rsidRPr="00CA3B06">
        <w:rPr>
          <w:rFonts w:cs="Times New Roman"/>
          <w:noProof/>
          <w:szCs w:val="24"/>
          <w:lang w:eastAsia="cs-CZ"/>
        </w:rPr>
        <w:drawing>
          <wp:anchor distT="0" distB="0" distL="114300" distR="114300" simplePos="0" relativeHeight="251640832" behindDoc="1" locked="0" layoutInCell="1" allowOverlap="1">
            <wp:simplePos x="0" y="0"/>
            <wp:positionH relativeFrom="margin">
              <wp:align>center</wp:align>
            </wp:positionH>
            <wp:positionV relativeFrom="paragraph">
              <wp:posOffset>48260</wp:posOffset>
            </wp:positionV>
            <wp:extent cx="2530475" cy="2098675"/>
            <wp:effectExtent l="19050" t="0" r="3175" b="0"/>
            <wp:wrapTight wrapText="bothSides">
              <wp:wrapPolygon edited="0">
                <wp:start x="-163" y="0"/>
                <wp:lineTo x="-163" y="21371"/>
                <wp:lineTo x="21627" y="21371"/>
                <wp:lineTo x="21627" y="0"/>
                <wp:lineTo x="-163" y="0"/>
              </wp:wrapPolygon>
            </wp:wrapTight>
            <wp:docPr id="7" name="Obrázek 0" descr="Smajlíci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jlíci jpg.jpg"/>
                    <pic:cNvPicPr/>
                  </pic:nvPicPr>
                  <pic:blipFill>
                    <a:blip r:embed="rId17" cstate="print"/>
                    <a:stretch>
                      <a:fillRect/>
                    </a:stretch>
                  </pic:blipFill>
                  <pic:spPr>
                    <a:xfrm>
                      <a:off x="0" y="0"/>
                      <a:ext cx="2530475" cy="2098675"/>
                    </a:xfrm>
                    <a:prstGeom prst="rect">
                      <a:avLst/>
                    </a:prstGeom>
                  </pic:spPr>
                </pic:pic>
              </a:graphicData>
            </a:graphic>
          </wp:anchor>
        </w:drawing>
      </w: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13618A" w:rsidRPr="00CA3B06" w:rsidRDefault="0013618A" w:rsidP="00285871">
      <w:pPr>
        <w:spacing w:after="200"/>
        <w:ind w:firstLine="0"/>
        <w:jc w:val="center"/>
        <w:rPr>
          <w:rFonts w:cs="Times New Roman"/>
          <w:szCs w:val="24"/>
        </w:rPr>
      </w:pPr>
    </w:p>
    <w:p w:rsidR="0013618A" w:rsidRPr="00CA3B06" w:rsidRDefault="0013618A" w:rsidP="00285871">
      <w:pPr>
        <w:spacing w:after="200"/>
        <w:ind w:firstLine="0"/>
        <w:jc w:val="center"/>
        <w:rPr>
          <w:rFonts w:cs="Times New Roman"/>
          <w:szCs w:val="24"/>
        </w:rPr>
      </w:pPr>
    </w:p>
    <w:p w:rsidR="007D7DEE" w:rsidRPr="00CA3B06" w:rsidRDefault="0013618A" w:rsidP="00285871">
      <w:pPr>
        <w:spacing w:after="200"/>
        <w:ind w:firstLine="0"/>
        <w:jc w:val="center"/>
        <w:rPr>
          <w:rFonts w:cs="Times New Roman"/>
          <w:szCs w:val="24"/>
        </w:rPr>
      </w:pPr>
      <w:r w:rsidRPr="00CA3B06">
        <w:rPr>
          <w:rFonts w:cs="Times New Roman"/>
          <w:szCs w:val="24"/>
        </w:rPr>
        <w:t>Obr. č. 5 Návrh podložky se smajlíky</w:t>
      </w:r>
    </w:p>
    <w:p w:rsidR="007D7DEE" w:rsidRPr="00CA3B06" w:rsidRDefault="00FE0CB8" w:rsidP="00285871">
      <w:pPr>
        <w:pStyle w:val="Nadpis3"/>
        <w:rPr>
          <w:rFonts w:cs="Times New Roman"/>
        </w:rPr>
      </w:pPr>
      <w:bookmarkStart w:id="18" w:name="_Toc39596730"/>
      <w:r w:rsidRPr="00CA3B06">
        <w:rPr>
          <w:rFonts w:cs="Times New Roman"/>
        </w:rPr>
        <w:t>5</w:t>
      </w:r>
      <w:r w:rsidR="00072C3F" w:rsidRPr="00CA3B06">
        <w:rPr>
          <w:rFonts w:cs="Times New Roman"/>
        </w:rPr>
        <w:t>.</w:t>
      </w:r>
      <w:r w:rsidR="001608AB" w:rsidRPr="00CA3B06">
        <w:rPr>
          <w:rFonts w:cs="Times New Roman"/>
        </w:rPr>
        <w:t>4</w:t>
      </w:r>
      <w:r w:rsidR="007D7DEE" w:rsidRPr="00CA3B06">
        <w:rPr>
          <w:rFonts w:cs="Times New Roman"/>
        </w:rPr>
        <w:t xml:space="preserve"> Písmenka</w:t>
      </w:r>
      <w:bookmarkEnd w:id="18"/>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průhledná podložka, obrázky s</w:t>
      </w:r>
      <w:r w:rsidR="00955D60" w:rsidRPr="00CA3B06">
        <w:rPr>
          <w:rFonts w:cs="Times New Roman"/>
          <w:szCs w:val="24"/>
        </w:rPr>
        <w:t> </w:t>
      </w:r>
      <w:r w:rsidRPr="00CA3B06">
        <w:rPr>
          <w:rFonts w:cs="Times New Roman"/>
          <w:szCs w:val="24"/>
        </w:rPr>
        <w:t>písmeny</w:t>
      </w:r>
      <w:r w:rsidR="00955D60" w:rsidRPr="00CA3B06">
        <w:rPr>
          <w:rFonts w:cs="Times New Roman"/>
          <w:szCs w:val="24"/>
        </w:rPr>
        <w:t xml:space="preserve"> (počáteční písmena dětí ve jménech)</w:t>
      </w:r>
    </w:p>
    <w:p w:rsidR="00813A60" w:rsidRPr="00CA3B06" w:rsidRDefault="00813A60" w:rsidP="00285871">
      <w:pPr>
        <w:ind w:firstLine="0"/>
        <w:rPr>
          <w:rFonts w:cs="Times New Roman"/>
          <w:b/>
          <w:szCs w:val="24"/>
        </w:rPr>
      </w:pPr>
      <w:r w:rsidRPr="00CA3B06">
        <w:rPr>
          <w:rFonts w:cs="Times New Roman"/>
          <w:b/>
          <w:szCs w:val="24"/>
        </w:rPr>
        <w:t>Cíl aktivity:</w:t>
      </w:r>
      <w:r w:rsidR="003004DE" w:rsidRPr="00CA3B06">
        <w:rPr>
          <w:rFonts w:cs="Times New Roman"/>
          <w:b/>
          <w:szCs w:val="24"/>
        </w:rPr>
        <w:t xml:space="preserve"> </w:t>
      </w:r>
      <w:r w:rsidR="003004DE" w:rsidRPr="00CA3B06">
        <w:rPr>
          <w:rFonts w:cs="Times New Roman"/>
          <w:szCs w:val="24"/>
        </w:rPr>
        <w:t>poznat některá písmena a číslice, popřípadě slova</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Jak se jmenuješ? Na jaké písmenko začíná tvé jméno? Vidíš ho </w:t>
      </w:r>
      <w:r w:rsidR="003013D2">
        <w:rPr>
          <w:rFonts w:cs="Times New Roman"/>
          <w:szCs w:val="24"/>
        </w:rPr>
        <w:br/>
      </w:r>
      <w:r w:rsidRPr="00CA3B06">
        <w:rPr>
          <w:rFonts w:cs="Times New Roman"/>
          <w:szCs w:val="24"/>
        </w:rPr>
        <w:t>na obrázku? Vidíš ještě nějaké jiné písmeno z tvého jména? Jakou barvu má</w:t>
      </w:r>
      <w:r w:rsidR="00955D60" w:rsidRPr="00CA3B06">
        <w:rPr>
          <w:rFonts w:cs="Times New Roman"/>
          <w:szCs w:val="24"/>
        </w:rPr>
        <w:t xml:space="preserve"> tvé písmeno</w:t>
      </w:r>
      <w:r w:rsidRPr="00CA3B06">
        <w:rPr>
          <w:rFonts w:cs="Times New Roman"/>
          <w:szCs w:val="24"/>
        </w:rPr>
        <w:t>?</w:t>
      </w:r>
      <w:r w:rsidR="00955D60" w:rsidRPr="00CA3B06">
        <w:rPr>
          <w:rFonts w:cs="Times New Roman"/>
          <w:szCs w:val="24"/>
        </w:rPr>
        <w:t xml:space="preserve"> Zkus napsat své písmeno prstem ve vzduchu.</w:t>
      </w:r>
    </w:p>
    <w:p w:rsidR="00955D60" w:rsidRPr="00CA3B06" w:rsidRDefault="007D7DEE" w:rsidP="00285871">
      <w:pPr>
        <w:ind w:firstLine="0"/>
        <w:rPr>
          <w:rFonts w:cs="Times New Roman"/>
          <w:szCs w:val="24"/>
        </w:rPr>
      </w:pPr>
      <w:r w:rsidRPr="00CA3B06">
        <w:rPr>
          <w:rFonts w:cs="Times New Roman"/>
          <w:b/>
          <w:szCs w:val="24"/>
        </w:rPr>
        <w:t>Popis činnosti:</w:t>
      </w:r>
      <w:r w:rsidRPr="00CA3B06">
        <w:rPr>
          <w:rFonts w:cs="Times New Roman"/>
          <w:szCs w:val="24"/>
        </w:rPr>
        <w:t xml:space="preserve"> </w:t>
      </w:r>
      <w:r w:rsidR="00955D60" w:rsidRPr="00CA3B06">
        <w:rPr>
          <w:rFonts w:cs="Times New Roman"/>
          <w:szCs w:val="24"/>
        </w:rPr>
        <w:t xml:space="preserve">Dítě má jako cíl naprogramovat včelku tak, aby dojela na vybrané písmeno. Počáteční bod pro včelku volíme dle cíle, aby nebyl příliš těžký. Poté volíme těžší trasu, </w:t>
      </w:r>
      <w:r w:rsidR="003013D2">
        <w:rPr>
          <w:rFonts w:cs="Times New Roman"/>
          <w:szCs w:val="24"/>
        </w:rPr>
        <w:br/>
      </w:r>
      <w:r w:rsidR="00955D60" w:rsidRPr="00CA3B06">
        <w:rPr>
          <w:rFonts w:cs="Times New Roman"/>
          <w:szCs w:val="24"/>
        </w:rPr>
        <w:t>např. se včelkou navštívíme další písmenko, které poznáš a umístíme Bee-bot tak, aby nebyla trasa příliš jednoduchá.</w:t>
      </w:r>
    </w:p>
    <w:p w:rsidR="007D7DEE" w:rsidRPr="00CA3B06" w:rsidRDefault="007D7DEE" w:rsidP="00285871">
      <w:pPr>
        <w:ind w:firstLine="0"/>
        <w:rPr>
          <w:rFonts w:cs="Times New Roman"/>
          <w:szCs w:val="24"/>
        </w:rPr>
      </w:pPr>
      <w:r w:rsidRPr="00CA3B06">
        <w:rPr>
          <w:rFonts w:cs="Times New Roman"/>
          <w:b/>
          <w:szCs w:val="24"/>
        </w:rPr>
        <w:t>Další varianty:</w:t>
      </w:r>
      <w:r w:rsidRPr="00CA3B06">
        <w:rPr>
          <w:rFonts w:cs="Times New Roman"/>
          <w:szCs w:val="24"/>
        </w:rPr>
        <w:t xml:space="preserve"> </w:t>
      </w:r>
      <w:r w:rsidR="0094080D" w:rsidRPr="00CA3B06">
        <w:rPr>
          <w:rFonts w:cs="Times New Roman"/>
          <w:szCs w:val="24"/>
        </w:rPr>
        <w:t xml:space="preserve">s robotickou včelkou </w:t>
      </w:r>
      <w:r w:rsidRPr="00CA3B06">
        <w:rPr>
          <w:rFonts w:cs="Times New Roman"/>
          <w:szCs w:val="24"/>
        </w:rPr>
        <w:t>jedeme na další písmena, která máme ve jméně</w:t>
      </w:r>
      <w:r w:rsidR="00955D60" w:rsidRPr="00CA3B06">
        <w:rPr>
          <w:rFonts w:cs="Times New Roman"/>
          <w:szCs w:val="24"/>
        </w:rPr>
        <w:t>; dojeď na písmeno „</w:t>
      </w:r>
      <w:r w:rsidR="0094080D" w:rsidRPr="00CA3B06">
        <w:rPr>
          <w:rFonts w:cs="Times New Roman"/>
          <w:szCs w:val="24"/>
        </w:rPr>
        <w:t>F</w:t>
      </w:r>
      <w:r w:rsidR="00955D60" w:rsidRPr="00CA3B06">
        <w:rPr>
          <w:rFonts w:cs="Times New Roman"/>
          <w:szCs w:val="24"/>
        </w:rPr>
        <w:t>“ a sledujeme, jestli dítě písmenko poznalo a včelku správně naprogramovalo</w:t>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6441E2" w:rsidP="00285871">
      <w:pPr>
        <w:ind w:firstLine="0"/>
        <w:rPr>
          <w:rFonts w:cs="Times New Roman"/>
          <w:szCs w:val="24"/>
        </w:rPr>
      </w:pPr>
      <w:r w:rsidRPr="00CA3B06">
        <w:rPr>
          <w:rFonts w:cs="Times New Roman"/>
          <w:noProof/>
          <w:szCs w:val="24"/>
          <w:lang w:eastAsia="cs-CZ"/>
        </w:rPr>
        <w:lastRenderedPageBreak/>
        <w:drawing>
          <wp:anchor distT="0" distB="0" distL="114300" distR="114300" simplePos="0" relativeHeight="251646976" behindDoc="1" locked="0" layoutInCell="1" allowOverlap="1">
            <wp:simplePos x="0" y="0"/>
            <wp:positionH relativeFrom="margin">
              <wp:posOffset>1487170</wp:posOffset>
            </wp:positionH>
            <wp:positionV relativeFrom="paragraph">
              <wp:posOffset>-142875</wp:posOffset>
            </wp:positionV>
            <wp:extent cx="2590800" cy="2155190"/>
            <wp:effectExtent l="19050" t="0" r="0" b="0"/>
            <wp:wrapTight wrapText="bothSides">
              <wp:wrapPolygon edited="0">
                <wp:start x="-159" y="0"/>
                <wp:lineTo x="-159" y="21384"/>
                <wp:lineTo x="21600" y="21384"/>
                <wp:lineTo x="21600" y="0"/>
                <wp:lineTo x="-159" y="0"/>
              </wp:wrapPolygon>
            </wp:wrapTight>
            <wp:docPr id="8" name="Obrázek 6" descr="Písmenková 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ísmenková hot.jpg"/>
                    <pic:cNvPicPr/>
                  </pic:nvPicPr>
                  <pic:blipFill>
                    <a:blip r:embed="rId18" cstate="print"/>
                    <a:stretch>
                      <a:fillRect/>
                    </a:stretch>
                  </pic:blipFill>
                  <pic:spPr>
                    <a:xfrm>
                      <a:off x="0" y="0"/>
                      <a:ext cx="2590800" cy="2155190"/>
                    </a:xfrm>
                    <a:prstGeom prst="rect">
                      <a:avLst/>
                    </a:prstGeom>
                  </pic:spPr>
                </pic:pic>
              </a:graphicData>
            </a:graphic>
          </wp:anchor>
        </w:drawing>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jc w:val="center"/>
        <w:rPr>
          <w:rFonts w:cs="Times New Roman"/>
          <w:szCs w:val="24"/>
        </w:rPr>
      </w:pPr>
    </w:p>
    <w:p w:rsidR="006441E2" w:rsidRPr="00CA3B06" w:rsidRDefault="006441E2" w:rsidP="00285871">
      <w:pPr>
        <w:ind w:firstLine="0"/>
        <w:jc w:val="center"/>
        <w:rPr>
          <w:rFonts w:cs="Times New Roman"/>
          <w:szCs w:val="24"/>
        </w:rPr>
      </w:pPr>
    </w:p>
    <w:p w:rsidR="006441E2" w:rsidRPr="00CA3B06" w:rsidRDefault="006441E2" w:rsidP="00285871">
      <w:pPr>
        <w:ind w:firstLine="0"/>
        <w:jc w:val="center"/>
        <w:rPr>
          <w:rFonts w:cs="Times New Roman"/>
          <w:szCs w:val="24"/>
        </w:rPr>
      </w:pPr>
    </w:p>
    <w:p w:rsidR="006441E2" w:rsidRPr="00CA3B06" w:rsidRDefault="006441E2" w:rsidP="00285871">
      <w:pPr>
        <w:ind w:firstLine="0"/>
        <w:jc w:val="center"/>
        <w:rPr>
          <w:rFonts w:cs="Times New Roman"/>
          <w:szCs w:val="24"/>
        </w:rPr>
      </w:pPr>
    </w:p>
    <w:p w:rsidR="006441E2" w:rsidRPr="00CA3B06" w:rsidRDefault="006441E2" w:rsidP="00285871">
      <w:pPr>
        <w:ind w:firstLine="0"/>
        <w:jc w:val="center"/>
        <w:rPr>
          <w:rFonts w:cs="Times New Roman"/>
          <w:szCs w:val="24"/>
        </w:rPr>
      </w:pPr>
    </w:p>
    <w:p w:rsidR="008F531C" w:rsidRPr="00CA3B06" w:rsidRDefault="00BF2DC9" w:rsidP="00285871">
      <w:pPr>
        <w:ind w:firstLine="0"/>
        <w:jc w:val="center"/>
        <w:rPr>
          <w:rFonts w:cs="Times New Roman"/>
          <w:szCs w:val="24"/>
        </w:rPr>
      </w:pPr>
      <w:r w:rsidRPr="00CA3B06">
        <w:rPr>
          <w:rFonts w:cs="Times New Roman"/>
          <w:szCs w:val="24"/>
        </w:rPr>
        <w:t>O</w:t>
      </w:r>
      <w:r w:rsidR="0013618A" w:rsidRPr="00CA3B06">
        <w:rPr>
          <w:rFonts w:cs="Times New Roman"/>
          <w:szCs w:val="24"/>
        </w:rPr>
        <w:t>br. č. 6 Podložka písmenková</w:t>
      </w:r>
    </w:p>
    <w:p w:rsidR="007D7DEE" w:rsidRPr="00CA3B06" w:rsidRDefault="00FE0CB8" w:rsidP="00285871">
      <w:pPr>
        <w:pStyle w:val="Nadpis3"/>
        <w:rPr>
          <w:rFonts w:cs="Times New Roman"/>
        </w:rPr>
      </w:pPr>
      <w:bookmarkStart w:id="19" w:name="_Toc39596731"/>
      <w:r w:rsidRPr="00CA3B06">
        <w:rPr>
          <w:rFonts w:cs="Times New Roman"/>
        </w:rPr>
        <w:t>5</w:t>
      </w:r>
      <w:r w:rsidR="00072C3F" w:rsidRPr="00CA3B06">
        <w:rPr>
          <w:rFonts w:cs="Times New Roman"/>
        </w:rPr>
        <w:t>.</w:t>
      </w:r>
      <w:r w:rsidR="001608AB" w:rsidRPr="00CA3B06">
        <w:rPr>
          <w:rFonts w:cs="Times New Roman"/>
        </w:rPr>
        <w:t>5</w:t>
      </w:r>
      <w:r w:rsidR="007D7DEE" w:rsidRPr="00CA3B06">
        <w:rPr>
          <w:rFonts w:cs="Times New Roman"/>
        </w:rPr>
        <w:t xml:space="preserve"> Z květiny na květinu</w:t>
      </w:r>
      <w:bookmarkEnd w:id="19"/>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průhledná podložka, papírové květiny, obrázek úlu, černá políčka</w:t>
      </w:r>
    </w:p>
    <w:p w:rsidR="00813A60" w:rsidRPr="00CA3B06" w:rsidRDefault="00813A60" w:rsidP="00285871">
      <w:pPr>
        <w:ind w:firstLine="0"/>
        <w:rPr>
          <w:rFonts w:cs="Times New Roman"/>
          <w:b/>
          <w:szCs w:val="24"/>
        </w:rPr>
      </w:pPr>
      <w:r w:rsidRPr="00CA3B06">
        <w:rPr>
          <w:rFonts w:cs="Times New Roman"/>
          <w:b/>
          <w:szCs w:val="24"/>
        </w:rPr>
        <w:t>Cíl aktivity:</w:t>
      </w:r>
      <w:r w:rsidR="003004DE" w:rsidRPr="00CA3B06">
        <w:rPr>
          <w:rFonts w:cs="Times New Roman"/>
          <w:b/>
          <w:szCs w:val="24"/>
        </w:rPr>
        <w:t xml:space="preserve"> </w:t>
      </w:r>
      <w:r w:rsidR="003004DE" w:rsidRPr="00CA3B06">
        <w:rPr>
          <w:rFonts w:cs="Times New Roman"/>
          <w:szCs w:val="24"/>
        </w:rPr>
        <w:t>chápat prostorové pojmy (vpravo, vlevo, dole, nahoře, uprostřed, za, pod, nad, u, vedle, mezi apod.)</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Podívej, co všechno vidíš? Jaké barvy kv</w:t>
      </w:r>
      <w:r w:rsidR="005F04B8" w:rsidRPr="00CA3B06">
        <w:rPr>
          <w:rFonts w:cs="Times New Roman"/>
          <w:szCs w:val="24"/>
        </w:rPr>
        <w:t>ětin? Kolik vidíš červených? K</w:t>
      </w:r>
      <w:r w:rsidRPr="00CA3B06">
        <w:rPr>
          <w:rFonts w:cs="Times New Roman"/>
          <w:szCs w:val="24"/>
        </w:rPr>
        <w:t>terou barvu máš nejraději?</w:t>
      </w:r>
      <w:r w:rsidR="00FE7D48" w:rsidRPr="00CA3B06">
        <w:rPr>
          <w:rFonts w:cs="Times New Roman"/>
          <w:szCs w:val="24"/>
        </w:rPr>
        <w:t xml:space="preserve"> Zvládneš spočítat všechny květiny? Poznáš, co je na zeleném políčku? Proč včelka létá z květiny na květinu?</w:t>
      </w:r>
      <w:r w:rsidR="00051113" w:rsidRPr="00CA3B06">
        <w:rPr>
          <w:rFonts w:cs="Times New Roman"/>
          <w:szCs w:val="24"/>
        </w:rPr>
        <w:t xml:space="preserve"> Co vyrábí?</w:t>
      </w:r>
    </w:p>
    <w:p w:rsidR="007D7DEE" w:rsidRPr="00CA3B06" w:rsidRDefault="007D7DEE" w:rsidP="00285871">
      <w:pPr>
        <w:ind w:firstLine="0"/>
        <w:rPr>
          <w:rFonts w:cs="Times New Roman"/>
          <w:szCs w:val="24"/>
        </w:rPr>
      </w:pPr>
      <w:r w:rsidRPr="00CA3B06">
        <w:rPr>
          <w:rFonts w:cs="Times New Roman"/>
          <w:b/>
          <w:szCs w:val="24"/>
        </w:rPr>
        <w:t>Popis činnosti</w:t>
      </w:r>
      <w:r w:rsidRPr="00CA3B06">
        <w:rPr>
          <w:rFonts w:cs="Times New Roman"/>
          <w:szCs w:val="24"/>
        </w:rPr>
        <w:t xml:space="preserve">: </w:t>
      </w:r>
      <w:r w:rsidR="00FE7D48" w:rsidRPr="00CA3B06">
        <w:rPr>
          <w:rFonts w:cs="Times New Roman"/>
          <w:szCs w:val="24"/>
        </w:rPr>
        <w:t xml:space="preserve">Včelku Bee-bot umístíme na výchozí pozici, viz Obr. č. 7. </w:t>
      </w:r>
      <w:r w:rsidRPr="00CA3B06">
        <w:rPr>
          <w:rFonts w:cs="Times New Roman"/>
          <w:szCs w:val="24"/>
        </w:rPr>
        <w:t xml:space="preserve">Úkolem </w:t>
      </w:r>
      <w:r w:rsidR="00FE7D48" w:rsidRPr="00CA3B06">
        <w:rPr>
          <w:rFonts w:cs="Times New Roman"/>
          <w:szCs w:val="24"/>
        </w:rPr>
        <w:t xml:space="preserve">dítěte </w:t>
      </w:r>
      <w:r w:rsidRPr="00CA3B06">
        <w:rPr>
          <w:rFonts w:cs="Times New Roman"/>
          <w:szCs w:val="24"/>
        </w:rPr>
        <w:t>je</w:t>
      </w:r>
      <w:r w:rsidR="00E669BF" w:rsidRPr="00CA3B06">
        <w:rPr>
          <w:rFonts w:cs="Times New Roman"/>
          <w:szCs w:val="24"/>
        </w:rPr>
        <w:t xml:space="preserve"> projet</w:t>
      </w:r>
      <w:r w:rsidRPr="00CA3B06">
        <w:rPr>
          <w:rFonts w:cs="Times New Roman"/>
          <w:szCs w:val="24"/>
        </w:rPr>
        <w:t xml:space="preserve"> </w:t>
      </w:r>
      <w:r w:rsidR="00FE7D48" w:rsidRPr="00CA3B06">
        <w:rPr>
          <w:rFonts w:cs="Times New Roman"/>
          <w:szCs w:val="24"/>
        </w:rPr>
        <w:t xml:space="preserve">se včelkou </w:t>
      </w:r>
      <w:r w:rsidRPr="00CA3B06">
        <w:rPr>
          <w:rFonts w:cs="Times New Roman"/>
          <w:szCs w:val="24"/>
        </w:rPr>
        <w:t xml:space="preserve">určitý počet </w:t>
      </w:r>
      <w:r w:rsidR="00FE7D48" w:rsidRPr="00CA3B06">
        <w:rPr>
          <w:rFonts w:cs="Times New Roman"/>
          <w:szCs w:val="24"/>
        </w:rPr>
        <w:t xml:space="preserve">stejnobarevných </w:t>
      </w:r>
      <w:r w:rsidRPr="00CA3B06">
        <w:rPr>
          <w:rFonts w:cs="Times New Roman"/>
          <w:szCs w:val="24"/>
        </w:rPr>
        <w:t xml:space="preserve">květin a </w:t>
      </w:r>
      <w:r w:rsidR="006C73F0" w:rsidRPr="00CA3B06">
        <w:rPr>
          <w:rFonts w:cs="Times New Roman"/>
          <w:szCs w:val="24"/>
        </w:rPr>
        <w:t xml:space="preserve">poté </w:t>
      </w:r>
      <w:r w:rsidR="00CF0DE8" w:rsidRPr="00CA3B06">
        <w:rPr>
          <w:rFonts w:cs="Times New Roman"/>
          <w:szCs w:val="24"/>
        </w:rPr>
        <w:t>zajet se</w:t>
      </w:r>
      <w:r w:rsidRPr="00CA3B06">
        <w:rPr>
          <w:rFonts w:cs="Times New Roman"/>
          <w:szCs w:val="24"/>
        </w:rPr>
        <w:t xml:space="preserve"> včelk</w:t>
      </w:r>
      <w:r w:rsidR="00CF0DE8" w:rsidRPr="00CA3B06">
        <w:rPr>
          <w:rFonts w:cs="Times New Roman"/>
          <w:szCs w:val="24"/>
        </w:rPr>
        <w:t>o</w:t>
      </w:r>
      <w:r w:rsidR="00E669BF" w:rsidRPr="00CA3B06">
        <w:rPr>
          <w:rFonts w:cs="Times New Roman"/>
          <w:szCs w:val="24"/>
        </w:rPr>
        <w:t>u</w:t>
      </w:r>
      <w:r w:rsidRPr="00CA3B06">
        <w:rPr>
          <w:rFonts w:cs="Times New Roman"/>
          <w:szCs w:val="24"/>
        </w:rPr>
        <w:t xml:space="preserve"> do </w:t>
      </w:r>
      <w:r w:rsidR="00761951" w:rsidRPr="00CA3B06">
        <w:rPr>
          <w:rFonts w:cs="Times New Roman"/>
          <w:szCs w:val="24"/>
        </w:rPr>
        <w:t xml:space="preserve">včelího </w:t>
      </w:r>
      <w:r w:rsidRPr="00CA3B06">
        <w:rPr>
          <w:rFonts w:cs="Times New Roman"/>
          <w:szCs w:val="24"/>
        </w:rPr>
        <w:t>úlu.</w:t>
      </w:r>
      <w:r w:rsidR="005D3F52" w:rsidRPr="00CA3B06">
        <w:rPr>
          <w:rFonts w:cs="Times New Roman"/>
          <w:szCs w:val="24"/>
        </w:rPr>
        <w:t xml:space="preserve"> Např. projeď se včelkou modré květiny a vrať se s ní do úlu</w:t>
      </w:r>
    </w:p>
    <w:p w:rsidR="007D7DEE" w:rsidRPr="00CA3B06" w:rsidRDefault="007D7DEE" w:rsidP="00285871">
      <w:pPr>
        <w:ind w:firstLine="0"/>
        <w:rPr>
          <w:rFonts w:cs="Times New Roman"/>
          <w:szCs w:val="24"/>
        </w:rPr>
      </w:pPr>
      <w:r w:rsidRPr="00CA3B06">
        <w:rPr>
          <w:rFonts w:cs="Times New Roman"/>
          <w:b/>
          <w:noProof/>
          <w:szCs w:val="24"/>
          <w:lang w:eastAsia="cs-CZ"/>
        </w:rPr>
        <w:drawing>
          <wp:anchor distT="0" distB="0" distL="114300" distR="114300" simplePos="0" relativeHeight="251642880" behindDoc="1" locked="0" layoutInCell="1" allowOverlap="1">
            <wp:simplePos x="0" y="0"/>
            <wp:positionH relativeFrom="margin">
              <wp:align>center</wp:align>
            </wp:positionH>
            <wp:positionV relativeFrom="paragraph">
              <wp:posOffset>113665</wp:posOffset>
            </wp:positionV>
            <wp:extent cx="2724150" cy="2257425"/>
            <wp:effectExtent l="19050" t="0" r="0" b="0"/>
            <wp:wrapTight wrapText="bothSides">
              <wp:wrapPolygon edited="0">
                <wp:start x="-151" y="0"/>
                <wp:lineTo x="-151" y="21509"/>
                <wp:lineTo x="21600" y="21509"/>
                <wp:lineTo x="21600" y="0"/>
                <wp:lineTo x="-151" y="0"/>
              </wp:wrapPolygon>
            </wp:wrapTight>
            <wp:docPr id="9" name="Obrázek 1" descr="Květina a úl bez čern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ětina a úl bez černý.jpg"/>
                    <pic:cNvPicPr/>
                  </pic:nvPicPr>
                  <pic:blipFill>
                    <a:blip r:embed="rId19" cstate="print"/>
                    <a:stretch>
                      <a:fillRect/>
                    </a:stretch>
                  </pic:blipFill>
                  <pic:spPr>
                    <a:xfrm>
                      <a:off x="0" y="0"/>
                      <a:ext cx="2724150" cy="2257425"/>
                    </a:xfrm>
                    <a:prstGeom prst="rect">
                      <a:avLst/>
                    </a:prstGeom>
                  </pic:spPr>
                </pic:pic>
              </a:graphicData>
            </a:graphic>
          </wp:anchor>
        </w:drawing>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BF2DC9" w:rsidRPr="00CA3B06" w:rsidRDefault="00BF2DC9" w:rsidP="00285871">
      <w:pPr>
        <w:ind w:firstLine="0"/>
        <w:jc w:val="center"/>
        <w:rPr>
          <w:rFonts w:cs="Times New Roman"/>
          <w:szCs w:val="24"/>
        </w:rPr>
      </w:pPr>
      <w:r w:rsidRPr="00CA3B06">
        <w:rPr>
          <w:rFonts w:cs="Times New Roman"/>
          <w:szCs w:val="24"/>
        </w:rPr>
        <w:t>O</w:t>
      </w:r>
      <w:r w:rsidR="0013618A" w:rsidRPr="00CA3B06">
        <w:rPr>
          <w:rFonts w:cs="Times New Roman"/>
          <w:szCs w:val="24"/>
        </w:rPr>
        <w:t>br. č. 7 Návrh podložky s úlem</w:t>
      </w:r>
    </w:p>
    <w:p w:rsidR="007D7DEE" w:rsidRPr="00CA3B06" w:rsidRDefault="007D7DEE" w:rsidP="00285871">
      <w:pPr>
        <w:ind w:firstLine="0"/>
        <w:rPr>
          <w:rFonts w:cs="Times New Roman"/>
          <w:szCs w:val="24"/>
        </w:rPr>
      </w:pPr>
    </w:p>
    <w:p w:rsidR="00D20906" w:rsidRPr="00CA3B06" w:rsidRDefault="007D7DEE" w:rsidP="00285871">
      <w:pPr>
        <w:ind w:firstLine="0"/>
        <w:rPr>
          <w:rFonts w:cs="Times New Roman"/>
          <w:szCs w:val="24"/>
        </w:rPr>
      </w:pPr>
      <w:r w:rsidRPr="00CA3B06">
        <w:rPr>
          <w:rFonts w:cs="Times New Roman"/>
          <w:b/>
          <w:szCs w:val="24"/>
        </w:rPr>
        <w:t>Další varianty:</w:t>
      </w:r>
      <w:r w:rsidRPr="00CA3B06">
        <w:rPr>
          <w:rFonts w:cs="Times New Roman"/>
          <w:szCs w:val="24"/>
        </w:rPr>
        <w:t xml:space="preserve"> přidání dvou černých políček, kterými včelka nesmí projet</w:t>
      </w:r>
    </w:p>
    <w:p w:rsidR="008F531C" w:rsidRPr="00CA3B06" w:rsidRDefault="008F531C" w:rsidP="00285871">
      <w:pPr>
        <w:ind w:firstLine="0"/>
        <w:rPr>
          <w:rFonts w:cs="Times New Roman"/>
          <w:szCs w:val="24"/>
        </w:rPr>
      </w:pPr>
    </w:p>
    <w:p w:rsidR="007D7DEE" w:rsidRPr="00CA3B06" w:rsidRDefault="007D7DEE" w:rsidP="00285871">
      <w:pPr>
        <w:spacing w:after="200"/>
        <w:ind w:firstLine="0"/>
        <w:rPr>
          <w:rFonts w:cs="Times New Roman"/>
          <w:szCs w:val="24"/>
        </w:rPr>
      </w:pPr>
      <w:r w:rsidRPr="00CA3B06">
        <w:rPr>
          <w:rFonts w:cs="Times New Roman"/>
          <w:noProof/>
          <w:szCs w:val="24"/>
          <w:lang w:eastAsia="cs-CZ"/>
        </w:rPr>
        <w:lastRenderedPageBreak/>
        <w:drawing>
          <wp:anchor distT="0" distB="0" distL="114300" distR="114300" simplePos="0" relativeHeight="251644928" behindDoc="1" locked="0" layoutInCell="1" allowOverlap="1">
            <wp:simplePos x="0" y="0"/>
            <wp:positionH relativeFrom="margin">
              <wp:align>center</wp:align>
            </wp:positionH>
            <wp:positionV relativeFrom="paragraph">
              <wp:posOffset>48895</wp:posOffset>
            </wp:positionV>
            <wp:extent cx="2576195" cy="2146300"/>
            <wp:effectExtent l="19050" t="0" r="0" b="0"/>
            <wp:wrapTight wrapText="bothSides">
              <wp:wrapPolygon edited="0">
                <wp:start x="-160" y="0"/>
                <wp:lineTo x="-160" y="21472"/>
                <wp:lineTo x="21563" y="21472"/>
                <wp:lineTo x="21563" y="0"/>
                <wp:lineTo x="-160" y="0"/>
              </wp:wrapPolygon>
            </wp:wrapTight>
            <wp:docPr id="10" name="Obrázek 5" descr="Květiny a úl čer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ětiny a úl černé.jpg"/>
                    <pic:cNvPicPr/>
                  </pic:nvPicPr>
                  <pic:blipFill>
                    <a:blip r:embed="rId20" cstate="print"/>
                    <a:stretch>
                      <a:fillRect/>
                    </a:stretch>
                  </pic:blipFill>
                  <pic:spPr>
                    <a:xfrm>
                      <a:off x="0" y="0"/>
                      <a:ext cx="2576195" cy="2146300"/>
                    </a:xfrm>
                    <a:prstGeom prst="rect">
                      <a:avLst/>
                    </a:prstGeom>
                  </pic:spPr>
                </pic:pic>
              </a:graphicData>
            </a:graphic>
          </wp:anchor>
        </w:drawing>
      </w: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i/>
          <w:szCs w:val="24"/>
        </w:rPr>
      </w:pPr>
    </w:p>
    <w:p w:rsidR="00BF2DC9" w:rsidRPr="00CA3B06" w:rsidRDefault="00BF2DC9" w:rsidP="00285871">
      <w:pPr>
        <w:spacing w:after="200"/>
        <w:ind w:firstLine="0"/>
        <w:jc w:val="center"/>
        <w:rPr>
          <w:rFonts w:cs="Times New Roman"/>
          <w:szCs w:val="24"/>
        </w:rPr>
      </w:pPr>
      <w:r w:rsidRPr="00CA3B06">
        <w:rPr>
          <w:rFonts w:cs="Times New Roman"/>
          <w:szCs w:val="24"/>
        </w:rPr>
        <w:t>O</w:t>
      </w:r>
      <w:r w:rsidR="0013618A" w:rsidRPr="00CA3B06">
        <w:rPr>
          <w:rFonts w:cs="Times New Roman"/>
          <w:szCs w:val="24"/>
        </w:rPr>
        <w:t>br. č. 8 Podložka s tmavými políčky</w:t>
      </w:r>
    </w:p>
    <w:p w:rsidR="007D7DEE" w:rsidRPr="00CA3B06" w:rsidRDefault="00FE0CB8" w:rsidP="00285871">
      <w:pPr>
        <w:pStyle w:val="Nadpis3"/>
        <w:rPr>
          <w:rFonts w:cs="Times New Roman"/>
        </w:rPr>
      </w:pPr>
      <w:bookmarkStart w:id="20" w:name="_Toc39596732"/>
      <w:r w:rsidRPr="00CA3B06">
        <w:rPr>
          <w:rFonts w:cs="Times New Roman"/>
        </w:rPr>
        <w:t>5</w:t>
      </w:r>
      <w:r w:rsidR="00B22AA2" w:rsidRPr="00CA3B06">
        <w:rPr>
          <w:rFonts w:cs="Times New Roman"/>
        </w:rPr>
        <w:t>.</w:t>
      </w:r>
      <w:r w:rsidR="001608AB" w:rsidRPr="00CA3B06">
        <w:rPr>
          <w:rFonts w:cs="Times New Roman"/>
        </w:rPr>
        <w:t>6</w:t>
      </w:r>
      <w:r w:rsidR="007D7DEE" w:rsidRPr="00CA3B06">
        <w:rPr>
          <w:rFonts w:cs="Times New Roman"/>
        </w:rPr>
        <w:t xml:space="preserve"> Postavené bludiště</w:t>
      </w:r>
      <w:bookmarkEnd w:id="20"/>
    </w:p>
    <w:p w:rsidR="007D7DEE" w:rsidRPr="00CA3B06" w:rsidRDefault="007D7DEE" w:rsidP="00285871">
      <w:pPr>
        <w:ind w:firstLine="0"/>
        <w:rPr>
          <w:rFonts w:cs="Times New Roman"/>
          <w:szCs w:val="24"/>
        </w:rPr>
      </w:pPr>
      <w:r w:rsidRPr="00CA3B06">
        <w:rPr>
          <w:rFonts w:cs="Times New Roman"/>
          <w:b/>
          <w:szCs w:val="24"/>
        </w:rPr>
        <w:t xml:space="preserve">Pomůcky: </w:t>
      </w:r>
      <w:r w:rsidRPr="00CA3B06">
        <w:rPr>
          <w:rFonts w:cs="Times New Roman"/>
          <w:szCs w:val="24"/>
        </w:rPr>
        <w:t>průhledná podložka, dřevěné kostky</w:t>
      </w:r>
    </w:p>
    <w:p w:rsidR="00813A60" w:rsidRPr="00CA3B06" w:rsidRDefault="00813A60" w:rsidP="00285871">
      <w:pPr>
        <w:ind w:firstLine="0"/>
        <w:rPr>
          <w:rFonts w:cs="Times New Roman"/>
          <w:b/>
          <w:szCs w:val="24"/>
        </w:rPr>
      </w:pPr>
      <w:r w:rsidRPr="00CA3B06">
        <w:rPr>
          <w:rFonts w:cs="Times New Roman"/>
          <w:b/>
          <w:szCs w:val="24"/>
        </w:rPr>
        <w:t>Cíl aktivity:</w:t>
      </w:r>
      <w:r w:rsidR="00D25795" w:rsidRPr="00CA3B06">
        <w:rPr>
          <w:rFonts w:cs="Times New Roman"/>
          <w:b/>
          <w:szCs w:val="24"/>
        </w:rPr>
        <w:t xml:space="preserve"> </w:t>
      </w:r>
      <w:r w:rsidR="00D25795" w:rsidRPr="00CA3B06">
        <w:rPr>
          <w:rFonts w:cs="Times New Roman"/>
        </w:rPr>
        <w:t>zvládat základní pohybové dovednosti a prostorovou orientaci, běžné způsoby pohybu v různém prostředí (postavené bludiště, dítě staví bludiště)</w:t>
      </w:r>
    </w:p>
    <w:p w:rsidR="007D7DEE" w:rsidRPr="00CA3B06" w:rsidRDefault="007D7DEE" w:rsidP="00285871">
      <w:pPr>
        <w:ind w:firstLine="0"/>
        <w:rPr>
          <w:rFonts w:cs="Times New Roman"/>
          <w:b/>
          <w:szCs w:val="24"/>
        </w:rPr>
      </w:pPr>
      <w:r w:rsidRPr="00CA3B06">
        <w:rPr>
          <w:rFonts w:cs="Times New Roman"/>
          <w:b/>
          <w:szCs w:val="24"/>
        </w:rPr>
        <w:t xml:space="preserve">Motivace: </w:t>
      </w:r>
      <w:r w:rsidRPr="00CA3B06">
        <w:rPr>
          <w:rFonts w:cs="Times New Roman"/>
          <w:szCs w:val="24"/>
        </w:rPr>
        <w:t>rozhovor: Poznáš, co je tu postavené? Myslíš, že by včelka zvládla</w:t>
      </w:r>
      <w:r w:rsidR="003B1C6E" w:rsidRPr="00CA3B06">
        <w:rPr>
          <w:rFonts w:cs="Times New Roman"/>
          <w:szCs w:val="24"/>
        </w:rPr>
        <w:t xml:space="preserve"> bludištěm </w:t>
      </w:r>
      <w:r w:rsidRPr="00CA3B06">
        <w:rPr>
          <w:rFonts w:cs="Times New Roman"/>
          <w:szCs w:val="24"/>
        </w:rPr>
        <w:t>projet? Umíš také postavit bludiště z kostek?</w:t>
      </w:r>
      <w:r w:rsidR="00506623" w:rsidRPr="00CA3B06">
        <w:rPr>
          <w:rFonts w:cs="Times New Roman"/>
          <w:szCs w:val="24"/>
        </w:rPr>
        <w:t xml:space="preserve"> Co ještě zvládneš postavit z dřevěných kostek postavit?</w:t>
      </w:r>
    </w:p>
    <w:p w:rsidR="007D7DEE" w:rsidRPr="00CA3B06" w:rsidRDefault="007D7DEE" w:rsidP="00285871">
      <w:pPr>
        <w:ind w:firstLine="0"/>
        <w:rPr>
          <w:rFonts w:cs="Times New Roman"/>
          <w:b/>
          <w:szCs w:val="24"/>
        </w:rPr>
      </w:pPr>
      <w:r w:rsidRPr="00CA3B06">
        <w:rPr>
          <w:rFonts w:cs="Times New Roman"/>
          <w:b/>
          <w:szCs w:val="24"/>
        </w:rPr>
        <w:t>Popis činnosti:</w:t>
      </w:r>
    </w:p>
    <w:p w:rsidR="00673056" w:rsidRPr="00CA3B06" w:rsidRDefault="00DF0A1B" w:rsidP="00285871">
      <w:pPr>
        <w:ind w:firstLine="0"/>
        <w:rPr>
          <w:rFonts w:cs="Times New Roman"/>
          <w:szCs w:val="24"/>
        </w:rPr>
      </w:pPr>
      <w:r w:rsidRPr="00CA3B06">
        <w:rPr>
          <w:rFonts w:cs="Times New Roman"/>
          <w:b/>
          <w:szCs w:val="24"/>
        </w:rPr>
        <w:t>1. varianta</w:t>
      </w:r>
      <w:r w:rsidR="007D7DEE" w:rsidRPr="00CA3B06">
        <w:rPr>
          <w:rFonts w:cs="Times New Roman"/>
          <w:szCs w:val="24"/>
        </w:rPr>
        <w:t xml:space="preserve">: </w:t>
      </w:r>
      <w:r w:rsidR="00673056" w:rsidRPr="00CA3B06">
        <w:rPr>
          <w:rFonts w:cs="Times New Roman"/>
          <w:szCs w:val="24"/>
        </w:rPr>
        <w:t>Děti mají za úkol projet se včelkou postaveným bludištěm tak, aniž by narazily s Bee-bot do kostek.</w:t>
      </w:r>
    </w:p>
    <w:p w:rsidR="007D7DEE" w:rsidRPr="00CA3B06" w:rsidRDefault="00DF0A1B" w:rsidP="00285871">
      <w:pPr>
        <w:ind w:firstLine="0"/>
        <w:rPr>
          <w:rFonts w:cs="Times New Roman"/>
          <w:b/>
          <w:szCs w:val="24"/>
        </w:rPr>
      </w:pPr>
      <w:r w:rsidRPr="00CA3B06">
        <w:rPr>
          <w:rFonts w:cs="Times New Roman"/>
          <w:b/>
          <w:szCs w:val="24"/>
        </w:rPr>
        <w:t>2. varianta</w:t>
      </w:r>
      <w:r w:rsidR="007D7DEE" w:rsidRPr="00CA3B06">
        <w:rPr>
          <w:rFonts w:cs="Times New Roman"/>
          <w:b/>
          <w:szCs w:val="24"/>
        </w:rPr>
        <w:t>:</w:t>
      </w:r>
      <w:r w:rsidRPr="00CA3B06">
        <w:rPr>
          <w:rFonts w:cs="Times New Roman"/>
          <w:b/>
          <w:szCs w:val="24"/>
        </w:rPr>
        <w:t xml:space="preserve"> </w:t>
      </w:r>
      <w:r w:rsidRPr="00CA3B06">
        <w:rPr>
          <w:rFonts w:cs="Times New Roman"/>
          <w:szCs w:val="24"/>
        </w:rPr>
        <w:t>Pomůcka Bee-bot se umístí na počáteční bod, naprogramuje se a spustí. Děti mají za úkol postupně kolem včelky stavět z kostek zábrany, do kterých nesmí narazit. Z kostek pak vznikne o</w:t>
      </w:r>
      <w:r w:rsidR="00BE23E5" w:rsidRPr="00CA3B06">
        <w:rPr>
          <w:rFonts w:cs="Times New Roman"/>
          <w:szCs w:val="24"/>
        </w:rPr>
        <w:t>rámovaná</w:t>
      </w:r>
      <w:r w:rsidRPr="00CA3B06">
        <w:rPr>
          <w:rFonts w:cs="Times New Roman"/>
          <w:szCs w:val="24"/>
        </w:rPr>
        <w:t xml:space="preserve"> cest</w:t>
      </w:r>
      <w:r w:rsidR="00BE23E5" w:rsidRPr="00CA3B06">
        <w:rPr>
          <w:rFonts w:cs="Times New Roman"/>
          <w:szCs w:val="24"/>
        </w:rPr>
        <w:t>a</w:t>
      </w:r>
      <w:r w:rsidRPr="00CA3B06">
        <w:rPr>
          <w:rFonts w:cs="Times New Roman"/>
          <w:szCs w:val="24"/>
        </w:rPr>
        <w:t>, kterou včelka projela. Robotickou včelku pouštíme několikrát po sobě, dokud dítě úkol nesplní. Nastavený program pro včelku: ↑↑↑→↑←↑↑.</w:t>
      </w:r>
    </w:p>
    <w:p w:rsidR="007D7DEE" w:rsidRPr="00CA3B06" w:rsidRDefault="007D7DEE" w:rsidP="00285871">
      <w:pPr>
        <w:ind w:firstLine="0"/>
        <w:rPr>
          <w:rFonts w:cs="Times New Roman"/>
          <w:b/>
          <w:szCs w:val="24"/>
        </w:rPr>
      </w:pPr>
      <w:r w:rsidRPr="00CA3B06">
        <w:rPr>
          <w:rFonts w:cs="Times New Roman"/>
          <w:b/>
          <w:szCs w:val="24"/>
        </w:rPr>
        <w:t xml:space="preserve">Zdroj: </w:t>
      </w:r>
      <w:r w:rsidRPr="00CA3B06">
        <w:rPr>
          <w:rFonts w:cs="Times New Roman"/>
          <w:szCs w:val="24"/>
        </w:rPr>
        <w:t xml:space="preserve">vlastní, inspirace z </w:t>
      </w:r>
      <w:hyperlink r:id="rId21" w:history="1">
        <w:r w:rsidRPr="00CA3B06">
          <w:rPr>
            <w:rStyle w:val="Hypertextovodkaz"/>
            <w:rFonts w:cs="Times New Roman"/>
            <w:szCs w:val="24"/>
          </w:rPr>
          <w:t>https://clanky.rvp.cz/</w:t>
        </w:r>
      </w:hyperlink>
      <w:r w:rsidRPr="00CA3B06">
        <w:rPr>
          <w:rStyle w:val="Znakapoznpodarou"/>
          <w:rFonts w:cs="Times New Roman"/>
        </w:rPr>
        <w:footnoteReference w:id="2"/>
      </w:r>
    </w:p>
    <w:p w:rsidR="007D7DEE" w:rsidRPr="00CA3B06" w:rsidRDefault="007D7DEE" w:rsidP="00285871">
      <w:pPr>
        <w:ind w:firstLine="0"/>
        <w:rPr>
          <w:rFonts w:cs="Times New Roman"/>
          <w:szCs w:val="24"/>
        </w:rPr>
      </w:pPr>
    </w:p>
    <w:p w:rsidR="007D7DEE" w:rsidRPr="00CA3B06" w:rsidRDefault="00FE0CB8" w:rsidP="00285871">
      <w:pPr>
        <w:pStyle w:val="Nadpis3"/>
        <w:rPr>
          <w:rFonts w:cs="Times New Roman"/>
        </w:rPr>
      </w:pPr>
      <w:bookmarkStart w:id="21" w:name="_Toc39596733"/>
      <w:r w:rsidRPr="00CA3B06">
        <w:rPr>
          <w:rFonts w:cs="Times New Roman"/>
        </w:rPr>
        <w:t>5</w:t>
      </w:r>
      <w:r w:rsidR="00B22AA2" w:rsidRPr="00CA3B06">
        <w:rPr>
          <w:rFonts w:cs="Times New Roman"/>
        </w:rPr>
        <w:t>.</w:t>
      </w:r>
      <w:r w:rsidR="001608AB" w:rsidRPr="00CA3B06">
        <w:rPr>
          <w:rFonts w:cs="Times New Roman"/>
        </w:rPr>
        <w:t>7</w:t>
      </w:r>
      <w:r w:rsidR="007D7DEE" w:rsidRPr="00CA3B06">
        <w:rPr>
          <w:rFonts w:cs="Times New Roman"/>
        </w:rPr>
        <w:t xml:space="preserve"> Podmořská podložka</w:t>
      </w:r>
      <w:bookmarkEnd w:id="21"/>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w:t>
      </w:r>
      <w:r w:rsidR="00C02CB3" w:rsidRPr="00CA3B06">
        <w:rPr>
          <w:rFonts w:cs="Times New Roman"/>
          <w:szCs w:val="24"/>
        </w:rPr>
        <w:t xml:space="preserve">plátěná </w:t>
      </w:r>
      <w:r w:rsidRPr="00CA3B06">
        <w:rPr>
          <w:rFonts w:cs="Times New Roman"/>
          <w:szCs w:val="24"/>
        </w:rPr>
        <w:t>podložka s podmořským tématem</w:t>
      </w:r>
    </w:p>
    <w:p w:rsidR="00813A60" w:rsidRPr="00CA3B06" w:rsidRDefault="00813A60" w:rsidP="00285871">
      <w:pPr>
        <w:ind w:firstLine="0"/>
        <w:rPr>
          <w:rFonts w:cs="Times New Roman"/>
          <w:b/>
          <w:szCs w:val="24"/>
        </w:rPr>
      </w:pPr>
      <w:r w:rsidRPr="00CA3B06">
        <w:rPr>
          <w:rFonts w:cs="Times New Roman"/>
          <w:b/>
          <w:szCs w:val="24"/>
        </w:rPr>
        <w:t>Cíl aktivity:</w:t>
      </w:r>
      <w:r w:rsidR="00CE20B7" w:rsidRPr="00CA3B06">
        <w:rPr>
          <w:rFonts w:cs="Times New Roman"/>
          <w:b/>
          <w:szCs w:val="24"/>
        </w:rPr>
        <w:t xml:space="preserve"> </w:t>
      </w:r>
      <w:r w:rsidR="00CE20B7" w:rsidRPr="00CA3B06">
        <w:rPr>
          <w:rFonts w:cs="Times New Roman"/>
          <w:szCs w:val="24"/>
        </w:rPr>
        <w:t>cvičit a rozvíjet vlastní paměť</w:t>
      </w:r>
    </w:p>
    <w:p w:rsidR="007D7DEE" w:rsidRPr="00CA3B06" w:rsidRDefault="007D7DEE" w:rsidP="00285871">
      <w:pPr>
        <w:ind w:firstLine="0"/>
        <w:rPr>
          <w:rFonts w:cs="Times New Roman"/>
          <w:szCs w:val="24"/>
        </w:rPr>
      </w:pPr>
      <w:r w:rsidRPr="00CA3B06">
        <w:rPr>
          <w:rFonts w:cs="Times New Roman"/>
          <w:b/>
          <w:szCs w:val="24"/>
        </w:rPr>
        <w:lastRenderedPageBreak/>
        <w:t>Motivace:</w:t>
      </w:r>
      <w:r w:rsidRPr="00CA3B06">
        <w:rPr>
          <w:rFonts w:cs="Times New Roman"/>
          <w:szCs w:val="24"/>
        </w:rPr>
        <w:t xml:space="preserve"> rozhovor: Co vše vidíš na obrázku? Poznáš všechny věci a barvy? Ukaž, kde je pirátská loď, kotva apod.</w:t>
      </w:r>
      <w:r w:rsidR="00720FAC" w:rsidRPr="00CA3B06">
        <w:rPr>
          <w:rFonts w:cs="Times New Roman"/>
          <w:szCs w:val="24"/>
        </w:rPr>
        <w:t xml:space="preserve"> Dítě popisuje a vypráví, co vše na podložce vidí.</w:t>
      </w:r>
    </w:p>
    <w:p w:rsidR="007D7DEE" w:rsidRPr="00CA3B06" w:rsidRDefault="007D7DEE" w:rsidP="00285871">
      <w:pPr>
        <w:ind w:firstLine="0"/>
        <w:rPr>
          <w:rFonts w:cs="Times New Roman"/>
          <w:szCs w:val="24"/>
        </w:rPr>
      </w:pPr>
      <w:r w:rsidRPr="00CA3B06">
        <w:rPr>
          <w:rFonts w:cs="Times New Roman"/>
          <w:b/>
          <w:szCs w:val="24"/>
        </w:rPr>
        <w:t>Popis činnosti:</w:t>
      </w:r>
      <w:r w:rsidRPr="00CA3B06">
        <w:rPr>
          <w:rFonts w:cs="Times New Roman"/>
          <w:szCs w:val="24"/>
        </w:rPr>
        <w:t xml:space="preserve"> </w:t>
      </w:r>
      <w:r w:rsidR="00720FAC" w:rsidRPr="00CA3B06">
        <w:rPr>
          <w:rFonts w:cs="Times New Roman"/>
          <w:szCs w:val="24"/>
        </w:rPr>
        <w:t>Aktivitu začínáme s</w:t>
      </w:r>
      <w:r w:rsidR="002B25A1" w:rsidRPr="00CA3B06">
        <w:rPr>
          <w:rFonts w:cs="Times New Roman"/>
          <w:szCs w:val="24"/>
        </w:rPr>
        <w:t> </w:t>
      </w:r>
      <w:r w:rsidR="00720FAC" w:rsidRPr="00CA3B06">
        <w:rPr>
          <w:rFonts w:cs="Times New Roman"/>
          <w:szCs w:val="24"/>
        </w:rPr>
        <w:t>jednoduch</w:t>
      </w:r>
      <w:r w:rsidR="002B25A1" w:rsidRPr="00CA3B06">
        <w:rPr>
          <w:rFonts w:cs="Times New Roman"/>
          <w:szCs w:val="24"/>
        </w:rPr>
        <w:t>ou trasou</w:t>
      </w:r>
      <w:r w:rsidR="00720FAC" w:rsidRPr="00CA3B06">
        <w:rPr>
          <w:rFonts w:cs="Times New Roman"/>
          <w:szCs w:val="24"/>
        </w:rPr>
        <w:t>. Robotické včelce určíme cíl, který není delší než pět políček. Později volíme cesty s překážkami, objížděním nebo delší trasu. Např. dojeď se včelkou na kotvu; dojeď se včelkou na sluníčko; navštívíme kraba a pak rybu.</w:t>
      </w:r>
    </w:p>
    <w:p w:rsidR="007D7DEE" w:rsidRPr="00CA3B06" w:rsidRDefault="007D7DEE" w:rsidP="00285871">
      <w:pPr>
        <w:spacing w:after="200"/>
        <w:ind w:firstLine="0"/>
        <w:rPr>
          <w:rFonts w:cs="Times New Roman"/>
          <w:szCs w:val="24"/>
        </w:rPr>
      </w:pPr>
    </w:p>
    <w:p w:rsidR="007D7DEE" w:rsidRPr="00CA3B06" w:rsidRDefault="00D96863" w:rsidP="00285871">
      <w:pPr>
        <w:spacing w:after="200"/>
        <w:ind w:firstLine="0"/>
        <w:rPr>
          <w:rFonts w:cs="Times New Roman"/>
          <w:szCs w:val="24"/>
        </w:rPr>
      </w:pPr>
      <w:r w:rsidRPr="00CA3B06">
        <w:rPr>
          <w:rFonts w:cs="Times New Roman"/>
          <w:noProof/>
          <w:szCs w:val="24"/>
          <w:lang w:eastAsia="cs-CZ"/>
        </w:rPr>
        <w:drawing>
          <wp:anchor distT="0" distB="0" distL="114300" distR="114300" simplePos="0" relativeHeight="251649024" behindDoc="1" locked="0" layoutInCell="1" allowOverlap="1">
            <wp:simplePos x="0" y="0"/>
            <wp:positionH relativeFrom="margin">
              <wp:align>center</wp:align>
            </wp:positionH>
            <wp:positionV relativeFrom="paragraph">
              <wp:posOffset>-149860</wp:posOffset>
            </wp:positionV>
            <wp:extent cx="2372360" cy="2250440"/>
            <wp:effectExtent l="19050" t="0" r="8890" b="0"/>
            <wp:wrapTight wrapText="bothSides">
              <wp:wrapPolygon edited="0">
                <wp:start x="-173" y="0"/>
                <wp:lineTo x="-173" y="21393"/>
                <wp:lineTo x="21681" y="21393"/>
                <wp:lineTo x="21681" y="0"/>
                <wp:lineTo x="-173" y="0"/>
              </wp:wrapPolygon>
            </wp:wrapTight>
            <wp:docPr id="11" name="Obrázek 0" descr="46668675_2139527736312764_2256314979h659546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668675_2139527736312764_2256314979h659546624_n.jpg"/>
                    <pic:cNvPicPr/>
                  </pic:nvPicPr>
                  <pic:blipFill>
                    <a:blip r:embed="rId22" cstate="print"/>
                    <a:stretch>
                      <a:fillRect/>
                    </a:stretch>
                  </pic:blipFill>
                  <pic:spPr>
                    <a:xfrm>
                      <a:off x="0" y="0"/>
                      <a:ext cx="2372360" cy="2250440"/>
                    </a:xfrm>
                    <a:prstGeom prst="rect">
                      <a:avLst/>
                    </a:prstGeom>
                  </pic:spPr>
                </pic:pic>
              </a:graphicData>
            </a:graphic>
          </wp:anchor>
        </w:drawing>
      </w: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7D7DEE" w:rsidRPr="00CA3B06" w:rsidRDefault="007D7DEE" w:rsidP="00285871">
      <w:pPr>
        <w:spacing w:after="200"/>
        <w:ind w:firstLine="0"/>
        <w:rPr>
          <w:rFonts w:cs="Times New Roman"/>
          <w:szCs w:val="24"/>
        </w:rPr>
      </w:pPr>
    </w:p>
    <w:p w:rsidR="00D96863" w:rsidRPr="00CA3B06" w:rsidRDefault="00D96863" w:rsidP="00285871">
      <w:pPr>
        <w:spacing w:after="200"/>
        <w:ind w:firstLine="0"/>
        <w:jc w:val="center"/>
        <w:rPr>
          <w:rFonts w:cs="Times New Roman"/>
          <w:szCs w:val="24"/>
        </w:rPr>
      </w:pPr>
    </w:p>
    <w:p w:rsidR="00BF2DC9" w:rsidRPr="00CA3B06" w:rsidRDefault="00BF2DC9" w:rsidP="00285871">
      <w:pPr>
        <w:spacing w:after="200"/>
        <w:ind w:firstLine="0"/>
        <w:jc w:val="center"/>
        <w:rPr>
          <w:rFonts w:cs="Times New Roman"/>
          <w:szCs w:val="24"/>
        </w:rPr>
      </w:pPr>
      <w:r w:rsidRPr="00CA3B06">
        <w:rPr>
          <w:rFonts w:cs="Times New Roman"/>
          <w:szCs w:val="24"/>
        </w:rPr>
        <w:t>O</w:t>
      </w:r>
      <w:r w:rsidR="0013618A" w:rsidRPr="00CA3B06">
        <w:rPr>
          <w:rFonts w:cs="Times New Roman"/>
          <w:szCs w:val="24"/>
        </w:rPr>
        <w:t>br. č. 9 Podmořská podložka</w:t>
      </w:r>
    </w:p>
    <w:p w:rsidR="007D7DEE" w:rsidRPr="00CA3B06" w:rsidRDefault="00FE0CB8" w:rsidP="00285871">
      <w:pPr>
        <w:pStyle w:val="Nadpis3"/>
        <w:rPr>
          <w:rFonts w:cs="Times New Roman"/>
        </w:rPr>
      </w:pPr>
      <w:bookmarkStart w:id="22" w:name="_Toc39596734"/>
      <w:r w:rsidRPr="00CA3B06">
        <w:rPr>
          <w:rFonts w:cs="Times New Roman"/>
        </w:rPr>
        <w:t>5</w:t>
      </w:r>
      <w:r w:rsidR="00B22AA2" w:rsidRPr="00CA3B06">
        <w:rPr>
          <w:rFonts w:cs="Times New Roman"/>
        </w:rPr>
        <w:t>.</w:t>
      </w:r>
      <w:r w:rsidR="001608AB" w:rsidRPr="00CA3B06">
        <w:rPr>
          <w:rFonts w:cs="Times New Roman"/>
        </w:rPr>
        <w:t>8</w:t>
      </w:r>
      <w:r w:rsidR="007D7DEE" w:rsidRPr="00CA3B06">
        <w:rPr>
          <w:rFonts w:cs="Times New Roman"/>
        </w:rPr>
        <w:t xml:space="preserve"> Šipkovaná</w:t>
      </w:r>
      <w:bookmarkEnd w:id="22"/>
    </w:p>
    <w:p w:rsidR="007D7DEE" w:rsidRPr="00CA3B06" w:rsidRDefault="007D7DEE" w:rsidP="00285871">
      <w:pPr>
        <w:ind w:firstLine="0"/>
        <w:rPr>
          <w:rFonts w:cs="Times New Roman"/>
          <w:szCs w:val="24"/>
        </w:rPr>
      </w:pPr>
      <w:r w:rsidRPr="00CA3B06">
        <w:rPr>
          <w:rFonts w:cs="Times New Roman"/>
          <w:b/>
          <w:szCs w:val="24"/>
        </w:rPr>
        <w:t>Pomůcky:</w:t>
      </w:r>
      <w:r w:rsidRPr="00CA3B06">
        <w:rPr>
          <w:rFonts w:cs="Times New Roman"/>
          <w:szCs w:val="24"/>
        </w:rPr>
        <w:t xml:space="preserve"> průhledná podložka, barevné puntíky (3 barvy), kartičky se šipkami</w:t>
      </w:r>
    </w:p>
    <w:p w:rsidR="00813A60" w:rsidRPr="00CA3B06" w:rsidRDefault="00813A60" w:rsidP="00285871">
      <w:pPr>
        <w:ind w:firstLine="0"/>
        <w:rPr>
          <w:rFonts w:cs="Times New Roman"/>
          <w:b/>
          <w:szCs w:val="24"/>
        </w:rPr>
      </w:pPr>
      <w:r w:rsidRPr="00CA3B06">
        <w:rPr>
          <w:rFonts w:cs="Times New Roman"/>
          <w:b/>
          <w:szCs w:val="24"/>
        </w:rPr>
        <w:t>Cíl aktivity:</w:t>
      </w:r>
      <w:r w:rsidR="005E76E8" w:rsidRPr="00CA3B06">
        <w:rPr>
          <w:rFonts w:cs="Times New Roman"/>
          <w:b/>
          <w:szCs w:val="24"/>
        </w:rPr>
        <w:t xml:space="preserve"> </w:t>
      </w:r>
      <w:r w:rsidR="005E76E8" w:rsidRPr="00CA3B06">
        <w:rPr>
          <w:rFonts w:cs="Times New Roman"/>
          <w:szCs w:val="24"/>
        </w:rPr>
        <w:t xml:space="preserve">provádět </w:t>
      </w:r>
      <w:r w:rsidR="005E76E8" w:rsidRPr="00CA3B06">
        <w:rPr>
          <w:rFonts w:cs="Times New Roman"/>
        </w:rPr>
        <w:t>konkrétní operace s materiálem (třídění, přiřazování, uspořádání, odhad apod.)</w:t>
      </w:r>
    </w:p>
    <w:p w:rsidR="007D7DEE" w:rsidRPr="00CA3B06" w:rsidRDefault="007D7DEE"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Poznáš všechny barvy puntíků? Jaké jiné další věci znáš s touto barvou? </w:t>
      </w:r>
      <w:r w:rsidR="00EB2D58" w:rsidRPr="00CA3B06">
        <w:rPr>
          <w:rFonts w:cs="Times New Roman"/>
          <w:szCs w:val="24"/>
        </w:rPr>
        <w:t>Kolik puntíků vidíš? Co ti mohou připomínat? Například barvy na semaforu. Co je ještě kulaté jako tento puntík?</w:t>
      </w:r>
    </w:p>
    <w:p w:rsidR="007D7DEE" w:rsidRPr="00CA3B06" w:rsidRDefault="007D7DEE" w:rsidP="002A6B52">
      <w:pPr>
        <w:ind w:firstLine="0"/>
        <w:rPr>
          <w:rFonts w:cs="Times New Roman"/>
          <w:szCs w:val="24"/>
        </w:rPr>
      </w:pPr>
      <w:r w:rsidRPr="00CA3B06">
        <w:rPr>
          <w:rFonts w:cs="Times New Roman"/>
          <w:b/>
          <w:szCs w:val="24"/>
        </w:rPr>
        <w:t>Popis činnosti:</w:t>
      </w:r>
      <w:r w:rsidRPr="00CA3B06">
        <w:rPr>
          <w:rFonts w:cs="Times New Roman"/>
          <w:szCs w:val="24"/>
        </w:rPr>
        <w:t xml:space="preserve"> Nejprve si </w:t>
      </w:r>
      <w:r w:rsidR="00EB2D58" w:rsidRPr="00CA3B06">
        <w:rPr>
          <w:rFonts w:cs="Times New Roman"/>
          <w:szCs w:val="24"/>
        </w:rPr>
        <w:t xml:space="preserve">s dětmi </w:t>
      </w:r>
      <w:r w:rsidRPr="00CA3B06">
        <w:rPr>
          <w:rFonts w:cs="Times New Roman"/>
          <w:szCs w:val="24"/>
        </w:rPr>
        <w:t xml:space="preserve">zopakujeme směry šipek – dopředu, dozadu, doleva a doprava. Dětem ukážeme </w:t>
      </w:r>
      <w:r w:rsidR="00EB2D58" w:rsidRPr="00CA3B06">
        <w:rPr>
          <w:rFonts w:cs="Times New Roman"/>
          <w:szCs w:val="24"/>
        </w:rPr>
        <w:t xml:space="preserve">vybrané </w:t>
      </w:r>
      <w:r w:rsidRPr="00CA3B06">
        <w:rPr>
          <w:rFonts w:cs="Times New Roman"/>
          <w:szCs w:val="24"/>
        </w:rPr>
        <w:t xml:space="preserve">pořadí šipek a zkusí uhádnout, na jaký puntík včelka </w:t>
      </w:r>
      <w:r w:rsidR="002A6B52">
        <w:rPr>
          <w:rFonts w:cs="Times New Roman"/>
          <w:szCs w:val="24"/>
        </w:rPr>
        <w:br/>
      </w:r>
      <w:r w:rsidR="00EB2D58" w:rsidRPr="00CA3B06">
        <w:rPr>
          <w:rFonts w:cs="Times New Roman"/>
          <w:szCs w:val="24"/>
        </w:rPr>
        <w:t xml:space="preserve">dle tohoto programu </w:t>
      </w:r>
      <w:r w:rsidRPr="00CA3B06">
        <w:rPr>
          <w:rFonts w:cs="Times New Roman"/>
          <w:szCs w:val="24"/>
        </w:rPr>
        <w:t xml:space="preserve">dojede. Poté podle šipek </w:t>
      </w:r>
      <w:r w:rsidR="00EB2D58" w:rsidRPr="00CA3B06">
        <w:rPr>
          <w:rFonts w:cs="Times New Roman"/>
          <w:szCs w:val="24"/>
        </w:rPr>
        <w:t xml:space="preserve">děti zadají program </w:t>
      </w:r>
      <w:r w:rsidR="001C760E" w:rsidRPr="00CA3B06">
        <w:rPr>
          <w:rFonts w:cs="Times New Roman"/>
          <w:szCs w:val="24"/>
        </w:rPr>
        <w:t xml:space="preserve">včelce </w:t>
      </w:r>
      <w:r w:rsidR="00EB2D58" w:rsidRPr="00CA3B06">
        <w:rPr>
          <w:rFonts w:cs="Times New Roman"/>
          <w:szCs w:val="24"/>
        </w:rPr>
        <w:t>a čekají</w:t>
      </w:r>
      <w:r w:rsidR="001C760E" w:rsidRPr="00CA3B06">
        <w:rPr>
          <w:rFonts w:cs="Times New Roman"/>
          <w:szCs w:val="24"/>
        </w:rPr>
        <w:t>, kde skončí její trasa</w:t>
      </w:r>
      <w:r w:rsidRPr="00CA3B06">
        <w:rPr>
          <w:rFonts w:cs="Times New Roman"/>
          <w:szCs w:val="24"/>
        </w:rPr>
        <w:t>.</w:t>
      </w:r>
      <w:r w:rsidR="00EB2D58" w:rsidRPr="00CA3B06">
        <w:rPr>
          <w:rFonts w:cs="Times New Roman"/>
          <w:szCs w:val="24"/>
        </w:rPr>
        <w:t xml:space="preserve"> Společně hodnotíme správnost cíle, popřípadě chybu v programování nebo odhadu</w:t>
      </w:r>
      <w:r w:rsidR="001C760E" w:rsidRPr="00CA3B06">
        <w:rPr>
          <w:rFonts w:cs="Times New Roman"/>
          <w:szCs w:val="24"/>
        </w:rPr>
        <w:t xml:space="preserve"> konečného bodu trasy</w:t>
      </w:r>
      <w:r w:rsidR="00EB2D58" w:rsidRPr="00CA3B06">
        <w:rPr>
          <w:rFonts w:cs="Times New Roman"/>
          <w:szCs w:val="24"/>
        </w:rPr>
        <w:t>.</w:t>
      </w:r>
      <w:r w:rsidR="001C760E" w:rsidRPr="00CA3B06">
        <w:rPr>
          <w:rFonts w:cs="Times New Roman"/>
          <w:szCs w:val="24"/>
        </w:rPr>
        <w:t xml:space="preserve"> </w:t>
      </w:r>
      <w:r w:rsidR="00C932EF" w:rsidRPr="00CA3B06">
        <w:rPr>
          <w:rFonts w:cs="Times New Roman"/>
          <w:szCs w:val="24"/>
        </w:rPr>
        <w:t>Ke každému puntíku na podložce je napsaný program:</w:t>
      </w:r>
    </w:p>
    <w:p w:rsidR="00285730" w:rsidRPr="00CA3B06" w:rsidRDefault="00866E7E" w:rsidP="00285871">
      <w:pPr>
        <w:ind w:firstLine="0"/>
        <w:rPr>
          <w:rFonts w:cs="Times New Roman"/>
          <w:szCs w:val="24"/>
        </w:rPr>
      </w:pPr>
      <w:r w:rsidRPr="00CA3B06">
        <w:rPr>
          <w:rFonts w:cs="Times New Roman"/>
          <w:szCs w:val="24"/>
        </w:rPr>
        <w:t>1. varianta</w:t>
      </w:r>
      <w:r w:rsidR="00285730" w:rsidRPr="00CA3B06">
        <w:rPr>
          <w:rFonts w:cs="Times New Roman"/>
          <w:szCs w:val="24"/>
        </w:rPr>
        <w:t xml:space="preserve"> naprogramování: ↑↑↑</w:t>
      </w:r>
    </w:p>
    <w:p w:rsidR="00285730" w:rsidRPr="00CA3B06" w:rsidRDefault="00866E7E" w:rsidP="00285871">
      <w:pPr>
        <w:ind w:firstLine="0"/>
        <w:rPr>
          <w:rFonts w:cs="Times New Roman"/>
          <w:szCs w:val="24"/>
        </w:rPr>
      </w:pPr>
      <w:r w:rsidRPr="00CA3B06">
        <w:rPr>
          <w:rFonts w:cs="Times New Roman"/>
          <w:szCs w:val="24"/>
        </w:rPr>
        <w:t>2. varianta</w:t>
      </w:r>
      <w:r w:rsidR="00285730" w:rsidRPr="00CA3B06">
        <w:rPr>
          <w:rFonts w:cs="Times New Roman"/>
          <w:szCs w:val="24"/>
        </w:rPr>
        <w:t>: ↑↑←↑↑</w:t>
      </w:r>
    </w:p>
    <w:p w:rsidR="00285730" w:rsidRPr="00CA3B06" w:rsidRDefault="00866E7E" w:rsidP="00285871">
      <w:pPr>
        <w:ind w:firstLine="0"/>
        <w:rPr>
          <w:rFonts w:cs="Times New Roman"/>
          <w:szCs w:val="24"/>
        </w:rPr>
      </w:pPr>
      <w:r w:rsidRPr="00CA3B06">
        <w:rPr>
          <w:rFonts w:cs="Times New Roman"/>
          <w:szCs w:val="24"/>
        </w:rPr>
        <w:t>3. varianta</w:t>
      </w:r>
      <w:r w:rsidR="00285730" w:rsidRPr="00CA3B06">
        <w:rPr>
          <w:rFonts w:cs="Times New Roman"/>
          <w:szCs w:val="24"/>
        </w:rPr>
        <w:t>: ↑↑→↑↑</w:t>
      </w:r>
    </w:p>
    <w:p w:rsidR="002F03C8" w:rsidRPr="00CA3B06" w:rsidRDefault="002F03C8" w:rsidP="00285871">
      <w:pPr>
        <w:ind w:firstLine="0"/>
        <w:rPr>
          <w:rFonts w:cs="Times New Roman"/>
          <w:szCs w:val="24"/>
        </w:rPr>
      </w:pPr>
    </w:p>
    <w:p w:rsidR="002F03C8" w:rsidRPr="00CA3B06" w:rsidRDefault="002F03C8" w:rsidP="00285871">
      <w:pPr>
        <w:pStyle w:val="Nadpis3"/>
        <w:rPr>
          <w:rFonts w:cs="Times New Roman"/>
        </w:rPr>
      </w:pPr>
      <w:bookmarkStart w:id="23" w:name="_Toc39596735"/>
      <w:r w:rsidRPr="00CA3B06">
        <w:rPr>
          <w:rFonts w:cs="Times New Roman"/>
        </w:rPr>
        <w:lastRenderedPageBreak/>
        <w:t>5.9 Prodloužené ruce</w:t>
      </w:r>
      <w:bookmarkEnd w:id="23"/>
    </w:p>
    <w:p w:rsidR="002F03C8" w:rsidRPr="00CA3B06" w:rsidRDefault="002F03C8" w:rsidP="00285871">
      <w:pPr>
        <w:ind w:firstLine="0"/>
        <w:rPr>
          <w:rFonts w:cs="Times New Roman"/>
          <w:szCs w:val="24"/>
        </w:rPr>
      </w:pPr>
      <w:r w:rsidRPr="00CA3B06">
        <w:rPr>
          <w:rFonts w:cs="Times New Roman"/>
          <w:b/>
          <w:szCs w:val="24"/>
        </w:rPr>
        <w:t>Pomůcky:</w:t>
      </w:r>
      <w:r w:rsidRPr="00CA3B06">
        <w:rPr>
          <w:rFonts w:cs="Times New Roman"/>
          <w:szCs w:val="24"/>
        </w:rPr>
        <w:t xml:space="preserve"> dřevěné špachtle, lepicí páska, kulička</w:t>
      </w:r>
    </w:p>
    <w:p w:rsidR="00D1499C" w:rsidRPr="00CA3B06" w:rsidRDefault="002F03C8" w:rsidP="00285871">
      <w:pPr>
        <w:ind w:firstLine="0"/>
        <w:rPr>
          <w:rFonts w:cs="Times New Roman"/>
          <w:b/>
          <w:szCs w:val="24"/>
        </w:rPr>
      </w:pPr>
      <w:r w:rsidRPr="00CA3B06">
        <w:rPr>
          <w:rFonts w:cs="Times New Roman"/>
          <w:b/>
          <w:szCs w:val="24"/>
        </w:rPr>
        <w:t>Cíl aktivity:</w:t>
      </w:r>
      <w:r w:rsidR="00451986" w:rsidRPr="00CA3B06">
        <w:rPr>
          <w:rFonts w:cs="Times New Roman"/>
          <w:b/>
          <w:szCs w:val="24"/>
        </w:rPr>
        <w:t xml:space="preserve"> </w:t>
      </w:r>
      <w:r w:rsidR="00451986" w:rsidRPr="00CA3B06">
        <w:rPr>
          <w:rFonts w:cs="Times New Roman"/>
          <w:szCs w:val="24"/>
        </w:rPr>
        <w:t>užívat logické a matematické postupy při řešení problémů, chápat jednoduché algoritmy řešení různých úloh</w:t>
      </w:r>
    </w:p>
    <w:p w:rsidR="002F03C8" w:rsidRPr="00CA3B06" w:rsidRDefault="002F03C8" w:rsidP="00285871">
      <w:pPr>
        <w:ind w:firstLine="0"/>
        <w:rPr>
          <w:rFonts w:cs="Times New Roman"/>
          <w:szCs w:val="24"/>
        </w:rPr>
      </w:pPr>
      <w:r w:rsidRPr="00CA3B06">
        <w:rPr>
          <w:rFonts w:cs="Times New Roman"/>
          <w:b/>
          <w:szCs w:val="24"/>
        </w:rPr>
        <w:t>Motivace:</w:t>
      </w:r>
      <w:r w:rsidRPr="00CA3B06">
        <w:rPr>
          <w:rFonts w:cs="Times New Roman"/>
          <w:szCs w:val="24"/>
        </w:rPr>
        <w:t xml:space="preserve"> rozhovor: Umíš si představit, že by měla Bee-bot ruce? Jak by si je vyrobil</w:t>
      </w:r>
      <w:r w:rsidR="00306EBF" w:rsidRPr="00CA3B06">
        <w:rPr>
          <w:rFonts w:cs="Times New Roman"/>
          <w:szCs w:val="24"/>
        </w:rPr>
        <w:t xml:space="preserve"> z věcí, co tu vidíš</w:t>
      </w:r>
      <w:r w:rsidRPr="00CA3B06">
        <w:rPr>
          <w:rFonts w:cs="Times New Roman"/>
          <w:szCs w:val="24"/>
        </w:rPr>
        <w:t>? Jak by si je připevnil?</w:t>
      </w:r>
      <w:r w:rsidR="00306EBF" w:rsidRPr="00CA3B06">
        <w:rPr>
          <w:rFonts w:cs="Times New Roman"/>
          <w:szCs w:val="24"/>
        </w:rPr>
        <w:t xml:space="preserve"> </w:t>
      </w:r>
    </w:p>
    <w:p w:rsidR="002F03C8" w:rsidRPr="00CA3B06" w:rsidRDefault="002F03C8" w:rsidP="00285871">
      <w:pPr>
        <w:ind w:firstLine="0"/>
        <w:rPr>
          <w:rFonts w:cs="Times New Roman"/>
          <w:szCs w:val="24"/>
        </w:rPr>
      </w:pPr>
      <w:r w:rsidRPr="00CA3B06">
        <w:rPr>
          <w:rFonts w:cs="Times New Roman"/>
          <w:b/>
          <w:szCs w:val="24"/>
        </w:rPr>
        <w:t>Popis činnosti:</w:t>
      </w:r>
      <w:r w:rsidR="00FE4430" w:rsidRPr="00CA3B06">
        <w:rPr>
          <w:rFonts w:cs="Times New Roman"/>
          <w:b/>
          <w:szCs w:val="24"/>
        </w:rPr>
        <w:t xml:space="preserve"> </w:t>
      </w:r>
      <w:r w:rsidR="00FE4430" w:rsidRPr="00CA3B06">
        <w:rPr>
          <w:rFonts w:cs="Times New Roman"/>
          <w:szCs w:val="24"/>
        </w:rPr>
        <w:t xml:space="preserve">S dětmi společně připevníme Bee-bot dřevěné špachtle pomocí lepicí pásky. </w:t>
      </w:r>
      <w:r w:rsidR="001B06C3" w:rsidRPr="00CA3B06">
        <w:rPr>
          <w:rFonts w:cs="Times New Roman"/>
          <w:szCs w:val="24"/>
        </w:rPr>
        <w:t xml:space="preserve">Poté před robotickou včelku položíme kuličku a snažíme se ji pomocí naprogramování včelky posouvat. Dřevěné špachtle, které jsou připevněny k pomůcce Bee-bot, nám pomáhají kuličku </w:t>
      </w:r>
      <w:r w:rsidR="00C1666E">
        <w:rPr>
          <w:rFonts w:cs="Times New Roman"/>
          <w:szCs w:val="24"/>
        </w:rPr>
        <w:t>kutálet</w:t>
      </w:r>
      <w:r w:rsidR="001B06C3" w:rsidRPr="00CA3B06">
        <w:rPr>
          <w:rFonts w:cs="Times New Roman"/>
          <w:szCs w:val="24"/>
        </w:rPr>
        <w:t>. Po volném vyzkoušení aktivity dětmi zkoušíme kuličku umístit na vybrané místo, které si určíme.</w:t>
      </w:r>
    </w:p>
    <w:p w:rsidR="006441E2" w:rsidRPr="00CA3B06" w:rsidRDefault="00D907FD" w:rsidP="00285871">
      <w:pPr>
        <w:spacing w:after="160"/>
        <w:ind w:firstLine="0"/>
        <w:jc w:val="left"/>
        <w:rPr>
          <w:rFonts w:cs="Times New Roman"/>
          <w:b/>
          <w:szCs w:val="24"/>
        </w:rPr>
      </w:pPr>
      <w:r w:rsidRPr="00CA3B06">
        <w:rPr>
          <w:rFonts w:cs="Times New Roman"/>
          <w:b/>
          <w:szCs w:val="24"/>
        </w:rPr>
        <w:br w:type="page"/>
      </w:r>
    </w:p>
    <w:p w:rsidR="007D7DEE" w:rsidRPr="00CA3B06" w:rsidRDefault="00FE0CB8" w:rsidP="00285871">
      <w:pPr>
        <w:pStyle w:val="Nadpis2"/>
        <w:rPr>
          <w:rFonts w:cs="Times New Roman"/>
        </w:rPr>
      </w:pPr>
      <w:bookmarkStart w:id="24" w:name="_Toc39596736"/>
      <w:r w:rsidRPr="00CA3B06">
        <w:rPr>
          <w:rFonts w:cs="Times New Roman"/>
        </w:rPr>
        <w:lastRenderedPageBreak/>
        <w:t>6</w:t>
      </w:r>
      <w:r w:rsidR="00B22AA2" w:rsidRPr="00CA3B06">
        <w:rPr>
          <w:rFonts w:cs="Times New Roman"/>
        </w:rPr>
        <w:t xml:space="preserve">. </w:t>
      </w:r>
      <w:r w:rsidR="007D7DEE" w:rsidRPr="00CA3B06">
        <w:rPr>
          <w:rFonts w:cs="Times New Roman"/>
        </w:rPr>
        <w:t>Ověření aktivit v praxi</w:t>
      </w:r>
      <w:bookmarkEnd w:id="24"/>
    </w:p>
    <w:p w:rsidR="00431F9F" w:rsidRPr="00CA3B06" w:rsidRDefault="00431F9F" w:rsidP="00285871">
      <w:pPr>
        <w:ind w:firstLine="708"/>
        <w:rPr>
          <w:rFonts w:cs="Times New Roman"/>
          <w:szCs w:val="24"/>
        </w:rPr>
      </w:pPr>
      <w:r w:rsidRPr="00CA3B06">
        <w:rPr>
          <w:rFonts w:cs="Times New Roman"/>
          <w:szCs w:val="24"/>
        </w:rPr>
        <w:t>Cílovou skupinou vybraných aktivit jsou děti předškolního věku. Interaktiv</w:t>
      </w:r>
      <w:r w:rsidR="00DB57AC" w:rsidRPr="00CA3B06">
        <w:rPr>
          <w:rFonts w:cs="Times New Roman"/>
          <w:szCs w:val="24"/>
        </w:rPr>
        <w:t xml:space="preserve">ní </w:t>
      </w:r>
      <w:r w:rsidR="006C2E1E" w:rsidRPr="00CA3B06">
        <w:rPr>
          <w:rFonts w:cs="Times New Roman"/>
          <w:szCs w:val="24"/>
        </w:rPr>
        <w:t xml:space="preserve">hračka Bee-bot je vhodnou pomůckou pro rozvoj předmatematických představ </w:t>
      </w:r>
      <w:r w:rsidRPr="00CA3B06">
        <w:rPr>
          <w:rFonts w:cs="Times New Roman"/>
          <w:szCs w:val="24"/>
        </w:rPr>
        <w:t xml:space="preserve">pro děti </w:t>
      </w:r>
      <w:r w:rsidR="00D748C9" w:rsidRPr="00CA3B06">
        <w:rPr>
          <w:rFonts w:cs="Times New Roman"/>
          <w:szCs w:val="24"/>
        </w:rPr>
        <w:t xml:space="preserve">již </w:t>
      </w:r>
      <w:r w:rsidRPr="00CA3B06">
        <w:rPr>
          <w:rFonts w:cs="Times New Roman"/>
          <w:szCs w:val="24"/>
        </w:rPr>
        <w:t xml:space="preserve">od 3 let. </w:t>
      </w:r>
      <w:r w:rsidR="00FE4316" w:rsidRPr="00CA3B06">
        <w:rPr>
          <w:rFonts w:cs="Times New Roman"/>
          <w:szCs w:val="24"/>
        </w:rPr>
        <w:t>Vybrané</w:t>
      </w:r>
      <w:r w:rsidRPr="00CA3B06">
        <w:rPr>
          <w:rFonts w:cs="Times New Roman"/>
          <w:szCs w:val="24"/>
        </w:rPr>
        <w:t xml:space="preserve"> aktivity byly realizován</w:t>
      </w:r>
      <w:r w:rsidR="00A025E1" w:rsidRPr="00CA3B06">
        <w:rPr>
          <w:rFonts w:cs="Times New Roman"/>
          <w:szCs w:val="24"/>
        </w:rPr>
        <w:t>y s dětmi ve věku od 4 do 7 let, skupina dětí byla zastoupena oběma pohlavími.</w:t>
      </w:r>
    </w:p>
    <w:p w:rsidR="007D7DEE" w:rsidRPr="00CA3B06" w:rsidRDefault="007D7DEE" w:rsidP="00285871">
      <w:pPr>
        <w:ind w:firstLine="0"/>
        <w:rPr>
          <w:rFonts w:cs="Times New Roman"/>
          <w:szCs w:val="24"/>
        </w:rPr>
      </w:pPr>
      <w:r w:rsidRPr="00CA3B06">
        <w:rPr>
          <w:rFonts w:cs="Times New Roman"/>
          <w:b/>
          <w:szCs w:val="24"/>
        </w:rPr>
        <w:tab/>
      </w:r>
      <w:r w:rsidR="0004666B" w:rsidRPr="00CA3B06">
        <w:rPr>
          <w:rFonts w:cs="Times New Roman"/>
          <w:szCs w:val="24"/>
        </w:rPr>
        <w:t>Vybrané a</w:t>
      </w:r>
      <w:r w:rsidRPr="00CA3B06">
        <w:rPr>
          <w:rFonts w:cs="Times New Roman"/>
          <w:szCs w:val="24"/>
        </w:rPr>
        <w:t>ktivity</w:t>
      </w:r>
      <w:r w:rsidR="00033D7B" w:rsidRPr="00CA3B06">
        <w:rPr>
          <w:rFonts w:cs="Times New Roman"/>
          <w:szCs w:val="24"/>
        </w:rPr>
        <w:t xml:space="preserve"> </w:t>
      </w:r>
      <w:r w:rsidRPr="00CA3B06">
        <w:rPr>
          <w:rFonts w:cs="Times New Roman"/>
          <w:szCs w:val="24"/>
        </w:rPr>
        <w:t>byly ověřovány</w:t>
      </w:r>
      <w:r w:rsidR="00033D7B" w:rsidRPr="00CA3B06">
        <w:rPr>
          <w:rFonts w:cs="Times New Roman"/>
          <w:szCs w:val="24"/>
        </w:rPr>
        <w:t xml:space="preserve"> </w:t>
      </w:r>
      <w:r w:rsidRPr="00CA3B06">
        <w:rPr>
          <w:rFonts w:cs="Times New Roman"/>
          <w:szCs w:val="24"/>
        </w:rPr>
        <w:t>během jednoho týdne v jed</w:t>
      </w:r>
      <w:r w:rsidR="00A50AD6" w:rsidRPr="00CA3B06">
        <w:rPr>
          <w:rFonts w:cs="Times New Roman"/>
          <w:szCs w:val="24"/>
        </w:rPr>
        <w:t>i</w:t>
      </w:r>
      <w:r w:rsidRPr="00CA3B06">
        <w:rPr>
          <w:rFonts w:cs="Times New Roman"/>
          <w:szCs w:val="24"/>
        </w:rPr>
        <w:t xml:space="preserve">né mateřské škole se stejnou skupinou dětí. První den probíhalo seznámení </w:t>
      </w:r>
      <w:r w:rsidR="004B7ED3" w:rsidRPr="00CA3B06">
        <w:rPr>
          <w:rFonts w:cs="Times New Roman"/>
          <w:szCs w:val="24"/>
        </w:rPr>
        <w:t>s Bee-bot</w:t>
      </w:r>
      <w:r w:rsidR="0042740F" w:rsidRPr="00CA3B06">
        <w:rPr>
          <w:rFonts w:cs="Times New Roman"/>
          <w:szCs w:val="24"/>
        </w:rPr>
        <w:t xml:space="preserve"> a jednodušší aktivity s ní</w:t>
      </w:r>
      <w:r w:rsidR="004B7ED3" w:rsidRPr="00CA3B06">
        <w:rPr>
          <w:rFonts w:cs="Times New Roman"/>
          <w:szCs w:val="24"/>
        </w:rPr>
        <w:t xml:space="preserve">, především aby děti pochopily, jak včelka funguje a </w:t>
      </w:r>
      <w:r w:rsidR="0042740F" w:rsidRPr="00CA3B06">
        <w:rPr>
          <w:rFonts w:cs="Times New Roman"/>
          <w:szCs w:val="24"/>
        </w:rPr>
        <w:t>proběhla motivace</w:t>
      </w:r>
      <w:r w:rsidR="004B7ED3" w:rsidRPr="00CA3B06">
        <w:rPr>
          <w:rFonts w:cs="Times New Roman"/>
          <w:szCs w:val="24"/>
        </w:rPr>
        <w:t xml:space="preserve"> na následující dny.</w:t>
      </w:r>
      <w:r w:rsidRPr="00CA3B06">
        <w:rPr>
          <w:rFonts w:cs="Times New Roman"/>
          <w:szCs w:val="24"/>
        </w:rPr>
        <w:t xml:space="preserve"> Další dny byly ověřovány jednotlivé aktivity buď po menších skupinkách (max</w:t>
      </w:r>
      <w:r w:rsidR="00033D7B" w:rsidRPr="00CA3B06">
        <w:rPr>
          <w:rFonts w:cs="Times New Roman"/>
          <w:szCs w:val="24"/>
        </w:rPr>
        <w:t>imálně</w:t>
      </w:r>
      <w:r w:rsidRPr="00CA3B06">
        <w:rPr>
          <w:rFonts w:cs="Times New Roman"/>
          <w:szCs w:val="24"/>
        </w:rPr>
        <w:t xml:space="preserve"> 4 děti) nebo </w:t>
      </w:r>
      <w:r w:rsidR="00033D7B" w:rsidRPr="00CA3B06">
        <w:rPr>
          <w:rFonts w:cs="Times New Roman"/>
          <w:szCs w:val="24"/>
        </w:rPr>
        <w:t>s jednotlivými dětmi</w:t>
      </w:r>
      <w:r w:rsidRPr="00CA3B06">
        <w:rPr>
          <w:rFonts w:cs="Times New Roman"/>
          <w:szCs w:val="24"/>
        </w:rPr>
        <w:t xml:space="preserve">. </w:t>
      </w:r>
      <w:r w:rsidR="00033D7B" w:rsidRPr="00CA3B06">
        <w:rPr>
          <w:rFonts w:cs="Times New Roman"/>
          <w:szCs w:val="24"/>
        </w:rPr>
        <w:t>Uvedené</w:t>
      </w:r>
      <w:r w:rsidRPr="00CA3B06">
        <w:rPr>
          <w:rFonts w:cs="Times New Roman"/>
          <w:szCs w:val="24"/>
        </w:rPr>
        <w:t xml:space="preserve"> aktivity byly </w:t>
      </w:r>
      <w:r w:rsidR="00BC093C" w:rsidRPr="00CA3B06">
        <w:rPr>
          <w:rFonts w:cs="Times New Roman"/>
          <w:szCs w:val="24"/>
        </w:rPr>
        <w:t xml:space="preserve">v průběhu týdne </w:t>
      </w:r>
      <w:r w:rsidR="00B369DE" w:rsidRPr="00CA3B06">
        <w:rPr>
          <w:rFonts w:cs="Times New Roman"/>
          <w:szCs w:val="24"/>
        </w:rPr>
        <w:t>dětem nabízeny</w:t>
      </w:r>
      <w:r w:rsidR="00ED6AE5" w:rsidRPr="00CA3B06">
        <w:rPr>
          <w:rFonts w:cs="Times New Roman"/>
          <w:szCs w:val="24"/>
        </w:rPr>
        <w:t xml:space="preserve"> během dopolední činnosti</w:t>
      </w:r>
      <w:r w:rsidR="00B369DE" w:rsidRPr="00CA3B06">
        <w:rPr>
          <w:rFonts w:cs="Times New Roman"/>
          <w:szCs w:val="24"/>
        </w:rPr>
        <w:t xml:space="preserve">, později si </w:t>
      </w:r>
      <w:r w:rsidR="00C57D70" w:rsidRPr="00CA3B06">
        <w:rPr>
          <w:rFonts w:cs="Times New Roman"/>
          <w:szCs w:val="24"/>
        </w:rPr>
        <w:t xml:space="preserve">je mohlo </w:t>
      </w:r>
      <w:r w:rsidR="00B369DE" w:rsidRPr="00CA3B06">
        <w:rPr>
          <w:rFonts w:cs="Times New Roman"/>
          <w:szCs w:val="24"/>
        </w:rPr>
        <w:t>každé dítě</w:t>
      </w:r>
      <w:r w:rsidRPr="00CA3B06">
        <w:rPr>
          <w:rFonts w:cs="Times New Roman"/>
          <w:szCs w:val="24"/>
        </w:rPr>
        <w:t xml:space="preserve"> </w:t>
      </w:r>
      <w:r w:rsidR="00ED6AE5" w:rsidRPr="00CA3B06">
        <w:rPr>
          <w:rFonts w:cs="Times New Roman"/>
          <w:szCs w:val="24"/>
        </w:rPr>
        <w:t xml:space="preserve">volně </w:t>
      </w:r>
      <w:r w:rsidR="00B369DE" w:rsidRPr="00CA3B06">
        <w:rPr>
          <w:rFonts w:cs="Times New Roman"/>
          <w:szCs w:val="24"/>
        </w:rPr>
        <w:t>vyzkoušet</w:t>
      </w:r>
      <w:r w:rsidRPr="00CA3B06">
        <w:rPr>
          <w:rFonts w:cs="Times New Roman"/>
          <w:szCs w:val="24"/>
        </w:rPr>
        <w:t>.</w:t>
      </w:r>
      <w:r w:rsidR="00BC4EBF" w:rsidRPr="00CA3B06">
        <w:rPr>
          <w:rFonts w:cs="Times New Roman"/>
          <w:szCs w:val="24"/>
        </w:rPr>
        <w:t xml:space="preserve"> Plánovaná realizace a vyz</w:t>
      </w:r>
      <w:r w:rsidR="00553361" w:rsidRPr="00CA3B06">
        <w:rPr>
          <w:rFonts w:cs="Times New Roman"/>
          <w:szCs w:val="24"/>
        </w:rPr>
        <w:t>koušení aktivit</w:t>
      </w:r>
      <w:r w:rsidR="00BA036D" w:rsidRPr="00CA3B06">
        <w:rPr>
          <w:rFonts w:cs="Times New Roman"/>
          <w:szCs w:val="24"/>
        </w:rPr>
        <w:t xml:space="preserve"> s robotickou pomůckou Bee-bot</w:t>
      </w:r>
      <w:r w:rsidR="00553361" w:rsidRPr="00CA3B06">
        <w:rPr>
          <w:rFonts w:cs="Times New Roman"/>
          <w:szCs w:val="24"/>
        </w:rPr>
        <w:t xml:space="preserve"> probíhalo </w:t>
      </w:r>
      <w:r w:rsidRPr="00CA3B06">
        <w:rPr>
          <w:rFonts w:cs="Times New Roman"/>
          <w:szCs w:val="24"/>
        </w:rPr>
        <w:t xml:space="preserve">dohromady 5 dní a to v březnu 2020. </w:t>
      </w:r>
      <w:r w:rsidR="00675D4B" w:rsidRPr="00CA3B06">
        <w:rPr>
          <w:rFonts w:cs="Times New Roman"/>
          <w:szCs w:val="24"/>
        </w:rPr>
        <w:t>Většina aktivit byla uskutečněna</w:t>
      </w:r>
      <w:r w:rsidRPr="00CA3B06">
        <w:rPr>
          <w:rFonts w:cs="Times New Roman"/>
          <w:szCs w:val="24"/>
        </w:rPr>
        <w:t xml:space="preserve"> během </w:t>
      </w:r>
      <w:r w:rsidR="00E50490" w:rsidRPr="00CA3B06">
        <w:rPr>
          <w:rFonts w:cs="Times New Roman"/>
          <w:szCs w:val="24"/>
        </w:rPr>
        <w:t>ranní nabídky nebo jako nabídka her po řízené činnosti</w:t>
      </w:r>
      <w:r w:rsidRPr="00CA3B06">
        <w:rPr>
          <w:rFonts w:cs="Times New Roman"/>
          <w:szCs w:val="24"/>
        </w:rPr>
        <w:t xml:space="preserve">. </w:t>
      </w:r>
      <w:r w:rsidR="00C04F03" w:rsidRPr="00CA3B06">
        <w:rPr>
          <w:rFonts w:cs="Times New Roman"/>
          <w:szCs w:val="24"/>
        </w:rPr>
        <w:t xml:space="preserve">Zvolenou </w:t>
      </w:r>
      <w:r w:rsidRPr="00CA3B06">
        <w:rPr>
          <w:rFonts w:cs="Times New Roman"/>
          <w:szCs w:val="24"/>
        </w:rPr>
        <w:t xml:space="preserve">mateřskou školu jsem si </w:t>
      </w:r>
      <w:r w:rsidR="00A83D7E" w:rsidRPr="00CA3B06">
        <w:rPr>
          <w:rFonts w:cs="Times New Roman"/>
          <w:szCs w:val="24"/>
        </w:rPr>
        <w:t xml:space="preserve">vybrala </w:t>
      </w:r>
      <w:r w:rsidRPr="00CA3B06">
        <w:rPr>
          <w:rFonts w:cs="Times New Roman"/>
          <w:szCs w:val="24"/>
        </w:rPr>
        <w:t xml:space="preserve">k realizaci, </w:t>
      </w:r>
      <w:r w:rsidR="00C04F03" w:rsidRPr="00CA3B06">
        <w:rPr>
          <w:rFonts w:cs="Times New Roman"/>
          <w:szCs w:val="24"/>
        </w:rPr>
        <w:t>jelikož</w:t>
      </w:r>
      <w:r w:rsidRPr="00CA3B06">
        <w:rPr>
          <w:rFonts w:cs="Times New Roman"/>
          <w:szCs w:val="24"/>
        </w:rPr>
        <w:t xml:space="preserve"> </w:t>
      </w:r>
      <w:r w:rsidR="00A27BE0" w:rsidRPr="00CA3B06">
        <w:rPr>
          <w:rFonts w:cs="Times New Roman"/>
          <w:szCs w:val="24"/>
        </w:rPr>
        <w:t xml:space="preserve">její prostředí </w:t>
      </w:r>
      <w:r w:rsidRPr="00CA3B06">
        <w:rPr>
          <w:rFonts w:cs="Times New Roman"/>
          <w:szCs w:val="24"/>
        </w:rPr>
        <w:t>působí velmi příjemně a</w:t>
      </w:r>
      <w:r w:rsidR="00A83D7E" w:rsidRPr="00CA3B06">
        <w:rPr>
          <w:rFonts w:cs="Times New Roman"/>
          <w:szCs w:val="24"/>
        </w:rPr>
        <w:t xml:space="preserve"> </w:t>
      </w:r>
      <w:r w:rsidRPr="00CA3B06">
        <w:rPr>
          <w:rFonts w:cs="Times New Roman"/>
          <w:szCs w:val="24"/>
        </w:rPr>
        <w:t xml:space="preserve">po celou dobu </w:t>
      </w:r>
      <w:r w:rsidR="000F28B8" w:rsidRPr="00CA3B06">
        <w:rPr>
          <w:rFonts w:cs="Times New Roman"/>
          <w:szCs w:val="24"/>
        </w:rPr>
        <w:t xml:space="preserve">realizace </w:t>
      </w:r>
      <w:r w:rsidRPr="00CA3B06">
        <w:rPr>
          <w:rFonts w:cs="Times New Roman"/>
          <w:szCs w:val="24"/>
        </w:rPr>
        <w:t xml:space="preserve">mě vedoucí učitelka v práci </w:t>
      </w:r>
      <w:r w:rsidR="00A27BE0" w:rsidRPr="00CA3B06">
        <w:rPr>
          <w:rFonts w:cs="Times New Roman"/>
          <w:szCs w:val="24"/>
        </w:rPr>
        <w:t xml:space="preserve">s dětmi a Bee-bot </w:t>
      </w:r>
      <w:r w:rsidRPr="00CA3B06">
        <w:rPr>
          <w:rFonts w:cs="Times New Roman"/>
          <w:szCs w:val="24"/>
        </w:rPr>
        <w:t>podporovala.</w:t>
      </w:r>
    </w:p>
    <w:p w:rsidR="007D7DEE" w:rsidRPr="00CA3B06" w:rsidRDefault="007D7DEE" w:rsidP="00285871">
      <w:pPr>
        <w:ind w:firstLine="0"/>
        <w:rPr>
          <w:rFonts w:cs="Times New Roman"/>
          <w:szCs w:val="24"/>
        </w:rPr>
      </w:pPr>
      <w:r w:rsidRPr="00CA3B06">
        <w:rPr>
          <w:rFonts w:cs="Times New Roman"/>
          <w:szCs w:val="24"/>
        </w:rPr>
        <w:tab/>
      </w:r>
      <w:r w:rsidR="006138CB" w:rsidRPr="00CA3B06">
        <w:rPr>
          <w:rFonts w:cs="Times New Roman"/>
          <w:szCs w:val="24"/>
        </w:rPr>
        <w:t xml:space="preserve">První seznámení s pomůckou Bee-bot probíhalo v komunitním kruhu. Dětem bylo vysvětleno, jak se robotická hračka jmenuje, jak se ovládá a co umí. Většina dětí upřednostňovala název včelka než Bee-bot. </w:t>
      </w:r>
      <w:r w:rsidRPr="00CA3B06">
        <w:rPr>
          <w:rFonts w:cs="Times New Roman"/>
          <w:szCs w:val="24"/>
        </w:rPr>
        <w:t xml:space="preserve">Celá skupina </w:t>
      </w:r>
      <w:r w:rsidR="00100D45" w:rsidRPr="00CA3B06">
        <w:rPr>
          <w:rFonts w:cs="Times New Roman"/>
          <w:szCs w:val="24"/>
        </w:rPr>
        <w:t xml:space="preserve">předškolních </w:t>
      </w:r>
      <w:r w:rsidRPr="00CA3B06">
        <w:rPr>
          <w:rFonts w:cs="Times New Roman"/>
          <w:szCs w:val="24"/>
        </w:rPr>
        <w:t xml:space="preserve">dětí si </w:t>
      </w:r>
      <w:r w:rsidR="000F28B8" w:rsidRPr="00CA3B06">
        <w:rPr>
          <w:rFonts w:cs="Times New Roman"/>
          <w:szCs w:val="24"/>
        </w:rPr>
        <w:t xml:space="preserve">ze začátku </w:t>
      </w:r>
      <w:r w:rsidRPr="00CA3B06">
        <w:rPr>
          <w:rFonts w:cs="Times New Roman"/>
          <w:szCs w:val="24"/>
        </w:rPr>
        <w:t xml:space="preserve">zkoušela, jak Bee-bot reaguje na jednotlivá tlačítka. Všechny </w:t>
      </w:r>
      <w:r w:rsidR="00100D45" w:rsidRPr="00CA3B06">
        <w:rPr>
          <w:rFonts w:cs="Times New Roman"/>
          <w:szCs w:val="24"/>
        </w:rPr>
        <w:t>děti ovládání robotické včelky</w:t>
      </w:r>
      <w:r w:rsidRPr="00CA3B06">
        <w:rPr>
          <w:rFonts w:cs="Times New Roman"/>
          <w:szCs w:val="24"/>
        </w:rPr>
        <w:t xml:space="preserve"> zauj</w:t>
      </w:r>
      <w:r w:rsidR="00A51EC0" w:rsidRPr="00CA3B06">
        <w:rPr>
          <w:rFonts w:cs="Times New Roman"/>
          <w:szCs w:val="24"/>
        </w:rPr>
        <w:t>alo a bavilo je, neustále chtěly</w:t>
      </w:r>
      <w:r w:rsidRPr="00CA3B06">
        <w:rPr>
          <w:rFonts w:cs="Times New Roman"/>
          <w:szCs w:val="24"/>
        </w:rPr>
        <w:t xml:space="preserve"> aktivitu opakovat. </w:t>
      </w:r>
      <w:r w:rsidR="00A51EC0" w:rsidRPr="00CA3B06">
        <w:rPr>
          <w:rFonts w:cs="Times New Roman"/>
          <w:szCs w:val="24"/>
        </w:rPr>
        <w:t xml:space="preserve"> Děti také upoutal lákavý vzhled robotické hračky Bee-bot. </w:t>
      </w:r>
      <w:r w:rsidRPr="00CA3B06">
        <w:rPr>
          <w:rFonts w:cs="Times New Roman"/>
          <w:szCs w:val="24"/>
        </w:rPr>
        <w:t xml:space="preserve">Nejprve </w:t>
      </w:r>
      <w:r w:rsidR="00A51EC0" w:rsidRPr="00CA3B06">
        <w:rPr>
          <w:rFonts w:cs="Times New Roman"/>
          <w:szCs w:val="24"/>
        </w:rPr>
        <w:t xml:space="preserve">všichni </w:t>
      </w:r>
      <w:r w:rsidRPr="00CA3B06">
        <w:rPr>
          <w:rFonts w:cs="Times New Roman"/>
          <w:szCs w:val="24"/>
        </w:rPr>
        <w:t xml:space="preserve">programovali včelku podle sebe, poté jsem jim zadávala pokyny např. rovně, doleva, rovně. Postupně jsme procvičovali </w:t>
      </w:r>
      <w:r w:rsidR="00100D45" w:rsidRPr="00CA3B06">
        <w:rPr>
          <w:rFonts w:cs="Times New Roman"/>
          <w:szCs w:val="24"/>
        </w:rPr>
        <w:t xml:space="preserve">jízdu se včelkou </w:t>
      </w:r>
      <w:r w:rsidR="00652F84">
        <w:rPr>
          <w:rFonts w:cs="Times New Roman"/>
          <w:szCs w:val="24"/>
        </w:rPr>
        <w:br/>
      </w:r>
      <w:r w:rsidR="00100D45" w:rsidRPr="00CA3B06">
        <w:rPr>
          <w:rFonts w:cs="Times New Roman"/>
          <w:szCs w:val="24"/>
        </w:rPr>
        <w:t>ve směru do stran</w:t>
      </w:r>
      <w:r w:rsidRPr="00CA3B06">
        <w:rPr>
          <w:rFonts w:cs="Times New Roman"/>
          <w:szCs w:val="24"/>
        </w:rPr>
        <w:t xml:space="preserve"> levá a pravá, následně </w:t>
      </w:r>
      <w:r w:rsidR="00100D45" w:rsidRPr="00CA3B06">
        <w:rPr>
          <w:rFonts w:cs="Times New Roman"/>
          <w:szCs w:val="24"/>
        </w:rPr>
        <w:t xml:space="preserve">děti </w:t>
      </w:r>
      <w:r w:rsidRPr="00CA3B06">
        <w:rPr>
          <w:rFonts w:cs="Times New Roman"/>
          <w:szCs w:val="24"/>
        </w:rPr>
        <w:t xml:space="preserve">včelku </w:t>
      </w:r>
      <w:r w:rsidR="00100D45" w:rsidRPr="00CA3B06">
        <w:rPr>
          <w:rFonts w:cs="Times New Roman"/>
          <w:szCs w:val="24"/>
        </w:rPr>
        <w:t xml:space="preserve">s pomocí naprogramování </w:t>
      </w:r>
      <w:r w:rsidR="00A51EC0" w:rsidRPr="00CA3B06">
        <w:rPr>
          <w:rFonts w:cs="Times New Roman"/>
          <w:szCs w:val="24"/>
        </w:rPr>
        <w:t>otáčely</w:t>
      </w:r>
      <w:r w:rsidRPr="00CA3B06">
        <w:rPr>
          <w:rFonts w:cs="Times New Roman"/>
          <w:szCs w:val="24"/>
        </w:rPr>
        <w:t>.</w:t>
      </w:r>
      <w:r w:rsidR="00D919B8" w:rsidRPr="00CA3B06">
        <w:rPr>
          <w:rFonts w:cs="Times New Roman"/>
          <w:szCs w:val="24"/>
        </w:rPr>
        <w:t xml:space="preserve"> </w:t>
      </w:r>
      <w:r w:rsidR="00652F84">
        <w:rPr>
          <w:rFonts w:cs="Times New Roman"/>
          <w:szCs w:val="24"/>
        </w:rPr>
        <w:br/>
      </w:r>
      <w:r w:rsidR="00F6718E" w:rsidRPr="00CA3B06">
        <w:rPr>
          <w:rFonts w:cs="Times New Roman"/>
          <w:szCs w:val="24"/>
        </w:rPr>
        <w:t xml:space="preserve">Při plánování trasy </w:t>
      </w:r>
      <w:r w:rsidR="00D919B8" w:rsidRPr="00CA3B06">
        <w:rPr>
          <w:rFonts w:cs="Times New Roman"/>
          <w:szCs w:val="24"/>
        </w:rPr>
        <w:t>byl pro děti jednoznačně nejtěžší</w:t>
      </w:r>
      <w:r w:rsidR="00F6718E" w:rsidRPr="00CA3B06">
        <w:rPr>
          <w:rFonts w:cs="Times New Roman"/>
          <w:szCs w:val="24"/>
        </w:rPr>
        <w:t xml:space="preserve"> proces otáčení s Bee-bot.</w:t>
      </w:r>
      <w:r w:rsidR="00D919B8" w:rsidRPr="00CA3B06">
        <w:rPr>
          <w:rFonts w:cs="Times New Roman"/>
          <w:szCs w:val="24"/>
        </w:rPr>
        <w:t xml:space="preserve"> </w:t>
      </w:r>
      <w:r w:rsidRPr="00CA3B06">
        <w:rPr>
          <w:rFonts w:cs="Times New Roman"/>
          <w:szCs w:val="24"/>
        </w:rPr>
        <w:t xml:space="preserve">Šipku ve směru </w:t>
      </w:r>
      <w:r w:rsidR="00A56E2B" w:rsidRPr="00CA3B06">
        <w:rPr>
          <w:rFonts w:cs="Times New Roman"/>
          <w:szCs w:val="24"/>
        </w:rPr>
        <w:t xml:space="preserve">otočení </w:t>
      </w:r>
      <w:r w:rsidRPr="00CA3B06">
        <w:rPr>
          <w:rFonts w:cs="Times New Roman"/>
          <w:szCs w:val="24"/>
        </w:rPr>
        <w:t xml:space="preserve">vnímali jako celý krok </w:t>
      </w:r>
      <w:r w:rsidR="00BA49B2" w:rsidRPr="00CA3B06">
        <w:rPr>
          <w:rFonts w:cs="Times New Roman"/>
          <w:szCs w:val="24"/>
        </w:rPr>
        <w:t xml:space="preserve">Bee-bot </w:t>
      </w:r>
      <w:r w:rsidRPr="00CA3B06">
        <w:rPr>
          <w:rFonts w:cs="Times New Roman"/>
          <w:szCs w:val="24"/>
        </w:rPr>
        <w:t>daným směrem, ne pouze otočení po směru.</w:t>
      </w:r>
      <w:r w:rsidR="00BA49B2" w:rsidRPr="00CA3B06">
        <w:rPr>
          <w:rFonts w:cs="Times New Roman"/>
          <w:szCs w:val="24"/>
        </w:rPr>
        <w:t xml:space="preserve"> </w:t>
      </w:r>
      <w:r w:rsidR="006340AF" w:rsidRPr="00CA3B06">
        <w:rPr>
          <w:rFonts w:cs="Times New Roman"/>
          <w:szCs w:val="24"/>
        </w:rPr>
        <w:t xml:space="preserve">Toto bylo </w:t>
      </w:r>
      <w:r w:rsidR="00CF5B54" w:rsidRPr="00CA3B06">
        <w:rPr>
          <w:rFonts w:cs="Times New Roman"/>
          <w:szCs w:val="24"/>
        </w:rPr>
        <w:t xml:space="preserve">nejčastější </w:t>
      </w:r>
      <w:r w:rsidR="006340AF" w:rsidRPr="00CA3B06">
        <w:rPr>
          <w:rFonts w:cs="Times New Roman"/>
          <w:szCs w:val="24"/>
        </w:rPr>
        <w:t>příčinou chyb</w:t>
      </w:r>
      <w:r w:rsidR="00CF5B54" w:rsidRPr="00CA3B06">
        <w:rPr>
          <w:rFonts w:cs="Times New Roman"/>
          <w:szCs w:val="24"/>
        </w:rPr>
        <w:t xml:space="preserve"> dětí</w:t>
      </w:r>
      <w:r w:rsidR="006340AF" w:rsidRPr="00CA3B06">
        <w:rPr>
          <w:rFonts w:cs="Times New Roman"/>
          <w:szCs w:val="24"/>
        </w:rPr>
        <w:t xml:space="preserve"> při programování pomůcky Bee-bot.</w:t>
      </w:r>
    </w:p>
    <w:p w:rsidR="007D7DEE" w:rsidRPr="00CA3B06" w:rsidRDefault="007D7DEE" w:rsidP="00285871">
      <w:pPr>
        <w:ind w:firstLine="0"/>
        <w:rPr>
          <w:rFonts w:cs="Times New Roman"/>
          <w:szCs w:val="24"/>
        </w:rPr>
      </w:pPr>
      <w:r w:rsidRPr="00CA3B06">
        <w:rPr>
          <w:rFonts w:cs="Times New Roman"/>
          <w:szCs w:val="24"/>
        </w:rPr>
        <w:tab/>
      </w:r>
      <w:r w:rsidR="00AB7868" w:rsidRPr="00CA3B06">
        <w:rPr>
          <w:rFonts w:cs="Times New Roman"/>
          <w:szCs w:val="24"/>
        </w:rPr>
        <w:t>Je vhodné začít s dětmi na nejjednodušší úrovn</w:t>
      </w:r>
      <w:r w:rsidR="007B732E" w:rsidRPr="00CA3B06">
        <w:rPr>
          <w:rFonts w:cs="Times New Roman"/>
          <w:szCs w:val="24"/>
        </w:rPr>
        <w:t>i</w:t>
      </w:r>
      <w:r w:rsidR="00AB7868" w:rsidRPr="00CA3B06">
        <w:rPr>
          <w:rFonts w:cs="Times New Roman"/>
          <w:szCs w:val="24"/>
        </w:rPr>
        <w:t xml:space="preserve"> a postupně zvyšovat náročnost aktivit. </w:t>
      </w:r>
      <w:r w:rsidR="00F04B31" w:rsidRPr="00CA3B06">
        <w:rPr>
          <w:rFonts w:cs="Times New Roman"/>
          <w:szCs w:val="24"/>
        </w:rPr>
        <w:t xml:space="preserve">U složitějších aktivit je vhodné vysvětlit zadaný úkol celé skupině a </w:t>
      </w:r>
      <w:r w:rsidR="007F3DB9" w:rsidRPr="00CA3B06">
        <w:rPr>
          <w:rFonts w:cs="Times New Roman"/>
          <w:szCs w:val="24"/>
        </w:rPr>
        <w:t xml:space="preserve">celý </w:t>
      </w:r>
      <w:r w:rsidR="00F04B31" w:rsidRPr="00CA3B06">
        <w:rPr>
          <w:rFonts w:cs="Times New Roman"/>
          <w:szCs w:val="24"/>
        </w:rPr>
        <w:t xml:space="preserve">ho </w:t>
      </w:r>
      <w:r w:rsidR="007F3DB9" w:rsidRPr="00CA3B06">
        <w:rPr>
          <w:rFonts w:cs="Times New Roman"/>
          <w:szCs w:val="24"/>
        </w:rPr>
        <w:t xml:space="preserve">rovnou </w:t>
      </w:r>
      <w:r w:rsidR="00F04B31" w:rsidRPr="00CA3B06">
        <w:rPr>
          <w:rFonts w:cs="Times New Roman"/>
          <w:szCs w:val="24"/>
        </w:rPr>
        <w:t xml:space="preserve">názorně před dětmi předvést. </w:t>
      </w:r>
      <w:r w:rsidR="007F3DB9" w:rsidRPr="00CA3B06">
        <w:rPr>
          <w:rFonts w:cs="Times New Roman"/>
          <w:szCs w:val="24"/>
        </w:rPr>
        <w:t>Důkladně si zkontrolovat</w:t>
      </w:r>
      <w:r w:rsidR="00F04B31" w:rsidRPr="00CA3B06">
        <w:rPr>
          <w:rFonts w:cs="Times New Roman"/>
          <w:szCs w:val="24"/>
        </w:rPr>
        <w:t xml:space="preserve">, zda </w:t>
      </w:r>
      <w:r w:rsidR="00005C52" w:rsidRPr="00CA3B06">
        <w:rPr>
          <w:rFonts w:cs="Times New Roman"/>
          <w:szCs w:val="24"/>
        </w:rPr>
        <w:t xml:space="preserve">děti chápou, co po nich chceme a pokud ne, tak celý proces </w:t>
      </w:r>
      <w:r w:rsidR="007F3DB9" w:rsidRPr="00CA3B06">
        <w:rPr>
          <w:rFonts w:cs="Times New Roman"/>
          <w:szCs w:val="24"/>
        </w:rPr>
        <w:t xml:space="preserve">ukázky </w:t>
      </w:r>
      <w:r w:rsidR="00005C52" w:rsidRPr="00CA3B06">
        <w:rPr>
          <w:rFonts w:cs="Times New Roman"/>
          <w:szCs w:val="24"/>
        </w:rPr>
        <w:t>zopakovat.</w:t>
      </w:r>
      <w:r w:rsidR="00F04B31" w:rsidRPr="00CA3B06">
        <w:rPr>
          <w:rFonts w:cs="Times New Roman"/>
          <w:szCs w:val="24"/>
        </w:rPr>
        <w:t xml:space="preserve"> Při práci s Bee-bot pracujeme individuálně,</w:t>
      </w:r>
      <w:r w:rsidR="00EE1957" w:rsidRPr="00CA3B06">
        <w:rPr>
          <w:rFonts w:cs="Times New Roman"/>
          <w:szCs w:val="24"/>
        </w:rPr>
        <w:t xml:space="preserve"> včelku ovládá vždy jedno dítě</w:t>
      </w:r>
      <w:r w:rsidR="001636C5" w:rsidRPr="00CA3B06">
        <w:rPr>
          <w:rFonts w:cs="Times New Roman"/>
          <w:szCs w:val="24"/>
        </w:rPr>
        <w:t>.</w:t>
      </w:r>
      <w:r w:rsidR="00EE1957" w:rsidRPr="00CA3B06">
        <w:rPr>
          <w:rFonts w:cs="Times New Roman"/>
          <w:szCs w:val="24"/>
        </w:rPr>
        <w:t xml:space="preserve"> </w:t>
      </w:r>
      <w:r w:rsidR="001636C5" w:rsidRPr="00CA3B06">
        <w:rPr>
          <w:rFonts w:cs="Times New Roman"/>
          <w:szCs w:val="24"/>
        </w:rPr>
        <w:t>O</w:t>
      </w:r>
      <w:r w:rsidR="00EE1957" w:rsidRPr="00CA3B06">
        <w:rPr>
          <w:rFonts w:cs="Times New Roman"/>
          <w:szCs w:val="24"/>
        </w:rPr>
        <w:t>statní mohou aktivitě přihlížet, avšak</w:t>
      </w:r>
      <w:r w:rsidR="001636C5" w:rsidRPr="00CA3B06">
        <w:rPr>
          <w:rFonts w:cs="Times New Roman"/>
          <w:szCs w:val="24"/>
        </w:rPr>
        <w:t xml:space="preserve"> nemohou radit dítěti, které programuje robotickou včelku. U dětí je patrné, že každé </w:t>
      </w:r>
      <w:r w:rsidR="00F04B31" w:rsidRPr="00CA3B06">
        <w:rPr>
          <w:rFonts w:cs="Times New Roman"/>
          <w:szCs w:val="24"/>
        </w:rPr>
        <w:t>vyžaduje jiný přístup.</w:t>
      </w:r>
      <w:r w:rsidR="00771A59" w:rsidRPr="00CA3B06">
        <w:rPr>
          <w:rFonts w:cs="Times New Roman"/>
          <w:szCs w:val="24"/>
        </w:rPr>
        <w:t xml:space="preserve"> </w:t>
      </w:r>
      <w:r w:rsidRPr="00CA3B06">
        <w:rPr>
          <w:rFonts w:cs="Times New Roman"/>
          <w:szCs w:val="24"/>
        </w:rPr>
        <w:t xml:space="preserve">Na výběr je </w:t>
      </w:r>
      <w:r w:rsidRPr="00CA3B06">
        <w:rPr>
          <w:rFonts w:cs="Times New Roman"/>
          <w:szCs w:val="24"/>
        </w:rPr>
        <w:lastRenderedPageBreak/>
        <w:t xml:space="preserve">mnoho metod </w:t>
      </w:r>
      <w:r w:rsidR="000D6AC8" w:rsidRPr="00CA3B06">
        <w:rPr>
          <w:rFonts w:cs="Times New Roman"/>
          <w:szCs w:val="24"/>
        </w:rPr>
        <w:t xml:space="preserve">vzdělávání </w:t>
      </w:r>
      <w:r w:rsidRPr="00CA3B06">
        <w:rPr>
          <w:rFonts w:cs="Times New Roman"/>
          <w:szCs w:val="24"/>
        </w:rPr>
        <w:t>a strategií, které lze použít. K instruktáži</w:t>
      </w:r>
      <w:r w:rsidR="004A4F27" w:rsidRPr="00CA3B06">
        <w:rPr>
          <w:rFonts w:cs="Times New Roman"/>
          <w:szCs w:val="24"/>
        </w:rPr>
        <w:t xml:space="preserve"> dětí je nejlepší demonstrace, kdy </w:t>
      </w:r>
      <w:r w:rsidRPr="00CA3B06">
        <w:rPr>
          <w:rFonts w:cs="Times New Roman"/>
          <w:szCs w:val="24"/>
        </w:rPr>
        <w:t xml:space="preserve">děti přímo pozorují, jak </w:t>
      </w:r>
      <w:r w:rsidR="004A4F27" w:rsidRPr="00CA3B06">
        <w:rPr>
          <w:rFonts w:cs="Times New Roman"/>
          <w:szCs w:val="24"/>
        </w:rPr>
        <w:t xml:space="preserve">pomůcka </w:t>
      </w:r>
      <w:r w:rsidRPr="00CA3B06">
        <w:rPr>
          <w:rFonts w:cs="Times New Roman"/>
          <w:szCs w:val="24"/>
        </w:rPr>
        <w:t>Bee-bot funguje. Poté je vhodné</w:t>
      </w:r>
      <w:r w:rsidR="000D6AC8" w:rsidRPr="00CA3B06">
        <w:rPr>
          <w:rFonts w:cs="Times New Roman"/>
          <w:szCs w:val="24"/>
        </w:rPr>
        <w:t xml:space="preserve"> zvolit praktické metody</w:t>
      </w:r>
      <w:r w:rsidR="004A4F27" w:rsidRPr="00CA3B06">
        <w:rPr>
          <w:rFonts w:cs="Times New Roman"/>
          <w:szCs w:val="24"/>
        </w:rPr>
        <w:t xml:space="preserve"> a to nácvik ovládání robotické včelky</w:t>
      </w:r>
      <w:r w:rsidRPr="00CA3B06">
        <w:rPr>
          <w:rFonts w:cs="Times New Roman"/>
          <w:szCs w:val="24"/>
        </w:rPr>
        <w:t xml:space="preserve">. </w:t>
      </w:r>
      <w:r w:rsidR="00A77406" w:rsidRPr="00CA3B06">
        <w:rPr>
          <w:rFonts w:cs="Times New Roman"/>
          <w:szCs w:val="24"/>
        </w:rPr>
        <w:t>Plánovanou s</w:t>
      </w:r>
      <w:r w:rsidRPr="00CA3B06">
        <w:rPr>
          <w:rFonts w:cs="Times New Roman"/>
          <w:szCs w:val="24"/>
        </w:rPr>
        <w:t>trategií je nejen děti vše naučit a pomoci jim</w:t>
      </w:r>
      <w:r w:rsidR="00BD36C1" w:rsidRPr="00CA3B06">
        <w:rPr>
          <w:rFonts w:cs="Times New Roman"/>
          <w:szCs w:val="24"/>
        </w:rPr>
        <w:t xml:space="preserve"> </w:t>
      </w:r>
      <w:r w:rsidR="00A727D5" w:rsidRPr="00CA3B06">
        <w:rPr>
          <w:rFonts w:cs="Times New Roman"/>
          <w:szCs w:val="24"/>
        </w:rPr>
        <w:t>dosáhnout</w:t>
      </w:r>
      <w:r w:rsidRPr="00CA3B06">
        <w:rPr>
          <w:rFonts w:cs="Times New Roman"/>
          <w:szCs w:val="24"/>
        </w:rPr>
        <w:t xml:space="preserve"> cíle, ale i to, aby byli </w:t>
      </w:r>
      <w:r w:rsidR="000809B0" w:rsidRPr="00CA3B06">
        <w:rPr>
          <w:rFonts w:cs="Times New Roman"/>
          <w:szCs w:val="24"/>
        </w:rPr>
        <w:t>všichni</w:t>
      </w:r>
      <w:r w:rsidR="007075CC" w:rsidRPr="00CA3B06">
        <w:rPr>
          <w:rFonts w:cs="Times New Roman"/>
          <w:szCs w:val="24"/>
        </w:rPr>
        <w:t xml:space="preserve"> </w:t>
      </w:r>
      <w:r w:rsidRPr="00CA3B06">
        <w:rPr>
          <w:rFonts w:cs="Times New Roman"/>
          <w:szCs w:val="24"/>
        </w:rPr>
        <w:t>schopní samo</w:t>
      </w:r>
      <w:r w:rsidR="007075CC" w:rsidRPr="00CA3B06">
        <w:rPr>
          <w:rFonts w:cs="Times New Roman"/>
          <w:szCs w:val="24"/>
        </w:rPr>
        <w:t>statně pracovat a rozvíjeli při</w:t>
      </w:r>
      <w:r w:rsidRPr="00CA3B06">
        <w:rPr>
          <w:rFonts w:cs="Times New Roman"/>
          <w:szCs w:val="24"/>
        </w:rPr>
        <w:t>tom dané kompetence. Metodami hodnocení mohou být např. otevřené pozorování při práci dítěte nebo monolog (popisování) práce dítěte.</w:t>
      </w:r>
      <w:r w:rsidR="00EB1034" w:rsidRPr="00CA3B06">
        <w:rPr>
          <w:rFonts w:cs="Times New Roman"/>
          <w:szCs w:val="24"/>
        </w:rPr>
        <w:t xml:space="preserve"> Vybrané aktivity jsem hodnotila </w:t>
      </w:r>
      <w:r w:rsidR="00652F84">
        <w:rPr>
          <w:rFonts w:cs="Times New Roman"/>
          <w:szCs w:val="24"/>
        </w:rPr>
        <w:br/>
      </w:r>
      <w:r w:rsidR="00EB1034" w:rsidRPr="00CA3B06">
        <w:rPr>
          <w:rFonts w:cs="Times New Roman"/>
          <w:szCs w:val="24"/>
        </w:rPr>
        <w:t>dle určených kritérií: zvládl samostatně, zvládl s pomocí, zvládl sám s chybou a opravil.</w:t>
      </w:r>
    </w:p>
    <w:p w:rsidR="007D7DEE" w:rsidRPr="00CA3B06" w:rsidRDefault="00DD55C3" w:rsidP="00285871">
      <w:pPr>
        <w:ind w:firstLine="0"/>
        <w:rPr>
          <w:rFonts w:cs="Times New Roman"/>
          <w:szCs w:val="24"/>
        </w:rPr>
      </w:pPr>
      <w:r w:rsidRPr="00CA3B06">
        <w:rPr>
          <w:rFonts w:cs="Times New Roman"/>
          <w:szCs w:val="24"/>
        </w:rPr>
        <w:tab/>
        <w:t>Vybraných a</w:t>
      </w:r>
      <w:r w:rsidR="007D7DEE" w:rsidRPr="00CA3B06">
        <w:rPr>
          <w:rFonts w:cs="Times New Roman"/>
          <w:szCs w:val="24"/>
        </w:rPr>
        <w:t>ktivit se účastnilo celkem 11 dětí, z toho 8 chlapců a 3 dívky. Jeden chlapec má přidělený individuální vzdělávací plán a pomocnou</w:t>
      </w:r>
      <w:r w:rsidRPr="00CA3B06">
        <w:rPr>
          <w:rFonts w:cs="Times New Roman"/>
          <w:szCs w:val="24"/>
        </w:rPr>
        <w:t xml:space="preserve"> asistentku.  Většina dětí je </w:t>
      </w:r>
      <w:r w:rsidR="007D7DEE" w:rsidRPr="00CA3B06">
        <w:rPr>
          <w:rFonts w:cs="Times New Roman"/>
          <w:szCs w:val="24"/>
        </w:rPr>
        <w:t>z předškolní třídy, jedno d</w:t>
      </w:r>
      <w:r w:rsidRPr="00CA3B06">
        <w:rPr>
          <w:rFonts w:cs="Times New Roman"/>
          <w:szCs w:val="24"/>
        </w:rPr>
        <w:t>ítě ze třídy mladších</w:t>
      </w:r>
      <w:r w:rsidR="007D7DEE" w:rsidRPr="00CA3B06">
        <w:rPr>
          <w:rFonts w:cs="Times New Roman"/>
          <w:szCs w:val="24"/>
        </w:rPr>
        <w:t>. Nejmladší dítě</w:t>
      </w:r>
      <w:r w:rsidR="00771A59" w:rsidRPr="00CA3B06">
        <w:rPr>
          <w:rFonts w:cs="Times New Roman"/>
          <w:szCs w:val="24"/>
        </w:rPr>
        <w:t>, které se účastnilo realizace,</w:t>
      </w:r>
      <w:r w:rsidR="007D7DEE" w:rsidRPr="00CA3B06">
        <w:rPr>
          <w:rFonts w:cs="Times New Roman"/>
          <w:szCs w:val="24"/>
        </w:rPr>
        <w:t xml:space="preserve"> bylo čtyřleté, nejstarší téměř osmileté.</w:t>
      </w:r>
    </w:p>
    <w:p w:rsidR="007D7DEE" w:rsidRPr="00CA3B06" w:rsidRDefault="00C51695" w:rsidP="00030E01">
      <w:pPr>
        <w:ind w:firstLine="708"/>
        <w:rPr>
          <w:rFonts w:cs="Times New Roman"/>
          <w:szCs w:val="24"/>
        </w:rPr>
      </w:pPr>
      <w:r w:rsidRPr="00CA3B06">
        <w:rPr>
          <w:rFonts w:cs="Times New Roman"/>
          <w:szCs w:val="24"/>
        </w:rPr>
        <w:t>Skupina ve</w:t>
      </w:r>
      <w:r w:rsidR="007D7DEE" w:rsidRPr="00CA3B06">
        <w:rPr>
          <w:rFonts w:cs="Times New Roman"/>
          <w:szCs w:val="24"/>
        </w:rPr>
        <w:t xml:space="preserve"> složení </w:t>
      </w:r>
      <w:r w:rsidRPr="00CA3B06">
        <w:rPr>
          <w:rFonts w:cs="Times New Roman"/>
          <w:szCs w:val="24"/>
        </w:rPr>
        <w:t>předškolních dětí byla vybrána</w:t>
      </w:r>
      <w:r w:rsidR="007D7DEE" w:rsidRPr="00CA3B06">
        <w:rPr>
          <w:rFonts w:cs="Times New Roman"/>
          <w:szCs w:val="24"/>
        </w:rPr>
        <w:t xml:space="preserve">, jelikož </w:t>
      </w:r>
      <w:r w:rsidRPr="00CA3B06">
        <w:rPr>
          <w:rFonts w:cs="Times New Roman"/>
          <w:szCs w:val="24"/>
        </w:rPr>
        <w:t xml:space="preserve">je Bee-bot vhodná pro tento věk a většina aktivit je </w:t>
      </w:r>
      <w:r w:rsidR="00030E01" w:rsidRPr="00CA3B06">
        <w:rPr>
          <w:rFonts w:cs="Times New Roman"/>
          <w:szCs w:val="24"/>
        </w:rPr>
        <w:t>pro mladší</w:t>
      </w:r>
      <w:r w:rsidR="00030E01" w:rsidRPr="00CA3B06">
        <w:rPr>
          <w:rFonts w:cs="Times New Roman"/>
        </w:rPr>
        <w:t xml:space="preserve"> </w:t>
      </w:r>
      <w:r w:rsidR="00030E01" w:rsidRPr="00CA3B06">
        <w:rPr>
          <w:rFonts w:cs="Times New Roman"/>
          <w:szCs w:val="24"/>
        </w:rPr>
        <w:t xml:space="preserve">děti </w:t>
      </w:r>
      <w:r w:rsidRPr="00CA3B06">
        <w:rPr>
          <w:rFonts w:cs="Times New Roman"/>
          <w:szCs w:val="24"/>
        </w:rPr>
        <w:t>nár</w:t>
      </w:r>
      <w:r w:rsidR="003F0111" w:rsidRPr="00CA3B06">
        <w:rPr>
          <w:rFonts w:cs="Times New Roman"/>
          <w:szCs w:val="24"/>
        </w:rPr>
        <w:t>očnější pro mladší</w:t>
      </w:r>
      <w:r w:rsidR="00D85F7A" w:rsidRPr="00CA3B06">
        <w:rPr>
          <w:rFonts w:cs="Times New Roman"/>
        </w:rPr>
        <w:t xml:space="preserve"> </w:t>
      </w:r>
      <w:r w:rsidR="00D85F7A" w:rsidRPr="00CA3B06">
        <w:rPr>
          <w:rFonts w:cs="Times New Roman"/>
          <w:szCs w:val="24"/>
        </w:rPr>
        <w:t>děti</w:t>
      </w:r>
      <w:r w:rsidRPr="00CA3B06">
        <w:rPr>
          <w:rFonts w:cs="Times New Roman"/>
          <w:szCs w:val="24"/>
        </w:rPr>
        <w:t xml:space="preserve">. </w:t>
      </w:r>
      <w:r w:rsidR="007D7DEE" w:rsidRPr="00CA3B06">
        <w:rPr>
          <w:rFonts w:cs="Times New Roman"/>
          <w:szCs w:val="24"/>
        </w:rPr>
        <w:t>Dle pedagogů z mateřské školy neměly děti předtím možnost s Bee-bot pracovat.</w:t>
      </w:r>
      <w:r w:rsidR="00C725CD" w:rsidRPr="00CA3B06">
        <w:rPr>
          <w:rFonts w:cs="Times New Roman"/>
          <w:szCs w:val="24"/>
        </w:rPr>
        <w:t xml:space="preserve"> V mateřské škole jsem si nevšimla žádných jiných programovacích robotických hraček</w:t>
      </w:r>
      <w:r w:rsidR="00CD681B" w:rsidRPr="00CA3B06">
        <w:rPr>
          <w:rFonts w:cs="Times New Roman"/>
          <w:szCs w:val="24"/>
        </w:rPr>
        <w:t xml:space="preserve">, které by rozvíjely oblast předmatematických představ </w:t>
      </w:r>
      <w:r w:rsidR="00702B3A" w:rsidRPr="00CA3B06">
        <w:rPr>
          <w:rFonts w:cs="Times New Roman"/>
          <w:szCs w:val="24"/>
        </w:rPr>
        <w:t>dětí předškolního věku</w:t>
      </w:r>
      <w:r w:rsidR="00C725CD" w:rsidRPr="00CA3B06">
        <w:rPr>
          <w:rFonts w:cs="Times New Roman"/>
          <w:szCs w:val="24"/>
        </w:rPr>
        <w:t>.</w:t>
      </w:r>
    </w:p>
    <w:p w:rsidR="00305B10" w:rsidRPr="00CA3B06" w:rsidRDefault="007D7DEE" w:rsidP="00285871">
      <w:pPr>
        <w:ind w:firstLine="0"/>
        <w:rPr>
          <w:rFonts w:cs="Times New Roman"/>
          <w:szCs w:val="24"/>
        </w:rPr>
      </w:pPr>
      <w:r w:rsidRPr="00CA3B06">
        <w:rPr>
          <w:rFonts w:cs="Times New Roman"/>
          <w:szCs w:val="24"/>
        </w:rPr>
        <w:t xml:space="preserve"> </w:t>
      </w:r>
    </w:p>
    <w:p w:rsidR="007D7DEE" w:rsidRPr="00CA3B06" w:rsidRDefault="00BF2DC9" w:rsidP="00285871">
      <w:pPr>
        <w:ind w:firstLine="708"/>
        <w:rPr>
          <w:rFonts w:cs="Times New Roman"/>
          <w:szCs w:val="24"/>
        </w:rPr>
      </w:pPr>
      <w:r w:rsidRPr="00CA3B06">
        <w:rPr>
          <w:rFonts w:cs="Times New Roman"/>
          <w:noProof/>
          <w:szCs w:val="24"/>
          <w:lang w:eastAsia="cs-CZ"/>
        </w:rPr>
        <w:drawing>
          <wp:anchor distT="0" distB="0" distL="114300" distR="114300" simplePos="0" relativeHeight="251651072" behindDoc="1" locked="0" layoutInCell="1" allowOverlap="1">
            <wp:simplePos x="0" y="0"/>
            <wp:positionH relativeFrom="margin">
              <wp:posOffset>1369695</wp:posOffset>
            </wp:positionH>
            <wp:positionV relativeFrom="paragraph">
              <wp:posOffset>37465</wp:posOffset>
            </wp:positionV>
            <wp:extent cx="2696210" cy="1524000"/>
            <wp:effectExtent l="19050" t="0" r="8890" b="0"/>
            <wp:wrapTight wrapText="bothSides">
              <wp:wrapPolygon edited="0">
                <wp:start x="-153" y="0"/>
                <wp:lineTo x="-153" y="21330"/>
                <wp:lineTo x="21671" y="21330"/>
                <wp:lineTo x="21671" y="0"/>
                <wp:lineTo x="-153" y="0"/>
              </wp:wrapPolygon>
            </wp:wrapTight>
            <wp:docPr id="12" name="Obrázek 10" descr="89512958_1553755468111798_4308966776261050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512958_1553755468111798_4308966776261050368_n.jpg"/>
                    <pic:cNvPicPr/>
                  </pic:nvPicPr>
                  <pic:blipFill>
                    <a:blip r:embed="rId23" cstate="print"/>
                    <a:stretch>
                      <a:fillRect/>
                    </a:stretch>
                  </pic:blipFill>
                  <pic:spPr>
                    <a:xfrm>
                      <a:off x="0" y="0"/>
                      <a:ext cx="2696210" cy="1524000"/>
                    </a:xfrm>
                    <a:prstGeom prst="rect">
                      <a:avLst/>
                    </a:prstGeom>
                  </pic:spPr>
                </pic:pic>
              </a:graphicData>
            </a:graphic>
          </wp:anchor>
        </w:drawing>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spacing w:after="200"/>
        <w:ind w:firstLine="0"/>
        <w:rPr>
          <w:rFonts w:cs="Times New Roman"/>
          <w:b/>
          <w:szCs w:val="24"/>
        </w:rPr>
      </w:pPr>
    </w:p>
    <w:p w:rsidR="007D7DEE" w:rsidRPr="00CA3B06" w:rsidRDefault="007D7DEE" w:rsidP="00285871">
      <w:pPr>
        <w:spacing w:after="200"/>
        <w:ind w:firstLine="0"/>
        <w:rPr>
          <w:rFonts w:cs="Times New Roman"/>
          <w:b/>
          <w:szCs w:val="24"/>
        </w:rPr>
      </w:pPr>
    </w:p>
    <w:p w:rsidR="00BF2DC9" w:rsidRPr="00CA3B06" w:rsidRDefault="003F4767" w:rsidP="00285871">
      <w:pPr>
        <w:spacing w:after="200"/>
        <w:ind w:firstLine="0"/>
        <w:jc w:val="center"/>
        <w:rPr>
          <w:rFonts w:cs="Times New Roman"/>
          <w:szCs w:val="24"/>
        </w:rPr>
      </w:pPr>
      <w:r w:rsidRPr="00CA3B06">
        <w:rPr>
          <w:rFonts w:cs="Times New Roman"/>
          <w:szCs w:val="24"/>
        </w:rPr>
        <w:t xml:space="preserve">Obr. č. 10 </w:t>
      </w:r>
      <w:r w:rsidR="00BD434D" w:rsidRPr="00CA3B06">
        <w:rPr>
          <w:rFonts w:cs="Times New Roman"/>
          <w:szCs w:val="24"/>
        </w:rPr>
        <w:t>Ukázka práce s Bee-bot</w:t>
      </w:r>
    </w:p>
    <w:p w:rsidR="00453C29" w:rsidRPr="00CA3B06" w:rsidRDefault="00453C29" w:rsidP="00285871">
      <w:pPr>
        <w:ind w:firstLine="0"/>
        <w:rPr>
          <w:rFonts w:cs="Times New Roman"/>
          <w:b/>
          <w:szCs w:val="24"/>
        </w:rPr>
      </w:pPr>
      <w:r w:rsidRPr="00CA3B06">
        <w:rPr>
          <w:rFonts w:cs="Times New Roman"/>
          <w:b/>
          <w:szCs w:val="24"/>
        </w:rPr>
        <w:t>1. Kreslíme si</w:t>
      </w:r>
    </w:p>
    <w:p w:rsidR="00915C62" w:rsidRPr="00CA3B06" w:rsidRDefault="00453C29" w:rsidP="00285871">
      <w:pPr>
        <w:ind w:firstLine="0"/>
        <w:rPr>
          <w:rFonts w:cs="Times New Roman"/>
          <w:szCs w:val="24"/>
        </w:rPr>
      </w:pPr>
      <w:r w:rsidRPr="00CA3B06">
        <w:rPr>
          <w:rFonts w:cs="Times New Roman"/>
          <w:b/>
          <w:szCs w:val="24"/>
        </w:rPr>
        <w:tab/>
      </w:r>
      <w:r w:rsidR="007131A8" w:rsidRPr="00CA3B06">
        <w:rPr>
          <w:rFonts w:cs="Times New Roman"/>
          <w:szCs w:val="24"/>
        </w:rPr>
        <w:t>Tato aktivita byla zařazena jako</w:t>
      </w:r>
      <w:r w:rsidR="00D06CD3" w:rsidRPr="00CA3B06">
        <w:rPr>
          <w:rFonts w:cs="Times New Roman"/>
          <w:szCs w:val="24"/>
        </w:rPr>
        <w:t xml:space="preserve"> počáteční, jelikož není tolik náročná, jako ostatní aktivity.</w:t>
      </w:r>
      <w:r w:rsidR="00F70C84" w:rsidRPr="00CA3B06">
        <w:rPr>
          <w:rFonts w:cs="Times New Roman"/>
          <w:szCs w:val="24"/>
        </w:rPr>
        <w:t xml:space="preserve"> Děti si mohly </w:t>
      </w:r>
      <w:r w:rsidR="004D436C" w:rsidRPr="00CA3B06">
        <w:rPr>
          <w:rFonts w:cs="Times New Roman"/>
          <w:szCs w:val="24"/>
        </w:rPr>
        <w:t xml:space="preserve">nejprve </w:t>
      </w:r>
      <w:r w:rsidR="00F70C84" w:rsidRPr="00CA3B06">
        <w:rPr>
          <w:rFonts w:cs="Times New Roman"/>
          <w:szCs w:val="24"/>
        </w:rPr>
        <w:t xml:space="preserve">samostatně vyzkoušet, jak </w:t>
      </w:r>
      <w:r w:rsidR="00D06CD3" w:rsidRPr="00CA3B06">
        <w:rPr>
          <w:rFonts w:cs="Times New Roman"/>
          <w:szCs w:val="24"/>
        </w:rPr>
        <w:t xml:space="preserve">pomůcka </w:t>
      </w:r>
      <w:r w:rsidR="00F70C84" w:rsidRPr="00CA3B06">
        <w:rPr>
          <w:rFonts w:cs="Times New Roman"/>
          <w:szCs w:val="24"/>
        </w:rPr>
        <w:t xml:space="preserve">Bee-bot funguje a jak reaguje na jednotlivá tlačítka. </w:t>
      </w:r>
      <w:r w:rsidR="00242E0F" w:rsidRPr="00CA3B06">
        <w:rPr>
          <w:rFonts w:cs="Times New Roman"/>
          <w:szCs w:val="24"/>
        </w:rPr>
        <w:t xml:space="preserve">Aktivita se </w:t>
      </w:r>
      <w:r w:rsidR="00F045F6" w:rsidRPr="00CA3B06">
        <w:rPr>
          <w:rFonts w:cs="Times New Roman"/>
          <w:szCs w:val="24"/>
        </w:rPr>
        <w:t>všem dětem</w:t>
      </w:r>
      <w:r w:rsidR="006249CB" w:rsidRPr="00CA3B06">
        <w:rPr>
          <w:rFonts w:cs="Times New Roman"/>
          <w:szCs w:val="24"/>
        </w:rPr>
        <w:t xml:space="preserve"> líbila a chtěly</w:t>
      </w:r>
      <w:r w:rsidR="00242E0F" w:rsidRPr="00CA3B06">
        <w:rPr>
          <w:rFonts w:cs="Times New Roman"/>
          <w:szCs w:val="24"/>
        </w:rPr>
        <w:t xml:space="preserve"> ji neustále opakovat. </w:t>
      </w:r>
      <w:r w:rsidR="00652F84">
        <w:rPr>
          <w:rFonts w:cs="Times New Roman"/>
          <w:szCs w:val="24"/>
        </w:rPr>
        <w:br/>
      </w:r>
      <w:r w:rsidR="00242E0F" w:rsidRPr="00CA3B06">
        <w:rPr>
          <w:rFonts w:cs="Times New Roman"/>
          <w:szCs w:val="24"/>
        </w:rPr>
        <w:t xml:space="preserve">Po volné činnosti s pomůckou </w:t>
      </w:r>
      <w:r w:rsidR="00F04F2A" w:rsidRPr="00CA3B06">
        <w:rPr>
          <w:rFonts w:cs="Times New Roman"/>
          <w:szCs w:val="24"/>
        </w:rPr>
        <w:t xml:space="preserve">Bee-bot </w:t>
      </w:r>
      <w:r w:rsidR="00242E0F" w:rsidRPr="00CA3B06">
        <w:rPr>
          <w:rFonts w:cs="Times New Roman"/>
          <w:szCs w:val="24"/>
        </w:rPr>
        <w:t xml:space="preserve">jsem děti zkoušela úkolovat. Např. </w:t>
      </w:r>
      <w:r w:rsidR="00610FB6" w:rsidRPr="00CA3B06">
        <w:rPr>
          <w:rFonts w:cs="Times New Roman"/>
          <w:szCs w:val="24"/>
        </w:rPr>
        <w:t>jeď se včelkou dopředu, doleva a dopředu.</w:t>
      </w:r>
    </w:p>
    <w:p w:rsidR="00915C62" w:rsidRPr="00CA3B06" w:rsidRDefault="00915C62" w:rsidP="00285871">
      <w:pPr>
        <w:ind w:firstLine="0"/>
        <w:rPr>
          <w:rFonts w:cs="Times New Roman"/>
          <w:szCs w:val="24"/>
        </w:rPr>
      </w:pPr>
    </w:p>
    <w:p w:rsidR="00915C62" w:rsidRPr="00CA3B06" w:rsidRDefault="00915C62" w:rsidP="00285871">
      <w:pPr>
        <w:ind w:firstLine="0"/>
        <w:rPr>
          <w:rFonts w:cs="Times New Roman"/>
          <w:szCs w:val="24"/>
        </w:rPr>
      </w:pPr>
    </w:p>
    <w:p w:rsidR="00915C62" w:rsidRPr="00CA3B06" w:rsidRDefault="00915C62" w:rsidP="00285871">
      <w:pPr>
        <w:ind w:firstLine="0"/>
        <w:rPr>
          <w:rFonts w:cs="Times New Roman"/>
          <w:szCs w:val="24"/>
        </w:rPr>
      </w:pPr>
    </w:p>
    <w:p w:rsidR="00915C62" w:rsidRPr="00CA3B06" w:rsidRDefault="00D71203" w:rsidP="00285871">
      <w:pPr>
        <w:ind w:firstLine="0"/>
        <w:rPr>
          <w:rFonts w:cs="Times New Roman"/>
          <w:szCs w:val="24"/>
        </w:rPr>
      </w:pPr>
      <w:r w:rsidRPr="00CA3B06">
        <w:rPr>
          <w:rFonts w:cs="Times New Roman"/>
          <w:noProof/>
          <w:szCs w:val="24"/>
          <w:lang w:eastAsia="cs-CZ"/>
        </w:rPr>
        <w:lastRenderedPageBreak/>
        <w:drawing>
          <wp:anchor distT="0" distB="0" distL="114300" distR="114300" simplePos="0" relativeHeight="251687936" behindDoc="1" locked="0" layoutInCell="1" allowOverlap="1">
            <wp:simplePos x="0" y="0"/>
            <wp:positionH relativeFrom="margin">
              <wp:posOffset>1138555</wp:posOffset>
            </wp:positionH>
            <wp:positionV relativeFrom="paragraph">
              <wp:posOffset>160020</wp:posOffset>
            </wp:positionV>
            <wp:extent cx="3345815" cy="1852295"/>
            <wp:effectExtent l="19050" t="0" r="6985" b="0"/>
            <wp:wrapTight wrapText="bothSides">
              <wp:wrapPolygon edited="0">
                <wp:start x="-123" y="0"/>
                <wp:lineTo x="-123" y="21326"/>
                <wp:lineTo x="21645" y="21326"/>
                <wp:lineTo x="21645" y="0"/>
                <wp:lineTo x="-123" y="0"/>
              </wp:wrapPolygon>
            </wp:wrapTight>
            <wp:docPr id="34" name="Obrázek 33" descr="88945638_1987585854718849_7574558251111415808_n - kopie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945638_1987585854718849_7574558251111415808_n - kopiekk.jpg"/>
                    <pic:cNvPicPr/>
                  </pic:nvPicPr>
                  <pic:blipFill>
                    <a:blip r:embed="rId24" cstate="print"/>
                    <a:stretch>
                      <a:fillRect/>
                    </a:stretch>
                  </pic:blipFill>
                  <pic:spPr>
                    <a:xfrm>
                      <a:off x="0" y="0"/>
                      <a:ext cx="3345815" cy="1852295"/>
                    </a:xfrm>
                    <a:prstGeom prst="rect">
                      <a:avLst/>
                    </a:prstGeom>
                  </pic:spPr>
                </pic:pic>
              </a:graphicData>
            </a:graphic>
          </wp:anchor>
        </w:drawing>
      </w:r>
    </w:p>
    <w:p w:rsidR="00915C62" w:rsidRPr="00CA3B06" w:rsidRDefault="00915C62" w:rsidP="00285871">
      <w:pPr>
        <w:ind w:firstLine="0"/>
        <w:rPr>
          <w:rFonts w:cs="Times New Roman"/>
          <w:szCs w:val="24"/>
        </w:rPr>
      </w:pPr>
    </w:p>
    <w:p w:rsidR="00915C62" w:rsidRPr="00CA3B06" w:rsidRDefault="00915C62" w:rsidP="00285871">
      <w:pPr>
        <w:ind w:firstLine="0"/>
        <w:rPr>
          <w:rFonts w:cs="Times New Roman"/>
          <w:szCs w:val="24"/>
        </w:rPr>
      </w:pPr>
    </w:p>
    <w:p w:rsidR="006568F1" w:rsidRPr="00CA3B06" w:rsidRDefault="006568F1" w:rsidP="00285871">
      <w:pPr>
        <w:ind w:firstLine="0"/>
        <w:jc w:val="center"/>
        <w:rPr>
          <w:rFonts w:cs="Times New Roman"/>
          <w:szCs w:val="24"/>
        </w:rPr>
      </w:pPr>
    </w:p>
    <w:p w:rsidR="006568F1" w:rsidRPr="00CA3B06" w:rsidRDefault="006568F1" w:rsidP="00285871">
      <w:pPr>
        <w:ind w:firstLine="0"/>
        <w:jc w:val="center"/>
        <w:rPr>
          <w:rFonts w:cs="Times New Roman"/>
          <w:szCs w:val="24"/>
        </w:rPr>
      </w:pPr>
    </w:p>
    <w:p w:rsidR="00D71203" w:rsidRPr="00CA3B06" w:rsidRDefault="00D71203" w:rsidP="00285871">
      <w:pPr>
        <w:ind w:firstLine="0"/>
        <w:jc w:val="center"/>
        <w:rPr>
          <w:rFonts w:cs="Times New Roman"/>
          <w:szCs w:val="24"/>
        </w:rPr>
      </w:pPr>
    </w:p>
    <w:p w:rsidR="00D71203" w:rsidRPr="00CA3B06" w:rsidRDefault="00D71203" w:rsidP="00285871">
      <w:pPr>
        <w:ind w:firstLine="0"/>
        <w:jc w:val="center"/>
        <w:rPr>
          <w:rFonts w:cs="Times New Roman"/>
          <w:szCs w:val="24"/>
        </w:rPr>
      </w:pPr>
    </w:p>
    <w:p w:rsidR="00D71203" w:rsidRPr="00CA3B06" w:rsidRDefault="00D71203" w:rsidP="00285871">
      <w:pPr>
        <w:ind w:firstLine="0"/>
        <w:jc w:val="center"/>
        <w:rPr>
          <w:rFonts w:cs="Times New Roman"/>
          <w:szCs w:val="24"/>
        </w:rPr>
      </w:pPr>
    </w:p>
    <w:p w:rsidR="00915C62" w:rsidRPr="00CA3B06" w:rsidRDefault="0093416B" w:rsidP="00285871">
      <w:pPr>
        <w:ind w:firstLine="0"/>
        <w:jc w:val="center"/>
        <w:rPr>
          <w:rFonts w:cs="Times New Roman"/>
          <w:szCs w:val="24"/>
        </w:rPr>
      </w:pPr>
      <w:r w:rsidRPr="00CA3B06">
        <w:rPr>
          <w:rFonts w:cs="Times New Roman"/>
          <w:szCs w:val="24"/>
        </w:rPr>
        <w:t>Obr. č. 11 Aktivita č. 1 Kreslíme si</w:t>
      </w:r>
    </w:p>
    <w:p w:rsidR="00915C62" w:rsidRPr="00CA3B06" w:rsidRDefault="00915C62" w:rsidP="00285871">
      <w:pPr>
        <w:ind w:firstLine="0"/>
        <w:rPr>
          <w:rFonts w:cs="Times New Roman"/>
          <w:szCs w:val="24"/>
        </w:rPr>
      </w:pPr>
    </w:p>
    <w:p w:rsidR="007D7DEE" w:rsidRPr="00CA3B06" w:rsidRDefault="007D7DEE" w:rsidP="00285871">
      <w:pPr>
        <w:ind w:firstLine="0"/>
        <w:rPr>
          <w:rFonts w:cs="Times New Roman"/>
          <w:b/>
          <w:szCs w:val="24"/>
        </w:rPr>
      </w:pPr>
      <w:r w:rsidRPr="00CA3B06">
        <w:rPr>
          <w:rFonts w:cs="Times New Roman"/>
          <w:b/>
          <w:szCs w:val="24"/>
        </w:rPr>
        <w:t>2. Počítáme s Bee-bot</w:t>
      </w:r>
    </w:p>
    <w:p w:rsidR="007D7DEE" w:rsidRPr="00CA3B06" w:rsidRDefault="007D7DEE" w:rsidP="00285871">
      <w:pPr>
        <w:ind w:firstLine="0"/>
        <w:rPr>
          <w:rFonts w:cs="Times New Roman"/>
          <w:szCs w:val="24"/>
        </w:rPr>
      </w:pPr>
      <w:r w:rsidRPr="00CA3B06">
        <w:rPr>
          <w:rFonts w:cs="Times New Roman"/>
          <w:szCs w:val="24"/>
        </w:rPr>
        <w:tab/>
      </w:r>
      <w:r w:rsidR="000A3AAC" w:rsidRPr="00CA3B06">
        <w:rPr>
          <w:rFonts w:cs="Times New Roman"/>
          <w:szCs w:val="24"/>
        </w:rPr>
        <w:t xml:space="preserve">Druhá uvedená aktivita </w:t>
      </w:r>
      <w:r w:rsidRPr="00CA3B06">
        <w:rPr>
          <w:rFonts w:cs="Times New Roman"/>
          <w:szCs w:val="24"/>
        </w:rPr>
        <w:t>byla předstupněm k</w:t>
      </w:r>
      <w:r w:rsidR="00F04F2A" w:rsidRPr="00CA3B06">
        <w:rPr>
          <w:rFonts w:cs="Times New Roman"/>
          <w:szCs w:val="24"/>
        </w:rPr>
        <w:t xml:space="preserve"> práci na </w:t>
      </w:r>
      <w:r w:rsidRPr="00CA3B06">
        <w:rPr>
          <w:rFonts w:cs="Times New Roman"/>
          <w:szCs w:val="24"/>
        </w:rPr>
        <w:t xml:space="preserve">velké podložce. Hra děti zaujala, díky </w:t>
      </w:r>
      <w:r w:rsidR="000A3AAC" w:rsidRPr="00CA3B06">
        <w:rPr>
          <w:rFonts w:cs="Times New Roman"/>
          <w:szCs w:val="24"/>
        </w:rPr>
        <w:t xml:space="preserve">hrací </w:t>
      </w:r>
      <w:r w:rsidRPr="00CA3B06">
        <w:rPr>
          <w:rFonts w:cs="Times New Roman"/>
          <w:szCs w:val="24"/>
        </w:rPr>
        <w:t xml:space="preserve">kostce ji vnímali jako hru. Jelikož </w:t>
      </w:r>
      <w:r w:rsidR="00C04FA6" w:rsidRPr="00CA3B06">
        <w:rPr>
          <w:rFonts w:cs="Times New Roman"/>
          <w:szCs w:val="24"/>
        </w:rPr>
        <w:t>děti rády počítaly</w:t>
      </w:r>
      <w:r w:rsidRPr="00CA3B06">
        <w:rPr>
          <w:rFonts w:cs="Times New Roman"/>
          <w:szCs w:val="24"/>
        </w:rPr>
        <w:t xml:space="preserve">, mohla být podložka </w:t>
      </w:r>
      <w:r w:rsidR="00C04FA6" w:rsidRPr="00CA3B06">
        <w:rPr>
          <w:rFonts w:cs="Times New Roman"/>
          <w:szCs w:val="24"/>
        </w:rPr>
        <w:t>vyrobena</w:t>
      </w:r>
      <w:r w:rsidRPr="00CA3B06">
        <w:rPr>
          <w:rFonts w:cs="Times New Roman"/>
          <w:szCs w:val="24"/>
        </w:rPr>
        <w:t xml:space="preserve"> </w:t>
      </w:r>
      <w:r w:rsidR="00C04FA6" w:rsidRPr="00CA3B06">
        <w:rPr>
          <w:rFonts w:cs="Times New Roman"/>
          <w:szCs w:val="24"/>
        </w:rPr>
        <w:t xml:space="preserve">spíše </w:t>
      </w:r>
      <w:r w:rsidRPr="00CA3B06">
        <w:rPr>
          <w:rFonts w:cs="Times New Roman"/>
          <w:szCs w:val="24"/>
        </w:rPr>
        <w:t>s větším počtem prvků.</w:t>
      </w:r>
      <w:r w:rsidR="00C04FA6" w:rsidRPr="00CA3B06">
        <w:rPr>
          <w:rFonts w:cs="Times New Roman"/>
          <w:szCs w:val="24"/>
        </w:rPr>
        <w:t xml:space="preserve"> </w:t>
      </w:r>
      <w:r w:rsidR="000A3AAC" w:rsidRPr="00CA3B06">
        <w:rPr>
          <w:rFonts w:cs="Times New Roman"/>
          <w:szCs w:val="24"/>
        </w:rPr>
        <w:t>Všechny děti aktivitu zvládly</w:t>
      </w:r>
      <w:r w:rsidRPr="00CA3B06">
        <w:rPr>
          <w:rFonts w:cs="Times New Roman"/>
          <w:szCs w:val="24"/>
        </w:rPr>
        <w:t>, většina samostatně</w:t>
      </w:r>
      <w:r w:rsidR="000A3AAC" w:rsidRPr="00CA3B06">
        <w:rPr>
          <w:rFonts w:cs="Times New Roman"/>
          <w:szCs w:val="24"/>
        </w:rPr>
        <w:t xml:space="preserve"> nebo s malou dopomocí</w:t>
      </w:r>
      <w:r w:rsidRPr="00CA3B06">
        <w:rPr>
          <w:rFonts w:cs="Times New Roman"/>
          <w:szCs w:val="24"/>
        </w:rPr>
        <w:t>. Vyzkoušeli jsme úkol na dvě fáze – dojeď na jedno políčko a pak na druhé.</w:t>
      </w:r>
      <w:r w:rsidR="000A3AAC" w:rsidRPr="00CA3B06">
        <w:rPr>
          <w:rFonts w:cs="Times New Roman"/>
          <w:szCs w:val="24"/>
        </w:rPr>
        <w:t xml:space="preserve"> </w:t>
      </w:r>
      <w:r w:rsidR="00652F84">
        <w:rPr>
          <w:rFonts w:cs="Times New Roman"/>
          <w:szCs w:val="24"/>
        </w:rPr>
        <w:br/>
      </w:r>
      <w:r w:rsidR="00F9647A" w:rsidRPr="00CA3B06">
        <w:rPr>
          <w:rFonts w:cs="Times New Roman"/>
          <w:szCs w:val="24"/>
        </w:rPr>
        <w:t xml:space="preserve">Např. dojeď s Ber-bot na dva pomeranče a pak na dva banány. </w:t>
      </w:r>
      <w:r w:rsidR="000A3AAC" w:rsidRPr="00CA3B06">
        <w:rPr>
          <w:rFonts w:cs="Times New Roman"/>
          <w:szCs w:val="24"/>
        </w:rPr>
        <w:t xml:space="preserve">Tuto variantu vyžadovalo více dětí, jelikož první </w:t>
      </w:r>
      <w:r w:rsidR="00511F02" w:rsidRPr="00CA3B06">
        <w:rPr>
          <w:rFonts w:cs="Times New Roman"/>
          <w:szCs w:val="24"/>
        </w:rPr>
        <w:t>verz</w:t>
      </w:r>
      <w:r w:rsidR="00B20F9E" w:rsidRPr="00CA3B06">
        <w:rPr>
          <w:rFonts w:cs="Times New Roman"/>
          <w:szCs w:val="24"/>
        </w:rPr>
        <w:t>e</w:t>
      </w:r>
      <w:r w:rsidR="000A3AAC" w:rsidRPr="00CA3B06">
        <w:rPr>
          <w:rFonts w:cs="Times New Roman"/>
          <w:szCs w:val="24"/>
        </w:rPr>
        <w:t xml:space="preserve"> byla </w:t>
      </w:r>
      <w:r w:rsidR="00B20F9E" w:rsidRPr="00CA3B06">
        <w:rPr>
          <w:rFonts w:cs="Times New Roman"/>
          <w:szCs w:val="24"/>
        </w:rPr>
        <w:t>pro většinu jednoduchá</w:t>
      </w:r>
      <w:r w:rsidR="000A3AAC" w:rsidRPr="00CA3B06">
        <w:rPr>
          <w:rFonts w:cs="Times New Roman"/>
          <w:szCs w:val="24"/>
        </w:rPr>
        <w:t>.</w:t>
      </w: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r w:rsidRPr="00CA3B06">
        <w:rPr>
          <w:rFonts w:cs="Times New Roman"/>
          <w:noProof/>
          <w:szCs w:val="24"/>
          <w:lang w:eastAsia="cs-CZ"/>
        </w:rPr>
        <w:drawing>
          <wp:anchor distT="0" distB="0" distL="114300" distR="114300" simplePos="0" relativeHeight="251653120" behindDoc="1" locked="0" layoutInCell="1" allowOverlap="1">
            <wp:simplePos x="0" y="0"/>
            <wp:positionH relativeFrom="margin">
              <wp:align>center</wp:align>
            </wp:positionH>
            <wp:positionV relativeFrom="paragraph">
              <wp:posOffset>31750</wp:posOffset>
            </wp:positionV>
            <wp:extent cx="3060700" cy="1713865"/>
            <wp:effectExtent l="19050" t="0" r="6350" b="0"/>
            <wp:wrapTight wrapText="bothSides">
              <wp:wrapPolygon edited="0">
                <wp:start x="-134" y="0"/>
                <wp:lineTo x="-134" y="21368"/>
                <wp:lineTo x="21645" y="21368"/>
                <wp:lineTo x="21645" y="0"/>
                <wp:lineTo x="-134" y="0"/>
              </wp:wrapPolygon>
            </wp:wrapTight>
            <wp:docPr id="13" name="Obrázek 11" descr="89071438_1095455487481655_7392235094099886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71438_1095455487481655_7392235094099886080_n.jpg"/>
                    <pic:cNvPicPr/>
                  </pic:nvPicPr>
                  <pic:blipFill>
                    <a:blip r:embed="rId25" cstate="print"/>
                    <a:stretch>
                      <a:fillRect/>
                    </a:stretch>
                  </pic:blipFill>
                  <pic:spPr>
                    <a:xfrm>
                      <a:off x="0" y="0"/>
                      <a:ext cx="3060700" cy="1713865"/>
                    </a:xfrm>
                    <a:prstGeom prst="rect">
                      <a:avLst/>
                    </a:prstGeom>
                  </pic:spPr>
                </pic:pic>
              </a:graphicData>
            </a:graphic>
          </wp:anchor>
        </w:drawing>
      </w: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p>
    <w:p w:rsidR="007D7DEE" w:rsidRPr="00CA3B06" w:rsidRDefault="007D7DEE" w:rsidP="00285871">
      <w:pPr>
        <w:ind w:firstLine="0"/>
        <w:rPr>
          <w:rFonts w:cs="Times New Roman"/>
          <w:b/>
          <w:szCs w:val="24"/>
        </w:rPr>
      </w:pPr>
    </w:p>
    <w:p w:rsidR="00BD434D" w:rsidRPr="00CA3B06" w:rsidRDefault="0093416B" w:rsidP="00285871">
      <w:pPr>
        <w:ind w:firstLine="0"/>
        <w:jc w:val="center"/>
        <w:rPr>
          <w:rFonts w:cs="Times New Roman"/>
          <w:szCs w:val="24"/>
        </w:rPr>
      </w:pPr>
      <w:r w:rsidRPr="00CA3B06">
        <w:rPr>
          <w:rFonts w:cs="Times New Roman"/>
          <w:szCs w:val="24"/>
        </w:rPr>
        <w:t>Obr. č. 12</w:t>
      </w:r>
      <w:r w:rsidR="003F4767" w:rsidRPr="00CA3B06">
        <w:rPr>
          <w:rFonts w:cs="Times New Roman"/>
          <w:szCs w:val="24"/>
        </w:rPr>
        <w:t xml:space="preserve"> </w:t>
      </w:r>
      <w:r w:rsidR="00BD434D" w:rsidRPr="00CA3B06">
        <w:rPr>
          <w:rFonts w:cs="Times New Roman"/>
          <w:szCs w:val="24"/>
        </w:rPr>
        <w:t xml:space="preserve">Děti při aktivitě </w:t>
      </w:r>
      <w:r w:rsidR="00D96863" w:rsidRPr="00CA3B06">
        <w:rPr>
          <w:rFonts w:cs="Times New Roman"/>
          <w:szCs w:val="24"/>
        </w:rPr>
        <w:t>č. 2 Počítáme</w:t>
      </w:r>
      <w:r w:rsidR="00BD434D" w:rsidRPr="00CA3B06">
        <w:rPr>
          <w:rFonts w:cs="Times New Roman"/>
          <w:szCs w:val="24"/>
        </w:rPr>
        <w:t xml:space="preserve"> s Bee-bot</w:t>
      </w:r>
    </w:p>
    <w:p w:rsidR="007D7DEE" w:rsidRPr="00CA3B06" w:rsidRDefault="007D7DEE" w:rsidP="00285871">
      <w:pPr>
        <w:ind w:firstLine="0"/>
        <w:rPr>
          <w:rFonts w:cs="Times New Roman"/>
          <w:b/>
          <w:szCs w:val="24"/>
        </w:rPr>
      </w:pPr>
      <w:r w:rsidRPr="00CA3B06">
        <w:rPr>
          <w:rFonts w:cs="Times New Roman"/>
          <w:b/>
          <w:szCs w:val="24"/>
        </w:rPr>
        <w:t>3. Jak se dnes cítím</w:t>
      </w:r>
    </w:p>
    <w:p w:rsidR="007D7DEE" w:rsidRPr="00CA3B06" w:rsidRDefault="007D7DEE" w:rsidP="00285871">
      <w:pPr>
        <w:ind w:firstLine="0"/>
        <w:rPr>
          <w:rFonts w:cs="Times New Roman"/>
          <w:szCs w:val="24"/>
        </w:rPr>
      </w:pPr>
      <w:r w:rsidRPr="00CA3B06">
        <w:rPr>
          <w:rFonts w:cs="Times New Roman"/>
          <w:szCs w:val="24"/>
        </w:rPr>
        <w:tab/>
        <w:t xml:space="preserve">U této aktivity se začaly projevovat </w:t>
      </w:r>
      <w:r w:rsidR="00C274FB" w:rsidRPr="00CA3B06">
        <w:rPr>
          <w:rFonts w:cs="Times New Roman"/>
          <w:szCs w:val="24"/>
        </w:rPr>
        <w:t xml:space="preserve">větší </w:t>
      </w:r>
      <w:r w:rsidRPr="00CA3B06">
        <w:rPr>
          <w:rFonts w:cs="Times New Roman"/>
          <w:szCs w:val="24"/>
        </w:rPr>
        <w:t>odlišnosti mezi dětmi při volbě cesty k </w:t>
      </w:r>
      <w:r w:rsidR="005305EA" w:rsidRPr="00CA3B06">
        <w:rPr>
          <w:rFonts w:cs="Times New Roman"/>
          <w:szCs w:val="24"/>
        </w:rPr>
        <w:t>zadanému</w:t>
      </w:r>
      <w:r w:rsidR="00C466F6" w:rsidRPr="00CA3B06">
        <w:rPr>
          <w:rFonts w:cs="Times New Roman"/>
          <w:szCs w:val="24"/>
        </w:rPr>
        <w:t xml:space="preserve"> cíli. Některé děti si vybraly</w:t>
      </w:r>
      <w:r w:rsidRPr="00CA3B06">
        <w:rPr>
          <w:rFonts w:cs="Times New Roman"/>
          <w:szCs w:val="24"/>
        </w:rPr>
        <w:t xml:space="preserve"> nejkratší cestu</w:t>
      </w:r>
      <w:r w:rsidR="00B0194A" w:rsidRPr="00CA3B06">
        <w:rPr>
          <w:rFonts w:cs="Times New Roman"/>
          <w:szCs w:val="24"/>
        </w:rPr>
        <w:t xml:space="preserve"> pro Bee-bot</w:t>
      </w:r>
      <w:r w:rsidRPr="00CA3B06">
        <w:rPr>
          <w:rFonts w:cs="Times New Roman"/>
          <w:szCs w:val="24"/>
        </w:rPr>
        <w:t xml:space="preserve">, někteří komplikovanou, ale i tak </w:t>
      </w:r>
      <w:r w:rsidR="00DD01E8" w:rsidRPr="00CA3B06">
        <w:rPr>
          <w:rFonts w:cs="Times New Roman"/>
          <w:szCs w:val="24"/>
        </w:rPr>
        <w:t xml:space="preserve">všichni </w:t>
      </w:r>
      <w:r w:rsidRPr="00CA3B06">
        <w:rPr>
          <w:rFonts w:cs="Times New Roman"/>
          <w:szCs w:val="24"/>
        </w:rPr>
        <w:t>dojeli do cíle.</w:t>
      </w:r>
      <w:r w:rsidR="007131A8" w:rsidRPr="00CA3B06">
        <w:rPr>
          <w:rFonts w:cs="Times New Roman"/>
          <w:szCs w:val="24"/>
        </w:rPr>
        <w:t xml:space="preserve"> </w:t>
      </w:r>
      <w:r w:rsidRPr="00CA3B06">
        <w:rPr>
          <w:rFonts w:cs="Times New Roman"/>
          <w:szCs w:val="24"/>
        </w:rPr>
        <w:t>Při programování</w:t>
      </w:r>
      <w:r w:rsidR="006A1ACB" w:rsidRPr="00CA3B06">
        <w:rPr>
          <w:rFonts w:cs="Times New Roman"/>
          <w:szCs w:val="24"/>
        </w:rPr>
        <w:t xml:space="preserve"> včelky</w:t>
      </w:r>
      <w:r w:rsidRPr="00CA3B06">
        <w:rPr>
          <w:rFonts w:cs="Times New Roman"/>
          <w:szCs w:val="24"/>
        </w:rPr>
        <w:t xml:space="preserve"> se také objevily rozdíly </w:t>
      </w:r>
      <w:r w:rsidR="003C4C6C">
        <w:rPr>
          <w:rFonts w:cs="Times New Roman"/>
          <w:szCs w:val="24"/>
        </w:rPr>
        <w:br/>
      </w:r>
      <w:r w:rsidRPr="00CA3B06">
        <w:rPr>
          <w:rFonts w:cs="Times New Roman"/>
          <w:szCs w:val="24"/>
        </w:rPr>
        <w:t xml:space="preserve">např. </w:t>
      </w:r>
      <w:r w:rsidR="00DD01E8" w:rsidRPr="00CA3B06">
        <w:rPr>
          <w:rFonts w:cs="Times New Roman"/>
          <w:szCs w:val="24"/>
        </w:rPr>
        <w:t xml:space="preserve">při </w:t>
      </w:r>
      <w:r w:rsidRPr="00CA3B06">
        <w:rPr>
          <w:rFonts w:cs="Times New Roman"/>
          <w:szCs w:val="24"/>
        </w:rPr>
        <w:t>programování na místě, ruční</w:t>
      </w:r>
      <w:r w:rsidR="0086002C" w:rsidRPr="00CA3B06">
        <w:rPr>
          <w:rFonts w:cs="Times New Roman"/>
          <w:szCs w:val="24"/>
        </w:rPr>
        <w:t>m</w:t>
      </w:r>
      <w:r w:rsidRPr="00CA3B06">
        <w:rPr>
          <w:rFonts w:cs="Times New Roman"/>
          <w:szCs w:val="24"/>
        </w:rPr>
        <w:t xml:space="preserve"> posouvání</w:t>
      </w:r>
      <w:r w:rsidR="0086002C" w:rsidRPr="00CA3B06">
        <w:rPr>
          <w:rFonts w:cs="Times New Roman"/>
          <w:szCs w:val="24"/>
        </w:rPr>
        <w:t>m</w:t>
      </w:r>
      <w:r w:rsidRPr="00CA3B06">
        <w:rPr>
          <w:rFonts w:cs="Times New Roman"/>
          <w:szCs w:val="24"/>
        </w:rPr>
        <w:t xml:space="preserve"> včelky a postupné</w:t>
      </w:r>
      <w:r w:rsidR="0086002C" w:rsidRPr="00CA3B06">
        <w:rPr>
          <w:rFonts w:cs="Times New Roman"/>
          <w:szCs w:val="24"/>
        </w:rPr>
        <w:t>m</w:t>
      </w:r>
      <w:r w:rsidRPr="00CA3B06">
        <w:rPr>
          <w:rFonts w:cs="Times New Roman"/>
          <w:szCs w:val="24"/>
        </w:rPr>
        <w:t xml:space="preserve"> zadávání, programování na místě s ukazováním jednotlivých kroků nebo nap</w:t>
      </w:r>
      <w:r w:rsidR="0086002C" w:rsidRPr="00CA3B06">
        <w:rPr>
          <w:rFonts w:cs="Times New Roman"/>
          <w:szCs w:val="24"/>
        </w:rPr>
        <w:t xml:space="preserve">rogramování a spuštění </w:t>
      </w:r>
      <w:r w:rsidR="003C4C6C">
        <w:rPr>
          <w:rFonts w:cs="Times New Roman"/>
          <w:szCs w:val="24"/>
        </w:rPr>
        <w:br/>
      </w:r>
      <w:r w:rsidR="0086002C" w:rsidRPr="00CA3B06">
        <w:rPr>
          <w:rFonts w:cs="Times New Roman"/>
          <w:szCs w:val="24"/>
        </w:rPr>
        <w:t>po jednotlivém</w:t>
      </w:r>
      <w:r w:rsidRPr="00CA3B06">
        <w:rPr>
          <w:rFonts w:cs="Times New Roman"/>
          <w:szCs w:val="24"/>
        </w:rPr>
        <w:t xml:space="preserve"> kroku.</w:t>
      </w:r>
      <w:r w:rsidR="007131A8" w:rsidRPr="00CA3B06">
        <w:rPr>
          <w:rFonts w:cs="Times New Roman"/>
          <w:szCs w:val="24"/>
        </w:rPr>
        <w:t xml:space="preserve"> </w:t>
      </w:r>
      <w:r w:rsidRPr="00CA3B06">
        <w:rPr>
          <w:rFonts w:cs="Times New Roman"/>
          <w:szCs w:val="24"/>
        </w:rPr>
        <w:t xml:space="preserve">Na začátku aktivity byla vybrána dětem lehčí varianta cesty, </w:t>
      </w:r>
      <w:r w:rsidR="003C4C6C">
        <w:rPr>
          <w:rFonts w:cs="Times New Roman"/>
          <w:szCs w:val="24"/>
        </w:rPr>
        <w:br/>
      </w:r>
      <w:r w:rsidRPr="00CA3B06">
        <w:rPr>
          <w:rFonts w:cs="Times New Roman"/>
          <w:szCs w:val="24"/>
        </w:rPr>
        <w:t xml:space="preserve">poté přidělena těžší </w:t>
      </w:r>
      <w:r w:rsidR="00A77845" w:rsidRPr="00CA3B06">
        <w:rPr>
          <w:rFonts w:cs="Times New Roman"/>
          <w:szCs w:val="24"/>
        </w:rPr>
        <w:t>verze tra</w:t>
      </w:r>
      <w:r w:rsidRPr="00CA3B06">
        <w:rPr>
          <w:rFonts w:cs="Times New Roman"/>
          <w:szCs w:val="24"/>
        </w:rPr>
        <w:t>s</w:t>
      </w:r>
      <w:r w:rsidR="00A77845" w:rsidRPr="00CA3B06">
        <w:rPr>
          <w:rFonts w:cs="Times New Roman"/>
          <w:szCs w:val="24"/>
        </w:rPr>
        <w:t>y s </w:t>
      </w:r>
      <w:r w:rsidRPr="00CA3B06">
        <w:rPr>
          <w:rFonts w:cs="Times New Roman"/>
          <w:szCs w:val="24"/>
        </w:rPr>
        <w:t>otočením</w:t>
      </w:r>
      <w:r w:rsidR="00A77845" w:rsidRPr="00CA3B06">
        <w:rPr>
          <w:rFonts w:cs="Times New Roman"/>
          <w:szCs w:val="24"/>
        </w:rPr>
        <w:t xml:space="preserve"> včelky</w:t>
      </w:r>
      <w:r w:rsidRPr="00CA3B06">
        <w:rPr>
          <w:rFonts w:cs="Times New Roman"/>
          <w:szCs w:val="24"/>
        </w:rPr>
        <w:t xml:space="preserve">. Otáčení </w:t>
      </w:r>
      <w:r w:rsidR="00BE558D" w:rsidRPr="00CA3B06">
        <w:rPr>
          <w:rFonts w:cs="Times New Roman"/>
          <w:szCs w:val="24"/>
        </w:rPr>
        <w:t>pomůcky Bee-bot bylo</w:t>
      </w:r>
      <w:r w:rsidRPr="00CA3B06">
        <w:rPr>
          <w:rFonts w:cs="Times New Roman"/>
          <w:szCs w:val="24"/>
        </w:rPr>
        <w:t xml:space="preserve"> pro děti </w:t>
      </w:r>
      <w:r w:rsidR="00155F48" w:rsidRPr="00CA3B06">
        <w:rPr>
          <w:rFonts w:cs="Times New Roman"/>
          <w:szCs w:val="24"/>
        </w:rPr>
        <w:lastRenderedPageBreak/>
        <w:t>nej</w:t>
      </w:r>
      <w:r w:rsidR="00BE558D" w:rsidRPr="00CA3B06">
        <w:rPr>
          <w:rFonts w:cs="Times New Roman"/>
          <w:szCs w:val="24"/>
        </w:rPr>
        <w:t>čast</w:t>
      </w:r>
      <w:r w:rsidR="00155F48" w:rsidRPr="00CA3B06">
        <w:rPr>
          <w:rFonts w:cs="Times New Roman"/>
          <w:szCs w:val="24"/>
        </w:rPr>
        <w:t>ějším</w:t>
      </w:r>
      <w:r w:rsidR="00BE558D" w:rsidRPr="00CA3B06">
        <w:rPr>
          <w:rFonts w:cs="Times New Roman"/>
          <w:szCs w:val="24"/>
        </w:rPr>
        <w:t xml:space="preserve"> </w:t>
      </w:r>
      <w:r w:rsidRPr="00CA3B06">
        <w:rPr>
          <w:rFonts w:cs="Times New Roman"/>
          <w:szCs w:val="24"/>
        </w:rPr>
        <w:t xml:space="preserve">problémem, </w:t>
      </w:r>
      <w:r w:rsidR="00D47333" w:rsidRPr="00CA3B06">
        <w:rPr>
          <w:rFonts w:cs="Times New Roman"/>
          <w:szCs w:val="24"/>
        </w:rPr>
        <w:t xml:space="preserve">pokud se </w:t>
      </w:r>
      <w:r w:rsidR="00BE558D" w:rsidRPr="00CA3B06">
        <w:rPr>
          <w:rFonts w:cs="Times New Roman"/>
          <w:szCs w:val="24"/>
        </w:rPr>
        <w:t xml:space="preserve">ale </w:t>
      </w:r>
      <w:r w:rsidR="00D47333" w:rsidRPr="00CA3B06">
        <w:rPr>
          <w:rFonts w:cs="Times New Roman"/>
          <w:szCs w:val="24"/>
        </w:rPr>
        <w:t xml:space="preserve">nějaké dítě spletlo, dokázalo </w:t>
      </w:r>
      <w:r w:rsidR="00BE558D" w:rsidRPr="00CA3B06">
        <w:rPr>
          <w:rFonts w:cs="Times New Roman"/>
          <w:szCs w:val="24"/>
        </w:rPr>
        <w:t xml:space="preserve">svou </w:t>
      </w:r>
      <w:r w:rsidR="00D47333" w:rsidRPr="00CA3B06">
        <w:rPr>
          <w:rFonts w:cs="Times New Roman"/>
          <w:szCs w:val="24"/>
        </w:rPr>
        <w:t xml:space="preserve">chybu v naprogramování </w:t>
      </w:r>
      <w:r w:rsidR="0072616C" w:rsidRPr="00CA3B06">
        <w:rPr>
          <w:rFonts w:cs="Times New Roman"/>
          <w:szCs w:val="24"/>
        </w:rPr>
        <w:t xml:space="preserve">Bee-bot </w:t>
      </w:r>
      <w:r w:rsidR="00D47333" w:rsidRPr="00CA3B06">
        <w:rPr>
          <w:rFonts w:cs="Times New Roman"/>
          <w:szCs w:val="24"/>
        </w:rPr>
        <w:t>opravit</w:t>
      </w:r>
      <w:r w:rsidR="00623C82" w:rsidRPr="00CA3B06">
        <w:rPr>
          <w:rFonts w:cs="Times New Roman"/>
          <w:szCs w:val="24"/>
        </w:rPr>
        <w:t xml:space="preserve"> samostatně nebo s mou pomocí.</w:t>
      </w:r>
    </w:p>
    <w:p w:rsidR="00AB5998" w:rsidRPr="00CA3B06" w:rsidRDefault="007D7DEE" w:rsidP="00285871">
      <w:pPr>
        <w:ind w:firstLine="0"/>
        <w:rPr>
          <w:rFonts w:cs="Times New Roman"/>
          <w:szCs w:val="24"/>
        </w:rPr>
      </w:pPr>
      <w:r w:rsidRPr="00CA3B06">
        <w:rPr>
          <w:rFonts w:cs="Times New Roman"/>
          <w:szCs w:val="24"/>
        </w:rPr>
        <w:tab/>
        <w:t xml:space="preserve">Hodnocení </w:t>
      </w:r>
      <w:r w:rsidR="003D0EFD" w:rsidRPr="00CA3B06">
        <w:rPr>
          <w:rFonts w:cs="Times New Roman"/>
          <w:szCs w:val="24"/>
        </w:rPr>
        <w:t xml:space="preserve">této </w:t>
      </w:r>
      <w:r w:rsidRPr="00CA3B06">
        <w:rPr>
          <w:rFonts w:cs="Times New Roman"/>
          <w:szCs w:val="24"/>
        </w:rPr>
        <w:t>aktivity je zobrazeno v následující</w:t>
      </w:r>
      <w:r w:rsidR="00076C00" w:rsidRPr="00CA3B06">
        <w:rPr>
          <w:rFonts w:cs="Times New Roman"/>
          <w:szCs w:val="24"/>
        </w:rPr>
        <w:t>m grafu. Ten zobrazuje výsledky</w:t>
      </w:r>
      <w:r w:rsidR="0093255D" w:rsidRPr="00CA3B06">
        <w:rPr>
          <w:rFonts w:cs="Times New Roman"/>
          <w:szCs w:val="24"/>
        </w:rPr>
        <w:t xml:space="preserve"> úspěšnosti dětí </w:t>
      </w:r>
      <w:r w:rsidR="003F5854" w:rsidRPr="00CA3B06">
        <w:rPr>
          <w:rFonts w:cs="Times New Roman"/>
          <w:szCs w:val="24"/>
        </w:rPr>
        <w:t>při programování lehké trasy.</w:t>
      </w:r>
    </w:p>
    <w:p w:rsidR="007D7DEE" w:rsidRPr="00CA3B06" w:rsidRDefault="007D7DEE" w:rsidP="00285871">
      <w:pPr>
        <w:ind w:firstLine="0"/>
        <w:rPr>
          <w:rFonts w:cs="Times New Roman"/>
          <w:szCs w:val="24"/>
        </w:rPr>
      </w:pPr>
      <w:r w:rsidRPr="00CA3B06">
        <w:rPr>
          <w:rFonts w:cs="Times New Roman"/>
          <w:noProof/>
          <w:szCs w:val="24"/>
          <w:lang w:eastAsia="cs-CZ"/>
        </w:rPr>
        <w:drawing>
          <wp:anchor distT="0" distB="0" distL="114300" distR="114300" simplePos="0" relativeHeight="251655168" behindDoc="1" locked="0" layoutInCell="1" allowOverlap="1">
            <wp:simplePos x="0" y="0"/>
            <wp:positionH relativeFrom="margin">
              <wp:align>center</wp:align>
            </wp:positionH>
            <wp:positionV relativeFrom="paragraph">
              <wp:posOffset>86360</wp:posOffset>
            </wp:positionV>
            <wp:extent cx="4305300" cy="1924685"/>
            <wp:effectExtent l="19050" t="0" r="19050" b="0"/>
            <wp:wrapTight wrapText="bothSides">
              <wp:wrapPolygon edited="0">
                <wp:start x="-96" y="0"/>
                <wp:lineTo x="-96" y="21593"/>
                <wp:lineTo x="21696" y="21593"/>
                <wp:lineTo x="21696" y="0"/>
                <wp:lineTo x="-96" y="0"/>
              </wp:wrapPolygon>
            </wp:wrapTight>
            <wp:docPr id="14"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7D7DEE" w:rsidRPr="00CA3B06" w:rsidRDefault="007D7DEE" w:rsidP="00285871">
      <w:pPr>
        <w:ind w:firstLine="0"/>
        <w:rPr>
          <w:rFonts w:cs="Times New Roman"/>
          <w:szCs w:val="24"/>
        </w:rPr>
      </w:pPr>
    </w:p>
    <w:p w:rsidR="00D96863" w:rsidRPr="00CA3B06" w:rsidRDefault="00D96863" w:rsidP="00285871">
      <w:pPr>
        <w:ind w:firstLine="0"/>
        <w:jc w:val="center"/>
        <w:rPr>
          <w:rFonts w:cs="Times New Roman"/>
          <w:szCs w:val="24"/>
        </w:rPr>
      </w:pPr>
    </w:p>
    <w:p w:rsidR="00D96863" w:rsidRPr="00CA3B06" w:rsidRDefault="00D96863" w:rsidP="00285871">
      <w:pPr>
        <w:ind w:firstLine="0"/>
        <w:jc w:val="center"/>
        <w:rPr>
          <w:rFonts w:cs="Times New Roman"/>
          <w:szCs w:val="24"/>
        </w:rPr>
      </w:pPr>
    </w:p>
    <w:p w:rsidR="00D96863" w:rsidRPr="00CA3B06" w:rsidRDefault="00D96863" w:rsidP="00285871">
      <w:pPr>
        <w:ind w:firstLine="0"/>
        <w:jc w:val="center"/>
        <w:rPr>
          <w:rFonts w:cs="Times New Roman"/>
          <w:szCs w:val="24"/>
        </w:rPr>
      </w:pPr>
    </w:p>
    <w:p w:rsidR="00D96863" w:rsidRPr="00CA3B06" w:rsidRDefault="00D96863" w:rsidP="00285871">
      <w:pPr>
        <w:ind w:firstLine="0"/>
        <w:jc w:val="center"/>
        <w:rPr>
          <w:rFonts w:cs="Times New Roman"/>
          <w:szCs w:val="24"/>
        </w:rPr>
      </w:pPr>
    </w:p>
    <w:p w:rsidR="00D96863" w:rsidRPr="00CA3B06" w:rsidRDefault="00D96863" w:rsidP="00285871">
      <w:pPr>
        <w:ind w:firstLine="0"/>
        <w:jc w:val="center"/>
        <w:rPr>
          <w:rFonts w:cs="Times New Roman"/>
          <w:szCs w:val="24"/>
        </w:rPr>
      </w:pPr>
    </w:p>
    <w:p w:rsidR="00D96863" w:rsidRPr="00CA3B06" w:rsidRDefault="00D96863" w:rsidP="00285871">
      <w:pPr>
        <w:ind w:firstLine="0"/>
        <w:jc w:val="center"/>
        <w:rPr>
          <w:rFonts w:cs="Times New Roman"/>
          <w:szCs w:val="24"/>
        </w:rPr>
      </w:pPr>
    </w:p>
    <w:p w:rsidR="007D7DEE" w:rsidRPr="00C02EB2" w:rsidRDefault="000A3AAC" w:rsidP="00C02EB2">
      <w:pPr>
        <w:ind w:firstLine="0"/>
        <w:jc w:val="center"/>
        <w:rPr>
          <w:rFonts w:cs="Times New Roman"/>
          <w:szCs w:val="24"/>
        </w:rPr>
      </w:pPr>
      <w:r w:rsidRPr="00CA3B06">
        <w:rPr>
          <w:rFonts w:cs="Times New Roman"/>
          <w:szCs w:val="24"/>
        </w:rPr>
        <w:t xml:space="preserve">Graf č. 1 Vyhodnocení aktivity </w:t>
      </w:r>
      <w:r w:rsidR="00D96863" w:rsidRPr="00CA3B06">
        <w:rPr>
          <w:rFonts w:cs="Times New Roman"/>
          <w:szCs w:val="24"/>
        </w:rPr>
        <w:t>č. 3</w:t>
      </w:r>
    </w:p>
    <w:p w:rsidR="007D7DEE" w:rsidRPr="00CA3B06" w:rsidRDefault="007D7DEE" w:rsidP="00285871">
      <w:pPr>
        <w:ind w:firstLine="0"/>
        <w:rPr>
          <w:rFonts w:cs="Times New Roman"/>
          <w:b/>
          <w:szCs w:val="24"/>
        </w:rPr>
      </w:pPr>
      <w:r w:rsidRPr="00CA3B06">
        <w:rPr>
          <w:rFonts w:cs="Times New Roman"/>
          <w:b/>
          <w:noProof/>
          <w:szCs w:val="24"/>
          <w:lang w:eastAsia="cs-CZ"/>
        </w:rPr>
        <w:drawing>
          <wp:anchor distT="0" distB="0" distL="114300" distR="114300" simplePos="0" relativeHeight="251657216" behindDoc="1" locked="0" layoutInCell="1" allowOverlap="1">
            <wp:simplePos x="0" y="0"/>
            <wp:positionH relativeFrom="margin">
              <wp:align>center</wp:align>
            </wp:positionH>
            <wp:positionV relativeFrom="paragraph">
              <wp:posOffset>125095</wp:posOffset>
            </wp:positionV>
            <wp:extent cx="2626360" cy="1708150"/>
            <wp:effectExtent l="19050" t="0" r="2540" b="0"/>
            <wp:wrapTight wrapText="bothSides">
              <wp:wrapPolygon edited="0">
                <wp:start x="-157" y="0"/>
                <wp:lineTo x="-157" y="21439"/>
                <wp:lineTo x="21621" y="21439"/>
                <wp:lineTo x="21621" y="0"/>
                <wp:lineTo x="-157" y="0"/>
              </wp:wrapPolygon>
            </wp:wrapTight>
            <wp:docPr id="15" name="Obrázek 12" descr="89001364_220432882485560_3109961818756349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01364_220432882485560_3109961818756349952_n.jpg"/>
                    <pic:cNvPicPr/>
                  </pic:nvPicPr>
                  <pic:blipFill>
                    <a:blip r:embed="rId27" cstate="print"/>
                    <a:stretch>
                      <a:fillRect/>
                    </a:stretch>
                  </pic:blipFill>
                  <pic:spPr>
                    <a:xfrm>
                      <a:off x="0" y="0"/>
                      <a:ext cx="2626360" cy="1708150"/>
                    </a:xfrm>
                    <a:prstGeom prst="rect">
                      <a:avLst/>
                    </a:prstGeom>
                  </pic:spPr>
                </pic:pic>
              </a:graphicData>
            </a:graphic>
          </wp:anchor>
        </w:drawing>
      </w: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BD434D" w:rsidRPr="00CA3B06" w:rsidRDefault="00BD434D" w:rsidP="00285871">
      <w:pPr>
        <w:ind w:firstLine="0"/>
        <w:jc w:val="center"/>
        <w:rPr>
          <w:rFonts w:cs="Times New Roman"/>
          <w:szCs w:val="24"/>
        </w:rPr>
      </w:pPr>
    </w:p>
    <w:p w:rsidR="00BD434D" w:rsidRPr="00CA3B06" w:rsidRDefault="0093416B" w:rsidP="00285871">
      <w:pPr>
        <w:ind w:firstLine="0"/>
        <w:jc w:val="center"/>
        <w:rPr>
          <w:rFonts w:cs="Times New Roman"/>
          <w:szCs w:val="24"/>
        </w:rPr>
      </w:pPr>
      <w:r w:rsidRPr="00CA3B06">
        <w:rPr>
          <w:rFonts w:cs="Times New Roman"/>
          <w:szCs w:val="24"/>
        </w:rPr>
        <w:t>Obr. č. 13</w:t>
      </w:r>
      <w:r w:rsidR="003F4767" w:rsidRPr="00CA3B06">
        <w:rPr>
          <w:rFonts w:cs="Times New Roman"/>
          <w:szCs w:val="24"/>
        </w:rPr>
        <w:t xml:space="preserve"> </w:t>
      </w:r>
      <w:r w:rsidR="00BD434D" w:rsidRPr="00CA3B06">
        <w:rPr>
          <w:rFonts w:cs="Times New Roman"/>
          <w:szCs w:val="24"/>
        </w:rPr>
        <w:t>Ukázka podložky při aktivitě č.</w:t>
      </w:r>
      <w:r w:rsidR="00D96863" w:rsidRPr="00CA3B06">
        <w:rPr>
          <w:rFonts w:cs="Times New Roman"/>
          <w:szCs w:val="24"/>
        </w:rPr>
        <w:t xml:space="preserve"> </w:t>
      </w:r>
      <w:r w:rsidR="00BD434D" w:rsidRPr="00CA3B06">
        <w:rPr>
          <w:rFonts w:cs="Times New Roman"/>
          <w:szCs w:val="24"/>
        </w:rPr>
        <w:t>3 Jak se dnes cítím</w:t>
      </w:r>
    </w:p>
    <w:p w:rsidR="007D7DEE" w:rsidRPr="00CA3B06" w:rsidRDefault="007D7DEE" w:rsidP="00285871">
      <w:pPr>
        <w:ind w:firstLine="0"/>
        <w:rPr>
          <w:rFonts w:cs="Times New Roman"/>
          <w:szCs w:val="24"/>
        </w:rPr>
      </w:pPr>
      <w:r w:rsidRPr="00CA3B06">
        <w:rPr>
          <w:rFonts w:cs="Times New Roman"/>
          <w:b/>
          <w:szCs w:val="24"/>
        </w:rPr>
        <w:t>4.</w:t>
      </w:r>
      <w:r w:rsidRPr="00CA3B06">
        <w:rPr>
          <w:rFonts w:cs="Times New Roman"/>
          <w:szCs w:val="24"/>
        </w:rPr>
        <w:t xml:space="preserve"> </w:t>
      </w:r>
      <w:r w:rsidRPr="00CA3B06">
        <w:rPr>
          <w:rFonts w:cs="Times New Roman"/>
          <w:b/>
          <w:szCs w:val="24"/>
        </w:rPr>
        <w:t>Písmenka</w:t>
      </w:r>
    </w:p>
    <w:p w:rsidR="007D7DEE" w:rsidRPr="00CA3B06" w:rsidRDefault="007D7DEE" w:rsidP="00285871">
      <w:pPr>
        <w:ind w:firstLine="0"/>
        <w:rPr>
          <w:rFonts w:cs="Times New Roman"/>
          <w:szCs w:val="24"/>
        </w:rPr>
      </w:pPr>
      <w:r w:rsidRPr="00CA3B06">
        <w:rPr>
          <w:rFonts w:cs="Times New Roman"/>
          <w:szCs w:val="24"/>
        </w:rPr>
        <w:tab/>
        <w:t xml:space="preserve">Všechny děti </w:t>
      </w:r>
      <w:r w:rsidR="00B66F82" w:rsidRPr="00CA3B06">
        <w:rPr>
          <w:rFonts w:cs="Times New Roman"/>
          <w:szCs w:val="24"/>
        </w:rPr>
        <w:t>po</w:t>
      </w:r>
      <w:r w:rsidRPr="00CA3B06">
        <w:rPr>
          <w:rFonts w:cs="Times New Roman"/>
          <w:szCs w:val="24"/>
        </w:rPr>
        <w:t>znaly počát</w:t>
      </w:r>
      <w:r w:rsidR="00B66F82" w:rsidRPr="00CA3B06">
        <w:rPr>
          <w:rFonts w:cs="Times New Roman"/>
          <w:szCs w:val="24"/>
        </w:rPr>
        <w:t>eční písmeno svého</w:t>
      </w:r>
      <w:r w:rsidR="00577D80" w:rsidRPr="00CA3B06">
        <w:rPr>
          <w:rFonts w:cs="Times New Roman"/>
          <w:szCs w:val="24"/>
        </w:rPr>
        <w:t xml:space="preserve"> jména a dokázaly</w:t>
      </w:r>
      <w:r w:rsidRPr="00CA3B06">
        <w:rPr>
          <w:rFonts w:cs="Times New Roman"/>
          <w:szCs w:val="24"/>
        </w:rPr>
        <w:t xml:space="preserve"> ho </w:t>
      </w:r>
      <w:r w:rsidR="00154FA8" w:rsidRPr="00CA3B06">
        <w:rPr>
          <w:rFonts w:cs="Times New Roman"/>
          <w:szCs w:val="24"/>
        </w:rPr>
        <w:t xml:space="preserve">na podložce </w:t>
      </w:r>
      <w:r w:rsidRPr="00CA3B06">
        <w:rPr>
          <w:rFonts w:cs="Times New Roman"/>
          <w:szCs w:val="24"/>
        </w:rPr>
        <w:t xml:space="preserve">najít. Individuálně dle jejich </w:t>
      </w:r>
      <w:r w:rsidR="00B66F82" w:rsidRPr="00CA3B06">
        <w:rPr>
          <w:rFonts w:cs="Times New Roman"/>
          <w:szCs w:val="24"/>
        </w:rPr>
        <w:t>cíle jsem vybrala počáteční bod</w:t>
      </w:r>
      <w:r w:rsidR="00246C46" w:rsidRPr="00CA3B06">
        <w:rPr>
          <w:rFonts w:cs="Times New Roman"/>
          <w:szCs w:val="24"/>
        </w:rPr>
        <w:t xml:space="preserve"> pro Bee-bot</w:t>
      </w:r>
      <w:r w:rsidR="00B66F82" w:rsidRPr="00CA3B06">
        <w:rPr>
          <w:rFonts w:cs="Times New Roman"/>
          <w:szCs w:val="24"/>
        </w:rPr>
        <w:t>, aby nebyla trasa včelky příliš jednoduchá.</w:t>
      </w:r>
      <w:r w:rsidRPr="00CA3B06">
        <w:rPr>
          <w:rFonts w:cs="Times New Roman"/>
          <w:szCs w:val="24"/>
        </w:rPr>
        <w:t xml:space="preserve"> Poté jsme vybrali jiné písmeno </w:t>
      </w:r>
      <w:r w:rsidR="00DA23B3" w:rsidRPr="00CA3B06">
        <w:rPr>
          <w:rFonts w:cs="Times New Roman"/>
          <w:szCs w:val="24"/>
        </w:rPr>
        <w:t xml:space="preserve">ze jména </w:t>
      </w:r>
      <w:r w:rsidRPr="00CA3B06">
        <w:rPr>
          <w:rFonts w:cs="Times New Roman"/>
          <w:szCs w:val="24"/>
        </w:rPr>
        <w:t>a složitější trasu.</w:t>
      </w:r>
      <w:r w:rsidR="00246C46" w:rsidRPr="00CA3B06">
        <w:rPr>
          <w:rFonts w:cs="Times New Roman"/>
          <w:szCs w:val="24"/>
        </w:rPr>
        <w:t xml:space="preserve"> </w:t>
      </w:r>
      <w:r w:rsidR="00DA23B3" w:rsidRPr="00CA3B06">
        <w:rPr>
          <w:rFonts w:cs="Times New Roman"/>
          <w:szCs w:val="24"/>
        </w:rPr>
        <w:t>Např. trasa s otočením včelky nebo delší trasu.</w:t>
      </w:r>
    </w:p>
    <w:p w:rsidR="007D7DEE" w:rsidRPr="00CA3B06" w:rsidRDefault="007D7DEE" w:rsidP="00285871">
      <w:pPr>
        <w:ind w:firstLine="0"/>
        <w:rPr>
          <w:rFonts w:cs="Times New Roman"/>
          <w:szCs w:val="24"/>
        </w:rPr>
      </w:pPr>
      <w:r w:rsidRPr="00CA3B06">
        <w:rPr>
          <w:rFonts w:cs="Times New Roman"/>
          <w:szCs w:val="24"/>
        </w:rPr>
        <w:tab/>
        <w:t xml:space="preserve">Pro nejmladší dítě </w:t>
      </w:r>
      <w:r w:rsidR="00B66F82" w:rsidRPr="00CA3B06">
        <w:rPr>
          <w:rFonts w:cs="Times New Roman"/>
          <w:szCs w:val="24"/>
        </w:rPr>
        <w:t xml:space="preserve">(4 roky) </w:t>
      </w:r>
      <w:r w:rsidRPr="00CA3B06">
        <w:rPr>
          <w:rFonts w:cs="Times New Roman"/>
          <w:szCs w:val="24"/>
        </w:rPr>
        <w:t xml:space="preserve">byla těžší </w:t>
      </w:r>
      <w:r w:rsidR="00535953" w:rsidRPr="00CA3B06">
        <w:rPr>
          <w:rFonts w:cs="Times New Roman"/>
          <w:szCs w:val="24"/>
        </w:rPr>
        <w:t>verze trasy</w:t>
      </w:r>
      <w:r w:rsidRPr="00CA3B06">
        <w:rPr>
          <w:rFonts w:cs="Times New Roman"/>
          <w:szCs w:val="24"/>
        </w:rPr>
        <w:t xml:space="preserve"> </w:t>
      </w:r>
      <w:r w:rsidR="00535953" w:rsidRPr="00CA3B06">
        <w:rPr>
          <w:rFonts w:cs="Times New Roman"/>
          <w:szCs w:val="24"/>
        </w:rPr>
        <w:t>náročnější</w:t>
      </w:r>
      <w:r w:rsidR="009D4D0E" w:rsidRPr="00CA3B06">
        <w:rPr>
          <w:rFonts w:cs="Times New Roman"/>
          <w:szCs w:val="24"/>
        </w:rPr>
        <w:t>, proto jsme nacvičovali trasu</w:t>
      </w:r>
      <w:r w:rsidR="00D6681F" w:rsidRPr="00CA3B06">
        <w:rPr>
          <w:rFonts w:cs="Times New Roman"/>
          <w:szCs w:val="24"/>
        </w:rPr>
        <w:t xml:space="preserve"> včelky</w:t>
      </w:r>
      <w:r w:rsidRPr="00CA3B06">
        <w:rPr>
          <w:rFonts w:cs="Times New Roman"/>
          <w:szCs w:val="24"/>
        </w:rPr>
        <w:t xml:space="preserve"> ve směru dozadu a dopředu. Pro většinu dětí nebyla těžší </w:t>
      </w:r>
      <w:r w:rsidR="00105E7B" w:rsidRPr="00CA3B06">
        <w:rPr>
          <w:rFonts w:cs="Times New Roman"/>
          <w:szCs w:val="24"/>
        </w:rPr>
        <w:t>varianta</w:t>
      </w:r>
      <w:r w:rsidRPr="00CA3B06">
        <w:rPr>
          <w:rFonts w:cs="Times New Roman"/>
          <w:szCs w:val="24"/>
        </w:rPr>
        <w:t xml:space="preserve"> problém</w:t>
      </w:r>
      <w:r w:rsidR="00105E7B" w:rsidRPr="00CA3B06">
        <w:rPr>
          <w:rFonts w:cs="Times New Roman"/>
          <w:szCs w:val="24"/>
        </w:rPr>
        <w:t xml:space="preserve">ová, </w:t>
      </w:r>
      <w:r w:rsidR="003C4C6C">
        <w:rPr>
          <w:rFonts w:cs="Times New Roman"/>
          <w:szCs w:val="24"/>
        </w:rPr>
        <w:br/>
      </w:r>
      <w:r w:rsidR="00105E7B" w:rsidRPr="00CA3B06">
        <w:rPr>
          <w:rFonts w:cs="Times New Roman"/>
          <w:szCs w:val="24"/>
        </w:rPr>
        <w:t xml:space="preserve">i když obsahovala více </w:t>
      </w:r>
      <w:r w:rsidR="0079495B" w:rsidRPr="00CA3B06">
        <w:rPr>
          <w:rFonts w:cs="Times New Roman"/>
          <w:szCs w:val="24"/>
        </w:rPr>
        <w:t xml:space="preserve">pokynů k </w:t>
      </w:r>
      <w:r w:rsidR="00105E7B" w:rsidRPr="00CA3B06">
        <w:rPr>
          <w:rFonts w:cs="Times New Roman"/>
          <w:szCs w:val="24"/>
        </w:rPr>
        <w:t>otáčení a couvání robotické včelky.</w:t>
      </w:r>
    </w:p>
    <w:p w:rsidR="00B03B46" w:rsidRPr="00CA3B06" w:rsidRDefault="00305F56" w:rsidP="00285871">
      <w:pPr>
        <w:ind w:firstLine="0"/>
        <w:rPr>
          <w:rFonts w:cs="Times New Roman"/>
          <w:szCs w:val="24"/>
        </w:rPr>
      </w:pPr>
      <w:r w:rsidRPr="00CA3B06">
        <w:rPr>
          <w:rFonts w:cs="Times New Roman"/>
          <w:noProof/>
          <w:szCs w:val="24"/>
          <w:lang w:eastAsia="cs-CZ"/>
        </w:rPr>
        <w:lastRenderedPageBreak/>
        <w:drawing>
          <wp:anchor distT="0" distB="0" distL="114300" distR="114300" simplePos="0" relativeHeight="251685888" behindDoc="1" locked="0" layoutInCell="1" allowOverlap="1">
            <wp:simplePos x="0" y="0"/>
            <wp:positionH relativeFrom="margin">
              <wp:align>center</wp:align>
            </wp:positionH>
            <wp:positionV relativeFrom="paragraph">
              <wp:posOffset>145415</wp:posOffset>
            </wp:positionV>
            <wp:extent cx="3930650" cy="2243455"/>
            <wp:effectExtent l="19050" t="0" r="12700" b="4445"/>
            <wp:wrapTight wrapText="bothSides">
              <wp:wrapPolygon edited="0">
                <wp:start x="-105" y="0"/>
                <wp:lineTo x="-105" y="21643"/>
                <wp:lineTo x="21670" y="21643"/>
                <wp:lineTo x="21670" y="0"/>
                <wp:lineTo x="-105" y="0"/>
              </wp:wrapPolygon>
            </wp:wrapTight>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B03B46" w:rsidRPr="00CA3B06" w:rsidRDefault="00B03B46" w:rsidP="00285871">
      <w:pPr>
        <w:ind w:firstLine="0"/>
        <w:rPr>
          <w:rFonts w:cs="Times New Roman"/>
          <w:szCs w:val="24"/>
        </w:rPr>
      </w:pPr>
    </w:p>
    <w:p w:rsidR="00305F56" w:rsidRPr="00CA3B06" w:rsidRDefault="00305F56" w:rsidP="00285871">
      <w:pPr>
        <w:ind w:firstLine="0"/>
        <w:jc w:val="center"/>
        <w:rPr>
          <w:rFonts w:cs="Times New Roman"/>
          <w:szCs w:val="24"/>
        </w:rPr>
      </w:pPr>
    </w:p>
    <w:p w:rsidR="00305F56" w:rsidRPr="00CA3B06" w:rsidRDefault="00305F56" w:rsidP="00285871">
      <w:pPr>
        <w:ind w:firstLine="0"/>
        <w:jc w:val="center"/>
        <w:rPr>
          <w:rFonts w:cs="Times New Roman"/>
          <w:szCs w:val="24"/>
        </w:rPr>
      </w:pPr>
    </w:p>
    <w:p w:rsidR="00B03B46" w:rsidRPr="00CA3B06" w:rsidRDefault="00305F56" w:rsidP="00285871">
      <w:pPr>
        <w:ind w:firstLine="0"/>
        <w:jc w:val="center"/>
        <w:rPr>
          <w:rFonts w:cs="Times New Roman"/>
          <w:szCs w:val="24"/>
        </w:rPr>
      </w:pPr>
      <w:r w:rsidRPr="00CA3B06">
        <w:rPr>
          <w:rFonts w:cs="Times New Roman"/>
          <w:szCs w:val="24"/>
        </w:rPr>
        <w:t>Graf č. 2 Hodnocení úspěšnosti aktivity Písmenka</w:t>
      </w:r>
    </w:p>
    <w:p w:rsidR="007D7DEE" w:rsidRPr="00CA3B06" w:rsidRDefault="004375E5" w:rsidP="00285871">
      <w:pPr>
        <w:ind w:firstLine="0"/>
        <w:rPr>
          <w:rFonts w:cs="Times New Roman"/>
          <w:szCs w:val="24"/>
        </w:rPr>
      </w:pPr>
      <w:r w:rsidRPr="00CA3B06">
        <w:rPr>
          <w:rFonts w:cs="Times New Roman"/>
          <w:noProof/>
          <w:szCs w:val="24"/>
          <w:lang w:eastAsia="cs-CZ"/>
        </w:rPr>
        <w:drawing>
          <wp:anchor distT="0" distB="0" distL="114300" distR="114300" simplePos="0" relativeHeight="251659264" behindDoc="1" locked="0" layoutInCell="1" allowOverlap="1">
            <wp:simplePos x="0" y="0"/>
            <wp:positionH relativeFrom="margin">
              <wp:align>center</wp:align>
            </wp:positionH>
            <wp:positionV relativeFrom="paragraph">
              <wp:posOffset>88900</wp:posOffset>
            </wp:positionV>
            <wp:extent cx="3157855" cy="1758315"/>
            <wp:effectExtent l="19050" t="0" r="4445" b="0"/>
            <wp:wrapTight wrapText="bothSides">
              <wp:wrapPolygon edited="0">
                <wp:start x="-130" y="0"/>
                <wp:lineTo x="-130" y="21296"/>
                <wp:lineTo x="21630" y="21296"/>
                <wp:lineTo x="21630" y="0"/>
                <wp:lineTo x="-130" y="0"/>
              </wp:wrapPolygon>
            </wp:wrapTight>
            <wp:docPr id="16" name="Obrázek 13" descr="88996805_1054433514915678_281544123107141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996805_1054433514915678_2815441231071412224_n.jpg"/>
                    <pic:cNvPicPr/>
                  </pic:nvPicPr>
                  <pic:blipFill>
                    <a:blip r:embed="rId29" cstate="print"/>
                    <a:stretch>
                      <a:fillRect/>
                    </a:stretch>
                  </pic:blipFill>
                  <pic:spPr>
                    <a:xfrm>
                      <a:off x="0" y="0"/>
                      <a:ext cx="3157855" cy="1758315"/>
                    </a:xfrm>
                    <a:prstGeom prst="rect">
                      <a:avLst/>
                    </a:prstGeom>
                  </pic:spPr>
                </pic:pic>
              </a:graphicData>
            </a:graphic>
          </wp:anchor>
        </w:drawing>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93416B" w:rsidRPr="00CA3B06" w:rsidRDefault="0093416B" w:rsidP="00285871">
      <w:pPr>
        <w:ind w:firstLine="0"/>
        <w:jc w:val="center"/>
        <w:rPr>
          <w:rFonts w:cs="Times New Roman"/>
          <w:szCs w:val="24"/>
        </w:rPr>
      </w:pPr>
    </w:p>
    <w:p w:rsidR="00BD434D" w:rsidRPr="00CA3B06" w:rsidRDefault="003F4767" w:rsidP="00285871">
      <w:pPr>
        <w:ind w:firstLine="0"/>
        <w:jc w:val="center"/>
        <w:rPr>
          <w:rFonts w:cs="Times New Roman"/>
          <w:szCs w:val="24"/>
        </w:rPr>
      </w:pPr>
      <w:r w:rsidRPr="00CA3B06">
        <w:rPr>
          <w:rFonts w:cs="Times New Roman"/>
          <w:szCs w:val="24"/>
        </w:rPr>
        <w:t>Obr.</w:t>
      </w:r>
      <w:r w:rsidR="0093416B" w:rsidRPr="00CA3B06">
        <w:rPr>
          <w:rFonts w:cs="Times New Roman"/>
          <w:szCs w:val="24"/>
        </w:rPr>
        <w:t xml:space="preserve"> č. 14</w:t>
      </w:r>
      <w:r w:rsidRPr="00CA3B06">
        <w:rPr>
          <w:rFonts w:cs="Times New Roman"/>
          <w:szCs w:val="24"/>
        </w:rPr>
        <w:t xml:space="preserve"> </w:t>
      </w:r>
      <w:r w:rsidR="00BD434D" w:rsidRPr="00CA3B06">
        <w:rPr>
          <w:rFonts w:cs="Times New Roman"/>
          <w:szCs w:val="24"/>
        </w:rPr>
        <w:t>Práce se včelkou a písmenkovou podložkou</w:t>
      </w:r>
    </w:p>
    <w:p w:rsidR="004375E5" w:rsidRPr="00CA3B06" w:rsidRDefault="004375E5" w:rsidP="00285871">
      <w:pPr>
        <w:ind w:firstLine="0"/>
        <w:rPr>
          <w:rFonts w:cs="Times New Roman"/>
          <w:b/>
          <w:szCs w:val="24"/>
        </w:rPr>
      </w:pPr>
    </w:p>
    <w:p w:rsidR="007D7DEE" w:rsidRPr="00CA3B06" w:rsidRDefault="007D7DEE" w:rsidP="00285871">
      <w:pPr>
        <w:ind w:firstLine="0"/>
        <w:rPr>
          <w:rFonts w:cs="Times New Roman"/>
          <w:b/>
          <w:szCs w:val="24"/>
        </w:rPr>
      </w:pPr>
      <w:r w:rsidRPr="00CA3B06">
        <w:rPr>
          <w:rFonts w:cs="Times New Roman"/>
          <w:b/>
          <w:szCs w:val="24"/>
        </w:rPr>
        <w:t>5. Z květiny na květinu</w:t>
      </w:r>
    </w:p>
    <w:p w:rsidR="007D7DEE" w:rsidRPr="00CA3B06" w:rsidRDefault="007D7DEE" w:rsidP="00285871">
      <w:pPr>
        <w:ind w:firstLine="0"/>
        <w:rPr>
          <w:rFonts w:cs="Times New Roman"/>
          <w:szCs w:val="24"/>
        </w:rPr>
      </w:pPr>
      <w:r w:rsidRPr="00CA3B06">
        <w:rPr>
          <w:rFonts w:cs="Times New Roman"/>
          <w:szCs w:val="24"/>
        </w:rPr>
        <w:tab/>
        <w:t xml:space="preserve">Dětem se tato aktivita velmi zalíbila, </w:t>
      </w:r>
      <w:r w:rsidR="00BA3941" w:rsidRPr="00CA3B06">
        <w:rPr>
          <w:rFonts w:cs="Times New Roman"/>
          <w:szCs w:val="24"/>
        </w:rPr>
        <w:t xml:space="preserve">především </w:t>
      </w:r>
      <w:r w:rsidRPr="00CA3B06">
        <w:rPr>
          <w:rFonts w:cs="Times New Roman"/>
          <w:szCs w:val="24"/>
        </w:rPr>
        <w:t xml:space="preserve">díky tématu, </w:t>
      </w:r>
      <w:r w:rsidR="00BA3941" w:rsidRPr="00CA3B06">
        <w:rPr>
          <w:rFonts w:cs="Times New Roman"/>
          <w:szCs w:val="24"/>
        </w:rPr>
        <w:t xml:space="preserve">barevným </w:t>
      </w:r>
      <w:r w:rsidRPr="00CA3B06">
        <w:rPr>
          <w:rFonts w:cs="Times New Roman"/>
          <w:szCs w:val="24"/>
        </w:rPr>
        <w:t>obrázkům a pestrosti. Variantu bez černých políček</w:t>
      </w:r>
      <w:r w:rsidR="00560A8C" w:rsidRPr="00CA3B06">
        <w:rPr>
          <w:rFonts w:cs="Times New Roman"/>
          <w:szCs w:val="24"/>
        </w:rPr>
        <w:t>, na které se nesmělo se včelkou zajet,</w:t>
      </w:r>
      <w:r w:rsidRPr="00CA3B06">
        <w:rPr>
          <w:rFonts w:cs="Times New Roman"/>
          <w:szCs w:val="24"/>
        </w:rPr>
        <w:t xml:space="preserve"> zvládly </w:t>
      </w:r>
      <w:r w:rsidR="00560A8C" w:rsidRPr="00CA3B06">
        <w:rPr>
          <w:rFonts w:cs="Times New Roman"/>
          <w:szCs w:val="24"/>
        </w:rPr>
        <w:t xml:space="preserve">děti </w:t>
      </w:r>
      <w:r w:rsidR="006173E6">
        <w:rPr>
          <w:rFonts w:cs="Times New Roman"/>
          <w:szCs w:val="24"/>
        </w:rPr>
        <w:br/>
      </w:r>
      <w:r w:rsidRPr="00CA3B06">
        <w:rPr>
          <w:rFonts w:cs="Times New Roman"/>
          <w:szCs w:val="24"/>
        </w:rPr>
        <w:t>bez problému.</w:t>
      </w:r>
      <w:r w:rsidR="00416916" w:rsidRPr="00CA3B06">
        <w:rPr>
          <w:rFonts w:cs="Times New Roman"/>
          <w:szCs w:val="24"/>
        </w:rPr>
        <w:t xml:space="preserve"> Zadání jsem dětem určila, n</w:t>
      </w:r>
      <w:r w:rsidR="00560A8C" w:rsidRPr="00CA3B06">
        <w:rPr>
          <w:rFonts w:cs="Times New Roman"/>
          <w:szCs w:val="24"/>
        </w:rPr>
        <w:t xml:space="preserve">apř. projeď </w:t>
      </w:r>
      <w:r w:rsidR="004A26DF" w:rsidRPr="00CA3B06">
        <w:rPr>
          <w:rFonts w:cs="Times New Roman"/>
          <w:szCs w:val="24"/>
        </w:rPr>
        <w:t xml:space="preserve">všechny </w:t>
      </w:r>
      <w:r w:rsidR="00560A8C" w:rsidRPr="00CA3B06">
        <w:rPr>
          <w:rFonts w:cs="Times New Roman"/>
          <w:szCs w:val="24"/>
        </w:rPr>
        <w:t xml:space="preserve">červené květiny a </w:t>
      </w:r>
      <w:r w:rsidR="00541EC5" w:rsidRPr="00CA3B06">
        <w:rPr>
          <w:rFonts w:cs="Times New Roman"/>
          <w:szCs w:val="24"/>
        </w:rPr>
        <w:t xml:space="preserve">poté se </w:t>
      </w:r>
      <w:r w:rsidR="00560A8C" w:rsidRPr="00CA3B06">
        <w:rPr>
          <w:rFonts w:cs="Times New Roman"/>
          <w:szCs w:val="24"/>
        </w:rPr>
        <w:t>vrať se včelkou do úlu.</w:t>
      </w:r>
    </w:p>
    <w:p w:rsidR="00DC321E" w:rsidRPr="00CA3B06" w:rsidRDefault="007D7DEE" w:rsidP="00285871">
      <w:pPr>
        <w:ind w:firstLine="0"/>
        <w:rPr>
          <w:rFonts w:cs="Times New Roman"/>
          <w:szCs w:val="24"/>
        </w:rPr>
      </w:pPr>
      <w:r w:rsidRPr="00CA3B06">
        <w:rPr>
          <w:rFonts w:cs="Times New Roman"/>
          <w:szCs w:val="24"/>
        </w:rPr>
        <w:tab/>
        <w:t xml:space="preserve">Druhá verze </w:t>
      </w:r>
      <w:r w:rsidR="001001BB" w:rsidRPr="00CA3B06">
        <w:rPr>
          <w:rFonts w:cs="Times New Roman"/>
          <w:szCs w:val="24"/>
        </w:rPr>
        <w:t xml:space="preserve">aktivity </w:t>
      </w:r>
      <w:r w:rsidRPr="00CA3B06">
        <w:rPr>
          <w:rFonts w:cs="Times New Roman"/>
          <w:szCs w:val="24"/>
        </w:rPr>
        <w:t xml:space="preserve">s černými </w:t>
      </w:r>
      <w:r w:rsidR="001001BB" w:rsidRPr="00CA3B06">
        <w:rPr>
          <w:rFonts w:cs="Times New Roman"/>
          <w:szCs w:val="24"/>
        </w:rPr>
        <w:t>políčky</w:t>
      </w:r>
      <w:r w:rsidRPr="00CA3B06">
        <w:rPr>
          <w:rFonts w:cs="Times New Roman"/>
          <w:szCs w:val="24"/>
        </w:rPr>
        <w:t xml:space="preserve"> byla </w:t>
      </w:r>
      <w:r w:rsidR="001001BB" w:rsidRPr="00CA3B06">
        <w:rPr>
          <w:rFonts w:cs="Times New Roman"/>
          <w:szCs w:val="24"/>
        </w:rPr>
        <w:t>pro děti náročnější na plánování trasy</w:t>
      </w:r>
      <w:r w:rsidR="00C15E1E" w:rsidRPr="00CA3B06">
        <w:rPr>
          <w:rFonts w:cs="Times New Roman"/>
          <w:szCs w:val="24"/>
        </w:rPr>
        <w:t xml:space="preserve"> včelky</w:t>
      </w:r>
      <w:r w:rsidRPr="00CA3B06">
        <w:rPr>
          <w:rFonts w:cs="Times New Roman"/>
          <w:szCs w:val="24"/>
        </w:rPr>
        <w:t xml:space="preserve">. </w:t>
      </w:r>
      <w:r w:rsidR="001001BB" w:rsidRPr="00CA3B06">
        <w:rPr>
          <w:rFonts w:cs="Times New Roman"/>
          <w:szCs w:val="24"/>
        </w:rPr>
        <w:t>Černá políčka představovala místa, kam včelka nemohla zajet. Děti m</w:t>
      </w:r>
      <w:r w:rsidRPr="00CA3B06">
        <w:rPr>
          <w:rFonts w:cs="Times New Roman"/>
          <w:szCs w:val="24"/>
        </w:rPr>
        <w:t>usely zvládat více věcí najednou – najít cestu</w:t>
      </w:r>
      <w:r w:rsidR="00F43164" w:rsidRPr="00CA3B06">
        <w:rPr>
          <w:rFonts w:cs="Times New Roman"/>
          <w:szCs w:val="24"/>
        </w:rPr>
        <w:t xml:space="preserve"> k cíli</w:t>
      </w:r>
      <w:r w:rsidRPr="00CA3B06">
        <w:rPr>
          <w:rFonts w:cs="Times New Roman"/>
          <w:szCs w:val="24"/>
        </w:rPr>
        <w:t xml:space="preserve">, vyhnout se černým políčkům, dojet </w:t>
      </w:r>
      <w:r w:rsidR="00F43164" w:rsidRPr="00CA3B06">
        <w:rPr>
          <w:rFonts w:cs="Times New Roman"/>
          <w:szCs w:val="24"/>
        </w:rPr>
        <w:t xml:space="preserve">se včelkou </w:t>
      </w:r>
      <w:r w:rsidRPr="00CA3B06">
        <w:rPr>
          <w:rFonts w:cs="Times New Roman"/>
          <w:szCs w:val="24"/>
        </w:rPr>
        <w:t xml:space="preserve">do cíle a naprogramovat </w:t>
      </w:r>
      <w:r w:rsidR="00F43164" w:rsidRPr="00CA3B06">
        <w:rPr>
          <w:rFonts w:cs="Times New Roman"/>
          <w:szCs w:val="24"/>
        </w:rPr>
        <w:t>Bee-bot</w:t>
      </w:r>
      <w:r w:rsidRPr="00CA3B06">
        <w:rPr>
          <w:rFonts w:cs="Times New Roman"/>
          <w:szCs w:val="24"/>
        </w:rPr>
        <w:t xml:space="preserve"> správně. Proto si většina dětí trasu sama automat</w:t>
      </w:r>
      <w:r w:rsidR="00797AFE" w:rsidRPr="00CA3B06">
        <w:rPr>
          <w:rFonts w:cs="Times New Roman"/>
          <w:szCs w:val="24"/>
        </w:rPr>
        <w:t xml:space="preserve">icky rozdělila na dvě poloviny, aby si programování včelky usnadnila. </w:t>
      </w:r>
      <w:r w:rsidRPr="00CA3B06">
        <w:rPr>
          <w:rFonts w:cs="Times New Roman"/>
          <w:szCs w:val="24"/>
        </w:rPr>
        <w:t xml:space="preserve">Pokud se vyskytla chyba, ihned se ji snažili opravit (někdo od místa, kam dojel nebo znovu od začátku). Políčko </w:t>
      </w:r>
      <w:r w:rsidR="0096432E" w:rsidRPr="00CA3B06">
        <w:rPr>
          <w:rFonts w:cs="Times New Roman"/>
          <w:szCs w:val="24"/>
        </w:rPr>
        <w:t xml:space="preserve">na podložce </w:t>
      </w:r>
      <w:r w:rsidRPr="00CA3B06">
        <w:rPr>
          <w:rFonts w:cs="Times New Roman"/>
          <w:szCs w:val="24"/>
        </w:rPr>
        <w:t xml:space="preserve">se symbolem úlu </w:t>
      </w:r>
      <w:r w:rsidR="0096432E" w:rsidRPr="00CA3B06">
        <w:rPr>
          <w:rFonts w:cs="Times New Roman"/>
          <w:szCs w:val="24"/>
        </w:rPr>
        <w:t>děti</w:t>
      </w:r>
      <w:r w:rsidRPr="00CA3B06">
        <w:rPr>
          <w:rFonts w:cs="Times New Roman"/>
          <w:szCs w:val="24"/>
        </w:rPr>
        <w:t xml:space="preserve"> motivovalo</w:t>
      </w:r>
      <w:r w:rsidR="0096432E" w:rsidRPr="00CA3B06">
        <w:rPr>
          <w:rFonts w:cs="Times New Roman"/>
          <w:szCs w:val="24"/>
        </w:rPr>
        <w:t>, aby včelku na něj vrátily, protože pro ně bylo znakem domů.</w:t>
      </w:r>
      <w:r w:rsidR="00DC321E" w:rsidRPr="00CA3B06">
        <w:rPr>
          <w:rFonts w:cs="Times New Roman"/>
          <w:szCs w:val="24"/>
        </w:rPr>
        <w:t xml:space="preserve"> </w:t>
      </w:r>
      <w:r w:rsidR="00DC321E" w:rsidRPr="00CA3B06">
        <w:rPr>
          <w:rFonts w:cs="Times New Roman"/>
          <w:szCs w:val="24"/>
        </w:rPr>
        <w:lastRenderedPageBreak/>
        <w:t xml:space="preserve">Dva chlapci </w:t>
      </w:r>
      <w:r w:rsidR="00CF152C" w:rsidRPr="00CA3B06">
        <w:rPr>
          <w:rFonts w:cs="Times New Roman"/>
          <w:szCs w:val="24"/>
        </w:rPr>
        <w:t xml:space="preserve">si </w:t>
      </w:r>
      <w:r w:rsidR="00DC321E" w:rsidRPr="00CA3B06">
        <w:rPr>
          <w:rFonts w:cs="Times New Roman"/>
          <w:szCs w:val="24"/>
        </w:rPr>
        <w:t>usnadni</w:t>
      </w:r>
      <w:r w:rsidR="0053481E" w:rsidRPr="00CA3B06">
        <w:rPr>
          <w:rFonts w:cs="Times New Roman"/>
          <w:szCs w:val="24"/>
        </w:rPr>
        <w:t>li</w:t>
      </w:r>
      <w:r w:rsidR="00DC321E" w:rsidRPr="00CA3B06">
        <w:rPr>
          <w:rFonts w:cs="Times New Roman"/>
          <w:szCs w:val="24"/>
        </w:rPr>
        <w:t xml:space="preserve"> trasu včelky tak, že ji naprogramovali několika p</w:t>
      </w:r>
      <w:r w:rsidR="006978DB" w:rsidRPr="00CA3B06">
        <w:rPr>
          <w:rFonts w:cs="Times New Roman"/>
          <w:szCs w:val="24"/>
        </w:rPr>
        <w:t xml:space="preserve">říkazy </w:t>
      </w:r>
      <w:r w:rsidR="00DC321E" w:rsidRPr="00CA3B06">
        <w:rPr>
          <w:rFonts w:cs="Times New Roman"/>
          <w:szCs w:val="24"/>
        </w:rPr>
        <w:t>směrem dozadu</w:t>
      </w:r>
      <w:r w:rsidR="006978DB" w:rsidRPr="00CA3B06">
        <w:rPr>
          <w:rFonts w:cs="Times New Roman"/>
          <w:szCs w:val="24"/>
        </w:rPr>
        <w:t xml:space="preserve"> a tak ji</w:t>
      </w:r>
      <w:r w:rsidR="00DC321E" w:rsidRPr="00CA3B06">
        <w:rPr>
          <w:rFonts w:cs="Times New Roman"/>
          <w:szCs w:val="24"/>
        </w:rPr>
        <w:t xml:space="preserve"> nemuseli složitě otáčet.</w:t>
      </w:r>
    </w:p>
    <w:p w:rsidR="001001BB" w:rsidRPr="00CA3B06" w:rsidRDefault="007D7DEE" w:rsidP="00285871">
      <w:pPr>
        <w:ind w:firstLine="708"/>
        <w:rPr>
          <w:rFonts w:cs="Times New Roman"/>
          <w:szCs w:val="24"/>
        </w:rPr>
      </w:pPr>
      <w:r w:rsidRPr="00CA3B06">
        <w:rPr>
          <w:rFonts w:cs="Times New Roman"/>
          <w:szCs w:val="24"/>
        </w:rPr>
        <w:t>Při této aktivitě chtělo více dětí dopomoci</w:t>
      </w:r>
      <w:r w:rsidR="006978DB" w:rsidRPr="00CA3B06">
        <w:rPr>
          <w:rFonts w:cs="Times New Roman"/>
          <w:szCs w:val="24"/>
        </w:rPr>
        <w:t>, např. opakování</w:t>
      </w:r>
      <w:r w:rsidR="005975E8" w:rsidRPr="00CA3B06">
        <w:rPr>
          <w:rFonts w:cs="Times New Roman"/>
          <w:szCs w:val="24"/>
        </w:rPr>
        <w:t>m</w:t>
      </w:r>
      <w:r w:rsidR="006978DB" w:rsidRPr="00CA3B06">
        <w:rPr>
          <w:rFonts w:cs="Times New Roman"/>
          <w:szCs w:val="24"/>
        </w:rPr>
        <w:t xml:space="preserve"> zadání nebo ukazováním trasy, </w:t>
      </w:r>
      <w:r w:rsidR="008B77FC" w:rsidRPr="00CA3B06">
        <w:rPr>
          <w:rFonts w:cs="Times New Roman"/>
          <w:szCs w:val="24"/>
        </w:rPr>
        <w:t xml:space="preserve">následně </w:t>
      </w:r>
      <w:r w:rsidR="006978DB" w:rsidRPr="00CA3B06">
        <w:rPr>
          <w:rFonts w:cs="Times New Roman"/>
          <w:szCs w:val="24"/>
        </w:rPr>
        <w:t>děti</w:t>
      </w:r>
      <w:r w:rsidR="00CF152C" w:rsidRPr="00CA3B06">
        <w:rPr>
          <w:rFonts w:cs="Times New Roman"/>
          <w:szCs w:val="24"/>
        </w:rPr>
        <w:t xml:space="preserve"> </w:t>
      </w:r>
      <w:r w:rsidR="006978DB" w:rsidRPr="00CA3B06">
        <w:rPr>
          <w:rFonts w:cs="Times New Roman"/>
          <w:szCs w:val="24"/>
        </w:rPr>
        <w:t>aktivitu dokončily a dojely</w:t>
      </w:r>
      <w:r w:rsidRPr="00CA3B06">
        <w:rPr>
          <w:rFonts w:cs="Times New Roman"/>
          <w:szCs w:val="24"/>
        </w:rPr>
        <w:t xml:space="preserve"> do cíle.</w:t>
      </w:r>
      <w:r w:rsidR="009B0694" w:rsidRPr="00CA3B06">
        <w:rPr>
          <w:rFonts w:cs="Times New Roman"/>
          <w:szCs w:val="24"/>
        </w:rPr>
        <w:t xml:space="preserve"> Uvedenou</w:t>
      </w:r>
      <w:r w:rsidR="007D599A" w:rsidRPr="00CA3B06">
        <w:rPr>
          <w:rFonts w:cs="Times New Roman"/>
          <w:szCs w:val="24"/>
        </w:rPr>
        <w:t xml:space="preserve"> </w:t>
      </w:r>
      <w:r w:rsidR="009B0694" w:rsidRPr="00CA3B06">
        <w:rPr>
          <w:rFonts w:cs="Times New Roman"/>
          <w:szCs w:val="24"/>
        </w:rPr>
        <w:t>a</w:t>
      </w:r>
      <w:r w:rsidR="001001BB" w:rsidRPr="00CA3B06">
        <w:rPr>
          <w:rFonts w:cs="Times New Roman"/>
          <w:szCs w:val="24"/>
        </w:rPr>
        <w:t>ktivitu jsme ještě opakovali několikrát v následujících dnech, jelik</w:t>
      </w:r>
      <w:r w:rsidR="0093732C" w:rsidRPr="00CA3B06">
        <w:rPr>
          <w:rFonts w:cs="Times New Roman"/>
          <w:szCs w:val="24"/>
        </w:rPr>
        <w:t>ož byla pro děti zábavná a mohly</w:t>
      </w:r>
      <w:r w:rsidR="001001BB" w:rsidRPr="00CA3B06">
        <w:rPr>
          <w:rFonts w:cs="Times New Roman"/>
          <w:szCs w:val="24"/>
        </w:rPr>
        <w:t xml:space="preserve"> si ces</w:t>
      </w:r>
      <w:r w:rsidR="00E03165" w:rsidRPr="00CA3B06">
        <w:rPr>
          <w:rFonts w:cs="Times New Roman"/>
          <w:szCs w:val="24"/>
        </w:rPr>
        <w:t>tu nebo body cesty vymýšlet samy</w:t>
      </w:r>
      <w:r w:rsidR="001001BB" w:rsidRPr="00CA3B06">
        <w:rPr>
          <w:rFonts w:cs="Times New Roman"/>
          <w:szCs w:val="24"/>
        </w:rPr>
        <w:t xml:space="preserve"> nebo mezi sebou.</w:t>
      </w:r>
    </w:p>
    <w:p w:rsidR="007D7DEE" w:rsidRPr="00CA3B06" w:rsidRDefault="007D7DEE" w:rsidP="00285871">
      <w:pPr>
        <w:ind w:firstLine="0"/>
        <w:rPr>
          <w:rFonts w:cs="Times New Roman"/>
          <w:szCs w:val="24"/>
        </w:rPr>
      </w:pPr>
    </w:p>
    <w:p w:rsidR="005C061F" w:rsidRPr="00CA3B06" w:rsidRDefault="005C061F" w:rsidP="00285871">
      <w:pPr>
        <w:ind w:firstLine="0"/>
        <w:rPr>
          <w:rFonts w:cs="Times New Roman"/>
          <w:szCs w:val="24"/>
        </w:rPr>
      </w:pPr>
      <w:r w:rsidRPr="00CA3B06">
        <w:rPr>
          <w:rFonts w:cs="Times New Roman"/>
          <w:noProof/>
          <w:szCs w:val="24"/>
          <w:lang w:eastAsia="cs-CZ"/>
        </w:rPr>
        <w:drawing>
          <wp:anchor distT="0" distB="0" distL="114300" distR="114300" simplePos="0" relativeHeight="251684864" behindDoc="1" locked="0" layoutInCell="1" allowOverlap="1">
            <wp:simplePos x="0" y="0"/>
            <wp:positionH relativeFrom="margin">
              <wp:align>center</wp:align>
            </wp:positionH>
            <wp:positionV relativeFrom="paragraph">
              <wp:posOffset>2540</wp:posOffset>
            </wp:positionV>
            <wp:extent cx="3787140" cy="2208530"/>
            <wp:effectExtent l="19050" t="0" r="22860" b="1270"/>
            <wp:wrapTight wrapText="bothSides">
              <wp:wrapPolygon edited="0">
                <wp:start x="-109" y="0"/>
                <wp:lineTo x="-109" y="21612"/>
                <wp:lineTo x="21730" y="21612"/>
                <wp:lineTo x="21730" y="0"/>
                <wp:lineTo x="-109" y="0"/>
              </wp:wrapPolygon>
            </wp:wrapTight>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C061F" w:rsidP="00285871">
      <w:pPr>
        <w:ind w:firstLine="0"/>
        <w:rPr>
          <w:rFonts w:cs="Times New Roman"/>
          <w:szCs w:val="24"/>
        </w:rPr>
      </w:pPr>
    </w:p>
    <w:p w:rsidR="005C061F" w:rsidRPr="00CA3B06" w:rsidRDefault="005E1F03" w:rsidP="00285871">
      <w:pPr>
        <w:ind w:firstLine="0"/>
        <w:jc w:val="center"/>
        <w:rPr>
          <w:rFonts w:cs="Times New Roman"/>
          <w:szCs w:val="24"/>
        </w:rPr>
      </w:pPr>
      <w:r w:rsidRPr="00CA3B06">
        <w:rPr>
          <w:rFonts w:cs="Times New Roman"/>
          <w:szCs w:val="24"/>
        </w:rPr>
        <w:t xml:space="preserve">Graf č. </w:t>
      </w:r>
      <w:r w:rsidR="00B85C95" w:rsidRPr="00CA3B06">
        <w:rPr>
          <w:rFonts w:cs="Times New Roman"/>
          <w:szCs w:val="24"/>
        </w:rPr>
        <w:t>3</w:t>
      </w:r>
      <w:r w:rsidRPr="00CA3B06">
        <w:rPr>
          <w:rFonts w:cs="Times New Roman"/>
          <w:szCs w:val="24"/>
        </w:rPr>
        <w:t xml:space="preserve"> Hodnocení aktivity č. 5 Z květiny na květinu – 2. verze</w:t>
      </w:r>
    </w:p>
    <w:p w:rsidR="005E1F03" w:rsidRPr="00CA3B06" w:rsidRDefault="005E1F03" w:rsidP="00285871">
      <w:pPr>
        <w:ind w:firstLine="0"/>
        <w:jc w:val="center"/>
        <w:rPr>
          <w:rFonts w:cs="Times New Roman"/>
          <w:szCs w:val="24"/>
        </w:rPr>
      </w:pPr>
    </w:p>
    <w:p w:rsidR="007D7DEE" w:rsidRPr="00CA3B06" w:rsidRDefault="007D7DEE" w:rsidP="00285871">
      <w:pPr>
        <w:ind w:firstLine="0"/>
        <w:jc w:val="center"/>
        <w:rPr>
          <w:rFonts w:cs="Times New Roman"/>
          <w:szCs w:val="24"/>
        </w:rPr>
      </w:pPr>
      <w:r w:rsidRPr="00CA3B06">
        <w:rPr>
          <w:rFonts w:cs="Times New Roman"/>
          <w:noProof/>
          <w:szCs w:val="24"/>
          <w:lang w:eastAsia="cs-CZ"/>
        </w:rPr>
        <w:drawing>
          <wp:anchor distT="0" distB="0" distL="114300" distR="114300" simplePos="0" relativeHeight="251661312" behindDoc="1" locked="0" layoutInCell="1" allowOverlap="1">
            <wp:simplePos x="0" y="0"/>
            <wp:positionH relativeFrom="column">
              <wp:posOffset>-29210</wp:posOffset>
            </wp:positionH>
            <wp:positionV relativeFrom="paragraph">
              <wp:posOffset>-6350</wp:posOffset>
            </wp:positionV>
            <wp:extent cx="2785110" cy="1537335"/>
            <wp:effectExtent l="19050" t="0" r="0" b="0"/>
            <wp:wrapTight wrapText="bothSides">
              <wp:wrapPolygon edited="0">
                <wp:start x="-148" y="0"/>
                <wp:lineTo x="-148" y="21413"/>
                <wp:lineTo x="21570" y="21413"/>
                <wp:lineTo x="21570" y="0"/>
                <wp:lineTo x="-148" y="0"/>
              </wp:wrapPolygon>
            </wp:wrapTight>
            <wp:docPr id="17" name="Obrázek 14" descr="89074297_3126890677536212_8563634054820265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74297_3126890677536212_8563634054820265984_n.jpg"/>
                    <pic:cNvPicPr/>
                  </pic:nvPicPr>
                  <pic:blipFill>
                    <a:blip r:embed="rId31" cstate="print"/>
                    <a:stretch>
                      <a:fillRect/>
                    </a:stretch>
                  </pic:blipFill>
                  <pic:spPr>
                    <a:xfrm>
                      <a:off x="0" y="0"/>
                      <a:ext cx="2785110" cy="1537335"/>
                    </a:xfrm>
                    <a:prstGeom prst="rect">
                      <a:avLst/>
                    </a:prstGeom>
                  </pic:spPr>
                </pic:pic>
              </a:graphicData>
            </a:graphic>
          </wp:anchor>
        </w:drawing>
      </w:r>
      <w:r w:rsidRPr="00CA3B06">
        <w:rPr>
          <w:rFonts w:cs="Times New Roman"/>
          <w:noProof/>
          <w:szCs w:val="24"/>
          <w:lang w:eastAsia="cs-CZ"/>
        </w:rPr>
        <w:drawing>
          <wp:anchor distT="0" distB="0" distL="114300" distR="114300" simplePos="0" relativeHeight="251663360" behindDoc="1" locked="0" layoutInCell="1" allowOverlap="1">
            <wp:simplePos x="0" y="0"/>
            <wp:positionH relativeFrom="column">
              <wp:posOffset>2900680</wp:posOffset>
            </wp:positionH>
            <wp:positionV relativeFrom="paragraph">
              <wp:posOffset>-6350</wp:posOffset>
            </wp:positionV>
            <wp:extent cx="2786380" cy="1537335"/>
            <wp:effectExtent l="19050" t="0" r="0" b="0"/>
            <wp:wrapTight wrapText="bothSides">
              <wp:wrapPolygon edited="0">
                <wp:start x="-148" y="0"/>
                <wp:lineTo x="-148" y="21413"/>
                <wp:lineTo x="21561" y="21413"/>
                <wp:lineTo x="21561" y="0"/>
                <wp:lineTo x="-148" y="0"/>
              </wp:wrapPolygon>
            </wp:wrapTight>
            <wp:docPr id="18" name="Obrázek 15" descr="89105397_493008698003051_373236776896036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105397_493008698003051_373236776896036864_n.jpg"/>
                    <pic:cNvPicPr/>
                  </pic:nvPicPr>
                  <pic:blipFill>
                    <a:blip r:embed="rId32" cstate="print"/>
                    <a:stretch>
                      <a:fillRect/>
                    </a:stretch>
                  </pic:blipFill>
                  <pic:spPr>
                    <a:xfrm>
                      <a:off x="0" y="0"/>
                      <a:ext cx="2786380" cy="1537335"/>
                    </a:xfrm>
                    <a:prstGeom prst="rect">
                      <a:avLst/>
                    </a:prstGeom>
                  </pic:spPr>
                </pic:pic>
              </a:graphicData>
            </a:graphic>
          </wp:anchor>
        </w:drawing>
      </w:r>
      <w:r w:rsidR="0093416B" w:rsidRPr="00CA3B06">
        <w:rPr>
          <w:rFonts w:cs="Times New Roman"/>
          <w:szCs w:val="24"/>
        </w:rPr>
        <w:t>Obr. č. 15</w:t>
      </w:r>
      <w:r w:rsidR="003F4767" w:rsidRPr="00CA3B06">
        <w:rPr>
          <w:rFonts w:cs="Times New Roman"/>
          <w:szCs w:val="24"/>
        </w:rPr>
        <w:t xml:space="preserve"> a, b </w:t>
      </w:r>
      <w:r w:rsidR="00BD434D" w:rsidRPr="00CA3B06">
        <w:rPr>
          <w:rFonts w:cs="Times New Roman"/>
          <w:szCs w:val="24"/>
        </w:rPr>
        <w:t>Ukázka dětí při aktivitě č. 5 Z květiny na květinu</w:t>
      </w:r>
    </w:p>
    <w:p w:rsidR="00D255F7" w:rsidRPr="00CA3B06" w:rsidRDefault="00D255F7" w:rsidP="00285871">
      <w:pPr>
        <w:ind w:firstLine="0"/>
        <w:rPr>
          <w:rFonts w:cs="Times New Roman"/>
          <w:b/>
          <w:szCs w:val="24"/>
        </w:rPr>
      </w:pPr>
    </w:p>
    <w:p w:rsidR="007D7DEE" w:rsidRPr="00CA3B06" w:rsidRDefault="007D7DEE" w:rsidP="00285871">
      <w:pPr>
        <w:ind w:firstLine="0"/>
        <w:rPr>
          <w:rFonts w:cs="Times New Roman"/>
          <w:b/>
          <w:szCs w:val="24"/>
        </w:rPr>
      </w:pPr>
      <w:r w:rsidRPr="00CA3B06">
        <w:rPr>
          <w:rFonts w:cs="Times New Roman"/>
          <w:b/>
          <w:szCs w:val="24"/>
        </w:rPr>
        <w:t>6. Postavené bludiště</w:t>
      </w:r>
    </w:p>
    <w:p w:rsidR="007D7DEE" w:rsidRPr="00CA3B06" w:rsidRDefault="007D7DEE" w:rsidP="00285871">
      <w:pPr>
        <w:rPr>
          <w:rFonts w:cs="Times New Roman"/>
          <w:szCs w:val="24"/>
        </w:rPr>
      </w:pPr>
      <w:r w:rsidRPr="00CA3B06">
        <w:rPr>
          <w:rFonts w:cs="Times New Roman"/>
          <w:szCs w:val="24"/>
        </w:rPr>
        <w:t xml:space="preserve">První varianta postaveného bludiště u dětí vzbudila </w:t>
      </w:r>
      <w:r w:rsidR="008875A6" w:rsidRPr="00CA3B06">
        <w:rPr>
          <w:rFonts w:cs="Times New Roman"/>
          <w:szCs w:val="24"/>
        </w:rPr>
        <w:t xml:space="preserve">velký </w:t>
      </w:r>
      <w:r w:rsidRPr="00CA3B06">
        <w:rPr>
          <w:rFonts w:cs="Times New Roman"/>
          <w:szCs w:val="24"/>
        </w:rPr>
        <w:t xml:space="preserve">zájem. Bylo to </w:t>
      </w:r>
      <w:r w:rsidR="00BD5821" w:rsidRPr="00CA3B06">
        <w:rPr>
          <w:rFonts w:cs="Times New Roman"/>
          <w:szCs w:val="24"/>
        </w:rPr>
        <w:t xml:space="preserve">pro ně </w:t>
      </w:r>
      <w:r w:rsidRPr="00CA3B06">
        <w:rPr>
          <w:rFonts w:cs="Times New Roman"/>
          <w:szCs w:val="24"/>
        </w:rPr>
        <w:t>něco nového,</w:t>
      </w:r>
      <w:r w:rsidR="005913FF" w:rsidRPr="00CA3B06">
        <w:rPr>
          <w:rFonts w:cs="Times New Roman"/>
          <w:szCs w:val="24"/>
        </w:rPr>
        <w:t xml:space="preserve"> především</w:t>
      </w:r>
      <w:r w:rsidRPr="00CA3B06">
        <w:rPr>
          <w:rFonts w:cs="Times New Roman"/>
          <w:szCs w:val="24"/>
        </w:rPr>
        <w:t xml:space="preserve"> práce s dalšími předměty</w:t>
      </w:r>
      <w:r w:rsidR="005913FF" w:rsidRPr="00CA3B06">
        <w:rPr>
          <w:rFonts w:cs="Times New Roman"/>
          <w:szCs w:val="24"/>
        </w:rPr>
        <w:t xml:space="preserve"> ve spojení s pomůckou Bee-bot. </w:t>
      </w:r>
      <w:r w:rsidR="00507F24" w:rsidRPr="00CA3B06">
        <w:rPr>
          <w:rFonts w:cs="Times New Roman"/>
          <w:szCs w:val="24"/>
        </w:rPr>
        <w:t>Zadaný ú</w:t>
      </w:r>
      <w:r w:rsidR="00BF045F" w:rsidRPr="00CA3B06">
        <w:rPr>
          <w:rFonts w:cs="Times New Roman"/>
          <w:szCs w:val="24"/>
        </w:rPr>
        <w:t xml:space="preserve">kol všechny děti ihned pochopily, </w:t>
      </w:r>
      <w:r w:rsidR="00322D4D" w:rsidRPr="00CA3B06">
        <w:rPr>
          <w:rFonts w:cs="Times New Roman"/>
          <w:szCs w:val="24"/>
        </w:rPr>
        <w:t>měly</w:t>
      </w:r>
      <w:r w:rsidR="00BF045F" w:rsidRPr="00CA3B06">
        <w:rPr>
          <w:rFonts w:cs="Times New Roman"/>
          <w:szCs w:val="24"/>
        </w:rPr>
        <w:t xml:space="preserve"> projet postaveným b</w:t>
      </w:r>
      <w:r w:rsidR="007472D4" w:rsidRPr="00CA3B06">
        <w:rPr>
          <w:rFonts w:cs="Times New Roman"/>
          <w:szCs w:val="24"/>
        </w:rPr>
        <w:t xml:space="preserve">ludištěm do určeného cíle a </w:t>
      </w:r>
      <w:r w:rsidR="006173E6">
        <w:rPr>
          <w:rFonts w:cs="Times New Roman"/>
          <w:szCs w:val="24"/>
        </w:rPr>
        <w:br/>
      </w:r>
      <w:r w:rsidR="007472D4" w:rsidRPr="00CA3B06">
        <w:rPr>
          <w:rFonts w:cs="Times New Roman"/>
          <w:szCs w:val="24"/>
        </w:rPr>
        <w:t>při</w:t>
      </w:r>
      <w:r w:rsidR="00BF045F" w:rsidRPr="00CA3B06">
        <w:rPr>
          <w:rFonts w:cs="Times New Roman"/>
          <w:szCs w:val="24"/>
        </w:rPr>
        <w:t xml:space="preserve">tom nenarazit </w:t>
      </w:r>
      <w:r w:rsidR="00322D4D" w:rsidRPr="00CA3B06">
        <w:rPr>
          <w:rFonts w:cs="Times New Roman"/>
          <w:szCs w:val="24"/>
        </w:rPr>
        <w:t xml:space="preserve">do kostek </w:t>
      </w:r>
      <w:r w:rsidR="00BF045F" w:rsidRPr="00CA3B06">
        <w:rPr>
          <w:rFonts w:cs="Times New Roman"/>
          <w:szCs w:val="24"/>
        </w:rPr>
        <w:t>nebo nejet</w:t>
      </w:r>
      <w:r w:rsidR="00C73FA5" w:rsidRPr="00CA3B06">
        <w:rPr>
          <w:rFonts w:cs="Times New Roman"/>
          <w:szCs w:val="24"/>
        </w:rPr>
        <w:t xml:space="preserve"> s robotickou včelkou</w:t>
      </w:r>
      <w:r w:rsidR="00BF045F" w:rsidRPr="00CA3B06">
        <w:rPr>
          <w:rFonts w:cs="Times New Roman"/>
          <w:szCs w:val="24"/>
        </w:rPr>
        <w:t xml:space="preserve"> jinou cestou. </w:t>
      </w:r>
      <w:r w:rsidRPr="00CA3B06">
        <w:rPr>
          <w:rFonts w:cs="Times New Roman"/>
          <w:szCs w:val="24"/>
        </w:rPr>
        <w:t>Většina</w:t>
      </w:r>
      <w:r w:rsidR="005047F2" w:rsidRPr="00CA3B06">
        <w:rPr>
          <w:rFonts w:cs="Times New Roman"/>
          <w:szCs w:val="24"/>
        </w:rPr>
        <w:t xml:space="preserve"> dětí</w:t>
      </w:r>
      <w:r w:rsidRPr="00CA3B06">
        <w:rPr>
          <w:rFonts w:cs="Times New Roman"/>
          <w:szCs w:val="24"/>
        </w:rPr>
        <w:t xml:space="preserve"> projevovala </w:t>
      </w:r>
      <w:r w:rsidR="005047F2" w:rsidRPr="00CA3B06">
        <w:rPr>
          <w:rFonts w:cs="Times New Roman"/>
          <w:szCs w:val="24"/>
        </w:rPr>
        <w:t xml:space="preserve">během cesty Bee-bot </w:t>
      </w:r>
      <w:r w:rsidR="00F15A3C" w:rsidRPr="00CA3B06">
        <w:rPr>
          <w:rFonts w:cs="Times New Roman"/>
          <w:szCs w:val="24"/>
        </w:rPr>
        <w:t>více emocí</w:t>
      </w:r>
      <w:r w:rsidRPr="00CA3B06">
        <w:rPr>
          <w:rFonts w:cs="Times New Roman"/>
          <w:szCs w:val="24"/>
        </w:rPr>
        <w:t xml:space="preserve"> </w:t>
      </w:r>
      <w:r w:rsidR="005047F2" w:rsidRPr="00CA3B06">
        <w:rPr>
          <w:rFonts w:cs="Times New Roman"/>
          <w:szCs w:val="24"/>
        </w:rPr>
        <w:t xml:space="preserve">než u dřívějších aktivit </w:t>
      </w:r>
      <w:r w:rsidRPr="00CA3B06">
        <w:rPr>
          <w:rFonts w:cs="Times New Roman"/>
          <w:szCs w:val="24"/>
        </w:rPr>
        <w:t>např. strach z nárazu včelky</w:t>
      </w:r>
      <w:r w:rsidR="00BF045F" w:rsidRPr="00CA3B06">
        <w:rPr>
          <w:rFonts w:cs="Times New Roman"/>
          <w:szCs w:val="24"/>
        </w:rPr>
        <w:t xml:space="preserve"> do dřevěných kostek nebo radost z úspěšného dokončení cesty </w:t>
      </w:r>
      <w:r w:rsidR="00D77461" w:rsidRPr="00CA3B06">
        <w:rPr>
          <w:rFonts w:cs="Times New Roman"/>
          <w:szCs w:val="24"/>
        </w:rPr>
        <w:t xml:space="preserve">Bee-bot </w:t>
      </w:r>
      <w:r w:rsidR="00440AF7" w:rsidRPr="00CA3B06">
        <w:rPr>
          <w:rFonts w:cs="Times New Roman"/>
          <w:szCs w:val="24"/>
        </w:rPr>
        <w:t>.</w:t>
      </w:r>
      <w:r w:rsidRPr="00CA3B06">
        <w:rPr>
          <w:rFonts w:cs="Times New Roman"/>
          <w:szCs w:val="24"/>
        </w:rPr>
        <w:t xml:space="preserve"> Polovina dětí si u této aktivity včelku </w:t>
      </w:r>
      <w:r w:rsidR="000C5B98" w:rsidRPr="00CA3B06">
        <w:rPr>
          <w:rFonts w:cs="Times New Roman"/>
          <w:szCs w:val="24"/>
        </w:rPr>
        <w:t xml:space="preserve">ručně </w:t>
      </w:r>
      <w:r w:rsidRPr="00CA3B06">
        <w:rPr>
          <w:rFonts w:cs="Times New Roman"/>
          <w:szCs w:val="24"/>
        </w:rPr>
        <w:t xml:space="preserve">posouvala a u toho </w:t>
      </w:r>
      <w:r w:rsidR="00BF045F" w:rsidRPr="00CA3B06">
        <w:rPr>
          <w:rFonts w:cs="Times New Roman"/>
          <w:szCs w:val="24"/>
        </w:rPr>
        <w:t xml:space="preserve">ji postupně programovala, což podle mě </w:t>
      </w:r>
      <w:r w:rsidR="000C5B98" w:rsidRPr="00CA3B06">
        <w:rPr>
          <w:rFonts w:cs="Times New Roman"/>
          <w:szCs w:val="24"/>
        </w:rPr>
        <w:t>dě</w:t>
      </w:r>
      <w:r w:rsidR="00BF045F" w:rsidRPr="00CA3B06">
        <w:rPr>
          <w:rFonts w:cs="Times New Roman"/>
          <w:szCs w:val="24"/>
        </w:rPr>
        <w:t xml:space="preserve">ti </w:t>
      </w:r>
      <w:r w:rsidR="00BF045F" w:rsidRPr="00CA3B06">
        <w:rPr>
          <w:rFonts w:cs="Times New Roman"/>
          <w:szCs w:val="24"/>
        </w:rPr>
        <w:lastRenderedPageBreak/>
        <w:t>braly</w:t>
      </w:r>
      <w:r w:rsidRPr="00CA3B06">
        <w:rPr>
          <w:rFonts w:cs="Times New Roman"/>
          <w:szCs w:val="24"/>
        </w:rPr>
        <w:t xml:space="preserve"> jako jistotu</w:t>
      </w:r>
      <w:r w:rsidR="00E82E84" w:rsidRPr="00CA3B06">
        <w:rPr>
          <w:rFonts w:cs="Times New Roman"/>
          <w:szCs w:val="24"/>
        </w:rPr>
        <w:t xml:space="preserve"> úspěšnosti</w:t>
      </w:r>
      <w:r w:rsidRPr="00CA3B06">
        <w:rPr>
          <w:rFonts w:cs="Times New Roman"/>
          <w:szCs w:val="24"/>
        </w:rPr>
        <w:t xml:space="preserve">. Ostatní si sami ukazovali nebo vyžadovali, abych jim rukou trasu </w:t>
      </w:r>
      <w:r w:rsidR="00C56443" w:rsidRPr="00CA3B06">
        <w:rPr>
          <w:rFonts w:cs="Times New Roman"/>
          <w:szCs w:val="24"/>
        </w:rPr>
        <w:t xml:space="preserve">po jednotlivých krocích </w:t>
      </w:r>
      <w:r w:rsidRPr="00CA3B06">
        <w:rPr>
          <w:rFonts w:cs="Times New Roman"/>
          <w:szCs w:val="24"/>
        </w:rPr>
        <w:t>ukazovala.</w:t>
      </w:r>
    </w:p>
    <w:p w:rsidR="007D7DEE" w:rsidRPr="00CA3B06" w:rsidRDefault="007D7DEE" w:rsidP="00285871">
      <w:pPr>
        <w:rPr>
          <w:rFonts w:cs="Times New Roman"/>
          <w:szCs w:val="24"/>
        </w:rPr>
      </w:pPr>
      <w:r w:rsidRPr="00CA3B06">
        <w:rPr>
          <w:rFonts w:cs="Times New Roman"/>
          <w:szCs w:val="24"/>
        </w:rPr>
        <w:t xml:space="preserve">U další verze stavění vlastního bludiště bylo </w:t>
      </w:r>
      <w:r w:rsidR="009F41D2" w:rsidRPr="00CA3B06">
        <w:rPr>
          <w:rFonts w:cs="Times New Roman"/>
          <w:szCs w:val="24"/>
        </w:rPr>
        <w:t xml:space="preserve">pro děti </w:t>
      </w:r>
      <w:r w:rsidRPr="00CA3B06">
        <w:rPr>
          <w:rFonts w:cs="Times New Roman"/>
          <w:szCs w:val="24"/>
        </w:rPr>
        <w:t xml:space="preserve">těžší zadání pochopit. </w:t>
      </w:r>
      <w:r w:rsidR="006E4919" w:rsidRPr="00CA3B06">
        <w:rPr>
          <w:rFonts w:cs="Times New Roman"/>
          <w:szCs w:val="24"/>
        </w:rPr>
        <w:t xml:space="preserve">První dítě nechápalo, co </w:t>
      </w:r>
      <w:r w:rsidR="009F41D2" w:rsidRPr="00CA3B06">
        <w:rPr>
          <w:rFonts w:cs="Times New Roman"/>
          <w:szCs w:val="24"/>
        </w:rPr>
        <w:t xml:space="preserve">přesně </w:t>
      </w:r>
      <w:r w:rsidR="006E4919" w:rsidRPr="00CA3B06">
        <w:rPr>
          <w:rFonts w:cs="Times New Roman"/>
          <w:szCs w:val="24"/>
        </w:rPr>
        <w:t>se po něm chce. Proto jsem následně</w:t>
      </w:r>
      <w:r w:rsidRPr="00CA3B06">
        <w:rPr>
          <w:rFonts w:cs="Times New Roman"/>
          <w:szCs w:val="24"/>
        </w:rPr>
        <w:t xml:space="preserve"> celé skupině </w:t>
      </w:r>
      <w:r w:rsidR="00BB42F2" w:rsidRPr="00CA3B06">
        <w:rPr>
          <w:rFonts w:cs="Times New Roman"/>
          <w:szCs w:val="24"/>
        </w:rPr>
        <w:t xml:space="preserve">názorně </w:t>
      </w:r>
      <w:r w:rsidRPr="00CA3B06">
        <w:rPr>
          <w:rFonts w:cs="Times New Roman"/>
          <w:szCs w:val="24"/>
        </w:rPr>
        <w:t xml:space="preserve">ukázala, co je jejich úkolem. Po názorné ukázce děti pochopily a úkol proběhl bez </w:t>
      </w:r>
      <w:r w:rsidR="006E4919" w:rsidRPr="00CA3B06">
        <w:rPr>
          <w:rFonts w:cs="Times New Roman"/>
          <w:szCs w:val="24"/>
        </w:rPr>
        <w:t xml:space="preserve">jakýchkoliv </w:t>
      </w:r>
      <w:r w:rsidRPr="00CA3B06">
        <w:rPr>
          <w:rFonts w:cs="Times New Roman"/>
          <w:szCs w:val="24"/>
        </w:rPr>
        <w:t xml:space="preserve">potíží. Většina dětí úkol dokončila do čtvrtého projetí </w:t>
      </w:r>
      <w:r w:rsidR="00D25121" w:rsidRPr="00CA3B06">
        <w:rPr>
          <w:rFonts w:cs="Times New Roman"/>
          <w:szCs w:val="24"/>
        </w:rPr>
        <w:t xml:space="preserve">pomůcky </w:t>
      </w:r>
      <w:r w:rsidRPr="00CA3B06">
        <w:rPr>
          <w:rFonts w:cs="Times New Roman"/>
          <w:szCs w:val="24"/>
        </w:rPr>
        <w:t>Bee-bot po podložce.</w:t>
      </w:r>
    </w:p>
    <w:p w:rsidR="007D7DEE" w:rsidRPr="00CA3B06" w:rsidRDefault="007D7DEE" w:rsidP="00285871">
      <w:pPr>
        <w:rPr>
          <w:rFonts w:cs="Times New Roman"/>
          <w:szCs w:val="24"/>
        </w:rPr>
      </w:pPr>
      <w:r w:rsidRPr="00CA3B06">
        <w:rPr>
          <w:rFonts w:cs="Times New Roman"/>
          <w:noProof/>
          <w:szCs w:val="24"/>
          <w:lang w:eastAsia="cs-CZ"/>
        </w:rPr>
        <w:drawing>
          <wp:anchor distT="0" distB="0" distL="114300" distR="114300" simplePos="0" relativeHeight="251665408" behindDoc="1" locked="0" layoutInCell="1" allowOverlap="1">
            <wp:simplePos x="0" y="0"/>
            <wp:positionH relativeFrom="margin">
              <wp:align>center</wp:align>
            </wp:positionH>
            <wp:positionV relativeFrom="paragraph">
              <wp:posOffset>158750</wp:posOffset>
            </wp:positionV>
            <wp:extent cx="3760470" cy="2118360"/>
            <wp:effectExtent l="19050" t="0" r="11430" b="0"/>
            <wp:wrapTight wrapText="bothSides">
              <wp:wrapPolygon edited="0">
                <wp:start x="-109" y="0"/>
                <wp:lineTo x="-109" y="21561"/>
                <wp:lineTo x="21666" y="21561"/>
                <wp:lineTo x="21666" y="0"/>
                <wp:lineTo x="-109" y="0"/>
              </wp:wrapPolygon>
            </wp:wrapTight>
            <wp:docPr id="19"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B76888" w:rsidRPr="00CA3B06" w:rsidRDefault="005E1F03" w:rsidP="00285871">
      <w:pPr>
        <w:ind w:firstLine="0"/>
        <w:jc w:val="center"/>
        <w:rPr>
          <w:rFonts w:cs="Times New Roman"/>
          <w:szCs w:val="24"/>
        </w:rPr>
      </w:pPr>
      <w:r w:rsidRPr="00CA3B06">
        <w:rPr>
          <w:rFonts w:cs="Times New Roman"/>
          <w:szCs w:val="24"/>
        </w:rPr>
        <w:t xml:space="preserve">Graf č. </w:t>
      </w:r>
      <w:r w:rsidR="00B85C95" w:rsidRPr="00CA3B06">
        <w:rPr>
          <w:rFonts w:cs="Times New Roman"/>
          <w:szCs w:val="24"/>
        </w:rPr>
        <w:t>4</w:t>
      </w:r>
      <w:r w:rsidR="00B76888" w:rsidRPr="00CA3B06">
        <w:rPr>
          <w:rFonts w:cs="Times New Roman"/>
          <w:szCs w:val="24"/>
        </w:rPr>
        <w:t xml:space="preserve"> Hodnocení 1. verze bludiště</w:t>
      </w:r>
    </w:p>
    <w:p w:rsidR="007D7DEE" w:rsidRPr="00CA3B06" w:rsidRDefault="007D7DEE" w:rsidP="00285871">
      <w:pPr>
        <w:ind w:firstLine="0"/>
        <w:rPr>
          <w:rFonts w:cs="Times New Roman"/>
          <w:b/>
          <w:szCs w:val="24"/>
        </w:rPr>
      </w:pPr>
      <w:r w:rsidRPr="00CA3B06">
        <w:rPr>
          <w:rFonts w:cs="Times New Roman"/>
          <w:b/>
          <w:noProof/>
          <w:szCs w:val="24"/>
          <w:lang w:eastAsia="cs-CZ"/>
        </w:rPr>
        <w:drawing>
          <wp:anchor distT="0" distB="0" distL="114300" distR="114300" simplePos="0" relativeHeight="251667456" behindDoc="1" locked="0" layoutInCell="1" allowOverlap="1">
            <wp:simplePos x="0" y="0"/>
            <wp:positionH relativeFrom="column">
              <wp:posOffset>95885</wp:posOffset>
            </wp:positionH>
            <wp:positionV relativeFrom="paragraph">
              <wp:posOffset>109220</wp:posOffset>
            </wp:positionV>
            <wp:extent cx="2694305" cy="1517015"/>
            <wp:effectExtent l="19050" t="0" r="0" b="0"/>
            <wp:wrapTight wrapText="bothSides">
              <wp:wrapPolygon edited="0">
                <wp:start x="-153" y="0"/>
                <wp:lineTo x="-153" y="21428"/>
                <wp:lineTo x="21534" y="21428"/>
                <wp:lineTo x="21534" y="0"/>
                <wp:lineTo x="-153" y="0"/>
              </wp:wrapPolygon>
            </wp:wrapTight>
            <wp:docPr id="20" name="Obrázek 16" descr="89198659_233491494445502_8873013936564207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198659_233491494445502_8873013936564207616_n.jpg"/>
                    <pic:cNvPicPr/>
                  </pic:nvPicPr>
                  <pic:blipFill>
                    <a:blip r:embed="rId34" cstate="print"/>
                    <a:stretch>
                      <a:fillRect/>
                    </a:stretch>
                  </pic:blipFill>
                  <pic:spPr>
                    <a:xfrm>
                      <a:off x="0" y="0"/>
                      <a:ext cx="2694305" cy="1517015"/>
                    </a:xfrm>
                    <a:prstGeom prst="rect">
                      <a:avLst/>
                    </a:prstGeom>
                  </pic:spPr>
                </pic:pic>
              </a:graphicData>
            </a:graphic>
          </wp:anchor>
        </w:drawing>
      </w:r>
      <w:r w:rsidRPr="00CA3B06">
        <w:rPr>
          <w:rFonts w:cs="Times New Roman"/>
          <w:b/>
          <w:noProof/>
          <w:szCs w:val="24"/>
          <w:lang w:eastAsia="cs-CZ"/>
        </w:rPr>
        <w:drawing>
          <wp:anchor distT="0" distB="0" distL="114300" distR="114300" simplePos="0" relativeHeight="251669504" behindDoc="1" locked="0" layoutInCell="1" allowOverlap="1">
            <wp:simplePos x="0" y="0"/>
            <wp:positionH relativeFrom="column">
              <wp:posOffset>3067685</wp:posOffset>
            </wp:positionH>
            <wp:positionV relativeFrom="paragraph">
              <wp:posOffset>109220</wp:posOffset>
            </wp:positionV>
            <wp:extent cx="2714625" cy="1517015"/>
            <wp:effectExtent l="19050" t="0" r="9525" b="0"/>
            <wp:wrapTight wrapText="bothSides">
              <wp:wrapPolygon edited="0">
                <wp:start x="-152" y="0"/>
                <wp:lineTo x="-152" y="21428"/>
                <wp:lineTo x="21676" y="21428"/>
                <wp:lineTo x="21676" y="0"/>
                <wp:lineTo x="-152" y="0"/>
              </wp:wrapPolygon>
            </wp:wrapTight>
            <wp:docPr id="21" name="Obrázek 17" descr="89255370_626774071435902_2771469252815749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255370_626774071435902_2771469252815749120_n.jpg"/>
                    <pic:cNvPicPr/>
                  </pic:nvPicPr>
                  <pic:blipFill>
                    <a:blip r:embed="rId35" cstate="print"/>
                    <a:stretch>
                      <a:fillRect/>
                    </a:stretch>
                  </pic:blipFill>
                  <pic:spPr>
                    <a:xfrm>
                      <a:off x="0" y="0"/>
                      <a:ext cx="2714625" cy="1517015"/>
                    </a:xfrm>
                    <a:prstGeom prst="rect">
                      <a:avLst/>
                    </a:prstGeom>
                  </pic:spPr>
                </pic:pic>
              </a:graphicData>
            </a:graphic>
          </wp:anchor>
        </w:drawing>
      </w:r>
    </w:p>
    <w:p w:rsidR="007D7DEE" w:rsidRPr="00CA3B06" w:rsidRDefault="007D7DEE" w:rsidP="00285871">
      <w:pPr>
        <w:ind w:firstLine="0"/>
        <w:rPr>
          <w:rFonts w:cs="Times New Roman"/>
          <w:b/>
          <w:szCs w:val="24"/>
        </w:rPr>
      </w:pPr>
      <w:r w:rsidRPr="00CA3B06">
        <w:rPr>
          <w:rFonts w:cs="Times New Roman"/>
          <w:b/>
          <w:noProof/>
          <w:szCs w:val="24"/>
          <w:lang w:eastAsia="cs-CZ"/>
        </w:rPr>
        <w:drawing>
          <wp:anchor distT="0" distB="0" distL="114300" distR="114300" simplePos="0" relativeHeight="251671552" behindDoc="1" locked="0" layoutInCell="1" allowOverlap="1">
            <wp:simplePos x="0" y="0"/>
            <wp:positionH relativeFrom="column">
              <wp:posOffset>1529715</wp:posOffset>
            </wp:positionH>
            <wp:positionV relativeFrom="paragraph">
              <wp:posOffset>-6350</wp:posOffset>
            </wp:positionV>
            <wp:extent cx="2703195" cy="1517015"/>
            <wp:effectExtent l="19050" t="0" r="1905" b="0"/>
            <wp:wrapTight wrapText="bothSides">
              <wp:wrapPolygon edited="0">
                <wp:start x="-152" y="0"/>
                <wp:lineTo x="-152" y="21428"/>
                <wp:lineTo x="21615" y="21428"/>
                <wp:lineTo x="21615" y="0"/>
                <wp:lineTo x="-152" y="0"/>
              </wp:wrapPolygon>
            </wp:wrapTight>
            <wp:docPr id="22" name="Obrázek 18" descr="89301160_2366216083668301_7854756467188957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301160_2366216083668301_7854756467188957184_n.jpg"/>
                    <pic:cNvPicPr/>
                  </pic:nvPicPr>
                  <pic:blipFill>
                    <a:blip r:embed="rId36" cstate="print"/>
                    <a:stretch>
                      <a:fillRect/>
                    </a:stretch>
                  </pic:blipFill>
                  <pic:spPr>
                    <a:xfrm>
                      <a:off x="0" y="0"/>
                      <a:ext cx="2703195" cy="1517015"/>
                    </a:xfrm>
                    <a:prstGeom prst="rect">
                      <a:avLst/>
                    </a:prstGeom>
                  </pic:spPr>
                </pic:pic>
              </a:graphicData>
            </a:graphic>
          </wp:anchor>
        </w:drawing>
      </w: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7D7DEE" w:rsidRPr="00CA3B06" w:rsidRDefault="007D7DEE" w:rsidP="00285871">
      <w:pPr>
        <w:ind w:firstLine="0"/>
        <w:rPr>
          <w:rFonts w:cs="Times New Roman"/>
          <w:b/>
          <w:szCs w:val="24"/>
        </w:rPr>
      </w:pPr>
    </w:p>
    <w:p w:rsidR="00E12741" w:rsidRPr="00CA3B06" w:rsidRDefault="00E12741" w:rsidP="00285871">
      <w:pPr>
        <w:ind w:firstLine="0"/>
        <w:rPr>
          <w:rFonts w:cs="Times New Roman"/>
          <w:b/>
          <w:szCs w:val="24"/>
        </w:rPr>
      </w:pPr>
    </w:p>
    <w:p w:rsidR="000F0318" w:rsidRPr="00CA3B06" w:rsidRDefault="0093416B" w:rsidP="00285871">
      <w:pPr>
        <w:ind w:firstLine="0"/>
        <w:jc w:val="center"/>
        <w:rPr>
          <w:rFonts w:cs="Times New Roman"/>
          <w:szCs w:val="24"/>
        </w:rPr>
      </w:pPr>
      <w:r w:rsidRPr="00CA3B06">
        <w:rPr>
          <w:rFonts w:cs="Times New Roman"/>
          <w:szCs w:val="24"/>
        </w:rPr>
        <w:t>Obr. č. 16</w:t>
      </w:r>
      <w:r w:rsidR="003F4767" w:rsidRPr="00CA3B06">
        <w:rPr>
          <w:rFonts w:cs="Times New Roman"/>
          <w:szCs w:val="24"/>
        </w:rPr>
        <w:t xml:space="preserve"> a, b, c </w:t>
      </w:r>
      <w:r w:rsidR="000F0318" w:rsidRPr="00CA3B06">
        <w:rPr>
          <w:rFonts w:cs="Times New Roman"/>
          <w:szCs w:val="24"/>
        </w:rPr>
        <w:t>Příklad činnosti dětí při aktivitě č. 6</w:t>
      </w:r>
    </w:p>
    <w:p w:rsidR="00D20B83" w:rsidRDefault="00D20B83" w:rsidP="00285871">
      <w:pPr>
        <w:ind w:firstLine="0"/>
        <w:rPr>
          <w:rFonts w:cs="Times New Roman"/>
          <w:b/>
          <w:szCs w:val="24"/>
        </w:rPr>
      </w:pPr>
    </w:p>
    <w:p w:rsidR="007D7DEE" w:rsidRPr="00CA3B06" w:rsidRDefault="007D7DEE" w:rsidP="00285871">
      <w:pPr>
        <w:ind w:firstLine="0"/>
        <w:rPr>
          <w:rFonts w:cs="Times New Roman"/>
          <w:b/>
          <w:szCs w:val="24"/>
        </w:rPr>
      </w:pPr>
      <w:r w:rsidRPr="00CA3B06">
        <w:rPr>
          <w:rFonts w:cs="Times New Roman"/>
          <w:b/>
          <w:szCs w:val="24"/>
        </w:rPr>
        <w:lastRenderedPageBreak/>
        <w:t>7. Podmořská podložka</w:t>
      </w:r>
    </w:p>
    <w:p w:rsidR="007D7DEE" w:rsidRPr="00CA3B06" w:rsidRDefault="007D7DEE" w:rsidP="00285871">
      <w:pPr>
        <w:ind w:firstLine="0"/>
        <w:rPr>
          <w:rFonts w:cs="Times New Roman"/>
          <w:szCs w:val="24"/>
        </w:rPr>
      </w:pPr>
      <w:r w:rsidRPr="00CA3B06">
        <w:rPr>
          <w:rFonts w:cs="Times New Roman"/>
          <w:szCs w:val="24"/>
        </w:rPr>
        <w:tab/>
      </w:r>
      <w:r w:rsidR="00257AE3" w:rsidRPr="00CA3B06">
        <w:rPr>
          <w:rFonts w:cs="Times New Roman"/>
          <w:szCs w:val="24"/>
        </w:rPr>
        <w:t>Tato aktivita byla p</w:t>
      </w:r>
      <w:r w:rsidRPr="00CA3B06">
        <w:rPr>
          <w:rFonts w:cs="Times New Roman"/>
          <w:szCs w:val="24"/>
        </w:rPr>
        <w:t xml:space="preserve">ro děti </w:t>
      </w:r>
      <w:r w:rsidR="00263823" w:rsidRPr="00CA3B06">
        <w:rPr>
          <w:rFonts w:cs="Times New Roman"/>
          <w:szCs w:val="24"/>
        </w:rPr>
        <w:t xml:space="preserve">velice </w:t>
      </w:r>
      <w:r w:rsidRPr="00CA3B06">
        <w:rPr>
          <w:rFonts w:cs="Times New Roman"/>
          <w:szCs w:val="24"/>
        </w:rPr>
        <w:t>zábavná díky pohádkovému zpracování</w:t>
      </w:r>
      <w:r w:rsidR="00257AE3" w:rsidRPr="00CA3B06">
        <w:rPr>
          <w:rFonts w:cs="Times New Roman"/>
          <w:szCs w:val="24"/>
        </w:rPr>
        <w:t xml:space="preserve"> a množství prvků na podložce</w:t>
      </w:r>
      <w:r w:rsidRPr="00CA3B06">
        <w:rPr>
          <w:rFonts w:cs="Times New Roman"/>
          <w:szCs w:val="24"/>
        </w:rPr>
        <w:t xml:space="preserve">. Nejprve si </w:t>
      </w:r>
      <w:r w:rsidR="00A52579" w:rsidRPr="00CA3B06">
        <w:rPr>
          <w:rFonts w:cs="Times New Roman"/>
          <w:szCs w:val="24"/>
        </w:rPr>
        <w:t xml:space="preserve">děti </w:t>
      </w:r>
      <w:r w:rsidRPr="00CA3B06">
        <w:rPr>
          <w:rFonts w:cs="Times New Roman"/>
          <w:szCs w:val="24"/>
        </w:rPr>
        <w:t xml:space="preserve">podložku </w:t>
      </w:r>
      <w:r w:rsidR="00A52579" w:rsidRPr="00CA3B06">
        <w:rPr>
          <w:rFonts w:cs="Times New Roman"/>
          <w:szCs w:val="24"/>
        </w:rPr>
        <w:t>dlouho prohlížely a popisovaly</w:t>
      </w:r>
      <w:r w:rsidRPr="00CA3B06">
        <w:rPr>
          <w:rFonts w:cs="Times New Roman"/>
          <w:szCs w:val="24"/>
        </w:rPr>
        <w:t xml:space="preserve"> ji. Pot</w:t>
      </w:r>
      <w:r w:rsidR="00257AE3" w:rsidRPr="00CA3B06">
        <w:rPr>
          <w:rFonts w:cs="Times New Roman"/>
          <w:szCs w:val="24"/>
        </w:rPr>
        <w:t>é jsme zkoušeli jednodušší trasy s pomůckou Bee-bot</w:t>
      </w:r>
      <w:r w:rsidRPr="00CA3B06">
        <w:rPr>
          <w:rFonts w:cs="Times New Roman"/>
          <w:szCs w:val="24"/>
        </w:rPr>
        <w:t xml:space="preserve">. </w:t>
      </w:r>
      <w:r w:rsidR="00257AE3" w:rsidRPr="00CA3B06">
        <w:rPr>
          <w:rFonts w:cs="Times New Roman"/>
          <w:szCs w:val="24"/>
        </w:rPr>
        <w:t xml:space="preserve">Např. se včelkou navštívíme pirátskou loď. </w:t>
      </w:r>
      <w:r w:rsidR="006173E6">
        <w:rPr>
          <w:rFonts w:cs="Times New Roman"/>
          <w:szCs w:val="24"/>
        </w:rPr>
        <w:br/>
      </w:r>
      <w:r w:rsidR="00257AE3" w:rsidRPr="00CA3B06">
        <w:rPr>
          <w:rFonts w:cs="Times New Roman"/>
          <w:szCs w:val="24"/>
        </w:rPr>
        <w:t xml:space="preserve">Po zadání úkolu bylo nutné si s dítětem, které včelku programovalo, společně ukázat cíl </w:t>
      </w:r>
      <w:r w:rsidR="006173E6">
        <w:rPr>
          <w:rFonts w:cs="Times New Roman"/>
          <w:szCs w:val="24"/>
        </w:rPr>
        <w:br/>
      </w:r>
      <w:r w:rsidR="00257AE3" w:rsidRPr="00CA3B06">
        <w:rPr>
          <w:rFonts w:cs="Times New Roman"/>
          <w:szCs w:val="24"/>
        </w:rPr>
        <w:t xml:space="preserve">na podložce, jelikož některé obrázky zasahují do více políček. </w:t>
      </w:r>
      <w:r w:rsidRPr="00CA3B06">
        <w:rPr>
          <w:rFonts w:cs="Times New Roman"/>
          <w:szCs w:val="24"/>
        </w:rPr>
        <w:t xml:space="preserve">Programování dvoufázových tras (např. dojeď na chobotnici, </w:t>
      </w:r>
      <w:r w:rsidR="00A52579" w:rsidRPr="00CA3B06">
        <w:rPr>
          <w:rFonts w:cs="Times New Roman"/>
          <w:szCs w:val="24"/>
        </w:rPr>
        <w:t xml:space="preserve">na </w:t>
      </w:r>
      <w:r w:rsidRPr="00CA3B06">
        <w:rPr>
          <w:rFonts w:cs="Times New Roman"/>
          <w:szCs w:val="24"/>
        </w:rPr>
        <w:t xml:space="preserve">kotvu a poté zpět) </w:t>
      </w:r>
      <w:r w:rsidR="005415E1" w:rsidRPr="00CA3B06">
        <w:rPr>
          <w:rFonts w:cs="Times New Roman"/>
          <w:szCs w:val="24"/>
        </w:rPr>
        <w:t>si děti samy rozdělovaly</w:t>
      </w:r>
      <w:r w:rsidRPr="00CA3B06">
        <w:rPr>
          <w:rFonts w:cs="Times New Roman"/>
          <w:szCs w:val="24"/>
        </w:rPr>
        <w:t xml:space="preserve"> na </w:t>
      </w:r>
      <w:r w:rsidR="005415E1" w:rsidRPr="00CA3B06">
        <w:rPr>
          <w:rFonts w:cs="Times New Roman"/>
          <w:szCs w:val="24"/>
        </w:rPr>
        <w:t>více úseků</w:t>
      </w:r>
      <w:r w:rsidR="00F46373" w:rsidRPr="00CA3B06">
        <w:rPr>
          <w:rFonts w:cs="Times New Roman"/>
          <w:szCs w:val="24"/>
        </w:rPr>
        <w:t>. Pro děti je snadnější</w:t>
      </w:r>
      <w:r w:rsidRPr="00CA3B06">
        <w:rPr>
          <w:rFonts w:cs="Times New Roman"/>
          <w:szCs w:val="24"/>
        </w:rPr>
        <w:t xml:space="preserve"> se soustředit na jeden cíl a po jeho splnění pokračovat dál. Při této aktivitě byli úspěšnější chlapci.</w:t>
      </w:r>
    </w:p>
    <w:p w:rsidR="007D7DEE" w:rsidRPr="00CA3B06" w:rsidRDefault="000F0318" w:rsidP="00285871">
      <w:pPr>
        <w:ind w:firstLine="0"/>
        <w:rPr>
          <w:rFonts w:cs="Times New Roman"/>
          <w:szCs w:val="24"/>
        </w:rPr>
      </w:pPr>
      <w:r w:rsidRPr="00CA3B06">
        <w:rPr>
          <w:rFonts w:cs="Times New Roman"/>
          <w:noProof/>
          <w:szCs w:val="24"/>
          <w:lang w:eastAsia="cs-CZ"/>
        </w:rPr>
        <w:drawing>
          <wp:anchor distT="0" distB="0" distL="114300" distR="114300" simplePos="0" relativeHeight="251673600" behindDoc="1" locked="0" layoutInCell="1" allowOverlap="1">
            <wp:simplePos x="0" y="0"/>
            <wp:positionH relativeFrom="margin">
              <wp:posOffset>1430020</wp:posOffset>
            </wp:positionH>
            <wp:positionV relativeFrom="paragraph">
              <wp:posOffset>181610</wp:posOffset>
            </wp:positionV>
            <wp:extent cx="2807970" cy="1569720"/>
            <wp:effectExtent l="19050" t="0" r="0" b="0"/>
            <wp:wrapTight wrapText="bothSides">
              <wp:wrapPolygon edited="0">
                <wp:start x="-147" y="0"/>
                <wp:lineTo x="-147" y="21233"/>
                <wp:lineTo x="21541" y="21233"/>
                <wp:lineTo x="21541" y="0"/>
                <wp:lineTo x="-147" y="0"/>
              </wp:wrapPolygon>
            </wp:wrapTight>
            <wp:docPr id="23" name="Obrázek 19" descr="88434919_222044508946316_72190299937439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434919_222044508946316_72190299937439744_n.jpg"/>
                    <pic:cNvPicPr/>
                  </pic:nvPicPr>
                  <pic:blipFill>
                    <a:blip r:embed="rId37" cstate="print"/>
                    <a:stretch>
                      <a:fillRect/>
                    </a:stretch>
                  </pic:blipFill>
                  <pic:spPr>
                    <a:xfrm>
                      <a:off x="0" y="0"/>
                      <a:ext cx="2807970" cy="1569720"/>
                    </a:xfrm>
                    <a:prstGeom prst="rect">
                      <a:avLst/>
                    </a:prstGeom>
                  </pic:spPr>
                </pic:pic>
              </a:graphicData>
            </a:graphic>
          </wp:anchor>
        </w:drawing>
      </w: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7D7DEE" w:rsidRPr="00CA3B06" w:rsidRDefault="007D7DEE" w:rsidP="00285871">
      <w:pPr>
        <w:ind w:firstLine="0"/>
        <w:rPr>
          <w:rFonts w:cs="Times New Roman"/>
          <w:szCs w:val="24"/>
        </w:rPr>
      </w:pPr>
    </w:p>
    <w:p w:rsidR="000F0318" w:rsidRPr="00CA3B06" w:rsidRDefault="000F0318" w:rsidP="00285871">
      <w:pPr>
        <w:ind w:firstLine="0"/>
        <w:rPr>
          <w:rFonts w:cs="Times New Roman"/>
          <w:b/>
          <w:szCs w:val="24"/>
        </w:rPr>
      </w:pPr>
    </w:p>
    <w:p w:rsidR="000F0318" w:rsidRPr="00CA3B06" w:rsidRDefault="000F0318" w:rsidP="00285871">
      <w:pPr>
        <w:ind w:firstLine="0"/>
        <w:rPr>
          <w:rFonts w:cs="Times New Roman"/>
          <w:szCs w:val="24"/>
        </w:rPr>
      </w:pPr>
    </w:p>
    <w:p w:rsidR="000F0318" w:rsidRPr="00CA3B06" w:rsidRDefault="0093416B" w:rsidP="00285871">
      <w:pPr>
        <w:ind w:firstLine="0"/>
        <w:jc w:val="center"/>
        <w:rPr>
          <w:rFonts w:cs="Times New Roman"/>
          <w:szCs w:val="24"/>
        </w:rPr>
      </w:pPr>
      <w:r w:rsidRPr="00CA3B06">
        <w:rPr>
          <w:rFonts w:cs="Times New Roman"/>
          <w:szCs w:val="24"/>
        </w:rPr>
        <w:t>Obr. č. 17</w:t>
      </w:r>
      <w:r w:rsidR="003F4767" w:rsidRPr="00CA3B06">
        <w:rPr>
          <w:rFonts w:cs="Times New Roman"/>
          <w:szCs w:val="24"/>
        </w:rPr>
        <w:t xml:space="preserve"> </w:t>
      </w:r>
      <w:r w:rsidR="000F0318" w:rsidRPr="00CA3B06">
        <w:rPr>
          <w:rFonts w:cs="Times New Roman"/>
          <w:szCs w:val="24"/>
        </w:rPr>
        <w:t>Dítě při úkolu se včelkou a podmořskou podložkou</w:t>
      </w:r>
    </w:p>
    <w:p w:rsidR="000D7428" w:rsidRPr="00CA3B06" w:rsidRDefault="000D7428" w:rsidP="00285871">
      <w:pPr>
        <w:ind w:firstLine="0"/>
        <w:rPr>
          <w:rFonts w:cs="Times New Roman"/>
          <w:b/>
          <w:szCs w:val="24"/>
        </w:rPr>
      </w:pPr>
    </w:p>
    <w:p w:rsidR="000D7428" w:rsidRPr="00CA3B06" w:rsidRDefault="00165817" w:rsidP="00285871">
      <w:pPr>
        <w:ind w:firstLine="0"/>
        <w:rPr>
          <w:rFonts w:cs="Times New Roman"/>
          <w:b/>
          <w:szCs w:val="24"/>
        </w:rPr>
      </w:pPr>
      <w:r w:rsidRPr="00CA3B06">
        <w:rPr>
          <w:rFonts w:cs="Times New Roman"/>
          <w:b/>
          <w:noProof/>
          <w:szCs w:val="24"/>
          <w:lang w:eastAsia="cs-CZ"/>
        </w:rPr>
        <w:drawing>
          <wp:anchor distT="0" distB="0" distL="114300" distR="114300" simplePos="0" relativeHeight="251686912" behindDoc="1" locked="0" layoutInCell="1" allowOverlap="1">
            <wp:simplePos x="0" y="0"/>
            <wp:positionH relativeFrom="margin">
              <wp:align>center</wp:align>
            </wp:positionH>
            <wp:positionV relativeFrom="paragraph">
              <wp:posOffset>-4445</wp:posOffset>
            </wp:positionV>
            <wp:extent cx="3627120" cy="2138680"/>
            <wp:effectExtent l="19050" t="0" r="11430" b="0"/>
            <wp:wrapTight wrapText="bothSides">
              <wp:wrapPolygon edited="0">
                <wp:start x="-113" y="0"/>
                <wp:lineTo x="-113" y="21549"/>
                <wp:lineTo x="21668" y="21549"/>
                <wp:lineTo x="21668" y="0"/>
                <wp:lineTo x="-113" y="0"/>
              </wp:wrapPolygon>
            </wp:wrapTight>
            <wp:docPr id="30" name="Graf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rPr>
          <w:rFonts w:cs="Times New Roman"/>
          <w:szCs w:val="24"/>
        </w:rPr>
      </w:pPr>
    </w:p>
    <w:p w:rsidR="00165817" w:rsidRPr="00CA3B06" w:rsidRDefault="00165817" w:rsidP="00285871">
      <w:pPr>
        <w:ind w:firstLine="0"/>
        <w:jc w:val="center"/>
        <w:rPr>
          <w:rFonts w:cs="Times New Roman"/>
          <w:szCs w:val="24"/>
        </w:rPr>
      </w:pPr>
    </w:p>
    <w:p w:rsidR="000D7428" w:rsidRPr="00CA3B06" w:rsidRDefault="00165817" w:rsidP="00285871">
      <w:pPr>
        <w:ind w:firstLine="0"/>
        <w:jc w:val="center"/>
        <w:rPr>
          <w:rFonts w:cs="Times New Roman"/>
          <w:szCs w:val="24"/>
        </w:rPr>
      </w:pPr>
      <w:r w:rsidRPr="00CA3B06">
        <w:rPr>
          <w:rFonts w:cs="Times New Roman"/>
          <w:szCs w:val="24"/>
        </w:rPr>
        <w:t>Graf č. 5 Hodnocení aktivity č. 7 Podmořská podložka</w:t>
      </w:r>
    </w:p>
    <w:p w:rsidR="000D7428" w:rsidRPr="00CA3B06" w:rsidRDefault="000D7428" w:rsidP="00285871">
      <w:pPr>
        <w:ind w:firstLine="0"/>
        <w:rPr>
          <w:rFonts w:cs="Times New Roman"/>
          <w:b/>
          <w:szCs w:val="24"/>
        </w:rPr>
      </w:pPr>
    </w:p>
    <w:p w:rsidR="007D7DEE" w:rsidRPr="00CA3B06" w:rsidRDefault="007D7DEE" w:rsidP="00285871">
      <w:pPr>
        <w:ind w:firstLine="0"/>
        <w:rPr>
          <w:rFonts w:cs="Times New Roman"/>
          <w:b/>
          <w:szCs w:val="24"/>
        </w:rPr>
      </w:pPr>
      <w:r w:rsidRPr="00CA3B06">
        <w:rPr>
          <w:rFonts w:cs="Times New Roman"/>
          <w:b/>
          <w:szCs w:val="24"/>
        </w:rPr>
        <w:t>8. Šipkovaná</w:t>
      </w:r>
    </w:p>
    <w:p w:rsidR="000D7428" w:rsidRPr="00CA3B06" w:rsidRDefault="007D7DEE" w:rsidP="00285871">
      <w:pPr>
        <w:ind w:firstLine="0"/>
        <w:rPr>
          <w:rFonts w:cs="Times New Roman"/>
          <w:szCs w:val="24"/>
        </w:rPr>
      </w:pPr>
      <w:r w:rsidRPr="00CA3B06">
        <w:rPr>
          <w:rFonts w:cs="Times New Roman"/>
          <w:szCs w:val="24"/>
        </w:rPr>
        <w:tab/>
      </w:r>
      <w:r w:rsidR="00380EA2" w:rsidRPr="00CA3B06">
        <w:rPr>
          <w:rFonts w:cs="Times New Roman"/>
          <w:szCs w:val="24"/>
        </w:rPr>
        <w:t xml:space="preserve">Pro děti </w:t>
      </w:r>
      <w:r w:rsidR="00360798" w:rsidRPr="00CA3B06">
        <w:rPr>
          <w:rFonts w:cs="Times New Roman"/>
          <w:szCs w:val="24"/>
        </w:rPr>
        <w:t xml:space="preserve">to byla </w:t>
      </w:r>
      <w:r w:rsidR="00380EA2" w:rsidRPr="00CA3B06">
        <w:rPr>
          <w:rFonts w:cs="Times New Roman"/>
          <w:szCs w:val="24"/>
        </w:rPr>
        <w:t xml:space="preserve">první aktivita s využitím symbolů šipek na kartičkách. Ze začátku děti kartičky odmítaly, bylo pro ně snazší rovnou programovat včelku na místě. Po vysvětlení a </w:t>
      </w:r>
      <w:r w:rsidR="00360798" w:rsidRPr="00CA3B06">
        <w:rPr>
          <w:rFonts w:cs="Times New Roman"/>
          <w:szCs w:val="24"/>
        </w:rPr>
        <w:t xml:space="preserve">názorné </w:t>
      </w:r>
      <w:r w:rsidR="00380EA2" w:rsidRPr="00CA3B06">
        <w:rPr>
          <w:rFonts w:cs="Times New Roman"/>
          <w:szCs w:val="24"/>
        </w:rPr>
        <w:t xml:space="preserve">ukázce děti </w:t>
      </w:r>
      <w:r w:rsidR="00360798" w:rsidRPr="00CA3B06">
        <w:rPr>
          <w:rFonts w:cs="Times New Roman"/>
          <w:szCs w:val="24"/>
        </w:rPr>
        <w:t xml:space="preserve">úkol </w:t>
      </w:r>
      <w:r w:rsidR="00380EA2" w:rsidRPr="00CA3B06">
        <w:rPr>
          <w:rFonts w:cs="Times New Roman"/>
          <w:szCs w:val="24"/>
        </w:rPr>
        <w:t xml:space="preserve">pochopily a kartičky se šipkami </w:t>
      </w:r>
      <w:r w:rsidR="00360798" w:rsidRPr="00CA3B06">
        <w:rPr>
          <w:rFonts w:cs="Times New Roman"/>
          <w:szCs w:val="24"/>
        </w:rPr>
        <w:t xml:space="preserve">začaly </w:t>
      </w:r>
      <w:r w:rsidR="00380EA2" w:rsidRPr="00CA3B06">
        <w:rPr>
          <w:rFonts w:cs="Times New Roman"/>
          <w:szCs w:val="24"/>
        </w:rPr>
        <w:t>používa</w:t>
      </w:r>
      <w:r w:rsidR="00360798" w:rsidRPr="00CA3B06">
        <w:rPr>
          <w:rFonts w:cs="Times New Roman"/>
          <w:szCs w:val="24"/>
        </w:rPr>
        <w:t>t</w:t>
      </w:r>
      <w:r w:rsidR="00380EA2" w:rsidRPr="00CA3B06">
        <w:rPr>
          <w:rFonts w:cs="Times New Roman"/>
          <w:szCs w:val="24"/>
        </w:rPr>
        <w:t>. Aktivita děti příliš nezaujala, ale i tak ji většina správně dokončila</w:t>
      </w:r>
      <w:r w:rsidRPr="00CA3B06">
        <w:rPr>
          <w:rFonts w:cs="Times New Roman"/>
          <w:szCs w:val="24"/>
        </w:rPr>
        <w:t>. Téměř všic</w:t>
      </w:r>
      <w:r w:rsidR="008371DC" w:rsidRPr="00CA3B06">
        <w:rPr>
          <w:rFonts w:cs="Times New Roman"/>
          <w:szCs w:val="24"/>
        </w:rPr>
        <w:t>hn</w:t>
      </w:r>
      <w:r w:rsidR="00380EA2" w:rsidRPr="00CA3B06">
        <w:rPr>
          <w:rFonts w:cs="Times New Roman"/>
          <w:szCs w:val="24"/>
        </w:rPr>
        <w:t xml:space="preserve">i odhadli správný cíl včelky, </w:t>
      </w:r>
      <w:r w:rsidR="00380EA2" w:rsidRPr="00CA3B06">
        <w:rPr>
          <w:rFonts w:cs="Times New Roman"/>
          <w:szCs w:val="24"/>
        </w:rPr>
        <w:lastRenderedPageBreak/>
        <w:t>avšak</w:t>
      </w:r>
      <w:r w:rsidR="008371DC" w:rsidRPr="00CA3B06">
        <w:rPr>
          <w:rFonts w:cs="Times New Roman"/>
          <w:szCs w:val="24"/>
        </w:rPr>
        <w:t xml:space="preserve"> nejčastější chybou dětí bylo popletení stran při otáčení včelky.</w:t>
      </w:r>
      <w:r w:rsidR="00867F19" w:rsidRPr="00CA3B06">
        <w:rPr>
          <w:rFonts w:cs="Times New Roman"/>
          <w:szCs w:val="24"/>
        </w:rPr>
        <w:t xml:space="preserve"> Během programování včelky na </w:t>
      </w:r>
      <w:r w:rsidR="00F36D1C" w:rsidRPr="00CA3B06">
        <w:rPr>
          <w:rFonts w:cs="Times New Roman"/>
          <w:szCs w:val="24"/>
        </w:rPr>
        <w:t xml:space="preserve">cílový </w:t>
      </w:r>
      <w:r w:rsidR="00867F19" w:rsidRPr="00CA3B06">
        <w:rPr>
          <w:rFonts w:cs="Times New Roman"/>
          <w:szCs w:val="24"/>
        </w:rPr>
        <w:t>barevný puntík se vyskytla chyba pouze jednou, a to při otáčení včelky</w:t>
      </w:r>
      <w:r w:rsidR="00050478" w:rsidRPr="00CA3B06">
        <w:rPr>
          <w:rFonts w:cs="Times New Roman"/>
          <w:szCs w:val="24"/>
        </w:rPr>
        <w:t>.</w:t>
      </w:r>
    </w:p>
    <w:p w:rsidR="000D7428" w:rsidRPr="00CA3B06" w:rsidRDefault="000D7428" w:rsidP="00285871">
      <w:pPr>
        <w:ind w:firstLine="0"/>
        <w:rPr>
          <w:rFonts w:cs="Times New Roman"/>
          <w:szCs w:val="24"/>
        </w:rPr>
      </w:pPr>
    </w:p>
    <w:p w:rsidR="007D7DEE" w:rsidRPr="00CA3B06" w:rsidRDefault="007D7DEE" w:rsidP="00285871">
      <w:pPr>
        <w:ind w:left="708" w:hanging="708"/>
        <w:rPr>
          <w:rFonts w:cs="Times New Roman"/>
          <w:szCs w:val="24"/>
        </w:rPr>
      </w:pPr>
    </w:p>
    <w:p w:rsidR="007D7DEE" w:rsidRPr="00CA3B06" w:rsidRDefault="00816C6E" w:rsidP="00285871">
      <w:pPr>
        <w:ind w:left="708" w:hanging="708"/>
        <w:rPr>
          <w:rFonts w:cs="Times New Roman"/>
          <w:szCs w:val="24"/>
        </w:rPr>
      </w:pPr>
      <w:r w:rsidRPr="00CA3B06">
        <w:rPr>
          <w:rFonts w:cs="Times New Roman"/>
          <w:noProof/>
          <w:szCs w:val="24"/>
          <w:lang w:eastAsia="cs-CZ"/>
        </w:rPr>
        <w:drawing>
          <wp:anchor distT="0" distB="0" distL="114300" distR="114300" simplePos="0" relativeHeight="251675648" behindDoc="1" locked="0" layoutInCell="1" allowOverlap="1">
            <wp:simplePos x="0" y="0"/>
            <wp:positionH relativeFrom="column">
              <wp:posOffset>1967865</wp:posOffset>
            </wp:positionH>
            <wp:positionV relativeFrom="paragraph">
              <wp:posOffset>-991235</wp:posOffset>
            </wp:positionV>
            <wp:extent cx="1731010" cy="3063240"/>
            <wp:effectExtent l="685800" t="0" r="669290" b="0"/>
            <wp:wrapTight wrapText="bothSides">
              <wp:wrapPolygon edited="0">
                <wp:start x="21592" y="-139"/>
                <wp:lineTo x="198" y="-139"/>
                <wp:lineTo x="198" y="21622"/>
                <wp:lineTo x="21592" y="21622"/>
                <wp:lineTo x="21592" y="-139"/>
              </wp:wrapPolygon>
            </wp:wrapTight>
            <wp:docPr id="24" name="Obrázek 20" descr="89512958_199932887906844_3496863029809643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512958_199932887906844_3496863029809643520_n.jpg"/>
                    <pic:cNvPicPr/>
                  </pic:nvPicPr>
                  <pic:blipFill>
                    <a:blip r:embed="rId39" cstate="print"/>
                    <a:stretch>
                      <a:fillRect/>
                    </a:stretch>
                  </pic:blipFill>
                  <pic:spPr>
                    <a:xfrm rot="16200000">
                      <a:off x="0" y="0"/>
                      <a:ext cx="1731010" cy="3063240"/>
                    </a:xfrm>
                    <a:prstGeom prst="rect">
                      <a:avLst/>
                    </a:prstGeom>
                  </pic:spPr>
                </pic:pic>
              </a:graphicData>
            </a:graphic>
          </wp:anchor>
        </w:drawing>
      </w: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szCs w:val="24"/>
        </w:rPr>
      </w:pPr>
    </w:p>
    <w:p w:rsidR="007D7DEE" w:rsidRPr="00CA3B06" w:rsidRDefault="007D7DEE" w:rsidP="00285871">
      <w:pPr>
        <w:ind w:left="708" w:hanging="708"/>
        <w:rPr>
          <w:rFonts w:cs="Times New Roman"/>
          <w:b/>
          <w:szCs w:val="24"/>
        </w:rPr>
      </w:pPr>
    </w:p>
    <w:p w:rsidR="007D7DEE" w:rsidRPr="00CA3B06" w:rsidRDefault="007D7DEE" w:rsidP="00285871">
      <w:pPr>
        <w:ind w:left="708" w:hanging="708"/>
        <w:rPr>
          <w:rFonts w:cs="Times New Roman"/>
          <w:b/>
          <w:szCs w:val="24"/>
        </w:rPr>
      </w:pPr>
    </w:p>
    <w:p w:rsidR="00816C6E" w:rsidRPr="00CA3B06" w:rsidRDefault="00816C6E" w:rsidP="00285871">
      <w:pPr>
        <w:ind w:left="708" w:hanging="708"/>
        <w:rPr>
          <w:rFonts w:cs="Times New Roman"/>
          <w:b/>
          <w:szCs w:val="24"/>
        </w:rPr>
      </w:pPr>
    </w:p>
    <w:p w:rsidR="00816C6E" w:rsidRPr="00CA3B06" w:rsidRDefault="0093416B" w:rsidP="00285871">
      <w:pPr>
        <w:ind w:left="708" w:hanging="708"/>
        <w:jc w:val="center"/>
        <w:rPr>
          <w:rFonts w:cs="Times New Roman"/>
          <w:szCs w:val="24"/>
        </w:rPr>
      </w:pPr>
      <w:r w:rsidRPr="00CA3B06">
        <w:rPr>
          <w:rFonts w:cs="Times New Roman"/>
          <w:szCs w:val="24"/>
        </w:rPr>
        <w:t>Obr. č. 18</w:t>
      </w:r>
      <w:r w:rsidR="003F4767" w:rsidRPr="00CA3B06">
        <w:rPr>
          <w:rFonts w:cs="Times New Roman"/>
          <w:szCs w:val="24"/>
        </w:rPr>
        <w:t xml:space="preserve"> </w:t>
      </w:r>
      <w:r w:rsidR="007F0A94" w:rsidRPr="00CA3B06">
        <w:rPr>
          <w:rFonts w:cs="Times New Roman"/>
          <w:szCs w:val="24"/>
        </w:rPr>
        <w:t>Ukázka aktivity č. 8 Šipkovaná při pozorování</w:t>
      </w:r>
    </w:p>
    <w:p w:rsidR="007D7DEE" w:rsidRPr="00CA3B06" w:rsidRDefault="007D7DEE" w:rsidP="00285871">
      <w:pPr>
        <w:ind w:left="708" w:hanging="708"/>
        <w:rPr>
          <w:rFonts w:cs="Times New Roman"/>
          <w:b/>
          <w:szCs w:val="24"/>
        </w:rPr>
      </w:pPr>
      <w:r w:rsidRPr="00CA3B06">
        <w:rPr>
          <w:rFonts w:cs="Times New Roman"/>
          <w:b/>
          <w:szCs w:val="24"/>
        </w:rPr>
        <w:t>Metody k dosažení cíle</w:t>
      </w:r>
    </w:p>
    <w:p w:rsidR="007D7DEE" w:rsidRPr="00CA3B06" w:rsidRDefault="007D7DEE" w:rsidP="00285871">
      <w:pPr>
        <w:ind w:firstLine="0"/>
        <w:rPr>
          <w:rFonts w:cs="Times New Roman"/>
          <w:szCs w:val="24"/>
        </w:rPr>
      </w:pPr>
      <w:r w:rsidRPr="00CA3B06">
        <w:rPr>
          <w:rFonts w:cs="Times New Roman"/>
          <w:b/>
          <w:szCs w:val="24"/>
        </w:rPr>
        <w:tab/>
      </w:r>
      <w:r w:rsidRPr="00CA3B06">
        <w:rPr>
          <w:rFonts w:cs="Times New Roman"/>
          <w:szCs w:val="24"/>
        </w:rPr>
        <w:t>Během realizace</w:t>
      </w:r>
      <w:r w:rsidR="005839CB" w:rsidRPr="00CA3B06">
        <w:rPr>
          <w:rFonts w:cs="Times New Roman"/>
          <w:szCs w:val="24"/>
        </w:rPr>
        <w:t xml:space="preserve"> s pomůckou Bee-bot v mateřské škole</w:t>
      </w:r>
      <w:r w:rsidRPr="00CA3B06">
        <w:rPr>
          <w:rFonts w:cs="Times New Roman"/>
          <w:szCs w:val="24"/>
        </w:rPr>
        <w:t xml:space="preserve"> jsem zaz</w:t>
      </w:r>
      <w:r w:rsidR="005839CB" w:rsidRPr="00CA3B06">
        <w:rPr>
          <w:rFonts w:cs="Times New Roman"/>
          <w:szCs w:val="24"/>
        </w:rPr>
        <w:t xml:space="preserve">namenala několik možností, které </w:t>
      </w:r>
      <w:r w:rsidR="002D66F7" w:rsidRPr="00CA3B06">
        <w:rPr>
          <w:rFonts w:cs="Times New Roman"/>
          <w:szCs w:val="24"/>
        </w:rPr>
        <w:t xml:space="preserve">si </w:t>
      </w:r>
      <w:r w:rsidR="005839CB" w:rsidRPr="00CA3B06">
        <w:rPr>
          <w:rFonts w:cs="Times New Roman"/>
          <w:szCs w:val="24"/>
        </w:rPr>
        <w:t xml:space="preserve">děti mohou zvolit, aby dosáhly </w:t>
      </w:r>
      <w:r w:rsidRPr="00CA3B06">
        <w:rPr>
          <w:rFonts w:cs="Times New Roman"/>
          <w:szCs w:val="24"/>
        </w:rPr>
        <w:t>cíle.</w:t>
      </w:r>
      <w:r w:rsidR="005839CB" w:rsidRPr="00CA3B06">
        <w:rPr>
          <w:rFonts w:cs="Times New Roman"/>
          <w:szCs w:val="24"/>
        </w:rPr>
        <w:t xml:space="preserve"> Viz </w:t>
      </w:r>
      <w:r w:rsidR="00F628C8" w:rsidRPr="00CA3B06">
        <w:rPr>
          <w:rFonts w:cs="Times New Roman"/>
          <w:szCs w:val="24"/>
        </w:rPr>
        <w:t>obrázek č. 18 a, b.</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programování včelky na počátečním bodě</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programování včelky kdekoliv a poté dosazení na počáteční bod</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programování s pomocí šipek, nejprve si cestu projít a poskládat šipky na kartičkách</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programování na místě, ukazování rukou postupně – dítě samostatně</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programování na místě, ukazování rukou postupně – učitelka</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zadání jednoho příkazu a ruční posunutí</w:t>
      </w:r>
    </w:p>
    <w:p w:rsidR="007D7DEE" w:rsidRPr="00CA3B06" w:rsidRDefault="007D7DEE" w:rsidP="00285871">
      <w:pPr>
        <w:pStyle w:val="Odstavecseseznamem"/>
        <w:numPr>
          <w:ilvl w:val="0"/>
          <w:numId w:val="28"/>
        </w:numPr>
        <w:rPr>
          <w:rFonts w:cs="Times New Roman"/>
          <w:szCs w:val="24"/>
        </w:rPr>
      </w:pPr>
      <w:r w:rsidRPr="00CA3B06">
        <w:rPr>
          <w:rFonts w:cs="Times New Roman"/>
          <w:szCs w:val="24"/>
        </w:rPr>
        <w:t>naprogramování a spuštění po jednom příkazu</w:t>
      </w:r>
    </w:p>
    <w:p w:rsidR="007D7DEE" w:rsidRPr="00CA3B06" w:rsidRDefault="007D7DEE" w:rsidP="00285871">
      <w:pPr>
        <w:spacing w:after="200"/>
        <w:ind w:firstLine="0"/>
        <w:rPr>
          <w:rFonts w:cs="Times New Roman"/>
          <w:szCs w:val="24"/>
        </w:rPr>
      </w:pPr>
    </w:p>
    <w:p w:rsidR="007D7DEE" w:rsidRPr="00CA3B06" w:rsidRDefault="007D7DEE" w:rsidP="00285871">
      <w:pPr>
        <w:pStyle w:val="Odstavecseseznamem"/>
        <w:ind w:firstLine="0"/>
        <w:jc w:val="center"/>
        <w:rPr>
          <w:rFonts w:cs="Times New Roman"/>
          <w:szCs w:val="24"/>
        </w:rPr>
      </w:pPr>
      <w:r w:rsidRPr="00CA3B06">
        <w:rPr>
          <w:rFonts w:cs="Times New Roman"/>
          <w:noProof/>
          <w:szCs w:val="24"/>
          <w:lang w:eastAsia="cs-CZ"/>
        </w:rPr>
        <w:drawing>
          <wp:anchor distT="0" distB="0" distL="114300" distR="114300" simplePos="0" relativeHeight="251677696" behindDoc="1" locked="0" layoutInCell="1" allowOverlap="1">
            <wp:simplePos x="0" y="0"/>
            <wp:positionH relativeFrom="column">
              <wp:posOffset>165100</wp:posOffset>
            </wp:positionH>
            <wp:positionV relativeFrom="paragraph">
              <wp:posOffset>14605</wp:posOffset>
            </wp:positionV>
            <wp:extent cx="2724150" cy="1530350"/>
            <wp:effectExtent l="19050" t="0" r="0" b="0"/>
            <wp:wrapTight wrapText="bothSides">
              <wp:wrapPolygon edited="0">
                <wp:start x="-151" y="0"/>
                <wp:lineTo x="-151" y="21241"/>
                <wp:lineTo x="21600" y="21241"/>
                <wp:lineTo x="21600" y="0"/>
                <wp:lineTo x="-151" y="0"/>
              </wp:wrapPolygon>
            </wp:wrapTight>
            <wp:docPr id="25" name="Obrázek 21" descr="89089634_1110493009290164_2940652112003989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9634_1110493009290164_2940652112003989504_n.jpg"/>
                    <pic:cNvPicPr/>
                  </pic:nvPicPr>
                  <pic:blipFill>
                    <a:blip r:embed="rId40" cstate="print"/>
                    <a:stretch>
                      <a:fillRect/>
                    </a:stretch>
                  </pic:blipFill>
                  <pic:spPr>
                    <a:xfrm>
                      <a:off x="0" y="0"/>
                      <a:ext cx="2724150" cy="1530350"/>
                    </a:xfrm>
                    <a:prstGeom prst="rect">
                      <a:avLst/>
                    </a:prstGeom>
                  </pic:spPr>
                </pic:pic>
              </a:graphicData>
            </a:graphic>
          </wp:anchor>
        </w:drawing>
      </w:r>
      <w:r w:rsidRPr="00CA3B06">
        <w:rPr>
          <w:rFonts w:cs="Times New Roman"/>
          <w:noProof/>
          <w:szCs w:val="24"/>
          <w:lang w:eastAsia="cs-CZ"/>
        </w:rPr>
        <w:drawing>
          <wp:anchor distT="0" distB="0" distL="114300" distR="114300" simplePos="0" relativeHeight="251679744" behindDoc="1" locked="0" layoutInCell="1" allowOverlap="1">
            <wp:simplePos x="0" y="0"/>
            <wp:positionH relativeFrom="column">
              <wp:posOffset>3630295</wp:posOffset>
            </wp:positionH>
            <wp:positionV relativeFrom="paragraph">
              <wp:posOffset>-471170</wp:posOffset>
            </wp:positionV>
            <wp:extent cx="1583055" cy="2451735"/>
            <wp:effectExtent l="457200" t="0" r="436245" b="0"/>
            <wp:wrapTight wrapText="bothSides">
              <wp:wrapPolygon edited="0">
                <wp:start x="52" y="21801"/>
                <wp:lineTo x="21366" y="21801"/>
                <wp:lineTo x="21366" y="-17"/>
                <wp:lineTo x="52" y="-17"/>
                <wp:lineTo x="52" y="21801"/>
              </wp:wrapPolygon>
            </wp:wrapTight>
            <wp:docPr id="26" name="Obrázek 22" descr="90086819_847754959074193_684233181250977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86819_847754959074193_684233181250977792_n.jpg"/>
                    <pic:cNvPicPr/>
                  </pic:nvPicPr>
                  <pic:blipFill>
                    <a:blip r:embed="rId41" cstate="print"/>
                    <a:stretch>
                      <a:fillRect/>
                    </a:stretch>
                  </pic:blipFill>
                  <pic:spPr>
                    <a:xfrm rot="5400000">
                      <a:off x="0" y="0"/>
                      <a:ext cx="1583055" cy="2451735"/>
                    </a:xfrm>
                    <a:prstGeom prst="rect">
                      <a:avLst/>
                    </a:prstGeom>
                  </pic:spPr>
                </pic:pic>
              </a:graphicData>
            </a:graphic>
          </wp:anchor>
        </w:drawing>
      </w:r>
      <w:r w:rsidR="0093416B" w:rsidRPr="00CA3B06">
        <w:rPr>
          <w:rFonts w:cs="Times New Roman"/>
          <w:szCs w:val="24"/>
        </w:rPr>
        <w:t>Obr. č. 19</w:t>
      </w:r>
      <w:r w:rsidR="003F4767" w:rsidRPr="00CA3B06">
        <w:rPr>
          <w:rFonts w:cs="Times New Roman"/>
          <w:szCs w:val="24"/>
        </w:rPr>
        <w:t xml:space="preserve"> </w:t>
      </w:r>
      <w:r w:rsidR="005839CB" w:rsidRPr="00CA3B06">
        <w:rPr>
          <w:rFonts w:cs="Times New Roman"/>
          <w:szCs w:val="24"/>
        </w:rPr>
        <w:t>a,</w:t>
      </w:r>
      <w:r w:rsidR="00AF0C33" w:rsidRPr="00CA3B06">
        <w:rPr>
          <w:rFonts w:cs="Times New Roman"/>
          <w:szCs w:val="24"/>
        </w:rPr>
        <w:t xml:space="preserve"> </w:t>
      </w:r>
      <w:r w:rsidR="005839CB" w:rsidRPr="00CA3B06">
        <w:rPr>
          <w:rFonts w:cs="Times New Roman"/>
          <w:szCs w:val="24"/>
        </w:rPr>
        <w:t xml:space="preserve">b </w:t>
      </w:r>
      <w:r w:rsidR="007F0A94" w:rsidRPr="00CA3B06">
        <w:rPr>
          <w:rFonts w:cs="Times New Roman"/>
          <w:szCs w:val="24"/>
        </w:rPr>
        <w:t>Ukázka možností ukazování během programování</w:t>
      </w:r>
    </w:p>
    <w:p w:rsidR="004375E5" w:rsidRPr="00CA3B06" w:rsidRDefault="004375E5" w:rsidP="00285871">
      <w:pPr>
        <w:pStyle w:val="Odstavecseseznamem"/>
        <w:ind w:firstLine="0"/>
        <w:jc w:val="center"/>
        <w:rPr>
          <w:rFonts w:cs="Times New Roman"/>
          <w:szCs w:val="24"/>
        </w:rPr>
      </w:pPr>
    </w:p>
    <w:p w:rsidR="007605DC" w:rsidRDefault="007605DC" w:rsidP="00285871">
      <w:pPr>
        <w:ind w:left="708" w:hanging="708"/>
        <w:rPr>
          <w:rFonts w:cs="Times New Roman"/>
          <w:b/>
          <w:szCs w:val="24"/>
        </w:rPr>
      </w:pPr>
    </w:p>
    <w:p w:rsidR="007605DC" w:rsidRDefault="007605DC" w:rsidP="00285871">
      <w:pPr>
        <w:ind w:left="708" w:hanging="708"/>
        <w:rPr>
          <w:rFonts w:cs="Times New Roman"/>
          <w:b/>
          <w:szCs w:val="24"/>
        </w:rPr>
      </w:pPr>
    </w:p>
    <w:p w:rsidR="001C2D2E" w:rsidRDefault="001C2D2E" w:rsidP="00285871">
      <w:pPr>
        <w:ind w:left="708" w:hanging="708"/>
        <w:rPr>
          <w:rFonts w:cs="Times New Roman"/>
          <w:b/>
          <w:szCs w:val="24"/>
        </w:rPr>
      </w:pPr>
    </w:p>
    <w:p w:rsidR="007D7DEE" w:rsidRPr="00CA3B06" w:rsidRDefault="007D7DEE" w:rsidP="00285871">
      <w:pPr>
        <w:ind w:left="708" w:hanging="708"/>
        <w:rPr>
          <w:rFonts w:cs="Times New Roman"/>
          <w:b/>
          <w:szCs w:val="24"/>
        </w:rPr>
      </w:pPr>
      <w:r w:rsidRPr="00CA3B06">
        <w:rPr>
          <w:rFonts w:cs="Times New Roman"/>
          <w:b/>
          <w:szCs w:val="24"/>
        </w:rPr>
        <w:lastRenderedPageBreak/>
        <w:t>Celkové hodnocení úspěšnosti dětí při samostatné práci</w:t>
      </w:r>
    </w:p>
    <w:p w:rsidR="007D7DEE" w:rsidRPr="00CA3B06" w:rsidRDefault="0049444D" w:rsidP="00285871">
      <w:pPr>
        <w:ind w:firstLine="708"/>
        <w:rPr>
          <w:rFonts w:cs="Times New Roman"/>
          <w:szCs w:val="24"/>
        </w:rPr>
      </w:pPr>
      <w:r w:rsidRPr="00CA3B06">
        <w:rPr>
          <w:rFonts w:cs="Times New Roman"/>
          <w:szCs w:val="24"/>
        </w:rPr>
        <w:t xml:space="preserve">Více zájmu o práci s robotickou pomůckou Bee-bot </w:t>
      </w:r>
      <w:r w:rsidR="007D7DEE" w:rsidRPr="00CA3B06">
        <w:rPr>
          <w:rFonts w:cs="Times New Roman"/>
          <w:szCs w:val="24"/>
        </w:rPr>
        <w:t xml:space="preserve">a úspěšnosti </w:t>
      </w:r>
      <w:r w:rsidR="001A56B1" w:rsidRPr="00CA3B06">
        <w:rPr>
          <w:rFonts w:cs="Times New Roman"/>
          <w:szCs w:val="24"/>
        </w:rPr>
        <w:t xml:space="preserve">při plnění </w:t>
      </w:r>
      <w:r w:rsidR="00214DC1" w:rsidRPr="00CA3B06">
        <w:rPr>
          <w:rFonts w:cs="Times New Roman"/>
          <w:szCs w:val="24"/>
        </w:rPr>
        <w:t>aktivit</w:t>
      </w:r>
      <w:r w:rsidR="001A56B1" w:rsidRPr="00CA3B06">
        <w:rPr>
          <w:rFonts w:cs="Times New Roman"/>
          <w:szCs w:val="24"/>
        </w:rPr>
        <w:t xml:space="preserve"> </w:t>
      </w:r>
      <w:r w:rsidR="007D7DEE" w:rsidRPr="00CA3B06">
        <w:rPr>
          <w:rFonts w:cs="Times New Roman"/>
          <w:szCs w:val="24"/>
        </w:rPr>
        <w:t xml:space="preserve">jsem vypozorovala u chlapců. Děvčata oceňovala </w:t>
      </w:r>
      <w:r w:rsidR="00214DC1" w:rsidRPr="00CA3B06">
        <w:rPr>
          <w:rFonts w:cs="Times New Roman"/>
          <w:szCs w:val="24"/>
        </w:rPr>
        <w:t>i</w:t>
      </w:r>
      <w:r w:rsidR="007D7DEE" w:rsidRPr="00CA3B06">
        <w:rPr>
          <w:rFonts w:cs="Times New Roman"/>
          <w:szCs w:val="24"/>
        </w:rPr>
        <w:t xml:space="preserve"> vzhled včelky, </w:t>
      </w:r>
      <w:r w:rsidR="00214DC1" w:rsidRPr="00CA3B06">
        <w:rPr>
          <w:rFonts w:cs="Times New Roman"/>
          <w:szCs w:val="24"/>
        </w:rPr>
        <w:t xml:space="preserve">ale </w:t>
      </w:r>
      <w:r w:rsidR="007D7DEE" w:rsidRPr="00CA3B06">
        <w:rPr>
          <w:rFonts w:cs="Times New Roman"/>
          <w:szCs w:val="24"/>
        </w:rPr>
        <w:t>chlapce spíše přitahovala technická stránka</w:t>
      </w:r>
      <w:r w:rsidR="001A56B1" w:rsidRPr="00CA3B06">
        <w:rPr>
          <w:rFonts w:cs="Times New Roman"/>
          <w:szCs w:val="24"/>
        </w:rPr>
        <w:t xml:space="preserve"> </w:t>
      </w:r>
      <w:r w:rsidR="00214DC1" w:rsidRPr="00CA3B06">
        <w:rPr>
          <w:rFonts w:cs="Times New Roman"/>
          <w:szCs w:val="24"/>
        </w:rPr>
        <w:t xml:space="preserve">pomůcky </w:t>
      </w:r>
      <w:r w:rsidR="001A56B1" w:rsidRPr="00CA3B06">
        <w:rPr>
          <w:rFonts w:cs="Times New Roman"/>
          <w:szCs w:val="24"/>
        </w:rPr>
        <w:t>Bee-bot</w:t>
      </w:r>
      <w:r w:rsidR="007D7DEE" w:rsidRPr="00CA3B06">
        <w:rPr>
          <w:rFonts w:cs="Times New Roman"/>
          <w:szCs w:val="24"/>
        </w:rPr>
        <w:t>. Důvodem může být i menší přítomnost děvčat ve skupině.</w:t>
      </w:r>
      <w:r w:rsidR="00214DC1" w:rsidRPr="00CA3B06">
        <w:rPr>
          <w:rFonts w:cs="Times New Roman"/>
          <w:szCs w:val="24"/>
        </w:rPr>
        <w:t xml:space="preserve"> </w:t>
      </w:r>
      <w:r w:rsidR="007D7DEE" w:rsidRPr="00CA3B06">
        <w:rPr>
          <w:rFonts w:cs="Times New Roman"/>
          <w:szCs w:val="24"/>
        </w:rPr>
        <w:t xml:space="preserve">Všechny aktivity byly hodnoceny dle </w:t>
      </w:r>
      <w:r w:rsidR="001A56B1" w:rsidRPr="00CA3B06">
        <w:rPr>
          <w:rFonts w:cs="Times New Roman"/>
          <w:szCs w:val="24"/>
        </w:rPr>
        <w:t>mnou vybraných kritérií, a to zvládl/a samostatně, s mou pomocí nebo</w:t>
      </w:r>
      <w:r w:rsidR="007D7DEE" w:rsidRPr="00CA3B06">
        <w:rPr>
          <w:rFonts w:cs="Times New Roman"/>
          <w:szCs w:val="24"/>
        </w:rPr>
        <w:t xml:space="preserve"> samostatně s chybou. </w:t>
      </w:r>
    </w:p>
    <w:p w:rsidR="007D7DEE" w:rsidRPr="00CA3B06" w:rsidRDefault="007D7DEE" w:rsidP="00285871">
      <w:pPr>
        <w:ind w:firstLine="0"/>
        <w:rPr>
          <w:rFonts w:cs="Times New Roman"/>
          <w:szCs w:val="24"/>
        </w:rPr>
      </w:pPr>
      <w:r w:rsidRPr="00CA3B06">
        <w:rPr>
          <w:rFonts w:cs="Times New Roman"/>
          <w:szCs w:val="24"/>
        </w:rPr>
        <w:tab/>
        <w:t>Dle pozorování</w:t>
      </w:r>
      <w:r w:rsidR="001A56B1" w:rsidRPr="00CA3B06">
        <w:rPr>
          <w:rFonts w:cs="Times New Roman"/>
          <w:szCs w:val="24"/>
        </w:rPr>
        <w:t xml:space="preserve"> zvládali</w:t>
      </w:r>
      <w:r w:rsidRPr="00CA3B06">
        <w:rPr>
          <w:rFonts w:cs="Times New Roman"/>
          <w:szCs w:val="24"/>
        </w:rPr>
        <w:t xml:space="preserve"> chlapci lépe delší a náročnější trasy než děvčata. Po splnění zadaného úkolu vyžadovali stejně těžký nebo náročnější</w:t>
      </w:r>
      <w:r w:rsidR="001A56B1" w:rsidRPr="00CA3B06">
        <w:rPr>
          <w:rFonts w:cs="Times New Roman"/>
          <w:szCs w:val="24"/>
        </w:rPr>
        <w:t xml:space="preserve"> úkol</w:t>
      </w:r>
      <w:r w:rsidRPr="00CA3B06">
        <w:rPr>
          <w:rFonts w:cs="Times New Roman"/>
          <w:szCs w:val="24"/>
        </w:rPr>
        <w:t xml:space="preserve">. Proto je vhodné si připravit více variant ke všem úkolům a </w:t>
      </w:r>
      <w:r w:rsidR="001A56B1" w:rsidRPr="00CA3B06">
        <w:rPr>
          <w:rFonts w:cs="Times New Roman"/>
          <w:szCs w:val="24"/>
        </w:rPr>
        <w:t xml:space="preserve">umět </w:t>
      </w:r>
      <w:r w:rsidRPr="00CA3B06">
        <w:rPr>
          <w:rFonts w:cs="Times New Roman"/>
          <w:szCs w:val="24"/>
        </w:rPr>
        <w:t>na tyto situace reagovat.</w:t>
      </w:r>
    </w:p>
    <w:p w:rsidR="007D7DEE" w:rsidRPr="00CA3B06" w:rsidRDefault="007D7DEE" w:rsidP="00285871">
      <w:pPr>
        <w:ind w:firstLine="0"/>
        <w:rPr>
          <w:rFonts w:cs="Times New Roman"/>
          <w:szCs w:val="24"/>
        </w:rPr>
      </w:pPr>
      <w:r w:rsidRPr="00CA3B06">
        <w:rPr>
          <w:rFonts w:cs="Times New Roman"/>
          <w:szCs w:val="24"/>
        </w:rPr>
        <w:tab/>
      </w:r>
    </w:p>
    <w:p w:rsidR="000A4B7A" w:rsidRPr="00CA3B06" w:rsidRDefault="000A4B7A" w:rsidP="00285871">
      <w:pPr>
        <w:spacing w:after="160"/>
        <w:ind w:firstLine="0"/>
        <w:rPr>
          <w:rFonts w:cs="Times New Roman"/>
          <w:szCs w:val="24"/>
        </w:rPr>
      </w:pPr>
    </w:p>
    <w:p w:rsidR="000A4B7A" w:rsidRPr="00CA3B06" w:rsidRDefault="000A4B7A" w:rsidP="00285871">
      <w:pPr>
        <w:spacing w:after="160"/>
        <w:ind w:firstLine="0"/>
        <w:rPr>
          <w:rFonts w:cs="Times New Roman"/>
        </w:rPr>
        <w:sectPr w:rsidR="000A4B7A" w:rsidRPr="00CA3B06" w:rsidSect="00810DB4">
          <w:footerReference w:type="default" r:id="rId42"/>
          <w:pgSz w:w="11906" w:h="16838"/>
          <w:pgMar w:top="1418" w:right="1134" w:bottom="1418" w:left="1701" w:header="709" w:footer="709" w:gutter="0"/>
          <w:pgNumType w:start="6"/>
          <w:cols w:space="708"/>
          <w:docGrid w:linePitch="360"/>
        </w:sectPr>
      </w:pPr>
    </w:p>
    <w:p w:rsidR="00ED2357" w:rsidRPr="00CA3B06" w:rsidRDefault="00627893" w:rsidP="00285871">
      <w:pPr>
        <w:pStyle w:val="Nadpis1"/>
        <w:ind w:left="720" w:firstLine="0"/>
        <w:rPr>
          <w:rFonts w:cs="Times New Roman"/>
        </w:rPr>
      </w:pPr>
      <w:bookmarkStart w:id="25" w:name="_Toc39596737"/>
      <w:r w:rsidRPr="00CA3B06">
        <w:rPr>
          <w:rFonts w:cs="Times New Roman"/>
        </w:rPr>
        <w:lastRenderedPageBreak/>
        <w:t>Závěr</w:t>
      </w:r>
      <w:bookmarkEnd w:id="25"/>
    </w:p>
    <w:p w:rsidR="0095389B" w:rsidRPr="00CA3B06" w:rsidRDefault="001974CB" w:rsidP="00285871">
      <w:pPr>
        <w:ind w:firstLine="708"/>
        <w:rPr>
          <w:rFonts w:cs="Times New Roman"/>
        </w:rPr>
      </w:pPr>
      <w:r w:rsidRPr="00CA3B06">
        <w:rPr>
          <w:rFonts w:cs="Times New Roman"/>
        </w:rPr>
        <w:t xml:space="preserve">Mezi hlavní cíle této bakalářské práce byly zařazeny v  teoretické </w:t>
      </w:r>
      <w:r w:rsidR="0033769E" w:rsidRPr="00CA3B06">
        <w:rPr>
          <w:rFonts w:cs="Times New Roman"/>
        </w:rPr>
        <w:t>rovině cíle získat nové a</w:t>
      </w:r>
      <w:r w:rsidR="002B5D1B" w:rsidRPr="00CA3B06">
        <w:rPr>
          <w:rFonts w:cs="Times New Roman"/>
        </w:rPr>
        <w:t xml:space="preserve"> zajímavé informace o interaktivní pomůcce, zjistit různé možnosti, jak s Bee-bot pracovat, porovnat požadované dovednosti, vědomosti </w:t>
      </w:r>
      <w:r w:rsidR="00DD2C68" w:rsidRPr="00CA3B06">
        <w:rPr>
          <w:rFonts w:cs="Times New Roman"/>
        </w:rPr>
        <w:t xml:space="preserve">a </w:t>
      </w:r>
      <w:r w:rsidR="002B5D1B" w:rsidRPr="00CA3B06">
        <w:rPr>
          <w:rFonts w:cs="Times New Roman"/>
        </w:rPr>
        <w:t xml:space="preserve">postoje dětí s Rámcovým vzdělávacím programem pro předškolní vzdělávání, vytvořit aktivity k vybrané pomůcce a zpracovat získaná data. </w:t>
      </w:r>
      <w:r w:rsidR="00386E9E" w:rsidRPr="00CA3B06">
        <w:rPr>
          <w:rFonts w:cs="Times New Roman"/>
        </w:rPr>
        <w:t xml:space="preserve">Všechny tyto cíle se dle mého názoru podařilo naplnit, některé </w:t>
      </w:r>
      <w:r w:rsidR="0044287A">
        <w:rPr>
          <w:rFonts w:cs="Times New Roman"/>
        </w:rPr>
        <w:br/>
      </w:r>
      <w:r w:rsidR="00386E9E" w:rsidRPr="00CA3B06">
        <w:rPr>
          <w:rFonts w:cs="Times New Roman"/>
        </w:rPr>
        <w:t xml:space="preserve">pouze částečně. </w:t>
      </w:r>
      <w:r w:rsidR="002B5D1B" w:rsidRPr="00CA3B06">
        <w:rPr>
          <w:rFonts w:cs="Times New Roman"/>
        </w:rPr>
        <w:t xml:space="preserve">V rovině praktické byly cíle stanoveny jako ověřit teorii v praxi se skupinou dětí, srovnávat výsledky všech zúčastněných dětí a jejich krátkodobý výzkum. </w:t>
      </w:r>
      <w:r w:rsidR="00386E9E" w:rsidRPr="00CA3B06">
        <w:rPr>
          <w:rFonts w:cs="Times New Roman"/>
        </w:rPr>
        <w:t>Cíle v rovině praktické byly splněny během realizace vybraných aktivit v mateřské škole.</w:t>
      </w:r>
    </w:p>
    <w:p w:rsidR="00222432" w:rsidRPr="00CA3B06" w:rsidRDefault="00ED2357" w:rsidP="00285871">
      <w:pPr>
        <w:ind w:firstLine="708"/>
        <w:rPr>
          <w:rFonts w:cs="Times New Roman"/>
        </w:rPr>
      </w:pPr>
      <w:r w:rsidRPr="00CA3B06">
        <w:rPr>
          <w:rFonts w:cs="Times New Roman"/>
        </w:rPr>
        <w:t xml:space="preserve">V teoretické části </w:t>
      </w:r>
      <w:r w:rsidR="00D460E1" w:rsidRPr="00CA3B06">
        <w:rPr>
          <w:rFonts w:cs="Times New Roman"/>
        </w:rPr>
        <w:t xml:space="preserve">bakalářské práce </w:t>
      </w:r>
      <w:r w:rsidR="00222432" w:rsidRPr="00CA3B06">
        <w:rPr>
          <w:rFonts w:cs="Times New Roman"/>
        </w:rPr>
        <w:t>byly</w:t>
      </w:r>
      <w:r w:rsidR="00D460E1" w:rsidRPr="00CA3B06">
        <w:rPr>
          <w:rFonts w:cs="Times New Roman"/>
        </w:rPr>
        <w:t xml:space="preserve"> kladeny výzkumné otázky</w:t>
      </w:r>
      <w:r w:rsidR="00222432" w:rsidRPr="00CA3B06">
        <w:rPr>
          <w:rFonts w:cs="Times New Roman"/>
        </w:rPr>
        <w:t xml:space="preserve">, které se podařilo odpovědět. Výzkumné otázky v osobní rovině byly splněny vytvořením souboru aktivit a jejich ověřením v praxi. Uvedené výzkumné strategie a metody byly také naplněny </w:t>
      </w:r>
      <w:r w:rsidR="005F7B25">
        <w:rPr>
          <w:rFonts w:cs="Times New Roman"/>
        </w:rPr>
        <w:br/>
      </w:r>
      <w:r w:rsidR="00222432" w:rsidRPr="00CA3B06">
        <w:rPr>
          <w:rFonts w:cs="Times New Roman"/>
        </w:rPr>
        <w:t xml:space="preserve">během plánování aktivit a jejich realizace s dětmi předškolního věku. Výzkumným vzorkem se dle záměru staly děti předškolního věku, které ověřily vybrané aktivity s robotickou hračkou Bee-bot. Součástí výzkumu bylo i pozorování odlišností mezi dětmi </w:t>
      </w:r>
      <w:r w:rsidR="005F7B25">
        <w:rPr>
          <w:rFonts w:cs="Times New Roman"/>
        </w:rPr>
        <w:br/>
      </w:r>
      <w:r w:rsidR="00222432" w:rsidRPr="00CA3B06">
        <w:rPr>
          <w:rFonts w:cs="Times New Roman"/>
        </w:rPr>
        <w:t>při programování včelky.</w:t>
      </w:r>
    </w:p>
    <w:p w:rsidR="00222432" w:rsidRPr="00CA3B06" w:rsidRDefault="0000579C" w:rsidP="00285871">
      <w:pPr>
        <w:ind w:firstLine="0"/>
        <w:rPr>
          <w:rFonts w:cs="Times New Roman"/>
        </w:rPr>
      </w:pPr>
      <w:r w:rsidRPr="00CA3B06">
        <w:rPr>
          <w:rFonts w:cs="Times New Roman"/>
        </w:rPr>
        <w:tab/>
        <w:t>Praktická část této bakalářské práce poskytla obohacení při práci s interaktivní pomůckou Bee-bot. Obohacení nastalo při ucelení souboru aktivit k pomůcce, který je navržený</w:t>
      </w:r>
      <w:r w:rsidR="006C01E4" w:rsidRPr="00CA3B06">
        <w:rPr>
          <w:rFonts w:cs="Times New Roman"/>
        </w:rPr>
        <w:t xml:space="preserve"> pro učitelky mateřských škol. Většina aktivit byla ověřena</w:t>
      </w:r>
      <w:r w:rsidRPr="00CA3B06">
        <w:rPr>
          <w:rFonts w:cs="Times New Roman"/>
        </w:rPr>
        <w:t xml:space="preserve"> v</w:t>
      </w:r>
      <w:r w:rsidR="006C01E4" w:rsidRPr="00CA3B06">
        <w:rPr>
          <w:rFonts w:cs="Times New Roman"/>
        </w:rPr>
        <w:t> </w:t>
      </w:r>
      <w:r w:rsidRPr="00CA3B06">
        <w:rPr>
          <w:rFonts w:cs="Times New Roman"/>
        </w:rPr>
        <w:t>praxi</w:t>
      </w:r>
      <w:r w:rsidR="006C01E4" w:rsidRPr="00CA3B06">
        <w:rPr>
          <w:rFonts w:cs="Times New Roman"/>
        </w:rPr>
        <w:t xml:space="preserve"> a je u nich uvedeno hodnocení nastavení správných či nesprávných požadavků na děti</w:t>
      </w:r>
      <w:r w:rsidRPr="00CA3B06">
        <w:rPr>
          <w:rFonts w:cs="Times New Roman"/>
        </w:rPr>
        <w:t>. Mou snahou bylo vytvoření souboru aktivit k pomůcce Bee-bot, který bude děti předškolního věku bavit a bude probíhat proces učení formou hry. U některých aktivit jsou doplněny postřehy a poznatky z realizace, které vyplynuly ze situace při práci s dětmi.</w:t>
      </w:r>
    </w:p>
    <w:p w:rsidR="0000579C" w:rsidRPr="00CA3B06" w:rsidRDefault="0000579C" w:rsidP="00285871">
      <w:pPr>
        <w:ind w:firstLine="708"/>
        <w:rPr>
          <w:rFonts w:cs="Times New Roman"/>
        </w:rPr>
      </w:pPr>
      <w:r w:rsidRPr="00CA3B06">
        <w:rPr>
          <w:rFonts w:cs="Times New Roman"/>
        </w:rPr>
        <w:t>Výsledkem mé práce je</w:t>
      </w:r>
      <w:r w:rsidR="003D2DC8" w:rsidRPr="00CA3B06">
        <w:rPr>
          <w:rFonts w:cs="Times New Roman"/>
        </w:rPr>
        <w:t xml:space="preserve"> zjištění, že daný soubor aktivit k robotické pomůcce Bee-bot rozvíjí u dětí prostorovou představivost, orientaci v rovině a prostoru a další předmatematické představy, na které jsem se v teoretické části práce zaměřila.</w:t>
      </w:r>
      <w:r w:rsidR="00B934F6" w:rsidRPr="00CA3B06">
        <w:rPr>
          <w:rFonts w:cs="Times New Roman"/>
        </w:rPr>
        <w:t xml:space="preserve"> Pokroky jednotlivých děti </w:t>
      </w:r>
      <w:r w:rsidR="005F7B25">
        <w:rPr>
          <w:rFonts w:cs="Times New Roman"/>
        </w:rPr>
        <w:br/>
      </w:r>
      <w:r w:rsidR="00B934F6" w:rsidRPr="00CA3B06">
        <w:rPr>
          <w:rFonts w:cs="Times New Roman"/>
        </w:rPr>
        <w:t>při práci s touto pomůckou mě motivovaly k další činnosti a plánování nových aktivit k Bee-bot.</w:t>
      </w:r>
      <w:r w:rsidR="00B23E98" w:rsidRPr="00CA3B06">
        <w:rPr>
          <w:rFonts w:cs="Times New Roman"/>
        </w:rPr>
        <w:t xml:space="preserve"> Tato bakalářská práce se dá dále rozšířit o další poznatky ke včelce i v dalších oblastech, jako paměť, programování nebo kombinatorika.</w:t>
      </w:r>
    </w:p>
    <w:p w:rsidR="003D2DC8" w:rsidRPr="00CA3B06" w:rsidRDefault="003D2DC8" w:rsidP="00285871">
      <w:pPr>
        <w:ind w:firstLine="708"/>
        <w:rPr>
          <w:rFonts w:cs="Times New Roman"/>
        </w:rPr>
      </w:pPr>
    </w:p>
    <w:p w:rsidR="00ED2357" w:rsidRPr="00CA3B06" w:rsidRDefault="00532E49" w:rsidP="00285871">
      <w:pPr>
        <w:spacing w:after="160"/>
        <w:ind w:firstLine="0"/>
        <w:jc w:val="left"/>
        <w:rPr>
          <w:rFonts w:cs="Times New Roman"/>
        </w:rPr>
      </w:pPr>
      <w:r w:rsidRPr="00CA3B06">
        <w:rPr>
          <w:rFonts w:cs="Times New Roman"/>
        </w:rPr>
        <w:br w:type="page"/>
      </w:r>
    </w:p>
    <w:p w:rsidR="003E0941" w:rsidRPr="00CA3B06" w:rsidRDefault="00262B73" w:rsidP="00285871">
      <w:pPr>
        <w:ind w:firstLine="0"/>
        <w:rPr>
          <w:rFonts w:cs="Times New Roman"/>
        </w:rPr>
      </w:pPr>
      <w:r w:rsidRPr="00CA3B06">
        <w:rPr>
          <w:rFonts w:cs="Times New Roman"/>
        </w:rPr>
        <w:lastRenderedPageBreak/>
        <w:t xml:space="preserve">IV. </w:t>
      </w:r>
      <w:r w:rsidR="006E5559" w:rsidRPr="00CA3B06">
        <w:rPr>
          <w:rFonts w:cs="Times New Roman"/>
        </w:rPr>
        <w:t>Zdroje</w:t>
      </w:r>
    </w:p>
    <w:p w:rsidR="003E0941" w:rsidRPr="00CA3B06" w:rsidRDefault="003E0941" w:rsidP="00285871">
      <w:pPr>
        <w:spacing w:after="160"/>
        <w:ind w:firstLine="0"/>
        <w:jc w:val="left"/>
        <w:rPr>
          <w:rFonts w:cs="Times New Roman"/>
          <w:color w:val="000000"/>
          <w:szCs w:val="24"/>
          <w:shd w:val="clear" w:color="auto" w:fill="FFFFFF"/>
        </w:rPr>
      </w:pPr>
      <w:r w:rsidRPr="00CA3B06">
        <w:rPr>
          <w:rFonts w:cs="Times New Roman"/>
          <w:color w:val="000000"/>
          <w:szCs w:val="24"/>
          <w:shd w:val="clear" w:color="auto" w:fill="FFFFFF"/>
        </w:rPr>
        <w:t xml:space="preserve">BABJÁKOVÁ, Lenka. Robotické hračky na 1. stupni ZŠ: </w:t>
      </w:r>
      <w:proofErr w:type="spellStart"/>
      <w:r w:rsidRPr="00CA3B06">
        <w:rPr>
          <w:rFonts w:cs="Times New Roman"/>
          <w:color w:val="000000"/>
          <w:szCs w:val="24"/>
          <w:shd w:val="clear" w:color="auto" w:fill="FFFFFF"/>
        </w:rPr>
        <w:t>Osvedčená</w:t>
      </w:r>
      <w:proofErr w:type="spellEnd"/>
      <w:r w:rsidRPr="00CA3B06">
        <w:rPr>
          <w:rFonts w:cs="Times New Roman"/>
          <w:color w:val="000000"/>
          <w:szCs w:val="24"/>
          <w:shd w:val="clear" w:color="auto" w:fill="FFFFFF"/>
        </w:rPr>
        <w:t xml:space="preserve"> pedagogická </w:t>
      </w:r>
      <w:proofErr w:type="spellStart"/>
      <w:r w:rsidRPr="00CA3B06">
        <w:rPr>
          <w:rFonts w:cs="Times New Roman"/>
          <w:color w:val="000000"/>
          <w:szCs w:val="24"/>
          <w:shd w:val="clear" w:color="auto" w:fill="FFFFFF"/>
        </w:rPr>
        <w:t>skúsenosť</w:t>
      </w:r>
      <w:proofErr w:type="spellEnd"/>
      <w:r w:rsidRPr="00CA3B06">
        <w:rPr>
          <w:rFonts w:cs="Times New Roman"/>
          <w:color w:val="000000"/>
          <w:szCs w:val="24"/>
          <w:shd w:val="clear" w:color="auto" w:fill="FFFFFF"/>
        </w:rPr>
        <w:t xml:space="preserve"> </w:t>
      </w:r>
      <w:proofErr w:type="spellStart"/>
      <w:r w:rsidRPr="00CA3B06">
        <w:rPr>
          <w:rFonts w:cs="Times New Roman"/>
          <w:color w:val="000000"/>
          <w:szCs w:val="24"/>
          <w:shd w:val="clear" w:color="auto" w:fill="FFFFFF"/>
        </w:rPr>
        <w:t>edukačnej</w:t>
      </w:r>
      <w:proofErr w:type="spellEnd"/>
      <w:r w:rsidRPr="00CA3B06">
        <w:rPr>
          <w:rFonts w:cs="Times New Roman"/>
          <w:color w:val="000000"/>
          <w:szCs w:val="24"/>
          <w:shd w:val="clear" w:color="auto" w:fill="FFFFFF"/>
        </w:rPr>
        <w:t xml:space="preserve"> praxe [online]. </w:t>
      </w:r>
      <w:proofErr w:type="gramStart"/>
      <w:r w:rsidRPr="00CA3B06">
        <w:rPr>
          <w:rFonts w:cs="Times New Roman"/>
          <w:color w:val="000000"/>
          <w:szCs w:val="24"/>
          <w:shd w:val="clear" w:color="auto" w:fill="FFFFFF"/>
        </w:rPr>
        <w:t>In: . Metodicko-pedagogické</w:t>
      </w:r>
      <w:proofErr w:type="gramEnd"/>
      <w:r w:rsidRPr="00CA3B06">
        <w:rPr>
          <w:rFonts w:cs="Times New Roman"/>
          <w:color w:val="000000"/>
          <w:szCs w:val="24"/>
          <w:shd w:val="clear" w:color="auto" w:fill="FFFFFF"/>
        </w:rPr>
        <w:t xml:space="preserve"> centrum, 2014, s. 34 [cit. 2020-01-30].</w:t>
      </w:r>
    </w:p>
    <w:p w:rsidR="003E0941" w:rsidRPr="00CA3B06" w:rsidRDefault="003E0941" w:rsidP="00285871">
      <w:pPr>
        <w:spacing w:after="160"/>
        <w:ind w:firstLine="0"/>
        <w:jc w:val="left"/>
        <w:rPr>
          <w:rFonts w:cs="Times New Roman"/>
          <w:color w:val="000000"/>
          <w:szCs w:val="24"/>
          <w:shd w:val="clear" w:color="auto" w:fill="FFFFFF"/>
        </w:rPr>
      </w:pPr>
    </w:p>
    <w:p w:rsidR="003E0941" w:rsidRPr="00CA3B06" w:rsidRDefault="003E0941" w:rsidP="00285871">
      <w:pPr>
        <w:ind w:firstLine="0"/>
        <w:rPr>
          <w:rFonts w:cs="Times New Roman"/>
        </w:rPr>
      </w:pPr>
      <w:r w:rsidRPr="00CA3B06">
        <w:rPr>
          <w:rFonts w:cs="Times New Roman"/>
        </w:rPr>
        <w:t xml:space="preserve">BLAŽKOVÁ, Růžena. Rozvoj matematických pojmů a představ u dětí předškolního věku [online]. </w:t>
      </w:r>
      <w:proofErr w:type="gramStart"/>
      <w:r w:rsidRPr="00CA3B06">
        <w:rPr>
          <w:rFonts w:cs="Times New Roman"/>
        </w:rPr>
        <w:t>In: . 2010</w:t>
      </w:r>
      <w:proofErr w:type="gramEnd"/>
      <w:r w:rsidRPr="00CA3B06">
        <w:rPr>
          <w:rFonts w:cs="Times New Roman"/>
        </w:rPr>
        <w:t xml:space="preserve"> [cit. 2020-01-30]. Dostupné z: </w:t>
      </w:r>
      <w:hyperlink r:id="rId43" w:history="1">
        <w:r w:rsidRPr="00CA3B06">
          <w:rPr>
            <w:rStyle w:val="Hypertextovodkaz"/>
            <w:rFonts w:cs="Times New Roman"/>
          </w:rPr>
          <w:t>https://is.muni.cz/do/rect/el/estud/pedf/js10/rozvoj/web/index.html</w:t>
        </w:r>
      </w:hyperlink>
    </w:p>
    <w:p w:rsidR="003E0941" w:rsidRPr="00CA3B06" w:rsidRDefault="003E0941" w:rsidP="00285871">
      <w:pPr>
        <w:ind w:firstLine="0"/>
        <w:rPr>
          <w:rFonts w:cs="Times New Roman"/>
        </w:rPr>
      </w:pPr>
    </w:p>
    <w:p w:rsidR="003E0941" w:rsidRPr="00CA3B06" w:rsidRDefault="003E0941" w:rsidP="00285871">
      <w:pPr>
        <w:spacing w:after="160"/>
        <w:ind w:firstLine="0"/>
        <w:rPr>
          <w:rFonts w:cs="Times New Roman"/>
        </w:rPr>
      </w:pPr>
      <w:r w:rsidRPr="00CA3B06">
        <w:rPr>
          <w:rFonts w:cs="Times New Roman"/>
        </w:rPr>
        <w:t>BRADÁČOVÁ, Radka. Robotická včelka Bee-Bot v mateřské škole. Metodický portál: Články [online]. 02. 04. 2019, [cit. 2020-04-25]. Dostupný z WWW: &lt;https://clanky.rvp.cz/clanek/c/PLB/22037/ROBOTICKA-VCELKA-BEE-BOT-V-MATERSKE-SKOLE.html&gt;. ISSN 1802-4785.</w:t>
      </w:r>
    </w:p>
    <w:p w:rsidR="003E0941" w:rsidRPr="00CA3B06" w:rsidRDefault="003E0941" w:rsidP="00285871">
      <w:pPr>
        <w:spacing w:after="160"/>
        <w:ind w:firstLine="0"/>
        <w:rPr>
          <w:rFonts w:cs="Times New Roman"/>
        </w:rPr>
      </w:pPr>
    </w:p>
    <w:p w:rsidR="003E0941" w:rsidRPr="00CA3B06" w:rsidRDefault="003E0941" w:rsidP="00285871">
      <w:pPr>
        <w:ind w:firstLine="0"/>
        <w:rPr>
          <w:rFonts w:cs="Times New Roman"/>
        </w:rPr>
      </w:pPr>
      <w:r w:rsidRPr="00CA3B06">
        <w:rPr>
          <w:rFonts w:cs="Times New Roman"/>
        </w:rPr>
        <w:t>BRUCE, Tina. Předškolní výchova: deset principů moderní pedagogiky a jejich aplikace v praxi. Praha: Portál, 1996. Výchova dětí od 3 do 8 let. ISBN 8071780685.</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DUNOVSKÝ, Jiří. Sociální pediatrie: vybrané kapitoly. Praha: Grada, 1999. Psyché (Grada). ISBN 80-7169-254-9.</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FISHER, Robert. Učíme děti myslet a učit se: praktický průvodce strategiemi vyučování. Praha: Portál, 1997. Pedagogická praxe. ISBN 80-7178-120-7.</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FUTSCHEK, </w:t>
      </w:r>
      <w:proofErr w:type="spellStart"/>
      <w:r w:rsidRPr="00CA3B06">
        <w:rPr>
          <w:rFonts w:cs="Times New Roman"/>
        </w:rPr>
        <w:t>Gerald</w:t>
      </w:r>
      <w:proofErr w:type="spellEnd"/>
      <w:r w:rsidRPr="00CA3B06">
        <w:rPr>
          <w:rFonts w:cs="Times New Roman"/>
        </w:rPr>
        <w:t xml:space="preserve">. </w:t>
      </w:r>
      <w:proofErr w:type="spellStart"/>
      <w:r w:rsidRPr="00CA3B06">
        <w:rPr>
          <w:rFonts w:cs="Times New Roman"/>
        </w:rPr>
        <w:t>Algorithmic</w:t>
      </w:r>
      <w:proofErr w:type="spellEnd"/>
      <w:r w:rsidRPr="00CA3B06">
        <w:rPr>
          <w:rFonts w:cs="Times New Roman"/>
        </w:rPr>
        <w:t xml:space="preserve"> </w:t>
      </w:r>
      <w:proofErr w:type="spellStart"/>
      <w:r w:rsidRPr="00CA3B06">
        <w:rPr>
          <w:rFonts w:cs="Times New Roman"/>
        </w:rPr>
        <w:t>Thinking</w:t>
      </w:r>
      <w:proofErr w:type="spellEnd"/>
      <w:r w:rsidRPr="00CA3B06">
        <w:rPr>
          <w:rFonts w:cs="Times New Roman"/>
        </w:rPr>
        <w:t xml:space="preserve">: </w:t>
      </w:r>
      <w:proofErr w:type="spellStart"/>
      <w:r w:rsidRPr="00CA3B06">
        <w:rPr>
          <w:rFonts w:cs="Times New Roman"/>
        </w:rPr>
        <w:t>The</w:t>
      </w:r>
      <w:proofErr w:type="spellEnd"/>
      <w:r w:rsidRPr="00CA3B06">
        <w:rPr>
          <w:rFonts w:cs="Times New Roman"/>
        </w:rPr>
        <w:t xml:space="preserve"> </w:t>
      </w:r>
      <w:proofErr w:type="spellStart"/>
      <w:r w:rsidRPr="00CA3B06">
        <w:rPr>
          <w:rFonts w:cs="Times New Roman"/>
        </w:rPr>
        <w:t>Key</w:t>
      </w:r>
      <w:proofErr w:type="spellEnd"/>
      <w:r w:rsidRPr="00CA3B06">
        <w:rPr>
          <w:rFonts w:cs="Times New Roman"/>
        </w:rPr>
        <w:t xml:space="preserve"> </w:t>
      </w:r>
      <w:proofErr w:type="spellStart"/>
      <w:r w:rsidRPr="00CA3B06">
        <w:rPr>
          <w:rFonts w:cs="Times New Roman"/>
        </w:rPr>
        <w:t>for</w:t>
      </w:r>
      <w:proofErr w:type="spellEnd"/>
      <w:r w:rsidRPr="00CA3B06">
        <w:rPr>
          <w:rFonts w:cs="Times New Roman"/>
        </w:rPr>
        <w:t xml:space="preserve"> </w:t>
      </w:r>
      <w:proofErr w:type="spellStart"/>
      <w:r w:rsidRPr="00CA3B06">
        <w:rPr>
          <w:rFonts w:cs="Times New Roman"/>
        </w:rPr>
        <w:t>Understanding</w:t>
      </w:r>
      <w:proofErr w:type="spellEnd"/>
      <w:r w:rsidRPr="00CA3B06">
        <w:rPr>
          <w:rFonts w:cs="Times New Roman"/>
        </w:rPr>
        <w:t xml:space="preserve"> </w:t>
      </w:r>
      <w:proofErr w:type="spellStart"/>
      <w:r w:rsidRPr="00CA3B06">
        <w:rPr>
          <w:rFonts w:cs="Times New Roman"/>
        </w:rPr>
        <w:t>Computer</w:t>
      </w:r>
      <w:proofErr w:type="spellEnd"/>
      <w:r w:rsidRPr="00CA3B06">
        <w:rPr>
          <w:rFonts w:cs="Times New Roman"/>
        </w:rPr>
        <w:t xml:space="preserve"> Science [online]. </w:t>
      </w:r>
      <w:proofErr w:type="spellStart"/>
      <w:r w:rsidRPr="00CA3B06">
        <w:rPr>
          <w:rFonts w:cs="Times New Roman"/>
        </w:rPr>
        <w:t>Springer</w:t>
      </w:r>
      <w:proofErr w:type="spellEnd"/>
      <w:r w:rsidRPr="00CA3B06">
        <w:rPr>
          <w:rFonts w:cs="Times New Roman"/>
        </w:rPr>
        <w:t xml:space="preserve">, Berlin, Heidelberg, 2006 [cit. 2020-01-31]. ISBN 978-3-540-48227-7. Dostupné z: </w:t>
      </w:r>
      <w:hyperlink r:id="rId44" w:history="1">
        <w:r w:rsidRPr="00CA3B06">
          <w:rPr>
            <w:rStyle w:val="Hypertextovodkaz"/>
            <w:rFonts w:cs="Times New Roman"/>
          </w:rPr>
          <w:t>https://link.springer.com/chapter/10.1007/11915355_15</w:t>
        </w:r>
      </w:hyperlink>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GRUNELIUS, </w:t>
      </w:r>
      <w:proofErr w:type="spellStart"/>
      <w:r w:rsidRPr="00CA3B06">
        <w:rPr>
          <w:rFonts w:cs="Times New Roman"/>
        </w:rPr>
        <w:t>Elisabeth</w:t>
      </w:r>
      <w:proofErr w:type="spellEnd"/>
      <w:r w:rsidRPr="00CA3B06">
        <w:rPr>
          <w:rFonts w:cs="Times New Roman"/>
        </w:rPr>
        <w:t xml:space="preserve"> M. Výchova v raném dětském věku: školky s waldorfskou pedagogikou. Praha: Baltazar, 1992. ISBN 80-900307-3-4.</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KÁROVÁ, Věra. Počítání bez obav: [jak pomáhat dětem s matematikou]. Praha: Portál, 1996. Nápady - hry - tvořivost. ISBN 80-7178-050-2.</w:t>
      </w:r>
    </w:p>
    <w:p w:rsidR="003E0941" w:rsidRPr="00CA3B06" w:rsidRDefault="003E0941" w:rsidP="00285871">
      <w:pPr>
        <w:ind w:firstLine="0"/>
        <w:rPr>
          <w:rFonts w:cs="Times New Roman"/>
        </w:rPr>
      </w:pPr>
    </w:p>
    <w:p w:rsidR="003E0941" w:rsidRPr="00CA3B06" w:rsidRDefault="003E0941" w:rsidP="00285871">
      <w:pPr>
        <w:spacing w:after="160"/>
        <w:ind w:firstLine="0"/>
        <w:jc w:val="left"/>
        <w:rPr>
          <w:rFonts w:cs="Times New Roman"/>
        </w:rPr>
      </w:pPr>
      <w:r w:rsidRPr="00CA3B06">
        <w:rPr>
          <w:rFonts w:cs="Times New Roman"/>
        </w:rPr>
        <w:lastRenderedPageBreak/>
        <w:t>KASLOVÁ, Michaela. Předmatematické činnosti v předškolním vzdělávání. Praha: Raabe, c2010. ISBN 9788086307961.</w:t>
      </w:r>
    </w:p>
    <w:p w:rsidR="003E0941" w:rsidRPr="00CA3B06" w:rsidRDefault="003E0941" w:rsidP="00285871">
      <w:pPr>
        <w:ind w:firstLine="0"/>
        <w:rPr>
          <w:rFonts w:cs="Times New Roman"/>
        </w:rPr>
      </w:pPr>
      <w:r w:rsidRPr="00CA3B06">
        <w:rPr>
          <w:rFonts w:cs="Times New Roman"/>
        </w:rPr>
        <w:t>KERN, Hans. Přehled psychologie. Vyd. 3. Přeložil Magdalena VALÁŠKOVÁ. Praha: Portál, 2006. ISBN 8073671212.</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KODÝM, Miloslav. Úmluva o právech dítěte: přijata v New Yorku 20.listopadu 1989. Brno: </w:t>
      </w:r>
      <w:proofErr w:type="spellStart"/>
      <w:r w:rsidRPr="00CA3B06">
        <w:rPr>
          <w:rFonts w:cs="Times New Roman"/>
        </w:rPr>
        <w:t>Teofakt</w:t>
      </w:r>
      <w:proofErr w:type="spellEnd"/>
      <w:r w:rsidRPr="00CA3B06">
        <w:rPr>
          <w:rFonts w:cs="Times New Roman"/>
        </w:rPr>
        <w:t>, 1991.</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KOUCKÝ, Jan, Jan KOVAŘOVIC, Jana PALEČKOVÁ a Vladislav TOMÁŠEK. Učení pro život: Výsledky výzkumu OECD PISA 2003 [online]. </w:t>
      </w:r>
      <w:proofErr w:type="gramStart"/>
      <w:r w:rsidRPr="00CA3B06">
        <w:rPr>
          <w:rFonts w:cs="Times New Roman"/>
        </w:rPr>
        <w:t>prosinec</w:t>
      </w:r>
      <w:proofErr w:type="gramEnd"/>
      <w:r w:rsidRPr="00CA3B06">
        <w:rPr>
          <w:rFonts w:cs="Times New Roman"/>
        </w:rPr>
        <w:t xml:space="preserve"> 2004, , 20 [cit. 2020-01-30]. Dostupné z: </w:t>
      </w:r>
      <w:hyperlink r:id="rId45" w:history="1">
        <w:r w:rsidRPr="00CA3B06">
          <w:rPr>
            <w:rStyle w:val="Hypertextovodkaz"/>
            <w:rFonts w:cs="Times New Roman"/>
          </w:rPr>
          <w:t>https://www.csicr.cz/getattachment/cz/O-nas/Mezinarodni-setreni-archiv/PISA/PISA-2003/uceni-pro-zivot-publikace.pdf</w:t>
        </w:r>
      </w:hyperlink>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KURIC, </w:t>
      </w:r>
      <w:proofErr w:type="spellStart"/>
      <w:r w:rsidRPr="00CA3B06">
        <w:rPr>
          <w:rFonts w:cs="Times New Roman"/>
        </w:rPr>
        <w:t>Jozef</w:t>
      </w:r>
      <w:proofErr w:type="spellEnd"/>
      <w:r w:rsidRPr="00CA3B06">
        <w:rPr>
          <w:rFonts w:cs="Times New Roman"/>
        </w:rPr>
        <w:t>. Ontogenetická psychologie: celostátní vysokoškolská učebnice pro studenty filozofických a pedagogických fakult studijních oborů učitelství a studijního oboru psychologie. Praha: Státní pedagogické nakladatelství, 1986. Učebnice pro vysoké školy (Státní pedagogické nakladatelství).</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LIETAVCOVÁ, Martina a Hana LIŠKOVÁ. Rozvíjíme předmatematické myšlení dětí. Praha: Raabe, [2018]. Rozvíjíme dítě v jednotlivých oblastech předškolního vzdělávání. ISBN 978-80-7496-388-9.</w:t>
      </w:r>
    </w:p>
    <w:p w:rsidR="003E0941" w:rsidRPr="00CA3B06" w:rsidRDefault="003E0941" w:rsidP="00285871">
      <w:pPr>
        <w:ind w:firstLine="0"/>
        <w:rPr>
          <w:rFonts w:cs="Times New Roman"/>
        </w:rPr>
      </w:pPr>
    </w:p>
    <w:p w:rsidR="003E0941" w:rsidRPr="00CA3B06" w:rsidRDefault="003E0941" w:rsidP="00285871">
      <w:pPr>
        <w:spacing w:after="160"/>
        <w:ind w:firstLine="0"/>
        <w:jc w:val="left"/>
        <w:rPr>
          <w:rFonts w:cs="Times New Roman"/>
        </w:rPr>
      </w:pPr>
      <w:r w:rsidRPr="00CA3B06">
        <w:rPr>
          <w:rFonts w:cs="Times New Roman"/>
        </w:rPr>
        <w:t>MANĚNOVÁ, Martina a Simona PEKÁRKOVÁ. Rozvoj informatického myšlení s využitím robotických hraček v mateřské škole a na 1. stupni základní školy: Sada vzdělávacích materiálů v rámci projektu Podpora rozvíjení informatického myšlení. Beta verze. 2019.</w:t>
      </w:r>
    </w:p>
    <w:p w:rsidR="003E0941" w:rsidRPr="00CA3B06" w:rsidRDefault="003E0941" w:rsidP="00285871">
      <w:pPr>
        <w:spacing w:after="160"/>
        <w:ind w:firstLine="0"/>
        <w:jc w:val="left"/>
        <w:rPr>
          <w:rFonts w:cs="Times New Roman"/>
        </w:rPr>
      </w:pPr>
    </w:p>
    <w:p w:rsidR="003E0941" w:rsidRPr="00CA3B06" w:rsidRDefault="003E0941" w:rsidP="00285871">
      <w:pPr>
        <w:spacing w:after="160"/>
        <w:ind w:firstLine="0"/>
        <w:jc w:val="left"/>
        <w:rPr>
          <w:rFonts w:cs="Times New Roman"/>
        </w:rPr>
      </w:pPr>
      <w:r w:rsidRPr="00CA3B06">
        <w:rPr>
          <w:rFonts w:cs="Times New Roman"/>
        </w:rPr>
        <w:t>MILKOVÁ, Eva. Algoritmy: základní konstrukce v příkladech a jejich vizualizace. Hradec Králové: Gaudeamus, 2010. ISBN 978-80-7435-064-1.</w:t>
      </w:r>
    </w:p>
    <w:p w:rsidR="003E0941" w:rsidRPr="00CA3B06" w:rsidRDefault="003E0941" w:rsidP="00285871">
      <w:pPr>
        <w:spacing w:after="160"/>
        <w:ind w:firstLine="0"/>
        <w:jc w:val="left"/>
        <w:rPr>
          <w:rFonts w:cs="Times New Roman"/>
        </w:rPr>
      </w:pPr>
    </w:p>
    <w:p w:rsidR="003E0941" w:rsidRPr="00CA3B06" w:rsidRDefault="003E0941" w:rsidP="00285871">
      <w:pPr>
        <w:ind w:firstLine="0"/>
        <w:rPr>
          <w:rFonts w:cs="Times New Roman"/>
        </w:rPr>
      </w:pPr>
      <w:r w:rsidRPr="00CA3B06">
        <w:rPr>
          <w:rFonts w:cs="Times New Roman"/>
        </w:rPr>
        <w:t>NÁDVORNÍKOVÁ, Hana. Kognitivní činnosti v předškolním vzdělávání. Praha: Josef Raabe, c2011. Nahlížet - nacházet. ISBN 978-80-86307-87-9.</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lastRenderedPageBreak/>
        <w:t>OPRAVILOVÁ, Eva. Předškolní pedagogika. Liberec: Technická univerzita v Liberci, 2004. ISBN 80-7083-786-1.</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OTEVŘELOVÁ, Hana. Školní zralost a připravenost. Praha: Portál, 2016. ISBN 978-80-262-1092-4.</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PIAGET, Jean a </w:t>
      </w:r>
      <w:proofErr w:type="spellStart"/>
      <w:r w:rsidRPr="00CA3B06">
        <w:rPr>
          <w:rFonts w:cs="Times New Roman"/>
        </w:rPr>
        <w:t>Bärbel</w:t>
      </w:r>
      <w:proofErr w:type="spellEnd"/>
      <w:r w:rsidRPr="00CA3B06">
        <w:rPr>
          <w:rFonts w:cs="Times New Roman"/>
        </w:rPr>
        <w:t xml:space="preserve"> INHELDER. Psychologie dítěte. </w:t>
      </w:r>
      <w:proofErr w:type="gramStart"/>
      <w:r w:rsidRPr="00CA3B06">
        <w:rPr>
          <w:rFonts w:cs="Times New Roman"/>
        </w:rPr>
        <w:t>Přeložil</w:t>
      </w:r>
      <w:proofErr w:type="gramEnd"/>
      <w:r w:rsidRPr="00CA3B06">
        <w:rPr>
          <w:rFonts w:cs="Times New Roman"/>
        </w:rPr>
        <w:t xml:space="preserve"> Eva VYSKOČILOVÁ. Praha: Portál, 1997. Studium (Portál). ISBN 8071781460.</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PRŮCHA, Jan, Jiří MAREŠ a Eliška WALTEROVÁ. Pedagogický slovník. 4. </w:t>
      </w:r>
      <w:proofErr w:type="spellStart"/>
      <w:r w:rsidRPr="00CA3B06">
        <w:rPr>
          <w:rFonts w:cs="Times New Roman"/>
        </w:rPr>
        <w:t>aktualiz</w:t>
      </w:r>
      <w:proofErr w:type="spellEnd"/>
      <w:r w:rsidRPr="00CA3B06">
        <w:rPr>
          <w:rFonts w:cs="Times New Roman"/>
        </w:rPr>
        <w:t xml:space="preserve">. </w:t>
      </w:r>
      <w:proofErr w:type="spellStart"/>
      <w:r w:rsidRPr="00CA3B06">
        <w:rPr>
          <w:rFonts w:cs="Times New Roman"/>
        </w:rPr>
        <w:t>vyd</w:t>
      </w:r>
      <w:proofErr w:type="spellEnd"/>
      <w:r w:rsidRPr="00CA3B06">
        <w:rPr>
          <w:rFonts w:cs="Times New Roman"/>
        </w:rPr>
        <w:t>. Praha: Portál, 2003. ISBN 80-7178-772-8.</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Předmatematické myšlení a poznávání přírody. Praha: Raabe, c2012. Školní zralost. ISBN 9788087553565.</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PŠENČÍKOVÁ, Jana. Algoritmizace. 2. vydání. </w:t>
      </w:r>
      <w:proofErr w:type="spellStart"/>
      <w:r w:rsidRPr="00CA3B06">
        <w:rPr>
          <w:rFonts w:cs="Times New Roman"/>
        </w:rPr>
        <w:t>Computer</w:t>
      </w:r>
      <w:proofErr w:type="spellEnd"/>
      <w:r w:rsidRPr="00CA3B06">
        <w:rPr>
          <w:rFonts w:cs="Times New Roman"/>
        </w:rPr>
        <w:t xml:space="preserve"> Media, 2016. ISBN 978-80-7402-034-6.</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ŘÍČAN, Pavel. Psychologie osobnosti: [obor v pohybu]. Praha: </w:t>
      </w:r>
      <w:proofErr w:type="spellStart"/>
      <w:r w:rsidRPr="00CA3B06">
        <w:rPr>
          <w:rFonts w:cs="Times New Roman"/>
        </w:rPr>
        <w:t>Grada</w:t>
      </w:r>
      <w:proofErr w:type="spellEnd"/>
      <w:r w:rsidRPr="00CA3B06">
        <w:rPr>
          <w:rFonts w:cs="Times New Roman"/>
        </w:rPr>
        <w:t>, 2007. Psyché (</w:t>
      </w:r>
      <w:proofErr w:type="spellStart"/>
      <w:r w:rsidRPr="00CA3B06">
        <w:rPr>
          <w:rFonts w:cs="Times New Roman"/>
        </w:rPr>
        <w:t>Grada</w:t>
      </w:r>
      <w:proofErr w:type="spellEnd"/>
      <w:r w:rsidRPr="00CA3B06">
        <w:rPr>
          <w:rFonts w:cs="Times New Roman"/>
        </w:rPr>
        <w:t>). ISBN 978-80-247-1174-4.</w:t>
      </w:r>
    </w:p>
    <w:p w:rsidR="003E0941" w:rsidRPr="00CA3B06" w:rsidRDefault="003E0941" w:rsidP="00285871">
      <w:pPr>
        <w:ind w:firstLine="0"/>
        <w:rPr>
          <w:rFonts w:cs="Times New Roman"/>
        </w:rPr>
      </w:pPr>
    </w:p>
    <w:p w:rsidR="003E0941" w:rsidRPr="00CA3B06" w:rsidRDefault="003E0941" w:rsidP="00285871">
      <w:pPr>
        <w:spacing w:after="160"/>
        <w:ind w:firstLine="0"/>
        <w:jc w:val="left"/>
        <w:rPr>
          <w:rFonts w:cs="Times New Roman"/>
        </w:rPr>
      </w:pPr>
      <w:r w:rsidRPr="00CA3B06">
        <w:rPr>
          <w:rFonts w:cs="Times New Roman"/>
        </w:rPr>
        <w:t>SMOLÍKOVÁ, Kateřina. Rámcový vzdělávací program pro předškolní vzdělávání. Praha: Výzkumný ústav pedagogický, 2004.</w:t>
      </w:r>
    </w:p>
    <w:p w:rsidR="003E0941" w:rsidRPr="00CA3B06" w:rsidRDefault="003E0941" w:rsidP="00285871">
      <w:pPr>
        <w:spacing w:after="160"/>
        <w:ind w:firstLine="0"/>
        <w:jc w:val="left"/>
        <w:rPr>
          <w:rFonts w:cs="Times New Roman"/>
        </w:rPr>
      </w:pPr>
    </w:p>
    <w:p w:rsidR="003E0941" w:rsidRPr="00CA3B06" w:rsidRDefault="003E0941" w:rsidP="00285871">
      <w:pPr>
        <w:spacing w:after="160"/>
        <w:ind w:firstLine="0"/>
        <w:jc w:val="left"/>
        <w:rPr>
          <w:rFonts w:cs="Times New Roman"/>
        </w:rPr>
      </w:pPr>
      <w:r w:rsidRPr="00CA3B06">
        <w:rPr>
          <w:rFonts w:cs="Times New Roman"/>
        </w:rPr>
        <w:t>ŠMELOVÁ, Eva a Michaela PRÁŠILOVÁ. Didaktika předškolního vzdělávání. Praha: Portál, 2018. ISBN 978-80-262-1302-4.</w:t>
      </w:r>
    </w:p>
    <w:p w:rsidR="003E0941" w:rsidRPr="00CA3B06" w:rsidRDefault="003E0941" w:rsidP="00285871">
      <w:pPr>
        <w:spacing w:after="160"/>
        <w:ind w:firstLine="0"/>
        <w:jc w:val="left"/>
        <w:rPr>
          <w:rFonts w:cs="Times New Roman"/>
        </w:rPr>
      </w:pPr>
    </w:p>
    <w:p w:rsidR="003E0941" w:rsidRPr="00CA3B06" w:rsidRDefault="003E0941" w:rsidP="00285871">
      <w:pPr>
        <w:ind w:firstLine="0"/>
        <w:rPr>
          <w:rFonts w:cs="Times New Roman"/>
        </w:rPr>
      </w:pPr>
      <w:r w:rsidRPr="00CA3B06">
        <w:rPr>
          <w:rFonts w:cs="Times New Roman"/>
        </w:rPr>
        <w:t>ŠMELOVÁ, Eva. Mateřská škola: teorie a praxe I. Olomouc: Univerzita Palackého, 2004. ISBN 80-244-0945-3.</w:t>
      </w:r>
      <w:r w:rsidRPr="00CA3B06">
        <w:rPr>
          <w:rFonts w:cs="Times New Roman"/>
        </w:rPr>
        <w:tab/>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VÁGNEROVÁ, Marie a Jarmila KLÉGROVÁ. Poradenská psychologická diagnostika dětí a dospívajících. Praha: Karolinum, 2008. ISBN 978-80-2461-538-7.</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VANÍČEK Jiří. Robotická hračka Bee-bot: metodická příručka. České Budějovice: PF JU, 2016.</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VÍTOVÁ, Jitka. Analýza matematických představ dětí se sluchovým postižením. Hradec Králové: Gaudeamus, 2014. ISBN 978-80-7435-506-6.</w:t>
      </w:r>
    </w:p>
    <w:p w:rsidR="003E0941" w:rsidRPr="00CA3B06" w:rsidRDefault="003E0941" w:rsidP="00285871">
      <w:pPr>
        <w:ind w:firstLine="0"/>
        <w:rPr>
          <w:rFonts w:cs="Times New Roman"/>
        </w:rPr>
      </w:pPr>
    </w:p>
    <w:p w:rsidR="003E0941" w:rsidRPr="00CA3B06" w:rsidRDefault="003E0941" w:rsidP="00285871">
      <w:pPr>
        <w:ind w:firstLine="0"/>
        <w:rPr>
          <w:rFonts w:cs="Times New Roman"/>
        </w:rPr>
      </w:pPr>
      <w:r w:rsidRPr="00CA3B06">
        <w:rPr>
          <w:rFonts w:cs="Times New Roman"/>
        </w:rPr>
        <w:t xml:space="preserve">ZELINKOVÁ, Olga. Poruchy učení: specifické vývojové poruchy čtení, psaní a dalších školních dovedností. 10., zcela </w:t>
      </w:r>
      <w:proofErr w:type="spellStart"/>
      <w:r w:rsidRPr="00CA3B06">
        <w:rPr>
          <w:rFonts w:cs="Times New Roman"/>
        </w:rPr>
        <w:t>přeprac</w:t>
      </w:r>
      <w:proofErr w:type="spellEnd"/>
      <w:r w:rsidRPr="00CA3B06">
        <w:rPr>
          <w:rFonts w:cs="Times New Roman"/>
        </w:rPr>
        <w:t xml:space="preserve">. a </w:t>
      </w:r>
      <w:proofErr w:type="spellStart"/>
      <w:r w:rsidRPr="00CA3B06">
        <w:rPr>
          <w:rFonts w:cs="Times New Roman"/>
        </w:rPr>
        <w:t>rozš</w:t>
      </w:r>
      <w:proofErr w:type="spellEnd"/>
      <w:r w:rsidRPr="00CA3B06">
        <w:rPr>
          <w:rFonts w:cs="Times New Roman"/>
        </w:rPr>
        <w:t>. vyd. Praha: Portál, 2003. ISBN 80-7178-800-7.</w:t>
      </w:r>
    </w:p>
    <w:p w:rsidR="004566A3" w:rsidRPr="00CA3B06" w:rsidRDefault="004566A3" w:rsidP="00285871">
      <w:pPr>
        <w:ind w:firstLine="0"/>
        <w:rPr>
          <w:rFonts w:cs="Times New Roman"/>
        </w:rPr>
      </w:pPr>
    </w:p>
    <w:p w:rsidR="004353BF" w:rsidRPr="00CA3B06" w:rsidRDefault="002C755A" w:rsidP="00285871">
      <w:pPr>
        <w:spacing w:after="160"/>
        <w:ind w:firstLine="0"/>
        <w:jc w:val="left"/>
        <w:rPr>
          <w:rFonts w:cs="Times New Roman"/>
        </w:rPr>
      </w:pPr>
      <w:r w:rsidRPr="00CA3B06">
        <w:rPr>
          <w:rFonts w:cs="Times New Roman"/>
        </w:rPr>
        <w:t>Zdroje obrázků:</w:t>
      </w:r>
    </w:p>
    <w:p w:rsidR="006820F5" w:rsidRPr="00CA3B06" w:rsidRDefault="00F67B89" w:rsidP="00285871">
      <w:pPr>
        <w:spacing w:after="160"/>
        <w:ind w:firstLine="0"/>
        <w:jc w:val="left"/>
        <w:rPr>
          <w:rFonts w:cs="Times New Roman"/>
        </w:rPr>
      </w:pPr>
      <w:r w:rsidRPr="00CA3B06">
        <w:rPr>
          <w:rFonts w:cs="Times New Roman"/>
        </w:rPr>
        <w:t>Obr. č. 3</w:t>
      </w:r>
      <w:r w:rsidR="003E0941" w:rsidRPr="00CA3B06">
        <w:rPr>
          <w:rFonts w:cs="Times New Roman"/>
        </w:rPr>
        <w:t xml:space="preserve"> a, b</w:t>
      </w:r>
      <w:r w:rsidRPr="00CA3B06">
        <w:rPr>
          <w:rFonts w:cs="Times New Roman"/>
        </w:rPr>
        <w:t xml:space="preserve"> Ukázka podložek </w:t>
      </w:r>
      <w:hyperlink r:id="rId46" w:history="1">
        <w:r w:rsidRPr="00CA3B06">
          <w:rPr>
            <w:rStyle w:val="Hypertextovodkaz"/>
            <w:rFonts w:cs="Times New Roman"/>
            <w:i/>
            <w:sz w:val="22"/>
          </w:rPr>
          <w:t>https://www.infracz.cz/ze-spolecnosti/transparentni-podlozka-k-bee-bot/</w:t>
        </w:r>
      </w:hyperlink>
      <w:r w:rsidRPr="00CA3B06">
        <w:rPr>
          <w:rFonts w:cs="Times New Roman"/>
          <w:i/>
          <w:sz w:val="22"/>
        </w:rPr>
        <w:t>)</w:t>
      </w:r>
      <w:r w:rsidR="00EC0A99" w:rsidRPr="00CA3B06">
        <w:rPr>
          <w:rFonts w:cs="Times New Roman"/>
        </w:rPr>
        <w:br w:type="page"/>
      </w:r>
    </w:p>
    <w:p w:rsidR="006E5559" w:rsidRPr="00CA3B06" w:rsidRDefault="000D7048" w:rsidP="00285871">
      <w:pPr>
        <w:pStyle w:val="Nadpis1"/>
        <w:rPr>
          <w:rFonts w:cs="Times New Roman"/>
        </w:rPr>
      </w:pPr>
      <w:bookmarkStart w:id="26" w:name="_Toc39596738"/>
      <w:r w:rsidRPr="00CA3B06">
        <w:rPr>
          <w:rFonts w:cs="Times New Roman"/>
        </w:rPr>
        <w:lastRenderedPageBreak/>
        <w:t xml:space="preserve">V. </w:t>
      </w:r>
      <w:r w:rsidR="00CC6F44" w:rsidRPr="00CA3B06">
        <w:rPr>
          <w:rFonts w:cs="Times New Roman"/>
        </w:rPr>
        <w:t>Přílohy</w:t>
      </w:r>
      <w:bookmarkEnd w:id="26"/>
    </w:p>
    <w:p w:rsidR="00F70D6E" w:rsidRPr="00CA3B06" w:rsidRDefault="00932E97" w:rsidP="00285871">
      <w:pPr>
        <w:ind w:firstLine="0"/>
        <w:rPr>
          <w:rFonts w:cs="Times New Roman"/>
        </w:rPr>
      </w:pPr>
      <w:r w:rsidRPr="00CA3B06">
        <w:rPr>
          <w:rFonts w:cs="Times New Roman"/>
          <w:b/>
        </w:rPr>
        <w:t>Příloha č.</w:t>
      </w:r>
      <w:r w:rsidRPr="00CA3B06">
        <w:rPr>
          <w:rFonts w:cs="Times New Roman"/>
          <w:b/>
          <w:szCs w:val="24"/>
        </w:rPr>
        <w:t xml:space="preserve"> 1 - </w:t>
      </w:r>
      <w:r w:rsidR="00F70D6E" w:rsidRPr="00CA3B06">
        <w:rPr>
          <w:rFonts w:cs="Times New Roman"/>
          <w:b/>
          <w:szCs w:val="24"/>
        </w:rPr>
        <w:t>Souhlas rodičů se zpracováním údajů o dítěti</w:t>
      </w:r>
    </w:p>
    <w:p w:rsidR="00F70D6E" w:rsidRPr="00CA3B06" w:rsidRDefault="00F70D6E" w:rsidP="00285871">
      <w:pPr>
        <w:ind w:firstLine="0"/>
        <w:rPr>
          <w:rFonts w:cs="Times New Roman"/>
          <w:szCs w:val="24"/>
        </w:rPr>
      </w:pPr>
      <w:r w:rsidRPr="00CA3B06">
        <w:rPr>
          <w:rFonts w:cs="Times New Roman"/>
          <w:szCs w:val="24"/>
        </w:rPr>
        <w:t>Vážení a milí rodiče,</w:t>
      </w:r>
    </w:p>
    <w:p w:rsidR="00F70D6E" w:rsidRPr="00CA3B06" w:rsidRDefault="00F70D6E" w:rsidP="00285871">
      <w:pPr>
        <w:ind w:firstLine="708"/>
        <w:rPr>
          <w:rFonts w:cs="Times New Roman"/>
          <w:szCs w:val="24"/>
        </w:rPr>
      </w:pPr>
      <w:r w:rsidRPr="00CA3B06">
        <w:rPr>
          <w:rFonts w:cs="Times New Roman"/>
          <w:szCs w:val="24"/>
        </w:rPr>
        <w:t>ráda bych Vás požádala o svolení k pořízení fotografií, které budou využity v bakalářské práci, jenž píši pod Pedagogickou fakultou Univerzity Palackého v Olomouci. Tato práce se zabývá využitím robotické včelky Bee-bot v předškolním vzdělávání. V bakalářské práci nebudou uvedeny žádné konkrétní údaje o dítěti (jméno, příjmení, datum narození apod.).</w:t>
      </w:r>
    </w:p>
    <w:p w:rsidR="00F70D6E" w:rsidRPr="00CA3B06" w:rsidRDefault="00F70D6E" w:rsidP="00285871">
      <w:pPr>
        <w:ind w:firstLine="708"/>
        <w:rPr>
          <w:rFonts w:cs="Times New Roman"/>
          <w:szCs w:val="24"/>
        </w:rPr>
      </w:pPr>
      <w:r w:rsidRPr="00CA3B06">
        <w:rPr>
          <w:rFonts w:cs="Times New Roman"/>
          <w:szCs w:val="24"/>
        </w:rPr>
        <w:t>Souhlasím s tím, že se můj syn/dcera zúčastní aktivit, které mají za cíl rozvíjet představivost děti předškolního věku. Získané poznatky budou použity pouze pro účely zpracování bakalářské práce.</w:t>
      </w:r>
    </w:p>
    <w:p w:rsidR="00F70D6E" w:rsidRPr="00CA3B06" w:rsidRDefault="00F70D6E" w:rsidP="00285871">
      <w:pPr>
        <w:ind w:firstLine="708"/>
        <w:rPr>
          <w:rFonts w:cs="Times New Roman"/>
          <w:szCs w:val="24"/>
        </w:rPr>
      </w:pPr>
      <w:r w:rsidRPr="00CA3B06">
        <w:rPr>
          <w:rFonts w:cs="Times New Roman"/>
          <w:szCs w:val="24"/>
        </w:rPr>
        <w:t>Souhlasím, že jsem byl/a obeznámen/a se zachováním důvěrnosti a anonymity v bakalářské práci formou neuvedení žádných osobních informací o dítěti.</w:t>
      </w:r>
    </w:p>
    <w:p w:rsidR="00F70D6E" w:rsidRPr="00CA3B06" w:rsidRDefault="00F70D6E" w:rsidP="00285871">
      <w:pPr>
        <w:ind w:firstLine="708"/>
        <w:rPr>
          <w:rFonts w:cs="Times New Roman"/>
          <w:szCs w:val="24"/>
        </w:rPr>
      </w:pPr>
      <w:r w:rsidRPr="00CA3B06">
        <w:rPr>
          <w:rFonts w:cs="Times New Roman"/>
          <w:szCs w:val="24"/>
        </w:rPr>
        <w:t>Podle zákona č. 101/2000 Sb., o ochraně osobních údajů, ve znění pozdějších předpisů uděluji Simoně Brejchové souhlas se zpracováním osobních údajů a pořizování fotodokumentace svého dítěte ke studijním a vědeckým účelům v rámci ověřování aktivit k bakalářské práci.</w:t>
      </w:r>
    </w:p>
    <w:p w:rsidR="00F70D6E" w:rsidRPr="00CA3B06" w:rsidRDefault="00F70D6E" w:rsidP="00285871">
      <w:pPr>
        <w:rPr>
          <w:rFonts w:cs="Times New Roman"/>
          <w:szCs w:val="24"/>
        </w:rPr>
      </w:pPr>
    </w:p>
    <w:p w:rsidR="00F70D6E" w:rsidRPr="00CA3B06" w:rsidRDefault="00F70D6E" w:rsidP="00285871">
      <w:pPr>
        <w:rPr>
          <w:rFonts w:cs="Times New Roman"/>
          <w:szCs w:val="24"/>
        </w:rPr>
      </w:pPr>
      <w:r w:rsidRPr="00CA3B06">
        <w:rPr>
          <w:rFonts w:cs="Times New Roman"/>
          <w:szCs w:val="24"/>
        </w:rPr>
        <w:t>Datum:</w:t>
      </w:r>
    </w:p>
    <w:p w:rsidR="00F70D6E" w:rsidRPr="00CA3B06" w:rsidRDefault="00F70D6E" w:rsidP="00285871">
      <w:pPr>
        <w:rPr>
          <w:rFonts w:cs="Times New Roman"/>
          <w:szCs w:val="24"/>
        </w:rPr>
      </w:pPr>
      <w:r w:rsidRPr="00CA3B06">
        <w:rPr>
          <w:rFonts w:cs="Times New Roman"/>
          <w:szCs w:val="24"/>
        </w:rPr>
        <w:t>Podpis:</w:t>
      </w:r>
    </w:p>
    <w:p w:rsidR="00F70D6E" w:rsidRPr="00CA3B06" w:rsidRDefault="00F70D6E" w:rsidP="00285871">
      <w:pPr>
        <w:rPr>
          <w:rFonts w:cs="Times New Roman"/>
          <w:szCs w:val="24"/>
        </w:rPr>
      </w:pPr>
    </w:p>
    <w:p w:rsidR="00A40E67" w:rsidRPr="00CA3B06" w:rsidRDefault="00A40E67" w:rsidP="00285871">
      <w:pPr>
        <w:rPr>
          <w:rFonts w:cs="Times New Roman"/>
          <w:sz w:val="40"/>
        </w:rPr>
      </w:pPr>
    </w:p>
    <w:sectPr w:rsidR="00A40E67" w:rsidRPr="00CA3B06" w:rsidSect="001B66D0">
      <w:footerReference w:type="default" r:id="rId47"/>
      <w:pgSz w:w="11906" w:h="16838"/>
      <w:pgMar w:top="1418" w:right="1134"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85E25" w:rsidRDefault="00785E25" w:rsidP="001D73E4">
      <w:pPr>
        <w:spacing w:line="240" w:lineRule="auto"/>
      </w:pPr>
      <w:r>
        <w:separator/>
      </w:r>
    </w:p>
  </w:endnote>
  <w:endnote w:type="continuationSeparator" w:id="0">
    <w:p w:rsidR="00785E25" w:rsidRDefault="00785E25" w:rsidP="001D73E4">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6AC8" w:rsidRDefault="00656AC8">
    <w:pPr>
      <w:pStyle w:val="Zpat"/>
      <w:jc w:val="center"/>
    </w:pPr>
  </w:p>
  <w:p w:rsidR="00656AC8" w:rsidRDefault="00656AC8">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9540165"/>
      <w:docPartObj>
        <w:docPartGallery w:val="Page Numbers (Bottom of Page)"/>
        <w:docPartUnique/>
      </w:docPartObj>
    </w:sdtPr>
    <w:sdtContent>
      <w:p w:rsidR="00656AC8" w:rsidRDefault="00BF7608">
        <w:pPr>
          <w:pStyle w:val="Zpat"/>
          <w:jc w:val="center"/>
        </w:pPr>
      </w:p>
    </w:sdtContent>
  </w:sdt>
  <w:p w:rsidR="00656AC8" w:rsidRDefault="00656AC8">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858760"/>
      <w:docPartObj>
        <w:docPartGallery w:val="Page Numbers (Bottom of Page)"/>
        <w:docPartUnique/>
      </w:docPartObj>
    </w:sdtPr>
    <w:sdtContent>
      <w:p w:rsidR="00656AC8" w:rsidRDefault="00BF7608">
        <w:pPr>
          <w:pStyle w:val="Zpat"/>
          <w:jc w:val="center"/>
        </w:pPr>
        <w:fldSimple w:instr="PAGE   \* MERGEFORMAT">
          <w:r w:rsidR="00825287">
            <w:rPr>
              <w:noProof/>
            </w:rPr>
            <w:t>40</w:t>
          </w:r>
        </w:fldSimple>
      </w:p>
    </w:sdtContent>
  </w:sdt>
  <w:p w:rsidR="00656AC8" w:rsidRDefault="00656AC8">
    <w:pPr>
      <w:pStyle w:val="Zpa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6AC8" w:rsidRDefault="00656AC8">
    <w:pPr>
      <w:pStyle w:val="Zpat"/>
      <w:jc w:val="center"/>
    </w:pPr>
  </w:p>
  <w:p w:rsidR="00656AC8" w:rsidRDefault="00656AC8">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85E25" w:rsidRDefault="00785E25" w:rsidP="001D73E4">
      <w:pPr>
        <w:spacing w:line="240" w:lineRule="auto"/>
      </w:pPr>
      <w:r>
        <w:separator/>
      </w:r>
    </w:p>
  </w:footnote>
  <w:footnote w:type="continuationSeparator" w:id="0">
    <w:p w:rsidR="00785E25" w:rsidRDefault="00785E25" w:rsidP="001D73E4">
      <w:pPr>
        <w:spacing w:line="240" w:lineRule="auto"/>
      </w:pPr>
      <w:r>
        <w:continuationSeparator/>
      </w:r>
    </w:p>
  </w:footnote>
  <w:footnote w:id="1">
    <w:p w:rsidR="00656AC8" w:rsidRDefault="00656AC8" w:rsidP="00B63A81">
      <w:pPr>
        <w:pStyle w:val="Textpoznpodarou"/>
      </w:pPr>
      <w:r>
        <w:rPr>
          <w:rStyle w:val="Znakapoznpodarou"/>
        </w:rPr>
        <w:footnoteRef/>
      </w:r>
      <w:r>
        <w:t xml:space="preserve"> dostupné z </w:t>
      </w:r>
      <w:r w:rsidRPr="00276653">
        <w:t>https://clanky.rvp.cz/clanek/k/PLB/22037/ROBOTICKA-VCELKA-BEE-BOT-V-MATERSKE-SKOLE.html/</w:t>
      </w:r>
    </w:p>
  </w:footnote>
  <w:footnote w:id="2">
    <w:p w:rsidR="00656AC8" w:rsidRDefault="00656AC8" w:rsidP="00B63A81">
      <w:pPr>
        <w:pStyle w:val="Zpat"/>
      </w:pPr>
      <w:r>
        <w:rPr>
          <w:rStyle w:val="Znakapoznpodarou"/>
        </w:rPr>
        <w:footnoteRef/>
      </w:r>
      <w:r>
        <w:t xml:space="preserve"> </w:t>
      </w:r>
      <w:r w:rsidRPr="00B44399">
        <w:rPr>
          <w:sz w:val="20"/>
          <w:szCs w:val="20"/>
        </w:rPr>
        <w:t>dostupné z</w:t>
      </w:r>
      <w:r w:rsidRPr="00B44399">
        <w:rPr>
          <w:color w:val="FF0000"/>
          <w:sz w:val="20"/>
          <w:szCs w:val="20"/>
        </w:rPr>
        <w:t xml:space="preserve">: </w:t>
      </w:r>
      <w:r w:rsidRPr="00B44399">
        <w:rPr>
          <w:color w:val="000000" w:themeColor="text1"/>
          <w:sz w:val="20"/>
          <w:szCs w:val="20"/>
        </w:rPr>
        <w:t>https://clanky.rvp.cz/clanek/k/PLB/22037/ROBOTICKA-VCELKA-BEE-BOT-V-MATERSKE-SKOLE.html/</w:t>
      </w:r>
    </w:p>
    <w:p w:rsidR="00656AC8" w:rsidRDefault="00656AC8" w:rsidP="007D7DEE">
      <w:pPr>
        <w:pStyle w:val="Textpoznpodarou"/>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D0405"/>
    <w:multiLevelType w:val="hybridMultilevel"/>
    <w:tmpl w:val="C28C1594"/>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
    <w:nsid w:val="0DDF5713"/>
    <w:multiLevelType w:val="hybridMultilevel"/>
    <w:tmpl w:val="05D2CD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100B1655"/>
    <w:multiLevelType w:val="hybridMultilevel"/>
    <w:tmpl w:val="6E7E31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1A8B0F26"/>
    <w:multiLevelType w:val="multilevel"/>
    <w:tmpl w:val="60E8FEC2"/>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1BAF2D41"/>
    <w:multiLevelType w:val="hybridMultilevel"/>
    <w:tmpl w:val="8020EC16"/>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1C8674FE"/>
    <w:multiLevelType w:val="hybridMultilevel"/>
    <w:tmpl w:val="E5F201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E747F49"/>
    <w:multiLevelType w:val="hybridMultilevel"/>
    <w:tmpl w:val="AB08F2C8"/>
    <w:lvl w:ilvl="0" w:tplc="04050013">
      <w:start w:val="1"/>
      <w:numFmt w:val="upperRoman"/>
      <w:lvlText w:val="%1."/>
      <w:lvlJc w:val="righ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7">
    <w:nsid w:val="219C1996"/>
    <w:multiLevelType w:val="hybridMultilevel"/>
    <w:tmpl w:val="A13AC2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21D65913"/>
    <w:multiLevelType w:val="hybridMultilevel"/>
    <w:tmpl w:val="5FAE09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36150322"/>
    <w:multiLevelType w:val="hybridMultilevel"/>
    <w:tmpl w:val="A40625D2"/>
    <w:lvl w:ilvl="0" w:tplc="04050013">
      <w:start w:val="1"/>
      <w:numFmt w:val="upperRoman"/>
      <w:lvlText w:val="%1."/>
      <w:lvlJc w:val="righ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10">
    <w:nsid w:val="39595313"/>
    <w:multiLevelType w:val="hybridMultilevel"/>
    <w:tmpl w:val="6FAA4748"/>
    <w:lvl w:ilvl="0" w:tplc="9D14A062">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1">
    <w:nsid w:val="3AED42D3"/>
    <w:multiLevelType w:val="hybridMultilevel"/>
    <w:tmpl w:val="AACAB7B4"/>
    <w:lvl w:ilvl="0" w:tplc="04050013">
      <w:start w:val="1"/>
      <w:numFmt w:val="upperRoman"/>
      <w:lvlText w:val="%1."/>
      <w:lvlJc w:val="right"/>
      <w:pPr>
        <w:ind w:left="1429" w:hanging="360"/>
      </w:pPr>
    </w:lvl>
    <w:lvl w:ilvl="1" w:tplc="04050019" w:tentative="1">
      <w:start w:val="1"/>
      <w:numFmt w:val="lowerLetter"/>
      <w:lvlText w:val="%2."/>
      <w:lvlJc w:val="left"/>
      <w:pPr>
        <w:ind w:left="2149" w:hanging="360"/>
      </w:pPr>
    </w:lvl>
    <w:lvl w:ilvl="2" w:tplc="0405001B" w:tentative="1">
      <w:start w:val="1"/>
      <w:numFmt w:val="lowerRoman"/>
      <w:lvlText w:val="%3."/>
      <w:lvlJc w:val="right"/>
      <w:pPr>
        <w:ind w:left="2869" w:hanging="180"/>
      </w:pPr>
    </w:lvl>
    <w:lvl w:ilvl="3" w:tplc="0405000F" w:tentative="1">
      <w:start w:val="1"/>
      <w:numFmt w:val="decimal"/>
      <w:lvlText w:val="%4."/>
      <w:lvlJc w:val="left"/>
      <w:pPr>
        <w:ind w:left="3589" w:hanging="360"/>
      </w:pPr>
    </w:lvl>
    <w:lvl w:ilvl="4" w:tplc="04050019" w:tentative="1">
      <w:start w:val="1"/>
      <w:numFmt w:val="lowerLetter"/>
      <w:lvlText w:val="%5."/>
      <w:lvlJc w:val="left"/>
      <w:pPr>
        <w:ind w:left="4309" w:hanging="360"/>
      </w:pPr>
    </w:lvl>
    <w:lvl w:ilvl="5" w:tplc="0405001B" w:tentative="1">
      <w:start w:val="1"/>
      <w:numFmt w:val="lowerRoman"/>
      <w:lvlText w:val="%6."/>
      <w:lvlJc w:val="right"/>
      <w:pPr>
        <w:ind w:left="5029" w:hanging="180"/>
      </w:pPr>
    </w:lvl>
    <w:lvl w:ilvl="6" w:tplc="0405000F" w:tentative="1">
      <w:start w:val="1"/>
      <w:numFmt w:val="decimal"/>
      <w:lvlText w:val="%7."/>
      <w:lvlJc w:val="left"/>
      <w:pPr>
        <w:ind w:left="5749" w:hanging="360"/>
      </w:pPr>
    </w:lvl>
    <w:lvl w:ilvl="7" w:tplc="04050019" w:tentative="1">
      <w:start w:val="1"/>
      <w:numFmt w:val="lowerLetter"/>
      <w:lvlText w:val="%8."/>
      <w:lvlJc w:val="left"/>
      <w:pPr>
        <w:ind w:left="6469" w:hanging="360"/>
      </w:pPr>
    </w:lvl>
    <w:lvl w:ilvl="8" w:tplc="0405001B" w:tentative="1">
      <w:start w:val="1"/>
      <w:numFmt w:val="lowerRoman"/>
      <w:lvlText w:val="%9."/>
      <w:lvlJc w:val="right"/>
      <w:pPr>
        <w:ind w:left="7189" w:hanging="180"/>
      </w:pPr>
    </w:lvl>
  </w:abstractNum>
  <w:abstractNum w:abstractNumId="12">
    <w:nsid w:val="3DD9670C"/>
    <w:multiLevelType w:val="hybridMultilevel"/>
    <w:tmpl w:val="B470B974"/>
    <w:lvl w:ilvl="0" w:tplc="319C98BA">
      <w:start w:val="1"/>
      <w:numFmt w:val="decimal"/>
      <w:lvlText w:val="%1."/>
      <w:lvlJc w:val="left"/>
      <w:pPr>
        <w:ind w:left="1069" w:hanging="360"/>
      </w:pPr>
      <w:rPr>
        <w:rFonts w:hint="default"/>
      </w:rPr>
    </w:lvl>
    <w:lvl w:ilvl="1" w:tplc="04050019" w:tentative="1">
      <w:start w:val="1"/>
      <w:numFmt w:val="lowerLetter"/>
      <w:lvlText w:val="%2."/>
      <w:lvlJc w:val="left"/>
      <w:pPr>
        <w:ind w:left="1789" w:hanging="360"/>
      </w:pPr>
    </w:lvl>
    <w:lvl w:ilvl="2" w:tplc="0405001B" w:tentative="1">
      <w:start w:val="1"/>
      <w:numFmt w:val="lowerRoman"/>
      <w:lvlText w:val="%3."/>
      <w:lvlJc w:val="right"/>
      <w:pPr>
        <w:ind w:left="2509" w:hanging="180"/>
      </w:pPr>
    </w:lvl>
    <w:lvl w:ilvl="3" w:tplc="0405000F" w:tentative="1">
      <w:start w:val="1"/>
      <w:numFmt w:val="decimal"/>
      <w:lvlText w:val="%4."/>
      <w:lvlJc w:val="left"/>
      <w:pPr>
        <w:ind w:left="3229" w:hanging="360"/>
      </w:pPr>
    </w:lvl>
    <w:lvl w:ilvl="4" w:tplc="04050019" w:tentative="1">
      <w:start w:val="1"/>
      <w:numFmt w:val="lowerLetter"/>
      <w:lvlText w:val="%5."/>
      <w:lvlJc w:val="left"/>
      <w:pPr>
        <w:ind w:left="3949" w:hanging="360"/>
      </w:pPr>
    </w:lvl>
    <w:lvl w:ilvl="5" w:tplc="0405001B" w:tentative="1">
      <w:start w:val="1"/>
      <w:numFmt w:val="lowerRoman"/>
      <w:lvlText w:val="%6."/>
      <w:lvlJc w:val="right"/>
      <w:pPr>
        <w:ind w:left="4669" w:hanging="180"/>
      </w:pPr>
    </w:lvl>
    <w:lvl w:ilvl="6" w:tplc="0405000F" w:tentative="1">
      <w:start w:val="1"/>
      <w:numFmt w:val="decimal"/>
      <w:lvlText w:val="%7."/>
      <w:lvlJc w:val="left"/>
      <w:pPr>
        <w:ind w:left="5389" w:hanging="360"/>
      </w:pPr>
    </w:lvl>
    <w:lvl w:ilvl="7" w:tplc="04050019" w:tentative="1">
      <w:start w:val="1"/>
      <w:numFmt w:val="lowerLetter"/>
      <w:lvlText w:val="%8."/>
      <w:lvlJc w:val="left"/>
      <w:pPr>
        <w:ind w:left="6109" w:hanging="360"/>
      </w:pPr>
    </w:lvl>
    <w:lvl w:ilvl="8" w:tplc="0405001B" w:tentative="1">
      <w:start w:val="1"/>
      <w:numFmt w:val="lowerRoman"/>
      <w:lvlText w:val="%9."/>
      <w:lvlJc w:val="right"/>
      <w:pPr>
        <w:ind w:left="6829" w:hanging="180"/>
      </w:pPr>
    </w:lvl>
  </w:abstractNum>
  <w:abstractNum w:abstractNumId="13">
    <w:nsid w:val="4298064E"/>
    <w:multiLevelType w:val="hybridMultilevel"/>
    <w:tmpl w:val="32C28E6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4">
    <w:nsid w:val="43B00545"/>
    <w:multiLevelType w:val="hybridMultilevel"/>
    <w:tmpl w:val="C04E0B5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5">
    <w:nsid w:val="46AC79E8"/>
    <w:multiLevelType w:val="hybridMultilevel"/>
    <w:tmpl w:val="04580E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470721D4"/>
    <w:multiLevelType w:val="hybridMultilevel"/>
    <w:tmpl w:val="0C8232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47AA0EB7"/>
    <w:multiLevelType w:val="hybridMultilevel"/>
    <w:tmpl w:val="5B009D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4BC21DAF"/>
    <w:multiLevelType w:val="hybridMultilevel"/>
    <w:tmpl w:val="0024CC2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9">
    <w:nsid w:val="4E7C330C"/>
    <w:multiLevelType w:val="hybridMultilevel"/>
    <w:tmpl w:val="A190C1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4EA00D47"/>
    <w:multiLevelType w:val="hybridMultilevel"/>
    <w:tmpl w:val="0C76511E"/>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561E002D"/>
    <w:multiLevelType w:val="hybridMultilevel"/>
    <w:tmpl w:val="09A8D0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58563187"/>
    <w:multiLevelType w:val="hybridMultilevel"/>
    <w:tmpl w:val="9C36549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3">
    <w:nsid w:val="5AC1709F"/>
    <w:multiLevelType w:val="hybridMultilevel"/>
    <w:tmpl w:val="8E90BD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5BBE46E9"/>
    <w:multiLevelType w:val="hybridMultilevel"/>
    <w:tmpl w:val="539CDC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5C0C7100"/>
    <w:multiLevelType w:val="hybridMultilevel"/>
    <w:tmpl w:val="BD643A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5C1F6043"/>
    <w:multiLevelType w:val="hybridMultilevel"/>
    <w:tmpl w:val="847AE0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60F722E2"/>
    <w:multiLevelType w:val="hybridMultilevel"/>
    <w:tmpl w:val="0DC6A5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6294031C"/>
    <w:multiLevelType w:val="hybridMultilevel"/>
    <w:tmpl w:val="0802918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9">
    <w:nsid w:val="633A6979"/>
    <w:multiLevelType w:val="hybridMultilevel"/>
    <w:tmpl w:val="7E004342"/>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0">
    <w:nsid w:val="63D0739F"/>
    <w:multiLevelType w:val="hybridMultilevel"/>
    <w:tmpl w:val="F50ECF88"/>
    <w:lvl w:ilvl="0" w:tplc="04050013">
      <w:start w:val="1"/>
      <w:numFmt w:val="upperRoman"/>
      <w:lvlText w:val="%1."/>
      <w:lvlJc w:val="righ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1">
    <w:nsid w:val="647660B6"/>
    <w:multiLevelType w:val="hybridMultilevel"/>
    <w:tmpl w:val="E0C450F4"/>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2">
    <w:nsid w:val="67B96F68"/>
    <w:multiLevelType w:val="hybridMultilevel"/>
    <w:tmpl w:val="CA2A20D2"/>
    <w:lvl w:ilvl="0" w:tplc="3766A2E6">
      <w:start w:val="1"/>
      <w:numFmt w:val="upperRoman"/>
      <w:lvlText w:val="%1."/>
      <w:lvlJc w:val="left"/>
      <w:pPr>
        <w:ind w:left="1440" w:hanging="72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nsid w:val="69CD24A1"/>
    <w:multiLevelType w:val="hybridMultilevel"/>
    <w:tmpl w:val="5462CC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729935AC"/>
    <w:multiLevelType w:val="hybridMultilevel"/>
    <w:tmpl w:val="98F8108C"/>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769B65AB"/>
    <w:multiLevelType w:val="hybridMultilevel"/>
    <w:tmpl w:val="3C8ACE3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6">
    <w:nsid w:val="79371285"/>
    <w:multiLevelType w:val="hybridMultilevel"/>
    <w:tmpl w:val="F8F0D25E"/>
    <w:lvl w:ilvl="0" w:tplc="7C5EC4AA">
      <w:start w:val="1"/>
      <w:numFmt w:val="bullet"/>
      <w:lvlText w:val=""/>
      <w:lvlJc w:val="left"/>
      <w:pPr>
        <w:ind w:left="720" w:hanging="360"/>
      </w:pPr>
      <w:rPr>
        <w:rFonts w:ascii="Wingdings 3" w:hAnsi="Wingdings 3"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7BBF32B0"/>
    <w:multiLevelType w:val="multilevel"/>
    <w:tmpl w:val="8278C056"/>
    <w:lvl w:ilvl="0">
      <w:start w:val="4"/>
      <w:numFmt w:val="decimal"/>
      <w:lvlText w:val="%1"/>
      <w:lvlJc w:val="left"/>
      <w:pPr>
        <w:ind w:left="375" w:hanging="375"/>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nsid w:val="7D1B5A81"/>
    <w:multiLevelType w:val="hybridMultilevel"/>
    <w:tmpl w:val="D32496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37"/>
  </w:num>
  <w:num w:numId="3">
    <w:abstractNumId w:val="36"/>
  </w:num>
  <w:num w:numId="4">
    <w:abstractNumId w:val="12"/>
  </w:num>
  <w:num w:numId="5">
    <w:abstractNumId w:val="20"/>
  </w:num>
  <w:num w:numId="6">
    <w:abstractNumId w:val="8"/>
  </w:num>
  <w:num w:numId="7">
    <w:abstractNumId w:val="13"/>
  </w:num>
  <w:num w:numId="8">
    <w:abstractNumId w:val="0"/>
  </w:num>
  <w:num w:numId="9">
    <w:abstractNumId w:val="14"/>
  </w:num>
  <w:num w:numId="10">
    <w:abstractNumId w:val="17"/>
  </w:num>
  <w:num w:numId="11">
    <w:abstractNumId w:val="15"/>
  </w:num>
  <w:num w:numId="12">
    <w:abstractNumId w:val="23"/>
  </w:num>
  <w:num w:numId="13">
    <w:abstractNumId w:val="19"/>
  </w:num>
  <w:num w:numId="14">
    <w:abstractNumId w:val="16"/>
  </w:num>
  <w:num w:numId="15">
    <w:abstractNumId w:val="25"/>
  </w:num>
  <w:num w:numId="16">
    <w:abstractNumId w:val="24"/>
  </w:num>
  <w:num w:numId="17">
    <w:abstractNumId w:val="9"/>
  </w:num>
  <w:num w:numId="18">
    <w:abstractNumId w:val="11"/>
  </w:num>
  <w:num w:numId="19">
    <w:abstractNumId w:val="34"/>
  </w:num>
  <w:num w:numId="20">
    <w:abstractNumId w:val="4"/>
  </w:num>
  <w:num w:numId="21">
    <w:abstractNumId w:val="10"/>
  </w:num>
  <w:num w:numId="22">
    <w:abstractNumId w:val="18"/>
  </w:num>
  <w:num w:numId="23">
    <w:abstractNumId w:val="29"/>
  </w:num>
  <w:num w:numId="24">
    <w:abstractNumId w:val="28"/>
  </w:num>
  <w:num w:numId="25">
    <w:abstractNumId w:val="31"/>
  </w:num>
  <w:num w:numId="26">
    <w:abstractNumId w:val="35"/>
  </w:num>
  <w:num w:numId="27">
    <w:abstractNumId w:val="5"/>
  </w:num>
  <w:num w:numId="28">
    <w:abstractNumId w:val="7"/>
  </w:num>
  <w:num w:numId="29">
    <w:abstractNumId w:val="30"/>
  </w:num>
  <w:num w:numId="30">
    <w:abstractNumId w:val="6"/>
  </w:num>
  <w:num w:numId="31">
    <w:abstractNumId w:val="32"/>
  </w:num>
  <w:num w:numId="32">
    <w:abstractNumId w:val="22"/>
  </w:num>
  <w:num w:numId="33">
    <w:abstractNumId w:val="33"/>
  </w:num>
  <w:num w:numId="34">
    <w:abstractNumId w:val="26"/>
  </w:num>
  <w:num w:numId="35">
    <w:abstractNumId w:val="27"/>
  </w:num>
  <w:num w:numId="36">
    <w:abstractNumId w:val="2"/>
  </w:num>
  <w:num w:numId="37">
    <w:abstractNumId w:val="1"/>
  </w:num>
  <w:num w:numId="38">
    <w:abstractNumId w:val="38"/>
  </w:num>
  <w:num w:numId="39">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hyphenationZone w:val="425"/>
  <w:characterSpacingControl w:val="doNotCompress"/>
  <w:footnotePr>
    <w:footnote w:id="-1"/>
    <w:footnote w:id="0"/>
  </w:footnotePr>
  <w:endnotePr>
    <w:endnote w:id="-1"/>
    <w:endnote w:id="0"/>
  </w:endnotePr>
  <w:compat/>
  <w:rsids>
    <w:rsidRoot w:val="001F2094"/>
    <w:rsid w:val="000001D8"/>
    <w:rsid w:val="00000A67"/>
    <w:rsid w:val="00004A00"/>
    <w:rsid w:val="0000529E"/>
    <w:rsid w:val="000053D4"/>
    <w:rsid w:val="0000579C"/>
    <w:rsid w:val="00005C52"/>
    <w:rsid w:val="00006975"/>
    <w:rsid w:val="0000720D"/>
    <w:rsid w:val="0000732E"/>
    <w:rsid w:val="0000778E"/>
    <w:rsid w:val="00007DD8"/>
    <w:rsid w:val="00010857"/>
    <w:rsid w:val="00011829"/>
    <w:rsid w:val="000128EC"/>
    <w:rsid w:val="0001320E"/>
    <w:rsid w:val="0001331F"/>
    <w:rsid w:val="00014F6B"/>
    <w:rsid w:val="00016E23"/>
    <w:rsid w:val="000224DA"/>
    <w:rsid w:val="00022592"/>
    <w:rsid w:val="000234F2"/>
    <w:rsid w:val="00023834"/>
    <w:rsid w:val="00023F65"/>
    <w:rsid w:val="00024C4A"/>
    <w:rsid w:val="000264C3"/>
    <w:rsid w:val="00026C35"/>
    <w:rsid w:val="00027D57"/>
    <w:rsid w:val="00030E01"/>
    <w:rsid w:val="00033987"/>
    <w:rsid w:val="00033D7B"/>
    <w:rsid w:val="0003405C"/>
    <w:rsid w:val="000363B8"/>
    <w:rsid w:val="0003700F"/>
    <w:rsid w:val="00037353"/>
    <w:rsid w:val="0004085D"/>
    <w:rsid w:val="000411E0"/>
    <w:rsid w:val="0004153E"/>
    <w:rsid w:val="00041626"/>
    <w:rsid w:val="00042917"/>
    <w:rsid w:val="0004483E"/>
    <w:rsid w:val="0004666B"/>
    <w:rsid w:val="000502BD"/>
    <w:rsid w:val="00050440"/>
    <w:rsid w:val="00050478"/>
    <w:rsid w:val="00051113"/>
    <w:rsid w:val="00051408"/>
    <w:rsid w:val="0005192C"/>
    <w:rsid w:val="00052DA3"/>
    <w:rsid w:val="000541F0"/>
    <w:rsid w:val="00054C05"/>
    <w:rsid w:val="00055F55"/>
    <w:rsid w:val="000576EA"/>
    <w:rsid w:val="00057F56"/>
    <w:rsid w:val="000601F4"/>
    <w:rsid w:val="00060D6C"/>
    <w:rsid w:val="000616A1"/>
    <w:rsid w:val="00061AE2"/>
    <w:rsid w:val="00062250"/>
    <w:rsid w:val="00062805"/>
    <w:rsid w:val="000651F7"/>
    <w:rsid w:val="00066D16"/>
    <w:rsid w:val="00067F31"/>
    <w:rsid w:val="00071632"/>
    <w:rsid w:val="00071BCF"/>
    <w:rsid w:val="00071F23"/>
    <w:rsid w:val="00072C3F"/>
    <w:rsid w:val="00074319"/>
    <w:rsid w:val="0007433B"/>
    <w:rsid w:val="000754DF"/>
    <w:rsid w:val="000767EA"/>
    <w:rsid w:val="00076852"/>
    <w:rsid w:val="0007696B"/>
    <w:rsid w:val="00076C00"/>
    <w:rsid w:val="0007701C"/>
    <w:rsid w:val="00077F96"/>
    <w:rsid w:val="000809B0"/>
    <w:rsid w:val="0008173B"/>
    <w:rsid w:val="00084963"/>
    <w:rsid w:val="00086EAF"/>
    <w:rsid w:val="0009130E"/>
    <w:rsid w:val="00091EA4"/>
    <w:rsid w:val="00092085"/>
    <w:rsid w:val="00092338"/>
    <w:rsid w:val="00092520"/>
    <w:rsid w:val="0009275F"/>
    <w:rsid w:val="00092EE8"/>
    <w:rsid w:val="00093AE0"/>
    <w:rsid w:val="00093DD6"/>
    <w:rsid w:val="000961A9"/>
    <w:rsid w:val="0009730E"/>
    <w:rsid w:val="000975F9"/>
    <w:rsid w:val="000A03D3"/>
    <w:rsid w:val="000A0D0E"/>
    <w:rsid w:val="000A16D1"/>
    <w:rsid w:val="000A2FD4"/>
    <w:rsid w:val="000A3AAC"/>
    <w:rsid w:val="000A4586"/>
    <w:rsid w:val="000A4B7A"/>
    <w:rsid w:val="000A5729"/>
    <w:rsid w:val="000A5DB6"/>
    <w:rsid w:val="000A6C42"/>
    <w:rsid w:val="000A72AB"/>
    <w:rsid w:val="000B0543"/>
    <w:rsid w:val="000B0E8D"/>
    <w:rsid w:val="000B1DE2"/>
    <w:rsid w:val="000B60D5"/>
    <w:rsid w:val="000B653B"/>
    <w:rsid w:val="000C01A2"/>
    <w:rsid w:val="000C0EBD"/>
    <w:rsid w:val="000C102B"/>
    <w:rsid w:val="000C2D77"/>
    <w:rsid w:val="000C4414"/>
    <w:rsid w:val="000C50B8"/>
    <w:rsid w:val="000C51A4"/>
    <w:rsid w:val="000C547B"/>
    <w:rsid w:val="000C54E3"/>
    <w:rsid w:val="000C556D"/>
    <w:rsid w:val="000C5B98"/>
    <w:rsid w:val="000C6358"/>
    <w:rsid w:val="000C6A30"/>
    <w:rsid w:val="000C79AF"/>
    <w:rsid w:val="000C7C24"/>
    <w:rsid w:val="000D193F"/>
    <w:rsid w:val="000D2830"/>
    <w:rsid w:val="000D2832"/>
    <w:rsid w:val="000D2C18"/>
    <w:rsid w:val="000D5C35"/>
    <w:rsid w:val="000D6101"/>
    <w:rsid w:val="000D67E2"/>
    <w:rsid w:val="000D6AC8"/>
    <w:rsid w:val="000D6C12"/>
    <w:rsid w:val="000D7048"/>
    <w:rsid w:val="000D7428"/>
    <w:rsid w:val="000D7E43"/>
    <w:rsid w:val="000E0C90"/>
    <w:rsid w:val="000E254C"/>
    <w:rsid w:val="000E2D1C"/>
    <w:rsid w:val="000E2E88"/>
    <w:rsid w:val="000E324B"/>
    <w:rsid w:val="000E6620"/>
    <w:rsid w:val="000E7155"/>
    <w:rsid w:val="000E71F1"/>
    <w:rsid w:val="000F0318"/>
    <w:rsid w:val="000F096D"/>
    <w:rsid w:val="000F0BB6"/>
    <w:rsid w:val="000F28B8"/>
    <w:rsid w:val="000F349A"/>
    <w:rsid w:val="000F70C7"/>
    <w:rsid w:val="000F725C"/>
    <w:rsid w:val="000F7E35"/>
    <w:rsid w:val="001001BB"/>
    <w:rsid w:val="0010069E"/>
    <w:rsid w:val="00100D45"/>
    <w:rsid w:val="001023AA"/>
    <w:rsid w:val="001025BB"/>
    <w:rsid w:val="001040C7"/>
    <w:rsid w:val="00105325"/>
    <w:rsid w:val="00105E7B"/>
    <w:rsid w:val="00110213"/>
    <w:rsid w:val="00111784"/>
    <w:rsid w:val="001118A9"/>
    <w:rsid w:val="001144E6"/>
    <w:rsid w:val="0011477D"/>
    <w:rsid w:val="001152E6"/>
    <w:rsid w:val="00116F7F"/>
    <w:rsid w:val="001200E2"/>
    <w:rsid w:val="00120421"/>
    <w:rsid w:val="00120B46"/>
    <w:rsid w:val="001226C7"/>
    <w:rsid w:val="00122C51"/>
    <w:rsid w:val="001239FB"/>
    <w:rsid w:val="00124831"/>
    <w:rsid w:val="00126304"/>
    <w:rsid w:val="001278FE"/>
    <w:rsid w:val="00127B2C"/>
    <w:rsid w:val="0013141A"/>
    <w:rsid w:val="00131975"/>
    <w:rsid w:val="00131FD1"/>
    <w:rsid w:val="00133678"/>
    <w:rsid w:val="00133689"/>
    <w:rsid w:val="00134B30"/>
    <w:rsid w:val="00135F3F"/>
    <w:rsid w:val="0013618A"/>
    <w:rsid w:val="0013668F"/>
    <w:rsid w:val="0013715E"/>
    <w:rsid w:val="00137A60"/>
    <w:rsid w:val="00140C25"/>
    <w:rsid w:val="00140FAE"/>
    <w:rsid w:val="00141488"/>
    <w:rsid w:val="00141747"/>
    <w:rsid w:val="001425A3"/>
    <w:rsid w:val="0014281F"/>
    <w:rsid w:val="0014287B"/>
    <w:rsid w:val="00144DF4"/>
    <w:rsid w:val="00150AFD"/>
    <w:rsid w:val="0015178B"/>
    <w:rsid w:val="00151CE5"/>
    <w:rsid w:val="00152F81"/>
    <w:rsid w:val="00153588"/>
    <w:rsid w:val="001549E4"/>
    <w:rsid w:val="00154FA8"/>
    <w:rsid w:val="00155AD9"/>
    <w:rsid w:val="00155F48"/>
    <w:rsid w:val="0016069D"/>
    <w:rsid w:val="001608AB"/>
    <w:rsid w:val="00162405"/>
    <w:rsid w:val="001628D4"/>
    <w:rsid w:val="00162E17"/>
    <w:rsid w:val="001631B9"/>
    <w:rsid w:val="001636C5"/>
    <w:rsid w:val="00165817"/>
    <w:rsid w:val="00166852"/>
    <w:rsid w:val="00171558"/>
    <w:rsid w:val="00174F75"/>
    <w:rsid w:val="00175F0C"/>
    <w:rsid w:val="00176873"/>
    <w:rsid w:val="001769C5"/>
    <w:rsid w:val="00180BCF"/>
    <w:rsid w:val="00181B57"/>
    <w:rsid w:val="00183049"/>
    <w:rsid w:val="00183B09"/>
    <w:rsid w:val="00184950"/>
    <w:rsid w:val="00184B23"/>
    <w:rsid w:val="00184DE4"/>
    <w:rsid w:val="00186191"/>
    <w:rsid w:val="00187095"/>
    <w:rsid w:val="001872D9"/>
    <w:rsid w:val="001909DB"/>
    <w:rsid w:val="00195074"/>
    <w:rsid w:val="00195571"/>
    <w:rsid w:val="00195820"/>
    <w:rsid w:val="00195A75"/>
    <w:rsid w:val="001969CD"/>
    <w:rsid w:val="001974CB"/>
    <w:rsid w:val="001A0B20"/>
    <w:rsid w:val="001A11DD"/>
    <w:rsid w:val="001A251A"/>
    <w:rsid w:val="001A34DE"/>
    <w:rsid w:val="001A388A"/>
    <w:rsid w:val="001A3A02"/>
    <w:rsid w:val="001A516A"/>
    <w:rsid w:val="001A51C5"/>
    <w:rsid w:val="001A56B1"/>
    <w:rsid w:val="001B00ED"/>
    <w:rsid w:val="001B03BF"/>
    <w:rsid w:val="001B0561"/>
    <w:rsid w:val="001B06C3"/>
    <w:rsid w:val="001B0A4A"/>
    <w:rsid w:val="001B0C74"/>
    <w:rsid w:val="001B3553"/>
    <w:rsid w:val="001B4E28"/>
    <w:rsid w:val="001B66D0"/>
    <w:rsid w:val="001B6F37"/>
    <w:rsid w:val="001B7A1C"/>
    <w:rsid w:val="001C055F"/>
    <w:rsid w:val="001C11FE"/>
    <w:rsid w:val="001C2D2E"/>
    <w:rsid w:val="001C3267"/>
    <w:rsid w:val="001C34D1"/>
    <w:rsid w:val="001C3F77"/>
    <w:rsid w:val="001C51EF"/>
    <w:rsid w:val="001C760E"/>
    <w:rsid w:val="001C7E84"/>
    <w:rsid w:val="001D001F"/>
    <w:rsid w:val="001D02C3"/>
    <w:rsid w:val="001D1552"/>
    <w:rsid w:val="001D1751"/>
    <w:rsid w:val="001D1A9C"/>
    <w:rsid w:val="001D3602"/>
    <w:rsid w:val="001D3B39"/>
    <w:rsid w:val="001D3D72"/>
    <w:rsid w:val="001D4DF8"/>
    <w:rsid w:val="001D54E1"/>
    <w:rsid w:val="001D5C8A"/>
    <w:rsid w:val="001D73E4"/>
    <w:rsid w:val="001D7935"/>
    <w:rsid w:val="001E09A1"/>
    <w:rsid w:val="001E2756"/>
    <w:rsid w:val="001E2C1F"/>
    <w:rsid w:val="001E3B86"/>
    <w:rsid w:val="001E463F"/>
    <w:rsid w:val="001E47AD"/>
    <w:rsid w:val="001E4852"/>
    <w:rsid w:val="001E4A24"/>
    <w:rsid w:val="001E4CAA"/>
    <w:rsid w:val="001E541D"/>
    <w:rsid w:val="001E5924"/>
    <w:rsid w:val="001E686A"/>
    <w:rsid w:val="001E7191"/>
    <w:rsid w:val="001F13ED"/>
    <w:rsid w:val="001F13F5"/>
    <w:rsid w:val="001F198E"/>
    <w:rsid w:val="001F2094"/>
    <w:rsid w:val="001F293E"/>
    <w:rsid w:val="001F2FB4"/>
    <w:rsid w:val="001F38A2"/>
    <w:rsid w:val="001F4342"/>
    <w:rsid w:val="001F45E9"/>
    <w:rsid w:val="001F4E9B"/>
    <w:rsid w:val="001F6127"/>
    <w:rsid w:val="00201DDD"/>
    <w:rsid w:val="00202AF5"/>
    <w:rsid w:val="00204400"/>
    <w:rsid w:val="00207EF8"/>
    <w:rsid w:val="00210738"/>
    <w:rsid w:val="00210989"/>
    <w:rsid w:val="00210A17"/>
    <w:rsid w:val="00210F9A"/>
    <w:rsid w:val="002111E0"/>
    <w:rsid w:val="00212C54"/>
    <w:rsid w:val="002130FE"/>
    <w:rsid w:val="00213ABF"/>
    <w:rsid w:val="002147E7"/>
    <w:rsid w:val="00214DC1"/>
    <w:rsid w:val="002163A3"/>
    <w:rsid w:val="002164B7"/>
    <w:rsid w:val="002177D8"/>
    <w:rsid w:val="0022134F"/>
    <w:rsid w:val="00222432"/>
    <w:rsid w:val="002229ED"/>
    <w:rsid w:val="002232DF"/>
    <w:rsid w:val="002244AD"/>
    <w:rsid w:val="002247E2"/>
    <w:rsid w:val="002266EE"/>
    <w:rsid w:val="00226716"/>
    <w:rsid w:val="00227DF4"/>
    <w:rsid w:val="00230420"/>
    <w:rsid w:val="00231D86"/>
    <w:rsid w:val="00232149"/>
    <w:rsid w:val="002334C2"/>
    <w:rsid w:val="00233C02"/>
    <w:rsid w:val="00233F53"/>
    <w:rsid w:val="0023411B"/>
    <w:rsid w:val="00234CC4"/>
    <w:rsid w:val="00234D3A"/>
    <w:rsid w:val="00235D2C"/>
    <w:rsid w:val="002379EA"/>
    <w:rsid w:val="002410F9"/>
    <w:rsid w:val="00241203"/>
    <w:rsid w:val="00242E0F"/>
    <w:rsid w:val="00245EA5"/>
    <w:rsid w:val="00245EC1"/>
    <w:rsid w:val="00246027"/>
    <w:rsid w:val="002463E0"/>
    <w:rsid w:val="00246C46"/>
    <w:rsid w:val="00247AFF"/>
    <w:rsid w:val="002509B9"/>
    <w:rsid w:val="002537EF"/>
    <w:rsid w:val="002552A5"/>
    <w:rsid w:val="00256BC4"/>
    <w:rsid w:val="00256BFC"/>
    <w:rsid w:val="00257AE3"/>
    <w:rsid w:val="00260017"/>
    <w:rsid w:val="0026133D"/>
    <w:rsid w:val="00261CB5"/>
    <w:rsid w:val="00262863"/>
    <w:rsid w:val="00262B73"/>
    <w:rsid w:val="00263823"/>
    <w:rsid w:val="00267C4B"/>
    <w:rsid w:val="002701B3"/>
    <w:rsid w:val="0027052A"/>
    <w:rsid w:val="00270E72"/>
    <w:rsid w:val="002714C1"/>
    <w:rsid w:val="0027214D"/>
    <w:rsid w:val="00273ADE"/>
    <w:rsid w:val="002758FB"/>
    <w:rsid w:val="00276653"/>
    <w:rsid w:val="00276D67"/>
    <w:rsid w:val="00276E46"/>
    <w:rsid w:val="00280F41"/>
    <w:rsid w:val="002817DE"/>
    <w:rsid w:val="002834E6"/>
    <w:rsid w:val="00285730"/>
    <w:rsid w:val="00285871"/>
    <w:rsid w:val="00285932"/>
    <w:rsid w:val="002867A9"/>
    <w:rsid w:val="002878E0"/>
    <w:rsid w:val="0029021F"/>
    <w:rsid w:val="00294C62"/>
    <w:rsid w:val="002A2806"/>
    <w:rsid w:val="002A33DF"/>
    <w:rsid w:val="002A4FB8"/>
    <w:rsid w:val="002A58DD"/>
    <w:rsid w:val="002A6B52"/>
    <w:rsid w:val="002A6BD6"/>
    <w:rsid w:val="002B139F"/>
    <w:rsid w:val="002B1DEF"/>
    <w:rsid w:val="002B25A1"/>
    <w:rsid w:val="002B305D"/>
    <w:rsid w:val="002B44F6"/>
    <w:rsid w:val="002B5D1B"/>
    <w:rsid w:val="002B6826"/>
    <w:rsid w:val="002C00FF"/>
    <w:rsid w:val="002C08AD"/>
    <w:rsid w:val="002C0B59"/>
    <w:rsid w:val="002C141E"/>
    <w:rsid w:val="002C2109"/>
    <w:rsid w:val="002C2592"/>
    <w:rsid w:val="002C29D6"/>
    <w:rsid w:val="002C4DBE"/>
    <w:rsid w:val="002C532B"/>
    <w:rsid w:val="002C5DF7"/>
    <w:rsid w:val="002C665D"/>
    <w:rsid w:val="002C6EB1"/>
    <w:rsid w:val="002C733F"/>
    <w:rsid w:val="002C734F"/>
    <w:rsid w:val="002C7444"/>
    <w:rsid w:val="002C755A"/>
    <w:rsid w:val="002C782C"/>
    <w:rsid w:val="002D056B"/>
    <w:rsid w:val="002D0809"/>
    <w:rsid w:val="002D15AC"/>
    <w:rsid w:val="002D28F4"/>
    <w:rsid w:val="002D2FEF"/>
    <w:rsid w:val="002D42F2"/>
    <w:rsid w:val="002D5F26"/>
    <w:rsid w:val="002D6557"/>
    <w:rsid w:val="002D66F7"/>
    <w:rsid w:val="002D7748"/>
    <w:rsid w:val="002E0BD6"/>
    <w:rsid w:val="002E14C9"/>
    <w:rsid w:val="002E2859"/>
    <w:rsid w:val="002E2B7A"/>
    <w:rsid w:val="002E738B"/>
    <w:rsid w:val="002F03C8"/>
    <w:rsid w:val="002F1A76"/>
    <w:rsid w:val="002F1C1B"/>
    <w:rsid w:val="002F3070"/>
    <w:rsid w:val="002F3B75"/>
    <w:rsid w:val="002F4E4B"/>
    <w:rsid w:val="002F745A"/>
    <w:rsid w:val="003004DE"/>
    <w:rsid w:val="00300B71"/>
    <w:rsid w:val="003013D2"/>
    <w:rsid w:val="0030156D"/>
    <w:rsid w:val="003019A5"/>
    <w:rsid w:val="00301BDE"/>
    <w:rsid w:val="00305B10"/>
    <w:rsid w:val="00305F56"/>
    <w:rsid w:val="00306EBF"/>
    <w:rsid w:val="0030781D"/>
    <w:rsid w:val="0031056C"/>
    <w:rsid w:val="00311042"/>
    <w:rsid w:val="00311677"/>
    <w:rsid w:val="00312C32"/>
    <w:rsid w:val="00313304"/>
    <w:rsid w:val="003153A0"/>
    <w:rsid w:val="003171B2"/>
    <w:rsid w:val="00317425"/>
    <w:rsid w:val="003179D8"/>
    <w:rsid w:val="00317E33"/>
    <w:rsid w:val="003201CA"/>
    <w:rsid w:val="003201FA"/>
    <w:rsid w:val="00320F66"/>
    <w:rsid w:val="003219A5"/>
    <w:rsid w:val="00322D4D"/>
    <w:rsid w:val="003260A4"/>
    <w:rsid w:val="003269CC"/>
    <w:rsid w:val="00330828"/>
    <w:rsid w:val="00330D4A"/>
    <w:rsid w:val="003313C1"/>
    <w:rsid w:val="00331A18"/>
    <w:rsid w:val="003329D7"/>
    <w:rsid w:val="003335C0"/>
    <w:rsid w:val="00333FD5"/>
    <w:rsid w:val="003344F1"/>
    <w:rsid w:val="003349D6"/>
    <w:rsid w:val="003356EC"/>
    <w:rsid w:val="00337477"/>
    <w:rsid w:val="00337485"/>
    <w:rsid w:val="0033769E"/>
    <w:rsid w:val="00343336"/>
    <w:rsid w:val="003435D7"/>
    <w:rsid w:val="00344571"/>
    <w:rsid w:val="00345BAD"/>
    <w:rsid w:val="00345EA2"/>
    <w:rsid w:val="0034692A"/>
    <w:rsid w:val="00350057"/>
    <w:rsid w:val="00350443"/>
    <w:rsid w:val="00352083"/>
    <w:rsid w:val="003531C3"/>
    <w:rsid w:val="00353BCB"/>
    <w:rsid w:val="00354217"/>
    <w:rsid w:val="003549A5"/>
    <w:rsid w:val="00354AAD"/>
    <w:rsid w:val="003552D5"/>
    <w:rsid w:val="00356815"/>
    <w:rsid w:val="00357B88"/>
    <w:rsid w:val="00357DF7"/>
    <w:rsid w:val="00360140"/>
    <w:rsid w:val="00360798"/>
    <w:rsid w:val="0036166B"/>
    <w:rsid w:val="003621BE"/>
    <w:rsid w:val="0036222E"/>
    <w:rsid w:val="003636BE"/>
    <w:rsid w:val="003639FC"/>
    <w:rsid w:val="003658F1"/>
    <w:rsid w:val="00367BB3"/>
    <w:rsid w:val="0037378E"/>
    <w:rsid w:val="0037735D"/>
    <w:rsid w:val="00380A00"/>
    <w:rsid w:val="00380EA2"/>
    <w:rsid w:val="00382975"/>
    <w:rsid w:val="0038407B"/>
    <w:rsid w:val="00384B1B"/>
    <w:rsid w:val="0038540F"/>
    <w:rsid w:val="00385877"/>
    <w:rsid w:val="00385F15"/>
    <w:rsid w:val="00386C68"/>
    <w:rsid w:val="00386E9E"/>
    <w:rsid w:val="003878AF"/>
    <w:rsid w:val="003901F3"/>
    <w:rsid w:val="00391232"/>
    <w:rsid w:val="00391B52"/>
    <w:rsid w:val="0039261B"/>
    <w:rsid w:val="003939B4"/>
    <w:rsid w:val="00394DEF"/>
    <w:rsid w:val="00395292"/>
    <w:rsid w:val="003955B9"/>
    <w:rsid w:val="00396D79"/>
    <w:rsid w:val="0039706C"/>
    <w:rsid w:val="003973A4"/>
    <w:rsid w:val="003A3960"/>
    <w:rsid w:val="003A4DDD"/>
    <w:rsid w:val="003A580D"/>
    <w:rsid w:val="003A5E29"/>
    <w:rsid w:val="003A7C7E"/>
    <w:rsid w:val="003A7CA6"/>
    <w:rsid w:val="003B0346"/>
    <w:rsid w:val="003B1C6E"/>
    <w:rsid w:val="003B2BE7"/>
    <w:rsid w:val="003B3B5D"/>
    <w:rsid w:val="003B45D8"/>
    <w:rsid w:val="003B4699"/>
    <w:rsid w:val="003B5DCC"/>
    <w:rsid w:val="003B6914"/>
    <w:rsid w:val="003B69AE"/>
    <w:rsid w:val="003B72CD"/>
    <w:rsid w:val="003B75C7"/>
    <w:rsid w:val="003B7EAF"/>
    <w:rsid w:val="003C0E63"/>
    <w:rsid w:val="003C2440"/>
    <w:rsid w:val="003C2746"/>
    <w:rsid w:val="003C4656"/>
    <w:rsid w:val="003C4C6C"/>
    <w:rsid w:val="003D0EFD"/>
    <w:rsid w:val="003D2AB5"/>
    <w:rsid w:val="003D2DC8"/>
    <w:rsid w:val="003D4B78"/>
    <w:rsid w:val="003D5A44"/>
    <w:rsid w:val="003D7D92"/>
    <w:rsid w:val="003E03B2"/>
    <w:rsid w:val="003E05E8"/>
    <w:rsid w:val="003E0941"/>
    <w:rsid w:val="003E109E"/>
    <w:rsid w:val="003E1571"/>
    <w:rsid w:val="003E174D"/>
    <w:rsid w:val="003E19CE"/>
    <w:rsid w:val="003E225C"/>
    <w:rsid w:val="003E2B18"/>
    <w:rsid w:val="003E3A36"/>
    <w:rsid w:val="003E456A"/>
    <w:rsid w:val="003E526E"/>
    <w:rsid w:val="003E5A64"/>
    <w:rsid w:val="003F0111"/>
    <w:rsid w:val="003F0473"/>
    <w:rsid w:val="003F06FC"/>
    <w:rsid w:val="003F0C50"/>
    <w:rsid w:val="003F114E"/>
    <w:rsid w:val="003F1837"/>
    <w:rsid w:val="003F2146"/>
    <w:rsid w:val="003F2AB8"/>
    <w:rsid w:val="003F37DA"/>
    <w:rsid w:val="003F4767"/>
    <w:rsid w:val="003F54AB"/>
    <w:rsid w:val="003F54BE"/>
    <w:rsid w:val="003F561E"/>
    <w:rsid w:val="003F5854"/>
    <w:rsid w:val="003F597B"/>
    <w:rsid w:val="004017CA"/>
    <w:rsid w:val="004041F7"/>
    <w:rsid w:val="00410606"/>
    <w:rsid w:val="0041085F"/>
    <w:rsid w:val="00410D7C"/>
    <w:rsid w:val="00410F19"/>
    <w:rsid w:val="00410FC7"/>
    <w:rsid w:val="00411831"/>
    <w:rsid w:val="00411856"/>
    <w:rsid w:val="00411E19"/>
    <w:rsid w:val="0041314A"/>
    <w:rsid w:val="00415C77"/>
    <w:rsid w:val="00416916"/>
    <w:rsid w:val="00417083"/>
    <w:rsid w:val="00421B94"/>
    <w:rsid w:val="00421F0F"/>
    <w:rsid w:val="00422BD8"/>
    <w:rsid w:val="004234F8"/>
    <w:rsid w:val="00423C7B"/>
    <w:rsid w:val="004241F2"/>
    <w:rsid w:val="00424CF8"/>
    <w:rsid w:val="00425132"/>
    <w:rsid w:val="004265FB"/>
    <w:rsid w:val="0042740F"/>
    <w:rsid w:val="00431F9F"/>
    <w:rsid w:val="0043289A"/>
    <w:rsid w:val="004328CD"/>
    <w:rsid w:val="00433AC1"/>
    <w:rsid w:val="004343BD"/>
    <w:rsid w:val="004343D8"/>
    <w:rsid w:val="00435309"/>
    <w:rsid w:val="004353BF"/>
    <w:rsid w:val="00435CD2"/>
    <w:rsid w:val="00437183"/>
    <w:rsid w:val="004371E4"/>
    <w:rsid w:val="004375E5"/>
    <w:rsid w:val="00437966"/>
    <w:rsid w:val="00437C60"/>
    <w:rsid w:val="00440AF7"/>
    <w:rsid w:val="0044287A"/>
    <w:rsid w:val="00442997"/>
    <w:rsid w:val="0044331D"/>
    <w:rsid w:val="00443AAD"/>
    <w:rsid w:val="00444A2E"/>
    <w:rsid w:val="004464A6"/>
    <w:rsid w:val="00447A01"/>
    <w:rsid w:val="004508B6"/>
    <w:rsid w:val="00451342"/>
    <w:rsid w:val="00451986"/>
    <w:rsid w:val="00452482"/>
    <w:rsid w:val="00453C29"/>
    <w:rsid w:val="00455DA8"/>
    <w:rsid w:val="004566A3"/>
    <w:rsid w:val="00457250"/>
    <w:rsid w:val="0046588A"/>
    <w:rsid w:val="004664E0"/>
    <w:rsid w:val="00466C89"/>
    <w:rsid w:val="00466F1C"/>
    <w:rsid w:val="0047314A"/>
    <w:rsid w:val="0047385B"/>
    <w:rsid w:val="0047687B"/>
    <w:rsid w:val="0047691A"/>
    <w:rsid w:val="00476BB1"/>
    <w:rsid w:val="00477604"/>
    <w:rsid w:val="004818C5"/>
    <w:rsid w:val="0048291F"/>
    <w:rsid w:val="004862ED"/>
    <w:rsid w:val="004873A0"/>
    <w:rsid w:val="00490132"/>
    <w:rsid w:val="00491512"/>
    <w:rsid w:val="0049444D"/>
    <w:rsid w:val="0049603E"/>
    <w:rsid w:val="00497C2C"/>
    <w:rsid w:val="004A0556"/>
    <w:rsid w:val="004A09E1"/>
    <w:rsid w:val="004A15FE"/>
    <w:rsid w:val="004A2492"/>
    <w:rsid w:val="004A26DF"/>
    <w:rsid w:val="004A3097"/>
    <w:rsid w:val="004A420C"/>
    <w:rsid w:val="004A4F27"/>
    <w:rsid w:val="004A500D"/>
    <w:rsid w:val="004A52F4"/>
    <w:rsid w:val="004A6C73"/>
    <w:rsid w:val="004A7210"/>
    <w:rsid w:val="004A738F"/>
    <w:rsid w:val="004B0160"/>
    <w:rsid w:val="004B0231"/>
    <w:rsid w:val="004B271C"/>
    <w:rsid w:val="004B3933"/>
    <w:rsid w:val="004B470C"/>
    <w:rsid w:val="004B485A"/>
    <w:rsid w:val="004B4E5D"/>
    <w:rsid w:val="004B7ED3"/>
    <w:rsid w:val="004C126C"/>
    <w:rsid w:val="004C1EEE"/>
    <w:rsid w:val="004C3086"/>
    <w:rsid w:val="004C32EE"/>
    <w:rsid w:val="004C3E9B"/>
    <w:rsid w:val="004C473C"/>
    <w:rsid w:val="004C5498"/>
    <w:rsid w:val="004C5FD3"/>
    <w:rsid w:val="004C79E2"/>
    <w:rsid w:val="004C7EB3"/>
    <w:rsid w:val="004D0E4E"/>
    <w:rsid w:val="004D1E7F"/>
    <w:rsid w:val="004D1F0E"/>
    <w:rsid w:val="004D2F8F"/>
    <w:rsid w:val="004D30A1"/>
    <w:rsid w:val="004D351F"/>
    <w:rsid w:val="004D436C"/>
    <w:rsid w:val="004D43CB"/>
    <w:rsid w:val="004D4FE5"/>
    <w:rsid w:val="004D5F8C"/>
    <w:rsid w:val="004D7D55"/>
    <w:rsid w:val="004E0252"/>
    <w:rsid w:val="004E0A38"/>
    <w:rsid w:val="004E11EA"/>
    <w:rsid w:val="004E11EB"/>
    <w:rsid w:val="004E1D7B"/>
    <w:rsid w:val="004E1F6D"/>
    <w:rsid w:val="004E292E"/>
    <w:rsid w:val="004E3508"/>
    <w:rsid w:val="004E4475"/>
    <w:rsid w:val="004E60F9"/>
    <w:rsid w:val="004E6E63"/>
    <w:rsid w:val="004F12BE"/>
    <w:rsid w:val="004F1D30"/>
    <w:rsid w:val="004F3046"/>
    <w:rsid w:val="004F33FB"/>
    <w:rsid w:val="004F3EF6"/>
    <w:rsid w:val="004F47C8"/>
    <w:rsid w:val="004F53CD"/>
    <w:rsid w:val="004F65D1"/>
    <w:rsid w:val="0050074C"/>
    <w:rsid w:val="005007F5"/>
    <w:rsid w:val="00501759"/>
    <w:rsid w:val="00502834"/>
    <w:rsid w:val="00502B6F"/>
    <w:rsid w:val="005047F2"/>
    <w:rsid w:val="00504EF9"/>
    <w:rsid w:val="0050545B"/>
    <w:rsid w:val="00506067"/>
    <w:rsid w:val="00506623"/>
    <w:rsid w:val="005069A6"/>
    <w:rsid w:val="00507D0F"/>
    <w:rsid w:val="00507F24"/>
    <w:rsid w:val="005103A0"/>
    <w:rsid w:val="00510D44"/>
    <w:rsid w:val="00511F02"/>
    <w:rsid w:val="00513413"/>
    <w:rsid w:val="00515245"/>
    <w:rsid w:val="00515A2C"/>
    <w:rsid w:val="005178FE"/>
    <w:rsid w:val="00517D44"/>
    <w:rsid w:val="00517FAE"/>
    <w:rsid w:val="005216CF"/>
    <w:rsid w:val="00522588"/>
    <w:rsid w:val="00523B83"/>
    <w:rsid w:val="005244ED"/>
    <w:rsid w:val="00524CC1"/>
    <w:rsid w:val="00524DB3"/>
    <w:rsid w:val="00525B36"/>
    <w:rsid w:val="00525B56"/>
    <w:rsid w:val="00526569"/>
    <w:rsid w:val="005305EA"/>
    <w:rsid w:val="005312E8"/>
    <w:rsid w:val="0053137C"/>
    <w:rsid w:val="00532E49"/>
    <w:rsid w:val="0053356A"/>
    <w:rsid w:val="00533B07"/>
    <w:rsid w:val="00533B66"/>
    <w:rsid w:val="00534747"/>
    <w:rsid w:val="0053481E"/>
    <w:rsid w:val="00535953"/>
    <w:rsid w:val="00535EEC"/>
    <w:rsid w:val="0053716B"/>
    <w:rsid w:val="005415E1"/>
    <w:rsid w:val="00541B5B"/>
    <w:rsid w:val="00541D57"/>
    <w:rsid w:val="00541EC5"/>
    <w:rsid w:val="00543171"/>
    <w:rsid w:val="00544EEA"/>
    <w:rsid w:val="00545322"/>
    <w:rsid w:val="00545716"/>
    <w:rsid w:val="0054584A"/>
    <w:rsid w:val="00545BB1"/>
    <w:rsid w:val="005469DF"/>
    <w:rsid w:val="0055166A"/>
    <w:rsid w:val="00551D54"/>
    <w:rsid w:val="00552968"/>
    <w:rsid w:val="00553361"/>
    <w:rsid w:val="00555381"/>
    <w:rsid w:val="005564CA"/>
    <w:rsid w:val="00556D9C"/>
    <w:rsid w:val="005605F3"/>
    <w:rsid w:val="00560A66"/>
    <w:rsid w:val="00560A8C"/>
    <w:rsid w:val="0056431D"/>
    <w:rsid w:val="00564800"/>
    <w:rsid w:val="00564B2A"/>
    <w:rsid w:val="00565197"/>
    <w:rsid w:val="005653D5"/>
    <w:rsid w:val="00567E9D"/>
    <w:rsid w:val="0057169B"/>
    <w:rsid w:val="00574ADB"/>
    <w:rsid w:val="005767A7"/>
    <w:rsid w:val="00576FD1"/>
    <w:rsid w:val="00577D80"/>
    <w:rsid w:val="005829EE"/>
    <w:rsid w:val="00582C0A"/>
    <w:rsid w:val="005835A2"/>
    <w:rsid w:val="005839CB"/>
    <w:rsid w:val="00583BDC"/>
    <w:rsid w:val="00587D18"/>
    <w:rsid w:val="00587E66"/>
    <w:rsid w:val="0059068A"/>
    <w:rsid w:val="005913FF"/>
    <w:rsid w:val="0059159E"/>
    <w:rsid w:val="0059166C"/>
    <w:rsid w:val="005916DF"/>
    <w:rsid w:val="00593FA4"/>
    <w:rsid w:val="00594074"/>
    <w:rsid w:val="005944CB"/>
    <w:rsid w:val="00594DDC"/>
    <w:rsid w:val="00596DF1"/>
    <w:rsid w:val="005975E8"/>
    <w:rsid w:val="005A0463"/>
    <w:rsid w:val="005A04A4"/>
    <w:rsid w:val="005A0BDB"/>
    <w:rsid w:val="005A11ED"/>
    <w:rsid w:val="005A132E"/>
    <w:rsid w:val="005A2507"/>
    <w:rsid w:val="005A30B0"/>
    <w:rsid w:val="005A4F68"/>
    <w:rsid w:val="005A5C47"/>
    <w:rsid w:val="005A61DA"/>
    <w:rsid w:val="005A65E9"/>
    <w:rsid w:val="005A67D5"/>
    <w:rsid w:val="005A68C7"/>
    <w:rsid w:val="005A6D38"/>
    <w:rsid w:val="005A7817"/>
    <w:rsid w:val="005B2E7C"/>
    <w:rsid w:val="005B4070"/>
    <w:rsid w:val="005B43CF"/>
    <w:rsid w:val="005B4636"/>
    <w:rsid w:val="005B62F9"/>
    <w:rsid w:val="005B6BBD"/>
    <w:rsid w:val="005B6CE8"/>
    <w:rsid w:val="005B73A2"/>
    <w:rsid w:val="005B7C29"/>
    <w:rsid w:val="005B7E1B"/>
    <w:rsid w:val="005C061F"/>
    <w:rsid w:val="005C1345"/>
    <w:rsid w:val="005C2DEA"/>
    <w:rsid w:val="005C3103"/>
    <w:rsid w:val="005C60FF"/>
    <w:rsid w:val="005C6D44"/>
    <w:rsid w:val="005C701A"/>
    <w:rsid w:val="005C76D2"/>
    <w:rsid w:val="005D3973"/>
    <w:rsid w:val="005D3D80"/>
    <w:rsid w:val="005D3F52"/>
    <w:rsid w:val="005D5398"/>
    <w:rsid w:val="005D7D4B"/>
    <w:rsid w:val="005D7E08"/>
    <w:rsid w:val="005E07C0"/>
    <w:rsid w:val="005E1762"/>
    <w:rsid w:val="005E1E7C"/>
    <w:rsid w:val="005E1F03"/>
    <w:rsid w:val="005E3237"/>
    <w:rsid w:val="005E34B1"/>
    <w:rsid w:val="005E39E0"/>
    <w:rsid w:val="005E3C3C"/>
    <w:rsid w:val="005E42F4"/>
    <w:rsid w:val="005E448A"/>
    <w:rsid w:val="005E4E6F"/>
    <w:rsid w:val="005E727D"/>
    <w:rsid w:val="005E76E8"/>
    <w:rsid w:val="005E7A27"/>
    <w:rsid w:val="005F005A"/>
    <w:rsid w:val="005F04B8"/>
    <w:rsid w:val="005F0E78"/>
    <w:rsid w:val="005F1957"/>
    <w:rsid w:val="005F2888"/>
    <w:rsid w:val="005F2B6D"/>
    <w:rsid w:val="005F2EE7"/>
    <w:rsid w:val="005F305A"/>
    <w:rsid w:val="005F4F78"/>
    <w:rsid w:val="005F5080"/>
    <w:rsid w:val="005F5A3D"/>
    <w:rsid w:val="005F5BA4"/>
    <w:rsid w:val="005F5F67"/>
    <w:rsid w:val="005F69A5"/>
    <w:rsid w:val="005F7022"/>
    <w:rsid w:val="005F78CF"/>
    <w:rsid w:val="005F7B25"/>
    <w:rsid w:val="006014E5"/>
    <w:rsid w:val="00601513"/>
    <w:rsid w:val="00601AFE"/>
    <w:rsid w:val="00602339"/>
    <w:rsid w:val="0060233A"/>
    <w:rsid w:val="006025E6"/>
    <w:rsid w:val="006048A0"/>
    <w:rsid w:val="00605936"/>
    <w:rsid w:val="00606608"/>
    <w:rsid w:val="00606BBA"/>
    <w:rsid w:val="00606C0B"/>
    <w:rsid w:val="006071DD"/>
    <w:rsid w:val="00607760"/>
    <w:rsid w:val="0061017A"/>
    <w:rsid w:val="00610B9C"/>
    <w:rsid w:val="00610C13"/>
    <w:rsid w:val="00610FB6"/>
    <w:rsid w:val="00611BBD"/>
    <w:rsid w:val="0061226E"/>
    <w:rsid w:val="006138CB"/>
    <w:rsid w:val="00613EDE"/>
    <w:rsid w:val="00614A8C"/>
    <w:rsid w:val="006157BF"/>
    <w:rsid w:val="00615A9B"/>
    <w:rsid w:val="00615FC5"/>
    <w:rsid w:val="00616C1B"/>
    <w:rsid w:val="006173E6"/>
    <w:rsid w:val="006200B8"/>
    <w:rsid w:val="0062037F"/>
    <w:rsid w:val="00621604"/>
    <w:rsid w:val="00621D9B"/>
    <w:rsid w:val="0062229B"/>
    <w:rsid w:val="0062280B"/>
    <w:rsid w:val="00622C39"/>
    <w:rsid w:val="00623C82"/>
    <w:rsid w:val="00623FA3"/>
    <w:rsid w:val="00624813"/>
    <w:rsid w:val="006249CB"/>
    <w:rsid w:val="00624A6F"/>
    <w:rsid w:val="00624D22"/>
    <w:rsid w:val="0062608C"/>
    <w:rsid w:val="0062656D"/>
    <w:rsid w:val="0062773C"/>
    <w:rsid w:val="00627893"/>
    <w:rsid w:val="006340AF"/>
    <w:rsid w:val="00634B86"/>
    <w:rsid w:val="00637B39"/>
    <w:rsid w:val="00637C36"/>
    <w:rsid w:val="00640538"/>
    <w:rsid w:val="00641AA5"/>
    <w:rsid w:val="00643F3B"/>
    <w:rsid w:val="006441E2"/>
    <w:rsid w:val="00644350"/>
    <w:rsid w:val="00644378"/>
    <w:rsid w:val="00645621"/>
    <w:rsid w:val="00645D01"/>
    <w:rsid w:val="006505F1"/>
    <w:rsid w:val="00652F84"/>
    <w:rsid w:val="00653A88"/>
    <w:rsid w:val="00654495"/>
    <w:rsid w:val="0065450F"/>
    <w:rsid w:val="00654B75"/>
    <w:rsid w:val="00655866"/>
    <w:rsid w:val="006568F1"/>
    <w:rsid w:val="00656AC8"/>
    <w:rsid w:val="00657530"/>
    <w:rsid w:val="006601A6"/>
    <w:rsid w:val="00662AF5"/>
    <w:rsid w:val="00664ECD"/>
    <w:rsid w:val="00665A82"/>
    <w:rsid w:val="00667EB7"/>
    <w:rsid w:val="0067116F"/>
    <w:rsid w:val="00671479"/>
    <w:rsid w:val="006716EE"/>
    <w:rsid w:val="00672BE1"/>
    <w:rsid w:val="00673056"/>
    <w:rsid w:val="00673978"/>
    <w:rsid w:val="00673AFA"/>
    <w:rsid w:val="00673D13"/>
    <w:rsid w:val="00673F1C"/>
    <w:rsid w:val="006754C1"/>
    <w:rsid w:val="00675D4B"/>
    <w:rsid w:val="00676CB1"/>
    <w:rsid w:val="006771DC"/>
    <w:rsid w:val="006802F6"/>
    <w:rsid w:val="00680E22"/>
    <w:rsid w:val="006815F0"/>
    <w:rsid w:val="006820F5"/>
    <w:rsid w:val="006827B2"/>
    <w:rsid w:val="00684439"/>
    <w:rsid w:val="006865D2"/>
    <w:rsid w:val="00691A07"/>
    <w:rsid w:val="006932E7"/>
    <w:rsid w:val="00694024"/>
    <w:rsid w:val="00694345"/>
    <w:rsid w:val="00695130"/>
    <w:rsid w:val="00695762"/>
    <w:rsid w:val="00696CF6"/>
    <w:rsid w:val="006971F4"/>
    <w:rsid w:val="006978DB"/>
    <w:rsid w:val="006A082E"/>
    <w:rsid w:val="006A1ACB"/>
    <w:rsid w:val="006A1B77"/>
    <w:rsid w:val="006A1D26"/>
    <w:rsid w:val="006A2572"/>
    <w:rsid w:val="006A31B1"/>
    <w:rsid w:val="006A3EB8"/>
    <w:rsid w:val="006A4D2A"/>
    <w:rsid w:val="006A533F"/>
    <w:rsid w:val="006A5598"/>
    <w:rsid w:val="006A6192"/>
    <w:rsid w:val="006A6380"/>
    <w:rsid w:val="006A7525"/>
    <w:rsid w:val="006B10CA"/>
    <w:rsid w:val="006B1455"/>
    <w:rsid w:val="006B2838"/>
    <w:rsid w:val="006B453B"/>
    <w:rsid w:val="006B4C40"/>
    <w:rsid w:val="006B7334"/>
    <w:rsid w:val="006B7A89"/>
    <w:rsid w:val="006B7C80"/>
    <w:rsid w:val="006C01A8"/>
    <w:rsid w:val="006C01E4"/>
    <w:rsid w:val="006C19EE"/>
    <w:rsid w:val="006C2564"/>
    <w:rsid w:val="006C26EE"/>
    <w:rsid w:val="006C2C59"/>
    <w:rsid w:val="006C2E1E"/>
    <w:rsid w:val="006C3681"/>
    <w:rsid w:val="006C3E41"/>
    <w:rsid w:val="006C3F1A"/>
    <w:rsid w:val="006C5C5D"/>
    <w:rsid w:val="006C71F3"/>
    <w:rsid w:val="006C73F0"/>
    <w:rsid w:val="006C75CE"/>
    <w:rsid w:val="006C7CC1"/>
    <w:rsid w:val="006D1541"/>
    <w:rsid w:val="006D1922"/>
    <w:rsid w:val="006D2F34"/>
    <w:rsid w:val="006D2F9C"/>
    <w:rsid w:val="006D5130"/>
    <w:rsid w:val="006E09FF"/>
    <w:rsid w:val="006E0DDD"/>
    <w:rsid w:val="006E0EE1"/>
    <w:rsid w:val="006E2EA7"/>
    <w:rsid w:val="006E3C66"/>
    <w:rsid w:val="006E3D23"/>
    <w:rsid w:val="006E4919"/>
    <w:rsid w:val="006E5559"/>
    <w:rsid w:val="006E6590"/>
    <w:rsid w:val="006E6FA0"/>
    <w:rsid w:val="006F08E3"/>
    <w:rsid w:val="006F1648"/>
    <w:rsid w:val="006F1AA2"/>
    <w:rsid w:val="006F2368"/>
    <w:rsid w:val="006F29F1"/>
    <w:rsid w:val="006F2A41"/>
    <w:rsid w:val="006F392F"/>
    <w:rsid w:val="006F5699"/>
    <w:rsid w:val="006F5A58"/>
    <w:rsid w:val="006F76E9"/>
    <w:rsid w:val="00700F15"/>
    <w:rsid w:val="0070233A"/>
    <w:rsid w:val="00702AF0"/>
    <w:rsid w:val="00702B3A"/>
    <w:rsid w:val="00703671"/>
    <w:rsid w:val="007048EA"/>
    <w:rsid w:val="0070701F"/>
    <w:rsid w:val="007075CC"/>
    <w:rsid w:val="00710BFE"/>
    <w:rsid w:val="007119B4"/>
    <w:rsid w:val="00711BE8"/>
    <w:rsid w:val="007120A2"/>
    <w:rsid w:val="007121F5"/>
    <w:rsid w:val="007131A8"/>
    <w:rsid w:val="00714514"/>
    <w:rsid w:val="00714CF7"/>
    <w:rsid w:val="0071598B"/>
    <w:rsid w:val="0072030F"/>
    <w:rsid w:val="00720C24"/>
    <w:rsid w:val="00720F14"/>
    <w:rsid w:val="00720FAC"/>
    <w:rsid w:val="007230B8"/>
    <w:rsid w:val="00724BBC"/>
    <w:rsid w:val="0072616C"/>
    <w:rsid w:val="007270FB"/>
    <w:rsid w:val="00732ED8"/>
    <w:rsid w:val="00733EEA"/>
    <w:rsid w:val="007342BA"/>
    <w:rsid w:val="0073569C"/>
    <w:rsid w:val="00735FF9"/>
    <w:rsid w:val="007421F3"/>
    <w:rsid w:val="0074334F"/>
    <w:rsid w:val="007443F2"/>
    <w:rsid w:val="00744F6B"/>
    <w:rsid w:val="00745ACE"/>
    <w:rsid w:val="00746C5C"/>
    <w:rsid w:val="00746D27"/>
    <w:rsid w:val="00746D75"/>
    <w:rsid w:val="007472D4"/>
    <w:rsid w:val="007474BF"/>
    <w:rsid w:val="007509EB"/>
    <w:rsid w:val="00750A38"/>
    <w:rsid w:val="0075103C"/>
    <w:rsid w:val="00751E4E"/>
    <w:rsid w:val="00754D47"/>
    <w:rsid w:val="007564F5"/>
    <w:rsid w:val="0075704D"/>
    <w:rsid w:val="007605DC"/>
    <w:rsid w:val="007616EB"/>
    <w:rsid w:val="00761951"/>
    <w:rsid w:val="00762570"/>
    <w:rsid w:val="00763370"/>
    <w:rsid w:val="00763CBC"/>
    <w:rsid w:val="00763E44"/>
    <w:rsid w:val="0076465F"/>
    <w:rsid w:val="00767172"/>
    <w:rsid w:val="00767752"/>
    <w:rsid w:val="00770F90"/>
    <w:rsid w:val="00771196"/>
    <w:rsid w:val="00771A59"/>
    <w:rsid w:val="00771EB0"/>
    <w:rsid w:val="007720B1"/>
    <w:rsid w:val="00772D75"/>
    <w:rsid w:val="0077433B"/>
    <w:rsid w:val="00777242"/>
    <w:rsid w:val="0078011F"/>
    <w:rsid w:val="00780C0F"/>
    <w:rsid w:val="007810D8"/>
    <w:rsid w:val="007844D9"/>
    <w:rsid w:val="007844FD"/>
    <w:rsid w:val="00785685"/>
    <w:rsid w:val="00785E25"/>
    <w:rsid w:val="007879A1"/>
    <w:rsid w:val="00790B7F"/>
    <w:rsid w:val="0079121A"/>
    <w:rsid w:val="007912B9"/>
    <w:rsid w:val="007925F5"/>
    <w:rsid w:val="00792B14"/>
    <w:rsid w:val="00792C1A"/>
    <w:rsid w:val="00793AF9"/>
    <w:rsid w:val="0079476C"/>
    <w:rsid w:val="0079495B"/>
    <w:rsid w:val="007956BE"/>
    <w:rsid w:val="00795AC7"/>
    <w:rsid w:val="007968DB"/>
    <w:rsid w:val="007976A5"/>
    <w:rsid w:val="00797AFE"/>
    <w:rsid w:val="007A04BD"/>
    <w:rsid w:val="007A04BE"/>
    <w:rsid w:val="007A227C"/>
    <w:rsid w:val="007A3249"/>
    <w:rsid w:val="007A5190"/>
    <w:rsid w:val="007A7305"/>
    <w:rsid w:val="007A7C14"/>
    <w:rsid w:val="007B032C"/>
    <w:rsid w:val="007B0600"/>
    <w:rsid w:val="007B0CB4"/>
    <w:rsid w:val="007B0ED3"/>
    <w:rsid w:val="007B2022"/>
    <w:rsid w:val="007B2CDD"/>
    <w:rsid w:val="007B3C8D"/>
    <w:rsid w:val="007B4E94"/>
    <w:rsid w:val="007B55F3"/>
    <w:rsid w:val="007B5829"/>
    <w:rsid w:val="007B5B6A"/>
    <w:rsid w:val="007B693F"/>
    <w:rsid w:val="007B732E"/>
    <w:rsid w:val="007B7577"/>
    <w:rsid w:val="007B79EA"/>
    <w:rsid w:val="007C3283"/>
    <w:rsid w:val="007C3E2B"/>
    <w:rsid w:val="007C49F7"/>
    <w:rsid w:val="007C54D6"/>
    <w:rsid w:val="007C594E"/>
    <w:rsid w:val="007C6E09"/>
    <w:rsid w:val="007C7481"/>
    <w:rsid w:val="007D0A7C"/>
    <w:rsid w:val="007D2456"/>
    <w:rsid w:val="007D2E4F"/>
    <w:rsid w:val="007D364C"/>
    <w:rsid w:val="007D3809"/>
    <w:rsid w:val="007D3B61"/>
    <w:rsid w:val="007D412B"/>
    <w:rsid w:val="007D4C4F"/>
    <w:rsid w:val="007D55B8"/>
    <w:rsid w:val="007D599A"/>
    <w:rsid w:val="007D5FFC"/>
    <w:rsid w:val="007D7DEE"/>
    <w:rsid w:val="007E0832"/>
    <w:rsid w:val="007E0DEA"/>
    <w:rsid w:val="007E173E"/>
    <w:rsid w:val="007E29FE"/>
    <w:rsid w:val="007E473A"/>
    <w:rsid w:val="007E66B8"/>
    <w:rsid w:val="007F0A94"/>
    <w:rsid w:val="007F0BD6"/>
    <w:rsid w:val="007F0C87"/>
    <w:rsid w:val="007F151F"/>
    <w:rsid w:val="007F181C"/>
    <w:rsid w:val="007F2EC4"/>
    <w:rsid w:val="007F2F7C"/>
    <w:rsid w:val="007F3DB9"/>
    <w:rsid w:val="007F771B"/>
    <w:rsid w:val="00800601"/>
    <w:rsid w:val="00800C66"/>
    <w:rsid w:val="00801641"/>
    <w:rsid w:val="00801E3C"/>
    <w:rsid w:val="008046F0"/>
    <w:rsid w:val="008047A4"/>
    <w:rsid w:val="00804B1F"/>
    <w:rsid w:val="008051B5"/>
    <w:rsid w:val="008051CA"/>
    <w:rsid w:val="0080607F"/>
    <w:rsid w:val="0080647D"/>
    <w:rsid w:val="00806BB1"/>
    <w:rsid w:val="008102DD"/>
    <w:rsid w:val="00810DB4"/>
    <w:rsid w:val="00812497"/>
    <w:rsid w:val="008124C5"/>
    <w:rsid w:val="00812F53"/>
    <w:rsid w:val="00813A60"/>
    <w:rsid w:val="00813AE4"/>
    <w:rsid w:val="00814195"/>
    <w:rsid w:val="00815528"/>
    <w:rsid w:val="00815CEE"/>
    <w:rsid w:val="00816C6E"/>
    <w:rsid w:val="00816DDC"/>
    <w:rsid w:val="008206AD"/>
    <w:rsid w:val="00820DBA"/>
    <w:rsid w:val="008211AE"/>
    <w:rsid w:val="008225B0"/>
    <w:rsid w:val="00824B5B"/>
    <w:rsid w:val="00825287"/>
    <w:rsid w:val="0082687C"/>
    <w:rsid w:val="00831D29"/>
    <w:rsid w:val="008337EF"/>
    <w:rsid w:val="00833F03"/>
    <w:rsid w:val="008347BF"/>
    <w:rsid w:val="00835244"/>
    <w:rsid w:val="00835B97"/>
    <w:rsid w:val="00837170"/>
    <w:rsid w:val="008371DC"/>
    <w:rsid w:val="0084024D"/>
    <w:rsid w:val="0084039D"/>
    <w:rsid w:val="008404A0"/>
    <w:rsid w:val="0084126C"/>
    <w:rsid w:val="00842895"/>
    <w:rsid w:val="00843AE0"/>
    <w:rsid w:val="008454D4"/>
    <w:rsid w:val="008460DA"/>
    <w:rsid w:val="00846FD0"/>
    <w:rsid w:val="00847286"/>
    <w:rsid w:val="00847AF2"/>
    <w:rsid w:val="00847EE6"/>
    <w:rsid w:val="0085091B"/>
    <w:rsid w:val="00851285"/>
    <w:rsid w:val="00851878"/>
    <w:rsid w:val="00851CCB"/>
    <w:rsid w:val="00853934"/>
    <w:rsid w:val="00856BB1"/>
    <w:rsid w:val="00860018"/>
    <w:rsid w:val="0086002C"/>
    <w:rsid w:val="008625A6"/>
    <w:rsid w:val="008625EF"/>
    <w:rsid w:val="008628D8"/>
    <w:rsid w:val="00862914"/>
    <w:rsid w:val="0086291C"/>
    <w:rsid w:val="00862AB8"/>
    <w:rsid w:val="00863E78"/>
    <w:rsid w:val="008642FB"/>
    <w:rsid w:val="0086551C"/>
    <w:rsid w:val="008669A1"/>
    <w:rsid w:val="00866E7E"/>
    <w:rsid w:val="00866FFB"/>
    <w:rsid w:val="008674FB"/>
    <w:rsid w:val="0086777C"/>
    <w:rsid w:val="00867F19"/>
    <w:rsid w:val="008710F3"/>
    <w:rsid w:val="0087275B"/>
    <w:rsid w:val="00873483"/>
    <w:rsid w:val="008743E1"/>
    <w:rsid w:val="008748DB"/>
    <w:rsid w:val="00875659"/>
    <w:rsid w:val="0087584E"/>
    <w:rsid w:val="00875BA5"/>
    <w:rsid w:val="008769AE"/>
    <w:rsid w:val="00880920"/>
    <w:rsid w:val="00880C5E"/>
    <w:rsid w:val="00881F6F"/>
    <w:rsid w:val="00883B37"/>
    <w:rsid w:val="00883CEB"/>
    <w:rsid w:val="008853EC"/>
    <w:rsid w:val="00885BF0"/>
    <w:rsid w:val="008865C9"/>
    <w:rsid w:val="008875A6"/>
    <w:rsid w:val="00891FAC"/>
    <w:rsid w:val="00895125"/>
    <w:rsid w:val="00895587"/>
    <w:rsid w:val="00895646"/>
    <w:rsid w:val="00896F38"/>
    <w:rsid w:val="008A397A"/>
    <w:rsid w:val="008B0713"/>
    <w:rsid w:val="008B128D"/>
    <w:rsid w:val="008B1A39"/>
    <w:rsid w:val="008B1D2B"/>
    <w:rsid w:val="008B3073"/>
    <w:rsid w:val="008B3415"/>
    <w:rsid w:val="008B3783"/>
    <w:rsid w:val="008B3C41"/>
    <w:rsid w:val="008B5076"/>
    <w:rsid w:val="008B5215"/>
    <w:rsid w:val="008B647C"/>
    <w:rsid w:val="008B6B67"/>
    <w:rsid w:val="008B77FC"/>
    <w:rsid w:val="008C21D9"/>
    <w:rsid w:val="008C3DE7"/>
    <w:rsid w:val="008C47B3"/>
    <w:rsid w:val="008C5C8C"/>
    <w:rsid w:val="008C7A41"/>
    <w:rsid w:val="008C7A78"/>
    <w:rsid w:val="008D0038"/>
    <w:rsid w:val="008D0DEE"/>
    <w:rsid w:val="008D294C"/>
    <w:rsid w:val="008D59E8"/>
    <w:rsid w:val="008D6253"/>
    <w:rsid w:val="008D7084"/>
    <w:rsid w:val="008D7260"/>
    <w:rsid w:val="008E1410"/>
    <w:rsid w:val="008E2076"/>
    <w:rsid w:val="008E3297"/>
    <w:rsid w:val="008E3EFD"/>
    <w:rsid w:val="008E5866"/>
    <w:rsid w:val="008E7EDE"/>
    <w:rsid w:val="008F1E88"/>
    <w:rsid w:val="008F2B2E"/>
    <w:rsid w:val="008F2DEE"/>
    <w:rsid w:val="008F2E14"/>
    <w:rsid w:val="008F3859"/>
    <w:rsid w:val="008F3C61"/>
    <w:rsid w:val="008F3D4B"/>
    <w:rsid w:val="008F443D"/>
    <w:rsid w:val="008F5292"/>
    <w:rsid w:val="008F531C"/>
    <w:rsid w:val="008F7EBD"/>
    <w:rsid w:val="0090101F"/>
    <w:rsid w:val="00901EA5"/>
    <w:rsid w:val="00902DCB"/>
    <w:rsid w:val="0090331C"/>
    <w:rsid w:val="00906087"/>
    <w:rsid w:val="00907C02"/>
    <w:rsid w:val="00911753"/>
    <w:rsid w:val="00912389"/>
    <w:rsid w:val="0091292E"/>
    <w:rsid w:val="00912E0B"/>
    <w:rsid w:val="009133FA"/>
    <w:rsid w:val="00914D5F"/>
    <w:rsid w:val="0091531C"/>
    <w:rsid w:val="00915C62"/>
    <w:rsid w:val="00916525"/>
    <w:rsid w:val="00917EA4"/>
    <w:rsid w:val="00921356"/>
    <w:rsid w:val="009218E8"/>
    <w:rsid w:val="00921BE7"/>
    <w:rsid w:val="00923227"/>
    <w:rsid w:val="00923AB4"/>
    <w:rsid w:val="009242A7"/>
    <w:rsid w:val="009255EE"/>
    <w:rsid w:val="00925AFC"/>
    <w:rsid w:val="00926153"/>
    <w:rsid w:val="00930B2D"/>
    <w:rsid w:val="00930F4C"/>
    <w:rsid w:val="009313A2"/>
    <w:rsid w:val="0093255D"/>
    <w:rsid w:val="00932609"/>
    <w:rsid w:val="00932E97"/>
    <w:rsid w:val="009334E0"/>
    <w:rsid w:val="00933B33"/>
    <w:rsid w:val="0093416B"/>
    <w:rsid w:val="009351C2"/>
    <w:rsid w:val="00935627"/>
    <w:rsid w:val="0093578D"/>
    <w:rsid w:val="009362F8"/>
    <w:rsid w:val="0093732C"/>
    <w:rsid w:val="00940041"/>
    <w:rsid w:val="00940311"/>
    <w:rsid w:val="009403FC"/>
    <w:rsid w:val="0094080D"/>
    <w:rsid w:val="00940CB8"/>
    <w:rsid w:val="009410B6"/>
    <w:rsid w:val="00942477"/>
    <w:rsid w:val="00942B11"/>
    <w:rsid w:val="00944AB0"/>
    <w:rsid w:val="009454A2"/>
    <w:rsid w:val="00945754"/>
    <w:rsid w:val="009463EC"/>
    <w:rsid w:val="00951A2F"/>
    <w:rsid w:val="0095250E"/>
    <w:rsid w:val="0095264D"/>
    <w:rsid w:val="0095387A"/>
    <w:rsid w:val="0095389B"/>
    <w:rsid w:val="00954BEF"/>
    <w:rsid w:val="00954F50"/>
    <w:rsid w:val="00955242"/>
    <w:rsid w:val="00955D60"/>
    <w:rsid w:val="00961290"/>
    <w:rsid w:val="00962038"/>
    <w:rsid w:val="00962B4A"/>
    <w:rsid w:val="00962E54"/>
    <w:rsid w:val="009633CC"/>
    <w:rsid w:val="00964084"/>
    <w:rsid w:val="0096432E"/>
    <w:rsid w:val="00964BFF"/>
    <w:rsid w:val="0096635F"/>
    <w:rsid w:val="009715A2"/>
    <w:rsid w:val="009718A4"/>
    <w:rsid w:val="00971AA6"/>
    <w:rsid w:val="009725C3"/>
    <w:rsid w:val="00974A3B"/>
    <w:rsid w:val="00975914"/>
    <w:rsid w:val="00977A07"/>
    <w:rsid w:val="00980FA5"/>
    <w:rsid w:val="00982AD2"/>
    <w:rsid w:val="00983C5D"/>
    <w:rsid w:val="00984EF3"/>
    <w:rsid w:val="00986179"/>
    <w:rsid w:val="00987B36"/>
    <w:rsid w:val="009937ED"/>
    <w:rsid w:val="0099667C"/>
    <w:rsid w:val="009966EE"/>
    <w:rsid w:val="009970DC"/>
    <w:rsid w:val="009A1284"/>
    <w:rsid w:val="009A1B3B"/>
    <w:rsid w:val="009A2E2C"/>
    <w:rsid w:val="009A313E"/>
    <w:rsid w:val="009A35F8"/>
    <w:rsid w:val="009A3924"/>
    <w:rsid w:val="009A3AC4"/>
    <w:rsid w:val="009A4642"/>
    <w:rsid w:val="009A4A22"/>
    <w:rsid w:val="009A573A"/>
    <w:rsid w:val="009A6848"/>
    <w:rsid w:val="009A69F5"/>
    <w:rsid w:val="009A732D"/>
    <w:rsid w:val="009A7881"/>
    <w:rsid w:val="009B0694"/>
    <w:rsid w:val="009B2FE5"/>
    <w:rsid w:val="009B5D28"/>
    <w:rsid w:val="009B7C20"/>
    <w:rsid w:val="009B7C68"/>
    <w:rsid w:val="009B7D55"/>
    <w:rsid w:val="009B7FBF"/>
    <w:rsid w:val="009C0DCF"/>
    <w:rsid w:val="009C1803"/>
    <w:rsid w:val="009C2BCF"/>
    <w:rsid w:val="009C4153"/>
    <w:rsid w:val="009C61D4"/>
    <w:rsid w:val="009C69B4"/>
    <w:rsid w:val="009C69FF"/>
    <w:rsid w:val="009D1AE0"/>
    <w:rsid w:val="009D1C30"/>
    <w:rsid w:val="009D2423"/>
    <w:rsid w:val="009D2803"/>
    <w:rsid w:val="009D2CEF"/>
    <w:rsid w:val="009D3D88"/>
    <w:rsid w:val="009D4D0E"/>
    <w:rsid w:val="009D55AD"/>
    <w:rsid w:val="009E1FF7"/>
    <w:rsid w:val="009E2DAF"/>
    <w:rsid w:val="009E5438"/>
    <w:rsid w:val="009F0B55"/>
    <w:rsid w:val="009F0D6B"/>
    <w:rsid w:val="009F22B5"/>
    <w:rsid w:val="009F29AB"/>
    <w:rsid w:val="009F3EF8"/>
    <w:rsid w:val="009F41D2"/>
    <w:rsid w:val="009F4663"/>
    <w:rsid w:val="009F46E5"/>
    <w:rsid w:val="009F5884"/>
    <w:rsid w:val="009F6319"/>
    <w:rsid w:val="009F64F8"/>
    <w:rsid w:val="009F7D04"/>
    <w:rsid w:val="00A01401"/>
    <w:rsid w:val="00A025E1"/>
    <w:rsid w:val="00A02AA9"/>
    <w:rsid w:val="00A02B5B"/>
    <w:rsid w:val="00A0383B"/>
    <w:rsid w:val="00A055EB"/>
    <w:rsid w:val="00A0569D"/>
    <w:rsid w:val="00A073D8"/>
    <w:rsid w:val="00A079FA"/>
    <w:rsid w:val="00A112A1"/>
    <w:rsid w:val="00A114DB"/>
    <w:rsid w:val="00A12315"/>
    <w:rsid w:val="00A12366"/>
    <w:rsid w:val="00A1242A"/>
    <w:rsid w:val="00A14D53"/>
    <w:rsid w:val="00A1528A"/>
    <w:rsid w:val="00A160C5"/>
    <w:rsid w:val="00A167F1"/>
    <w:rsid w:val="00A17FE0"/>
    <w:rsid w:val="00A22119"/>
    <w:rsid w:val="00A25895"/>
    <w:rsid w:val="00A27BE0"/>
    <w:rsid w:val="00A300E5"/>
    <w:rsid w:val="00A306EE"/>
    <w:rsid w:val="00A30B91"/>
    <w:rsid w:val="00A312BF"/>
    <w:rsid w:val="00A31408"/>
    <w:rsid w:val="00A35CDE"/>
    <w:rsid w:val="00A36804"/>
    <w:rsid w:val="00A37AAC"/>
    <w:rsid w:val="00A400A2"/>
    <w:rsid w:val="00A40BA8"/>
    <w:rsid w:val="00A40E67"/>
    <w:rsid w:val="00A412D4"/>
    <w:rsid w:val="00A41633"/>
    <w:rsid w:val="00A41954"/>
    <w:rsid w:val="00A41DF1"/>
    <w:rsid w:val="00A4209C"/>
    <w:rsid w:val="00A424A7"/>
    <w:rsid w:val="00A4378E"/>
    <w:rsid w:val="00A443A2"/>
    <w:rsid w:val="00A445F9"/>
    <w:rsid w:val="00A45E66"/>
    <w:rsid w:val="00A45E9C"/>
    <w:rsid w:val="00A46495"/>
    <w:rsid w:val="00A470EC"/>
    <w:rsid w:val="00A500B7"/>
    <w:rsid w:val="00A50527"/>
    <w:rsid w:val="00A50814"/>
    <w:rsid w:val="00A50AD6"/>
    <w:rsid w:val="00A51EC0"/>
    <w:rsid w:val="00A51FEA"/>
    <w:rsid w:val="00A52579"/>
    <w:rsid w:val="00A525BB"/>
    <w:rsid w:val="00A54F6A"/>
    <w:rsid w:val="00A56E2B"/>
    <w:rsid w:val="00A57EFC"/>
    <w:rsid w:val="00A6158F"/>
    <w:rsid w:val="00A6282A"/>
    <w:rsid w:val="00A641E2"/>
    <w:rsid w:val="00A66200"/>
    <w:rsid w:val="00A671B0"/>
    <w:rsid w:val="00A67459"/>
    <w:rsid w:val="00A677CD"/>
    <w:rsid w:val="00A707F7"/>
    <w:rsid w:val="00A70814"/>
    <w:rsid w:val="00A70953"/>
    <w:rsid w:val="00A71F3D"/>
    <w:rsid w:val="00A72472"/>
    <w:rsid w:val="00A727D5"/>
    <w:rsid w:val="00A72B90"/>
    <w:rsid w:val="00A73020"/>
    <w:rsid w:val="00A73127"/>
    <w:rsid w:val="00A745EE"/>
    <w:rsid w:val="00A74BC7"/>
    <w:rsid w:val="00A75021"/>
    <w:rsid w:val="00A75A78"/>
    <w:rsid w:val="00A77406"/>
    <w:rsid w:val="00A77845"/>
    <w:rsid w:val="00A77C7A"/>
    <w:rsid w:val="00A77D53"/>
    <w:rsid w:val="00A820C1"/>
    <w:rsid w:val="00A8212E"/>
    <w:rsid w:val="00A8307B"/>
    <w:rsid w:val="00A83D7E"/>
    <w:rsid w:val="00A8444A"/>
    <w:rsid w:val="00A85594"/>
    <w:rsid w:val="00A86093"/>
    <w:rsid w:val="00A865DD"/>
    <w:rsid w:val="00A86A41"/>
    <w:rsid w:val="00A8724C"/>
    <w:rsid w:val="00A8732E"/>
    <w:rsid w:val="00A87CD8"/>
    <w:rsid w:val="00A90061"/>
    <w:rsid w:val="00A90E1F"/>
    <w:rsid w:val="00A91D3B"/>
    <w:rsid w:val="00A93308"/>
    <w:rsid w:val="00A953A2"/>
    <w:rsid w:val="00A95F2B"/>
    <w:rsid w:val="00A95F8C"/>
    <w:rsid w:val="00A9602B"/>
    <w:rsid w:val="00A96A0B"/>
    <w:rsid w:val="00AA27C1"/>
    <w:rsid w:val="00AA2807"/>
    <w:rsid w:val="00AA44A8"/>
    <w:rsid w:val="00AA4BB4"/>
    <w:rsid w:val="00AA4D02"/>
    <w:rsid w:val="00AA5A3E"/>
    <w:rsid w:val="00AA5C93"/>
    <w:rsid w:val="00AB0399"/>
    <w:rsid w:val="00AB1AF0"/>
    <w:rsid w:val="00AB21AB"/>
    <w:rsid w:val="00AB3508"/>
    <w:rsid w:val="00AB3A4D"/>
    <w:rsid w:val="00AB3BF3"/>
    <w:rsid w:val="00AB3C79"/>
    <w:rsid w:val="00AB5900"/>
    <w:rsid w:val="00AB5998"/>
    <w:rsid w:val="00AB5E61"/>
    <w:rsid w:val="00AB6EC5"/>
    <w:rsid w:val="00AB780E"/>
    <w:rsid w:val="00AB7868"/>
    <w:rsid w:val="00AB7ADD"/>
    <w:rsid w:val="00AC0374"/>
    <w:rsid w:val="00AC3251"/>
    <w:rsid w:val="00AC33E3"/>
    <w:rsid w:val="00AC4EC1"/>
    <w:rsid w:val="00AC7CEA"/>
    <w:rsid w:val="00AD017B"/>
    <w:rsid w:val="00AD045A"/>
    <w:rsid w:val="00AD0BD1"/>
    <w:rsid w:val="00AD0C67"/>
    <w:rsid w:val="00AD23F5"/>
    <w:rsid w:val="00AD4C68"/>
    <w:rsid w:val="00AD635A"/>
    <w:rsid w:val="00AD66CF"/>
    <w:rsid w:val="00AD79D6"/>
    <w:rsid w:val="00AE0DAB"/>
    <w:rsid w:val="00AE4B66"/>
    <w:rsid w:val="00AE5D0A"/>
    <w:rsid w:val="00AE7785"/>
    <w:rsid w:val="00AF003C"/>
    <w:rsid w:val="00AF0AAF"/>
    <w:rsid w:val="00AF0C33"/>
    <w:rsid w:val="00AF394C"/>
    <w:rsid w:val="00AF6BFF"/>
    <w:rsid w:val="00AF7920"/>
    <w:rsid w:val="00B0194A"/>
    <w:rsid w:val="00B01E28"/>
    <w:rsid w:val="00B03B46"/>
    <w:rsid w:val="00B047A9"/>
    <w:rsid w:val="00B06C15"/>
    <w:rsid w:val="00B07607"/>
    <w:rsid w:val="00B11CD8"/>
    <w:rsid w:val="00B11D46"/>
    <w:rsid w:val="00B13833"/>
    <w:rsid w:val="00B1438A"/>
    <w:rsid w:val="00B15303"/>
    <w:rsid w:val="00B16D3F"/>
    <w:rsid w:val="00B17E44"/>
    <w:rsid w:val="00B20F9E"/>
    <w:rsid w:val="00B22996"/>
    <w:rsid w:val="00B22AA2"/>
    <w:rsid w:val="00B22DE1"/>
    <w:rsid w:val="00B23AB5"/>
    <w:rsid w:val="00B23E98"/>
    <w:rsid w:val="00B23F41"/>
    <w:rsid w:val="00B2516B"/>
    <w:rsid w:val="00B262B6"/>
    <w:rsid w:val="00B26789"/>
    <w:rsid w:val="00B26ABE"/>
    <w:rsid w:val="00B27114"/>
    <w:rsid w:val="00B27A8B"/>
    <w:rsid w:val="00B30445"/>
    <w:rsid w:val="00B30452"/>
    <w:rsid w:val="00B30B12"/>
    <w:rsid w:val="00B30BD1"/>
    <w:rsid w:val="00B3107E"/>
    <w:rsid w:val="00B3164A"/>
    <w:rsid w:val="00B344D4"/>
    <w:rsid w:val="00B35028"/>
    <w:rsid w:val="00B3605A"/>
    <w:rsid w:val="00B36124"/>
    <w:rsid w:val="00B369DE"/>
    <w:rsid w:val="00B40651"/>
    <w:rsid w:val="00B418E2"/>
    <w:rsid w:val="00B41B80"/>
    <w:rsid w:val="00B44399"/>
    <w:rsid w:val="00B45AC5"/>
    <w:rsid w:val="00B46887"/>
    <w:rsid w:val="00B46E8E"/>
    <w:rsid w:val="00B47CD8"/>
    <w:rsid w:val="00B514CE"/>
    <w:rsid w:val="00B515AB"/>
    <w:rsid w:val="00B516B4"/>
    <w:rsid w:val="00B517ED"/>
    <w:rsid w:val="00B53839"/>
    <w:rsid w:val="00B55720"/>
    <w:rsid w:val="00B565C1"/>
    <w:rsid w:val="00B56E00"/>
    <w:rsid w:val="00B57D14"/>
    <w:rsid w:val="00B57F19"/>
    <w:rsid w:val="00B63A81"/>
    <w:rsid w:val="00B64A73"/>
    <w:rsid w:val="00B658BC"/>
    <w:rsid w:val="00B6590E"/>
    <w:rsid w:val="00B660AA"/>
    <w:rsid w:val="00B66B48"/>
    <w:rsid w:val="00B66F82"/>
    <w:rsid w:val="00B67057"/>
    <w:rsid w:val="00B6760B"/>
    <w:rsid w:val="00B67B21"/>
    <w:rsid w:val="00B67EEA"/>
    <w:rsid w:val="00B7040C"/>
    <w:rsid w:val="00B70487"/>
    <w:rsid w:val="00B70732"/>
    <w:rsid w:val="00B70FFF"/>
    <w:rsid w:val="00B7176B"/>
    <w:rsid w:val="00B726B7"/>
    <w:rsid w:val="00B73505"/>
    <w:rsid w:val="00B73E88"/>
    <w:rsid w:val="00B74107"/>
    <w:rsid w:val="00B7466F"/>
    <w:rsid w:val="00B75810"/>
    <w:rsid w:val="00B76210"/>
    <w:rsid w:val="00B76888"/>
    <w:rsid w:val="00B811F1"/>
    <w:rsid w:val="00B81ED1"/>
    <w:rsid w:val="00B82398"/>
    <w:rsid w:val="00B82AA6"/>
    <w:rsid w:val="00B833B4"/>
    <w:rsid w:val="00B84480"/>
    <w:rsid w:val="00B846B8"/>
    <w:rsid w:val="00B850B5"/>
    <w:rsid w:val="00B85C95"/>
    <w:rsid w:val="00B85F50"/>
    <w:rsid w:val="00B87308"/>
    <w:rsid w:val="00B902E4"/>
    <w:rsid w:val="00B90D1E"/>
    <w:rsid w:val="00B90E18"/>
    <w:rsid w:val="00B91C32"/>
    <w:rsid w:val="00B934F6"/>
    <w:rsid w:val="00B95683"/>
    <w:rsid w:val="00B96B47"/>
    <w:rsid w:val="00B97198"/>
    <w:rsid w:val="00BA023F"/>
    <w:rsid w:val="00BA036D"/>
    <w:rsid w:val="00BA2411"/>
    <w:rsid w:val="00BA3941"/>
    <w:rsid w:val="00BA3BD9"/>
    <w:rsid w:val="00BA49B2"/>
    <w:rsid w:val="00BA4CE1"/>
    <w:rsid w:val="00BA50D2"/>
    <w:rsid w:val="00BA51B9"/>
    <w:rsid w:val="00BA583E"/>
    <w:rsid w:val="00BA5945"/>
    <w:rsid w:val="00BA68D6"/>
    <w:rsid w:val="00BA7A41"/>
    <w:rsid w:val="00BB0851"/>
    <w:rsid w:val="00BB0B2A"/>
    <w:rsid w:val="00BB1E36"/>
    <w:rsid w:val="00BB1F48"/>
    <w:rsid w:val="00BB2638"/>
    <w:rsid w:val="00BB42F2"/>
    <w:rsid w:val="00BB43DF"/>
    <w:rsid w:val="00BB4BA4"/>
    <w:rsid w:val="00BB5C87"/>
    <w:rsid w:val="00BB61CA"/>
    <w:rsid w:val="00BB67EA"/>
    <w:rsid w:val="00BC093C"/>
    <w:rsid w:val="00BC147E"/>
    <w:rsid w:val="00BC1B7A"/>
    <w:rsid w:val="00BC1EF1"/>
    <w:rsid w:val="00BC254D"/>
    <w:rsid w:val="00BC27F6"/>
    <w:rsid w:val="00BC3168"/>
    <w:rsid w:val="00BC318B"/>
    <w:rsid w:val="00BC3EF2"/>
    <w:rsid w:val="00BC4D06"/>
    <w:rsid w:val="00BC4EBF"/>
    <w:rsid w:val="00BC5523"/>
    <w:rsid w:val="00BC5603"/>
    <w:rsid w:val="00BC5B6F"/>
    <w:rsid w:val="00BC60FE"/>
    <w:rsid w:val="00BC7A27"/>
    <w:rsid w:val="00BD36C1"/>
    <w:rsid w:val="00BD3A44"/>
    <w:rsid w:val="00BD3C3C"/>
    <w:rsid w:val="00BD3DE8"/>
    <w:rsid w:val="00BD434D"/>
    <w:rsid w:val="00BD5821"/>
    <w:rsid w:val="00BD6E16"/>
    <w:rsid w:val="00BE0F69"/>
    <w:rsid w:val="00BE23E5"/>
    <w:rsid w:val="00BE2AD8"/>
    <w:rsid w:val="00BE2C0E"/>
    <w:rsid w:val="00BE3764"/>
    <w:rsid w:val="00BE3EDE"/>
    <w:rsid w:val="00BE4500"/>
    <w:rsid w:val="00BE49F1"/>
    <w:rsid w:val="00BE558D"/>
    <w:rsid w:val="00BE6A92"/>
    <w:rsid w:val="00BE7006"/>
    <w:rsid w:val="00BF045F"/>
    <w:rsid w:val="00BF049D"/>
    <w:rsid w:val="00BF10FF"/>
    <w:rsid w:val="00BF22BF"/>
    <w:rsid w:val="00BF2DC9"/>
    <w:rsid w:val="00BF7608"/>
    <w:rsid w:val="00BF77EE"/>
    <w:rsid w:val="00BF7CDE"/>
    <w:rsid w:val="00C00116"/>
    <w:rsid w:val="00C00B02"/>
    <w:rsid w:val="00C0109B"/>
    <w:rsid w:val="00C01FC8"/>
    <w:rsid w:val="00C02CB3"/>
    <w:rsid w:val="00C02EB2"/>
    <w:rsid w:val="00C049D5"/>
    <w:rsid w:val="00C04F03"/>
    <w:rsid w:val="00C04FA6"/>
    <w:rsid w:val="00C0508D"/>
    <w:rsid w:val="00C10F1D"/>
    <w:rsid w:val="00C115FC"/>
    <w:rsid w:val="00C12446"/>
    <w:rsid w:val="00C13B1C"/>
    <w:rsid w:val="00C13D02"/>
    <w:rsid w:val="00C1478C"/>
    <w:rsid w:val="00C15E1E"/>
    <w:rsid w:val="00C1666E"/>
    <w:rsid w:val="00C16CDB"/>
    <w:rsid w:val="00C17BDC"/>
    <w:rsid w:val="00C20DD4"/>
    <w:rsid w:val="00C210B4"/>
    <w:rsid w:val="00C21B23"/>
    <w:rsid w:val="00C222A9"/>
    <w:rsid w:val="00C22ACF"/>
    <w:rsid w:val="00C2383B"/>
    <w:rsid w:val="00C23CE0"/>
    <w:rsid w:val="00C252CE"/>
    <w:rsid w:val="00C2574B"/>
    <w:rsid w:val="00C274FB"/>
    <w:rsid w:val="00C27AF1"/>
    <w:rsid w:val="00C31104"/>
    <w:rsid w:val="00C311FA"/>
    <w:rsid w:val="00C31FFC"/>
    <w:rsid w:val="00C32249"/>
    <w:rsid w:val="00C3228A"/>
    <w:rsid w:val="00C322E3"/>
    <w:rsid w:val="00C3276B"/>
    <w:rsid w:val="00C32AAC"/>
    <w:rsid w:val="00C334AC"/>
    <w:rsid w:val="00C33AD0"/>
    <w:rsid w:val="00C33B22"/>
    <w:rsid w:val="00C34D97"/>
    <w:rsid w:val="00C352FD"/>
    <w:rsid w:val="00C35441"/>
    <w:rsid w:val="00C35805"/>
    <w:rsid w:val="00C35DEF"/>
    <w:rsid w:val="00C35E90"/>
    <w:rsid w:val="00C36581"/>
    <w:rsid w:val="00C3665D"/>
    <w:rsid w:val="00C36AD7"/>
    <w:rsid w:val="00C3724F"/>
    <w:rsid w:val="00C3785D"/>
    <w:rsid w:val="00C4086B"/>
    <w:rsid w:val="00C419CE"/>
    <w:rsid w:val="00C41AB4"/>
    <w:rsid w:val="00C4342B"/>
    <w:rsid w:val="00C43E15"/>
    <w:rsid w:val="00C4414A"/>
    <w:rsid w:val="00C441CA"/>
    <w:rsid w:val="00C443B2"/>
    <w:rsid w:val="00C44B74"/>
    <w:rsid w:val="00C45800"/>
    <w:rsid w:val="00C45991"/>
    <w:rsid w:val="00C45C69"/>
    <w:rsid w:val="00C466F6"/>
    <w:rsid w:val="00C47D3B"/>
    <w:rsid w:val="00C47F43"/>
    <w:rsid w:val="00C50BCE"/>
    <w:rsid w:val="00C51695"/>
    <w:rsid w:val="00C51B40"/>
    <w:rsid w:val="00C51E27"/>
    <w:rsid w:val="00C5297B"/>
    <w:rsid w:val="00C52ACE"/>
    <w:rsid w:val="00C53EA2"/>
    <w:rsid w:val="00C5575F"/>
    <w:rsid w:val="00C56443"/>
    <w:rsid w:val="00C56444"/>
    <w:rsid w:val="00C57D70"/>
    <w:rsid w:val="00C6027D"/>
    <w:rsid w:val="00C61B8F"/>
    <w:rsid w:val="00C63AE6"/>
    <w:rsid w:val="00C63E35"/>
    <w:rsid w:val="00C66FE7"/>
    <w:rsid w:val="00C67FF3"/>
    <w:rsid w:val="00C7090A"/>
    <w:rsid w:val="00C71E2B"/>
    <w:rsid w:val="00C725CD"/>
    <w:rsid w:val="00C72CA1"/>
    <w:rsid w:val="00C73623"/>
    <w:rsid w:val="00C73A78"/>
    <w:rsid w:val="00C73FA5"/>
    <w:rsid w:val="00C74694"/>
    <w:rsid w:val="00C7496D"/>
    <w:rsid w:val="00C7664B"/>
    <w:rsid w:val="00C7713B"/>
    <w:rsid w:val="00C81659"/>
    <w:rsid w:val="00C82495"/>
    <w:rsid w:val="00C8518E"/>
    <w:rsid w:val="00C868E5"/>
    <w:rsid w:val="00C903C6"/>
    <w:rsid w:val="00C91F1B"/>
    <w:rsid w:val="00C929FF"/>
    <w:rsid w:val="00C932EF"/>
    <w:rsid w:val="00C93802"/>
    <w:rsid w:val="00C93BAC"/>
    <w:rsid w:val="00C94C0F"/>
    <w:rsid w:val="00C94D09"/>
    <w:rsid w:val="00C95D4E"/>
    <w:rsid w:val="00C97244"/>
    <w:rsid w:val="00C97EF2"/>
    <w:rsid w:val="00C97F56"/>
    <w:rsid w:val="00CA06D5"/>
    <w:rsid w:val="00CA2506"/>
    <w:rsid w:val="00CA2558"/>
    <w:rsid w:val="00CA3B06"/>
    <w:rsid w:val="00CA3EC6"/>
    <w:rsid w:val="00CA4328"/>
    <w:rsid w:val="00CA52DF"/>
    <w:rsid w:val="00CA595B"/>
    <w:rsid w:val="00CA6246"/>
    <w:rsid w:val="00CA6F99"/>
    <w:rsid w:val="00CA79A2"/>
    <w:rsid w:val="00CA7DAC"/>
    <w:rsid w:val="00CB1373"/>
    <w:rsid w:val="00CB1B7E"/>
    <w:rsid w:val="00CB1DC4"/>
    <w:rsid w:val="00CB2024"/>
    <w:rsid w:val="00CB2B21"/>
    <w:rsid w:val="00CB392A"/>
    <w:rsid w:val="00CB4CBC"/>
    <w:rsid w:val="00CB568E"/>
    <w:rsid w:val="00CB6327"/>
    <w:rsid w:val="00CB7124"/>
    <w:rsid w:val="00CC00B0"/>
    <w:rsid w:val="00CC0488"/>
    <w:rsid w:val="00CC0C6F"/>
    <w:rsid w:val="00CC16C8"/>
    <w:rsid w:val="00CC1EEA"/>
    <w:rsid w:val="00CC39A2"/>
    <w:rsid w:val="00CC3A54"/>
    <w:rsid w:val="00CC553A"/>
    <w:rsid w:val="00CC59BD"/>
    <w:rsid w:val="00CC63C5"/>
    <w:rsid w:val="00CC6C75"/>
    <w:rsid w:val="00CC6F44"/>
    <w:rsid w:val="00CC7681"/>
    <w:rsid w:val="00CC78E4"/>
    <w:rsid w:val="00CC7B79"/>
    <w:rsid w:val="00CD0033"/>
    <w:rsid w:val="00CD0C8D"/>
    <w:rsid w:val="00CD12E7"/>
    <w:rsid w:val="00CD20B3"/>
    <w:rsid w:val="00CD2863"/>
    <w:rsid w:val="00CD2BED"/>
    <w:rsid w:val="00CD2D6A"/>
    <w:rsid w:val="00CD3B1E"/>
    <w:rsid w:val="00CD3E43"/>
    <w:rsid w:val="00CD6675"/>
    <w:rsid w:val="00CD681B"/>
    <w:rsid w:val="00CD68F2"/>
    <w:rsid w:val="00CD6A2F"/>
    <w:rsid w:val="00CD6D0B"/>
    <w:rsid w:val="00CD6FA8"/>
    <w:rsid w:val="00CD741F"/>
    <w:rsid w:val="00CD7DB4"/>
    <w:rsid w:val="00CE204E"/>
    <w:rsid w:val="00CE20B7"/>
    <w:rsid w:val="00CE20D2"/>
    <w:rsid w:val="00CE347C"/>
    <w:rsid w:val="00CE4A4A"/>
    <w:rsid w:val="00CE5158"/>
    <w:rsid w:val="00CE5FA1"/>
    <w:rsid w:val="00CE67A5"/>
    <w:rsid w:val="00CE6B68"/>
    <w:rsid w:val="00CE7AF2"/>
    <w:rsid w:val="00CF0702"/>
    <w:rsid w:val="00CF0A46"/>
    <w:rsid w:val="00CF0AE7"/>
    <w:rsid w:val="00CF0DE8"/>
    <w:rsid w:val="00CF131B"/>
    <w:rsid w:val="00CF152C"/>
    <w:rsid w:val="00CF2BF0"/>
    <w:rsid w:val="00CF32D7"/>
    <w:rsid w:val="00CF3B14"/>
    <w:rsid w:val="00CF5B54"/>
    <w:rsid w:val="00CF6522"/>
    <w:rsid w:val="00CF728C"/>
    <w:rsid w:val="00CF7E34"/>
    <w:rsid w:val="00D005C2"/>
    <w:rsid w:val="00D02BE0"/>
    <w:rsid w:val="00D033B2"/>
    <w:rsid w:val="00D03E4C"/>
    <w:rsid w:val="00D04CD9"/>
    <w:rsid w:val="00D066A7"/>
    <w:rsid w:val="00D068DB"/>
    <w:rsid w:val="00D06CD3"/>
    <w:rsid w:val="00D07341"/>
    <w:rsid w:val="00D07B87"/>
    <w:rsid w:val="00D07E43"/>
    <w:rsid w:val="00D111C4"/>
    <w:rsid w:val="00D12199"/>
    <w:rsid w:val="00D12309"/>
    <w:rsid w:val="00D12FB4"/>
    <w:rsid w:val="00D13198"/>
    <w:rsid w:val="00D14138"/>
    <w:rsid w:val="00D147DA"/>
    <w:rsid w:val="00D1499C"/>
    <w:rsid w:val="00D15034"/>
    <w:rsid w:val="00D1619C"/>
    <w:rsid w:val="00D16C4B"/>
    <w:rsid w:val="00D2021C"/>
    <w:rsid w:val="00D20906"/>
    <w:rsid w:val="00D20B83"/>
    <w:rsid w:val="00D20FA4"/>
    <w:rsid w:val="00D22C12"/>
    <w:rsid w:val="00D25121"/>
    <w:rsid w:val="00D255F7"/>
    <w:rsid w:val="00D256F7"/>
    <w:rsid w:val="00D25743"/>
    <w:rsid w:val="00D25795"/>
    <w:rsid w:val="00D257D6"/>
    <w:rsid w:val="00D2724C"/>
    <w:rsid w:val="00D272AF"/>
    <w:rsid w:val="00D279D9"/>
    <w:rsid w:val="00D3073D"/>
    <w:rsid w:val="00D3259D"/>
    <w:rsid w:val="00D32BCD"/>
    <w:rsid w:val="00D338D3"/>
    <w:rsid w:val="00D40997"/>
    <w:rsid w:val="00D40B8C"/>
    <w:rsid w:val="00D420D4"/>
    <w:rsid w:val="00D42251"/>
    <w:rsid w:val="00D45948"/>
    <w:rsid w:val="00D460E1"/>
    <w:rsid w:val="00D464DF"/>
    <w:rsid w:val="00D468CE"/>
    <w:rsid w:val="00D47333"/>
    <w:rsid w:val="00D473AD"/>
    <w:rsid w:val="00D47638"/>
    <w:rsid w:val="00D51A18"/>
    <w:rsid w:val="00D5279E"/>
    <w:rsid w:val="00D53CC7"/>
    <w:rsid w:val="00D548BB"/>
    <w:rsid w:val="00D550B5"/>
    <w:rsid w:val="00D55127"/>
    <w:rsid w:val="00D558B0"/>
    <w:rsid w:val="00D55BC0"/>
    <w:rsid w:val="00D57795"/>
    <w:rsid w:val="00D601B9"/>
    <w:rsid w:val="00D61699"/>
    <w:rsid w:val="00D616A1"/>
    <w:rsid w:val="00D61811"/>
    <w:rsid w:val="00D62FC1"/>
    <w:rsid w:val="00D63877"/>
    <w:rsid w:val="00D667F6"/>
    <w:rsid w:val="00D6681F"/>
    <w:rsid w:val="00D70DDA"/>
    <w:rsid w:val="00D71203"/>
    <w:rsid w:val="00D71687"/>
    <w:rsid w:val="00D71E26"/>
    <w:rsid w:val="00D72A4E"/>
    <w:rsid w:val="00D73852"/>
    <w:rsid w:val="00D7404C"/>
    <w:rsid w:val="00D7410B"/>
    <w:rsid w:val="00D748C9"/>
    <w:rsid w:val="00D76E42"/>
    <w:rsid w:val="00D77429"/>
    <w:rsid w:val="00D77461"/>
    <w:rsid w:val="00D77ABB"/>
    <w:rsid w:val="00D77F30"/>
    <w:rsid w:val="00D81583"/>
    <w:rsid w:val="00D81B1A"/>
    <w:rsid w:val="00D8322E"/>
    <w:rsid w:val="00D84F2B"/>
    <w:rsid w:val="00D858BC"/>
    <w:rsid w:val="00D85F7A"/>
    <w:rsid w:val="00D86D7F"/>
    <w:rsid w:val="00D87AC4"/>
    <w:rsid w:val="00D905E2"/>
    <w:rsid w:val="00D907FD"/>
    <w:rsid w:val="00D919B8"/>
    <w:rsid w:val="00D94066"/>
    <w:rsid w:val="00D94699"/>
    <w:rsid w:val="00D94E86"/>
    <w:rsid w:val="00D96863"/>
    <w:rsid w:val="00DA010D"/>
    <w:rsid w:val="00DA0E46"/>
    <w:rsid w:val="00DA23B3"/>
    <w:rsid w:val="00DA244D"/>
    <w:rsid w:val="00DA33BD"/>
    <w:rsid w:val="00DA3D6A"/>
    <w:rsid w:val="00DA4E87"/>
    <w:rsid w:val="00DA5B5D"/>
    <w:rsid w:val="00DB0DB0"/>
    <w:rsid w:val="00DB1AA5"/>
    <w:rsid w:val="00DB3D06"/>
    <w:rsid w:val="00DB4E08"/>
    <w:rsid w:val="00DB57AC"/>
    <w:rsid w:val="00DB685E"/>
    <w:rsid w:val="00DC012A"/>
    <w:rsid w:val="00DC06D5"/>
    <w:rsid w:val="00DC085E"/>
    <w:rsid w:val="00DC1B93"/>
    <w:rsid w:val="00DC2BDE"/>
    <w:rsid w:val="00DC321E"/>
    <w:rsid w:val="00DC32AB"/>
    <w:rsid w:val="00DC3335"/>
    <w:rsid w:val="00DC6285"/>
    <w:rsid w:val="00DC6E06"/>
    <w:rsid w:val="00DD01E8"/>
    <w:rsid w:val="00DD2C68"/>
    <w:rsid w:val="00DD4208"/>
    <w:rsid w:val="00DD477B"/>
    <w:rsid w:val="00DD55C3"/>
    <w:rsid w:val="00DD71FE"/>
    <w:rsid w:val="00DD758E"/>
    <w:rsid w:val="00DD7BA5"/>
    <w:rsid w:val="00DE0C9D"/>
    <w:rsid w:val="00DE4C4C"/>
    <w:rsid w:val="00DE54A4"/>
    <w:rsid w:val="00DE60EE"/>
    <w:rsid w:val="00DF0A1B"/>
    <w:rsid w:val="00DF1005"/>
    <w:rsid w:val="00DF1548"/>
    <w:rsid w:val="00DF201D"/>
    <w:rsid w:val="00DF363C"/>
    <w:rsid w:val="00DF3DB7"/>
    <w:rsid w:val="00DF4D3A"/>
    <w:rsid w:val="00DF4F88"/>
    <w:rsid w:val="00DF62D6"/>
    <w:rsid w:val="00DF6595"/>
    <w:rsid w:val="00E02012"/>
    <w:rsid w:val="00E03165"/>
    <w:rsid w:val="00E05A76"/>
    <w:rsid w:val="00E0636A"/>
    <w:rsid w:val="00E0675D"/>
    <w:rsid w:val="00E07931"/>
    <w:rsid w:val="00E07F9A"/>
    <w:rsid w:val="00E10263"/>
    <w:rsid w:val="00E10342"/>
    <w:rsid w:val="00E12325"/>
    <w:rsid w:val="00E12550"/>
    <w:rsid w:val="00E12741"/>
    <w:rsid w:val="00E12A54"/>
    <w:rsid w:val="00E13430"/>
    <w:rsid w:val="00E141EC"/>
    <w:rsid w:val="00E14463"/>
    <w:rsid w:val="00E16A5E"/>
    <w:rsid w:val="00E16BCD"/>
    <w:rsid w:val="00E17F92"/>
    <w:rsid w:val="00E21450"/>
    <w:rsid w:val="00E21D36"/>
    <w:rsid w:val="00E21E25"/>
    <w:rsid w:val="00E226B3"/>
    <w:rsid w:val="00E260AB"/>
    <w:rsid w:val="00E26AB3"/>
    <w:rsid w:val="00E26D59"/>
    <w:rsid w:val="00E2797D"/>
    <w:rsid w:val="00E27C36"/>
    <w:rsid w:val="00E30977"/>
    <w:rsid w:val="00E34188"/>
    <w:rsid w:val="00E34C26"/>
    <w:rsid w:val="00E36FE0"/>
    <w:rsid w:val="00E4064F"/>
    <w:rsid w:val="00E408FB"/>
    <w:rsid w:val="00E40E06"/>
    <w:rsid w:val="00E40FCB"/>
    <w:rsid w:val="00E41246"/>
    <w:rsid w:val="00E41773"/>
    <w:rsid w:val="00E41D86"/>
    <w:rsid w:val="00E434FD"/>
    <w:rsid w:val="00E444FC"/>
    <w:rsid w:val="00E44E64"/>
    <w:rsid w:val="00E45B66"/>
    <w:rsid w:val="00E467A6"/>
    <w:rsid w:val="00E47618"/>
    <w:rsid w:val="00E50490"/>
    <w:rsid w:val="00E505CE"/>
    <w:rsid w:val="00E50731"/>
    <w:rsid w:val="00E50A52"/>
    <w:rsid w:val="00E5232C"/>
    <w:rsid w:val="00E531F8"/>
    <w:rsid w:val="00E555D9"/>
    <w:rsid w:val="00E5679D"/>
    <w:rsid w:val="00E576B5"/>
    <w:rsid w:val="00E57F04"/>
    <w:rsid w:val="00E602D9"/>
    <w:rsid w:val="00E60AEB"/>
    <w:rsid w:val="00E61E7C"/>
    <w:rsid w:val="00E6314D"/>
    <w:rsid w:val="00E637CA"/>
    <w:rsid w:val="00E63B4B"/>
    <w:rsid w:val="00E6523A"/>
    <w:rsid w:val="00E669BF"/>
    <w:rsid w:val="00E66DAE"/>
    <w:rsid w:val="00E676A4"/>
    <w:rsid w:val="00E71087"/>
    <w:rsid w:val="00E718EF"/>
    <w:rsid w:val="00E72FA1"/>
    <w:rsid w:val="00E734A9"/>
    <w:rsid w:val="00E73B4D"/>
    <w:rsid w:val="00E74646"/>
    <w:rsid w:val="00E74B98"/>
    <w:rsid w:val="00E74E80"/>
    <w:rsid w:val="00E764FC"/>
    <w:rsid w:val="00E766B5"/>
    <w:rsid w:val="00E77C2B"/>
    <w:rsid w:val="00E8250E"/>
    <w:rsid w:val="00E82AD6"/>
    <w:rsid w:val="00E82E84"/>
    <w:rsid w:val="00E8450D"/>
    <w:rsid w:val="00E85146"/>
    <w:rsid w:val="00E871D4"/>
    <w:rsid w:val="00E873A7"/>
    <w:rsid w:val="00E87581"/>
    <w:rsid w:val="00E90CC1"/>
    <w:rsid w:val="00E90D40"/>
    <w:rsid w:val="00E94B1B"/>
    <w:rsid w:val="00E976C1"/>
    <w:rsid w:val="00E97B4B"/>
    <w:rsid w:val="00E97BB6"/>
    <w:rsid w:val="00EA0F77"/>
    <w:rsid w:val="00EA1929"/>
    <w:rsid w:val="00EA2C90"/>
    <w:rsid w:val="00EA3AB7"/>
    <w:rsid w:val="00EA3C6B"/>
    <w:rsid w:val="00EA5B39"/>
    <w:rsid w:val="00EA74EE"/>
    <w:rsid w:val="00EA7BE0"/>
    <w:rsid w:val="00EB015C"/>
    <w:rsid w:val="00EB0553"/>
    <w:rsid w:val="00EB1034"/>
    <w:rsid w:val="00EB2D58"/>
    <w:rsid w:val="00EB3375"/>
    <w:rsid w:val="00EB3D2C"/>
    <w:rsid w:val="00EB530A"/>
    <w:rsid w:val="00EC09BF"/>
    <w:rsid w:val="00EC0A99"/>
    <w:rsid w:val="00EC1EC4"/>
    <w:rsid w:val="00EC2640"/>
    <w:rsid w:val="00EC3A8C"/>
    <w:rsid w:val="00EC433A"/>
    <w:rsid w:val="00EC4742"/>
    <w:rsid w:val="00EC4A63"/>
    <w:rsid w:val="00EC4D02"/>
    <w:rsid w:val="00EC62E6"/>
    <w:rsid w:val="00EC6615"/>
    <w:rsid w:val="00ED14A4"/>
    <w:rsid w:val="00ED14C0"/>
    <w:rsid w:val="00ED1728"/>
    <w:rsid w:val="00ED2357"/>
    <w:rsid w:val="00ED33EE"/>
    <w:rsid w:val="00ED3974"/>
    <w:rsid w:val="00ED50F8"/>
    <w:rsid w:val="00ED5861"/>
    <w:rsid w:val="00ED6AE5"/>
    <w:rsid w:val="00EE0171"/>
    <w:rsid w:val="00EE0C8B"/>
    <w:rsid w:val="00EE1957"/>
    <w:rsid w:val="00EE21CF"/>
    <w:rsid w:val="00EE27DC"/>
    <w:rsid w:val="00EE3DA6"/>
    <w:rsid w:val="00EE51A5"/>
    <w:rsid w:val="00EE5BCA"/>
    <w:rsid w:val="00EE630C"/>
    <w:rsid w:val="00EE7315"/>
    <w:rsid w:val="00EE7445"/>
    <w:rsid w:val="00EE790A"/>
    <w:rsid w:val="00EE7FE4"/>
    <w:rsid w:val="00EF09A8"/>
    <w:rsid w:val="00EF14FD"/>
    <w:rsid w:val="00EF3199"/>
    <w:rsid w:val="00EF4D68"/>
    <w:rsid w:val="00EF5005"/>
    <w:rsid w:val="00EF5A6B"/>
    <w:rsid w:val="00EF71C7"/>
    <w:rsid w:val="00EF77B4"/>
    <w:rsid w:val="00F01079"/>
    <w:rsid w:val="00F011D7"/>
    <w:rsid w:val="00F013EE"/>
    <w:rsid w:val="00F03C8D"/>
    <w:rsid w:val="00F042FA"/>
    <w:rsid w:val="00F045F6"/>
    <w:rsid w:val="00F04B31"/>
    <w:rsid w:val="00F04F2A"/>
    <w:rsid w:val="00F05788"/>
    <w:rsid w:val="00F07C6A"/>
    <w:rsid w:val="00F07EB1"/>
    <w:rsid w:val="00F11D73"/>
    <w:rsid w:val="00F12EEF"/>
    <w:rsid w:val="00F14F63"/>
    <w:rsid w:val="00F15A3C"/>
    <w:rsid w:val="00F169B0"/>
    <w:rsid w:val="00F2001D"/>
    <w:rsid w:val="00F200A0"/>
    <w:rsid w:val="00F20477"/>
    <w:rsid w:val="00F21D5D"/>
    <w:rsid w:val="00F22E16"/>
    <w:rsid w:val="00F23AF4"/>
    <w:rsid w:val="00F24429"/>
    <w:rsid w:val="00F2454D"/>
    <w:rsid w:val="00F25E93"/>
    <w:rsid w:val="00F269D2"/>
    <w:rsid w:val="00F27212"/>
    <w:rsid w:val="00F27DC6"/>
    <w:rsid w:val="00F30C4A"/>
    <w:rsid w:val="00F32A55"/>
    <w:rsid w:val="00F33C38"/>
    <w:rsid w:val="00F33D9F"/>
    <w:rsid w:val="00F355A4"/>
    <w:rsid w:val="00F35C40"/>
    <w:rsid w:val="00F36163"/>
    <w:rsid w:val="00F36D1C"/>
    <w:rsid w:val="00F37012"/>
    <w:rsid w:val="00F373DB"/>
    <w:rsid w:val="00F37C7E"/>
    <w:rsid w:val="00F40C3A"/>
    <w:rsid w:val="00F40C5A"/>
    <w:rsid w:val="00F428DA"/>
    <w:rsid w:val="00F43164"/>
    <w:rsid w:val="00F431A7"/>
    <w:rsid w:val="00F459FD"/>
    <w:rsid w:val="00F462B5"/>
    <w:rsid w:val="00F46373"/>
    <w:rsid w:val="00F4728A"/>
    <w:rsid w:val="00F51715"/>
    <w:rsid w:val="00F51CD4"/>
    <w:rsid w:val="00F530F1"/>
    <w:rsid w:val="00F53A7C"/>
    <w:rsid w:val="00F55565"/>
    <w:rsid w:val="00F55637"/>
    <w:rsid w:val="00F55EE4"/>
    <w:rsid w:val="00F560FE"/>
    <w:rsid w:val="00F5636A"/>
    <w:rsid w:val="00F57C6C"/>
    <w:rsid w:val="00F57EC3"/>
    <w:rsid w:val="00F6113E"/>
    <w:rsid w:val="00F6186C"/>
    <w:rsid w:val="00F628C8"/>
    <w:rsid w:val="00F62ACC"/>
    <w:rsid w:val="00F6354C"/>
    <w:rsid w:val="00F65381"/>
    <w:rsid w:val="00F6693F"/>
    <w:rsid w:val="00F6718E"/>
    <w:rsid w:val="00F671CB"/>
    <w:rsid w:val="00F67B89"/>
    <w:rsid w:val="00F70203"/>
    <w:rsid w:val="00F70C84"/>
    <w:rsid w:val="00F70D6E"/>
    <w:rsid w:val="00F726C5"/>
    <w:rsid w:val="00F73857"/>
    <w:rsid w:val="00F74E62"/>
    <w:rsid w:val="00F74E82"/>
    <w:rsid w:val="00F771E8"/>
    <w:rsid w:val="00F77218"/>
    <w:rsid w:val="00F77F00"/>
    <w:rsid w:val="00F80697"/>
    <w:rsid w:val="00F80F88"/>
    <w:rsid w:val="00F819C6"/>
    <w:rsid w:val="00F8242D"/>
    <w:rsid w:val="00F82833"/>
    <w:rsid w:val="00F8481C"/>
    <w:rsid w:val="00F8510F"/>
    <w:rsid w:val="00F85137"/>
    <w:rsid w:val="00F86204"/>
    <w:rsid w:val="00F8676B"/>
    <w:rsid w:val="00F90155"/>
    <w:rsid w:val="00F94048"/>
    <w:rsid w:val="00F953A7"/>
    <w:rsid w:val="00F95885"/>
    <w:rsid w:val="00F95C42"/>
    <w:rsid w:val="00F9647A"/>
    <w:rsid w:val="00F96A09"/>
    <w:rsid w:val="00F97123"/>
    <w:rsid w:val="00F974DC"/>
    <w:rsid w:val="00F97705"/>
    <w:rsid w:val="00F97757"/>
    <w:rsid w:val="00F97AC2"/>
    <w:rsid w:val="00FA0033"/>
    <w:rsid w:val="00FA03D5"/>
    <w:rsid w:val="00FA179D"/>
    <w:rsid w:val="00FA17E2"/>
    <w:rsid w:val="00FA2B66"/>
    <w:rsid w:val="00FA4984"/>
    <w:rsid w:val="00FA5C90"/>
    <w:rsid w:val="00FA7469"/>
    <w:rsid w:val="00FB0E7E"/>
    <w:rsid w:val="00FB471C"/>
    <w:rsid w:val="00FB5796"/>
    <w:rsid w:val="00FB6B9E"/>
    <w:rsid w:val="00FC0FB2"/>
    <w:rsid w:val="00FC14D0"/>
    <w:rsid w:val="00FC2CD3"/>
    <w:rsid w:val="00FC317E"/>
    <w:rsid w:val="00FC3C32"/>
    <w:rsid w:val="00FC3EF0"/>
    <w:rsid w:val="00FC5011"/>
    <w:rsid w:val="00FC52D3"/>
    <w:rsid w:val="00FC6EA9"/>
    <w:rsid w:val="00FC7216"/>
    <w:rsid w:val="00FD0D91"/>
    <w:rsid w:val="00FD112F"/>
    <w:rsid w:val="00FD170A"/>
    <w:rsid w:val="00FD1860"/>
    <w:rsid w:val="00FD1ADD"/>
    <w:rsid w:val="00FD28E5"/>
    <w:rsid w:val="00FD2DF1"/>
    <w:rsid w:val="00FD4373"/>
    <w:rsid w:val="00FD49F2"/>
    <w:rsid w:val="00FD6DE6"/>
    <w:rsid w:val="00FD744C"/>
    <w:rsid w:val="00FE0CB8"/>
    <w:rsid w:val="00FE12B1"/>
    <w:rsid w:val="00FE3E35"/>
    <w:rsid w:val="00FE4316"/>
    <w:rsid w:val="00FE4430"/>
    <w:rsid w:val="00FE4CB5"/>
    <w:rsid w:val="00FE6651"/>
    <w:rsid w:val="00FE7D48"/>
    <w:rsid w:val="00FF01FE"/>
    <w:rsid w:val="00FF27C3"/>
    <w:rsid w:val="00FF2BDD"/>
    <w:rsid w:val="00FF34EA"/>
    <w:rsid w:val="00FF3809"/>
    <w:rsid w:val="00FF3871"/>
    <w:rsid w:val="00FF4457"/>
    <w:rsid w:val="00FF4E79"/>
    <w:rsid w:val="00FF51A7"/>
    <w:rsid w:val="00FF530D"/>
    <w:rsid w:val="00FF5428"/>
    <w:rsid w:val="00FF561B"/>
    <w:rsid w:val="00FF71F3"/>
    <w:rsid w:val="00FF73B3"/>
    <w:rsid w:val="00FF7F24"/>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F73857"/>
    <w:pPr>
      <w:spacing w:after="0" w:line="360" w:lineRule="auto"/>
      <w:ind w:firstLine="709"/>
      <w:jc w:val="both"/>
    </w:pPr>
    <w:rPr>
      <w:rFonts w:ascii="Times New Roman" w:hAnsi="Times New Roman"/>
      <w:sz w:val="24"/>
    </w:rPr>
  </w:style>
  <w:style w:type="paragraph" w:styleId="Nadpis1">
    <w:name w:val="heading 1"/>
    <w:basedOn w:val="Normln"/>
    <w:next w:val="Normln"/>
    <w:link w:val="Nadpis1Char"/>
    <w:uiPriority w:val="9"/>
    <w:qFormat/>
    <w:rsid w:val="00C419CE"/>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F86204"/>
    <w:pPr>
      <w:keepNext/>
      <w:keepLines/>
      <w:spacing w:before="40"/>
      <w:outlineLvl w:val="1"/>
    </w:pPr>
    <w:rPr>
      <w:rFonts w:eastAsiaTheme="majorEastAsia" w:cstheme="majorBidi"/>
      <w:b/>
      <w:sz w:val="30"/>
      <w:szCs w:val="26"/>
    </w:rPr>
  </w:style>
  <w:style w:type="paragraph" w:styleId="Nadpis3">
    <w:name w:val="heading 3"/>
    <w:basedOn w:val="Normln"/>
    <w:next w:val="Normln"/>
    <w:link w:val="Nadpis3Char"/>
    <w:uiPriority w:val="9"/>
    <w:unhideWhenUsed/>
    <w:qFormat/>
    <w:rsid w:val="00F86204"/>
    <w:pPr>
      <w:keepNext/>
      <w:keepLines/>
      <w:spacing w:before="40"/>
      <w:outlineLvl w:val="2"/>
    </w:pPr>
    <w:rPr>
      <w:rFonts w:eastAsiaTheme="majorEastAsia" w:cstheme="majorBidi"/>
      <w:b/>
      <w:color w:val="000000" w:themeColor="text1"/>
      <w:sz w:val="29"/>
      <w:szCs w:val="24"/>
    </w:rPr>
  </w:style>
  <w:style w:type="paragraph" w:styleId="Nadpis4">
    <w:name w:val="heading 4"/>
    <w:basedOn w:val="Normln"/>
    <w:next w:val="Normln"/>
    <w:link w:val="Nadpis4Char"/>
    <w:uiPriority w:val="9"/>
    <w:unhideWhenUsed/>
    <w:qFormat/>
    <w:rsid w:val="00CC78E4"/>
    <w:pPr>
      <w:keepNext/>
      <w:keepLines/>
      <w:spacing w:before="200"/>
      <w:outlineLvl w:val="3"/>
    </w:pPr>
    <w:rPr>
      <w:rFonts w:asciiTheme="majorHAnsi" w:eastAsiaTheme="majorEastAsia" w:hAnsiTheme="majorHAnsi" w:cstheme="majorBidi"/>
      <w:b/>
      <w:bCs/>
      <w:i/>
      <w:iCs/>
      <w:color w:val="4472C4"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419CE"/>
    <w:rPr>
      <w:rFonts w:ascii="Times New Roman" w:eastAsiaTheme="majorEastAsia" w:hAnsi="Times New Roman" w:cstheme="majorBidi"/>
      <w:b/>
      <w:sz w:val="32"/>
      <w:szCs w:val="32"/>
    </w:rPr>
  </w:style>
  <w:style w:type="character" w:customStyle="1" w:styleId="Nadpis2Char">
    <w:name w:val="Nadpis 2 Char"/>
    <w:basedOn w:val="Standardnpsmoodstavce"/>
    <w:link w:val="Nadpis2"/>
    <w:uiPriority w:val="9"/>
    <w:rsid w:val="00F86204"/>
    <w:rPr>
      <w:rFonts w:ascii="Times New Roman" w:eastAsiaTheme="majorEastAsia" w:hAnsi="Times New Roman" w:cstheme="majorBidi"/>
      <w:b/>
      <w:sz w:val="30"/>
      <w:szCs w:val="26"/>
    </w:rPr>
  </w:style>
  <w:style w:type="paragraph" w:styleId="Nadpisobsahu">
    <w:name w:val="TOC Heading"/>
    <w:basedOn w:val="Nadpis1"/>
    <w:next w:val="Normln"/>
    <w:uiPriority w:val="39"/>
    <w:unhideWhenUsed/>
    <w:qFormat/>
    <w:rsid w:val="006E5559"/>
    <w:pPr>
      <w:spacing w:line="259" w:lineRule="auto"/>
      <w:outlineLvl w:val="9"/>
    </w:pPr>
    <w:rPr>
      <w:rFonts w:asciiTheme="majorHAnsi" w:hAnsiTheme="majorHAnsi"/>
      <w:b w:val="0"/>
      <w:color w:val="2F5496" w:themeColor="accent1" w:themeShade="BF"/>
      <w:lang w:eastAsia="cs-CZ"/>
    </w:rPr>
  </w:style>
  <w:style w:type="paragraph" w:styleId="Obsah1">
    <w:name w:val="toc 1"/>
    <w:basedOn w:val="Normln"/>
    <w:next w:val="Normln"/>
    <w:autoRedefine/>
    <w:uiPriority w:val="39"/>
    <w:unhideWhenUsed/>
    <w:rsid w:val="003313C1"/>
    <w:pPr>
      <w:tabs>
        <w:tab w:val="right" w:leader="dot" w:pos="9061"/>
      </w:tabs>
      <w:spacing w:after="100"/>
    </w:pPr>
  </w:style>
  <w:style w:type="character" w:styleId="Hypertextovodkaz">
    <w:name w:val="Hyperlink"/>
    <w:basedOn w:val="Standardnpsmoodstavce"/>
    <w:uiPriority w:val="99"/>
    <w:unhideWhenUsed/>
    <w:rsid w:val="006E5559"/>
    <w:rPr>
      <w:color w:val="0563C1" w:themeColor="hyperlink"/>
      <w:u w:val="single"/>
    </w:rPr>
  </w:style>
  <w:style w:type="paragraph" w:styleId="Obsah2">
    <w:name w:val="toc 2"/>
    <w:basedOn w:val="Normln"/>
    <w:next w:val="Normln"/>
    <w:autoRedefine/>
    <w:uiPriority w:val="39"/>
    <w:unhideWhenUsed/>
    <w:rsid w:val="005069A6"/>
    <w:pPr>
      <w:tabs>
        <w:tab w:val="right" w:leader="dot" w:pos="9061"/>
      </w:tabs>
      <w:spacing w:after="100"/>
      <w:ind w:left="1276" w:hanging="327"/>
    </w:pPr>
  </w:style>
  <w:style w:type="paragraph" w:styleId="Odstavecseseznamem">
    <w:name w:val="List Paragraph"/>
    <w:basedOn w:val="Normln"/>
    <w:uiPriority w:val="34"/>
    <w:qFormat/>
    <w:rsid w:val="007C54D6"/>
    <w:pPr>
      <w:ind w:left="720"/>
      <w:contextualSpacing/>
    </w:pPr>
  </w:style>
  <w:style w:type="paragraph" w:styleId="Textpoznpodarou">
    <w:name w:val="footnote text"/>
    <w:basedOn w:val="Normln"/>
    <w:link w:val="TextpoznpodarouChar"/>
    <w:uiPriority w:val="99"/>
    <w:semiHidden/>
    <w:unhideWhenUsed/>
    <w:rsid w:val="001D73E4"/>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1D73E4"/>
    <w:rPr>
      <w:rFonts w:ascii="Times New Roman" w:hAnsi="Times New Roman"/>
      <w:sz w:val="20"/>
      <w:szCs w:val="20"/>
    </w:rPr>
  </w:style>
  <w:style w:type="character" w:styleId="Znakapoznpodarou">
    <w:name w:val="footnote reference"/>
    <w:basedOn w:val="Standardnpsmoodstavce"/>
    <w:uiPriority w:val="99"/>
    <w:semiHidden/>
    <w:unhideWhenUsed/>
    <w:rsid w:val="001D73E4"/>
    <w:rPr>
      <w:vertAlign w:val="superscript"/>
    </w:rPr>
  </w:style>
  <w:style w:type="character" w:customStyle="1" w:styleId="Nevyeenzmnka1">
    <w:name w:val="Nevyřešená zmínka1"/>
    <w:basedOn w:val="Standardnpsmoodstavce"/>
    <w:uiPriority w:val="99"/>
    <w:semiHidden/>
    <w:unhideWhenUsed/>
    <w:rsid w:val="00B7466F"/>
    <w:rPr>
      <w:color w:val="605E5C"/>
      <w:shd w:val="clear" w:color="auto" w:fill="E1DFDD"/>
    </w:rPr>
  </w:style>
  <w:style w:type="character" w:customStyle="1" w:styleId="Nadpis3Char">
    <w:name w:val="Nadpis 3 Char"/>
    <w:basedOn w:val="Standardnpsmoodstavce"/>
    <w:link w:val="Nadpis3"/>
    <w:uiPriority w:val="9"/>
    <w:rsid w:val="00F86204"/>
    <w:rPr>
      <w:rFonts w:ascii="Times New Roman" w:eastAsiaTheme="majorEastAsia" w:hAnsi="Times New Roman" w:cstheme="majorBidi"/>
      <w:b/>
      <w:color w:val="000000" w:themeColor="text1"/>
      <w:sz w:val="29"/>
      <w:szCs w:val="24"/>
    </w:rPr>
  </w:style>
  <w:style w:type="paragraph" w:styleId="Obsah3">
    <w:name w:val="toc 3"/>
    <w:basedOn w:val="Normln"/>
    <w:next w:val="Normln"/>
    <w:autoRedefine/>
    <w:uiPriority w:val="39"/>
    <w:unhideWhenUsed/>
    <w:rsid w:val="00F86204"/>
    <w:pPr>
      <w:spacing w:after="100"/>
      <w:ind w:left="480"/>
    </w:pPr>
  </w:style>
  <w:style w:type="paragraph" w:styleId="Textbubliny">
    <w:name w:val="Balloon Text"/>
    <w:basedOn w:val="Normln"/>
    <w:link w:val="TextbublinyChar"/>
    <w:uiPriority w:val="99"/>
    <w:semiHidden/>
    <w:unhideWhenUsed/>
    <w:rsid w:val="00851CCB"/>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51CCB"/>
    <w:rPr>
      <w:rFonts w:ascii="Tahoma" w:hAnsi="Tahoma" w:cs="Tahoma"/>
      <w:sz w:val="16"/>
      <w:szCs w:val="16"/>
    </w:rPr>
  </w:style>
  <w:style w:type="character" w:customStyle="1" w:styleId="Nadpis4Char">
    <w:name w:val="Nadpis 4 Char"/>
    <w:basedOn w:val="Standardnpsmoodstavce"/>
    <w:link w:val="Nadpis4"/>
    <w:uiPriority w:val="9"/>
    <w:rsid w:val="00CC78E4"/>
    <w:rPr>
      <w:rFonts w:asciiTheme="majorHAnsi" w:eastAsiaTheme="majorEastAsia" w:hAnsiTheme="majorHAnsi" w:cstheme="majorBidi"/>
      <w:b/>
      <w:bCs/>
      <w:i/>
      <w:iCs/>
      <w:color w:val="4472C4" w:themeColor="accent1"/>
      <w:sz w:val="24"/>
    </w:rPr>
  </w:style>
  <w:style w:type="paragraph" w:styleId="Bezmezer">
    <w:name w:val="No Spacing"/>
    <w:uiPriority w:val="1"/>
    <w:qFormat/>
    <w:rsid w:val="00352083"/>
    <w:pPr>
      <w:spacing w:after="0" w:line="240" w:lineRule="auto"/>
      <w:ind w:firstLine="709"/>
      <w:jc w:val="both"/>
    </w:pPr>
    <w:rPr>
      <w:rFonts w:ascii="Times New Roman" w:hAnsi="Times New Roman"/>
      <w:sz w:val="24"/>
    </w:rPr>
  </w:style>
  <w:style w:type="paragraph" w:styleId="Zpat">
    <w:name w:val="footer"/>
    <w:basedOn w:val="Normln"/>
    <w:link w:val="ZpatChar"/>
    <w:uiPriority w:val="99"/>
    <w:unhideWhenUsed/>
    <w:rsid w:val="007D7DEE"/>
    <w:pPr>
      <w:tabs>
        <w:tab w:val="center" w:pos="4536"/>
        <w:tab w:val="right" w:pos="9072"/>
      </w:tabs>
      <w:spacing w:line="240" w:lineRule="auto"/>
    </w:pPr>
  </w:style>
  <w:style w:type="character" w:customStyle="1" w:styleId="ZpatChar">
    <w:name w:val="Zápatí Char"/>
    <w:basedOn w:val="Standardnpsmoodstavce"/>
    <w:link w:val="Zpat"/>
    <w:uiPriority w:val="99"/>
    <w:rsid w:val="007D7DEE"/>
    <w:rPr>
      <w:rFonts w:ascii="Times New Roman" w:hAnsi="Times New Roman"/>
      <w:sz w:val="24"/>
    </w:rPr>
  </w:style>
  <w:style w:type="paragraph" w:styleId="Zhlav">
    <w:name w:val="header"/>
    <w:basedOn w:val="Normln"/>
    <w:link w:val="ZhlavChar"/>
    <w:uiPriority w:val="99"/>
    <w:unhideWhenUsed/>
    <w:rsid w:val="00FC0FB2"/>
    <w:pPr>
      <w:tabs>
        <w:tab w:val="center" w:pos="4536"/>
        <w:tab w:val="right" w:pos="9072"/>
      </w:tabs>
      <w:spacing w:line="240" w:lineRule="auto"/>
    </w:pPr>
  </w:style>
  <w:style w:type="character" w:customStyle="1" w:styleId="ZhlavChar">
    <w:name w:val="Záhlaví Char"/>
    <w:basedOn w:val="Standardnpsmoodstavce"/>
    <w:link w:val="Zhlav"/>
    <w:uiPriority w:val="99"/>
    <w:rsid w:val="00FC0FB2"/>
    <w:rPr>
      <w:rFonts w:ascii="Times New Roman" w:hAnsi="Times New Roman"/>
      <w:sz w:val="24"/>
    </w:rPr>
  </w:style>
  <w:style w:type="table" w:styleId="Mkatabulky">
    <w:name w:val="Table Grid"/>
    <w:basedOn w:val="Normlntabulka"/>
    <w:uiPriority w:val="39"/>
    <w:unhideWhenUsed/>
    <w:rsid w:val="00B251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952706">
      <w:bodyDiv w:val="1"/>
      <w:marLeft w:val="0"/>
      <w:marRight w:val="0"/>
      <w:marTop w:val="0"/>
      <w:marBottom w:val="0"/>
      <w:divBdr>
        <w:top w:val="none" w:sz="0" w:space="0" w:color="auto"/>
        <w:left w:val="none" w:sz="0" w:space="0" w:color="auto"/>
        <w:bottom w:val="none" w:sz="0" w:space="0" w:color="auto"/>
        <w:right w:val="none" w:sz="0" w:space="0" w:color="auto"/>
      </w:divBdr>
    </w:div>
    <w:div w:id="239095740">
      <w:bodyDiv w:val="1"/>
      <w:marLeft w:val="0"/>
      <w:marRight w:val="0"/>
      <w:marTop w:val="0"/>
      <w:marBottom w:val="0"/>
      <w:divBdr>
        <w:top w:val="none" w:sz="0" w:space="0" w:color="auto"/>
        <w:left w:val="none" w:sz="0" w:space="0" w:color="auto"/>
        <w:bottom w:val="none" w:sz="0" w:space="0" w:color="auto"/>
        <w:right w:val="none" w:sz="0" w:space="0" w:color="auto"/>
      </w:divBdr>
      <w:divsChild>
        <w:div w:id="840004580">
          <w:marLeft w:val="0"/>
          <w:marRight w:val="0"/>
          <w:marTop w:val="0"/>
          <w:marBottom w:val="0"/>
          <w:divBdr>
            <w:top w:val="single" w:sz="6" w:space="0" w:color="9F9F9F"/>
            <w:left w:val="single" w:sz="6" w:space="0" w:color="9F9F9F"/>
            <w:bottom w:val="single" w:sz="6" w:space="0" w:color="9F9F9F"/>
            <w:right w:val="single" w:sz="6" w:space="0" w:color="9F9F9F"/>
          </w:divBdr>
          <w:divsChild>
            <w:div w:id="213929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396448">
      <w:bodyDiv w:val="1"/>
      <w:marLeft w:val="0"/>
      <w:marRight w:val="0"/>
      <w:marTop w:val="0"/>
      <w:marBottom w:val="0"/>
      <w:divBdr>
        <w:top w:val="none" w:sz="0" w:space="0" w:color="auto"/>
        <w:left w:val="none" w:sz="0" w:space="0" w:color="auto"/>
        <w:bottom w:val="none" w:sz="0" w:space="0" w:color="auto"/>
        <w:right w:val="none" w:sz="0" w:space="0" w:color="auto"/>
      </w:divBdr>
      <w:divsChild>
        <w:div w:id="353730426">
          <w:marLeft w:val="0"/>
          <w:marRight w:val="0"/>
          <w:marTop w:val="30"/>
          <w:marBottom w:val="0"/>
          <w:divBdr>
            <w:top w:val="none" w:sz="0" w:space="0" w:color="auto"/>
            <w:left w:val="none" w:sz="0" w:space="0" w:color="auto"/>
            <w:bottom w:val="none" w:sz="0" w:space="0" w:color="auto"/>
            <w:right w:val="none" w:sz="0" w:space="0" w:color="auto"/>
          </w:divBdr>
        </w:div>
      </w:divsChild>
    </w:div>
    <w:div w:id="302930302">
      <w:bodyDiv w:val="1"/>
      <w:marLeft w:val="0"/>
      <w:marRight w:val="0"/>
      <w:marTop w:val="0"/>
      <w:marBottom w:val="0"/>
      <w:divBdr>
        <w:top w:val="none" w:sz="0" w:space="0" w:color="auto"/>
        <w:left w:val="none" w:sz="0" w:space="0" w:color="auto"/>
        <w:bottom w:val="none" w:sz="0" w:space="0" w:color="auto"/>
        <w:right w:val="none" w:sz="0" w:space="0" w:color="auto"/>
      </w:divBdr>
      <w:divsChild>
        <w:div w:id="744448254">
          <w:marLeft w:val="0"/>
          <w:marRight w:val="0"/>
          <w:marTop w:val="30"/>
          <w:marBottom w:val="0"/>
          <w:divBdr>
            <w:top w:val="none" w:sz="0" w:space="0" w:color="auto"/>
            <w:left w:val="none" w:sz="0" w:space="0" w:color="auto"/>
            <w:bottom w:val="none" w:sz="0" w:space="0" w:color="auto"/>
            <w:right w:val="none" w:sz="0" w:space="0" w:color="auto"/>
          </w:divBdr>
        </w:div>
      </w:divsChild>
    </w:div>
    <w:div w:id="330183624">
      <w:bodyDiv w:val="1"/>
      <w:marLeft w:val="0"/>
      <w:marRight w:val="0"/>
      <w:marTop w:val="0"/>
      <w:marBottom w:val="0"/>
      <w:divBdr>
        <w:top w:val="none" w:sz="0" w:space="0" w:color="auto"/>
        <w:left w:val="none" w:sz="0" w:space="0" w:color="auto"/>
        <w:bottom w:val="none" w:sz="0" w:space="0" w:color="auto"/>
        <w:right w:val="none" w:sz="0" w:space="0" w:color="auto"/>
      </w:divBdr>
      <w:divsChild>
        <w:div w:id="599139331">
          <w:marLeft w:val="0"/>
          <w:marRight w:val="0"/>
          <w:marTop w:val="0"/>
          <w:marBottom w:val="0"/>
          <w:divBdr>
            <w:top w:val="single" w:sz="6" w:space="0" w:color="9F9F9F"/>
            <w:left w:val="single" w:sz="6" w:space="0" w:color="9F9F9F"/>
            <w:bottom w:val="single" w:sz="6" w:space="0" w:color="9F9F9F"/>
            <w:right w:val="single" w:sz="6" w:space="0" w:color="9F9F9F"/>
          </w:divBdr>
          <w:divsChild>
            <w:div w:id="19820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843735">
      <w:bodyDiv w:val="1"/>
      <w:marLeft w:val="0"/>
      <w:marRight w:val="0"/>
      <w:marTop w:val="0"/>
      <w:marBottom w:val="0"/>
      <w:divBdr>
        <w:top w:val="none" w:sz="0" w:space="0" w:color="auto"/>
        <w:left w:val="none" w:sz="0" w:space="0" w:color="auto"/>
        <w:bottom w:val="none" w:sz="0" w:space="0" w:color="auto"/>
        <w:right w:val="none" w:sz="0" w:space="0" w:color="auto"/>
      </w:divBdr>
      <w:divsChild>
        <w:div w:id="1215121667">
          <w:marLeft w:val="0"/>
          <w:marRight w:val="0"/>
          <w:marTop w:val="30"/>
          <w:marBottom w:val="0"/>
          <w:divBdr>
            <w:top w:val="none" w:sz="0" w:space="0" w:color="auto"/>
            <w:left w:val="none" w:sz="0" w:space="0" w:color="auto"/>
            <w:bottom w:val="none" w:sz="0" w:space="0" w:color="auto"/>
            <w:right w:val="none" w:sz="0" w:space="0" w:color="auto"/>
          </w:divBdr>
        </w:div>
      </w:divsChild>
    </w:div>
    <w:div w:id="425157621">
      <w:bodyDiv w:val="1"/>
      <w:marLeft w:val="0"/>
      <w:marRight w:val="0"/>
      <w:marTop w:val="0"/>
      <w:marBottom w:val="0"/>
      <w:divBdr>
        <w:top w:val="none" w:sz="0" w:space="0" w:color="auto"/>
        <w:left w:val="none" w:sz="0" w:space="0" w:color="auto"/>
        <w:bottom w:val="none" w:sz="0" w:space="0" w:color="auto"/>
        <w:right w:val="none" w:sz="0" w:space="0" w:color="auto"/>
      </w:divBdr>
    </w:div>
    <w:div w:id="532697787">
      <w:bodyDiv w:val="1"/>
      <w:marLeft w:val="0"/>
      <w:marRight w:val="0"/>
      <w:marTop w:val="0"/>
      <w:marBottom w:val="0"/>
      <w:divBdr>
        <w:top w:val="none" w:sz="0" w:space="0" w:color="auto"/>
        <w:left w:val="none" w:sz="0" w:space="0" w:color="auto"/>
        <w:bottom w:val="none" w:sz="0" w:space="0" w:color="auto"/>
        <w:right w:val="none" w:sz="0" w:space="0" w:color="auto"/>
      </w:divBdr>
      <w:divsChild>
        <w:div w:id="683481951">
          <w:marLeft w:val="0"/>
          <w:marRight w:val="0"/>
          <w:marTop w:val="24"/>
          <w:marBottom w:val="0"/>
          <w:divBdr>
            <w:top w:val="none" w:sz="0" w:space="0" w:color="auto"/>
            <w:left w:val="none" w:sz="0" w:space="0" w:color="auto"/>
            <w:bottom w:val="none" w:sz="0" w:space="0" w:color="auto"/>
            <w:right w:val="none" w:sz="0" w:space="0" w:color="auto"/>
          </w:divBdr>
        </w:div>
      </w:divsChild>
    </w:div>
    <w:div w:id="780493620">
      <w:bodyDiv w:val="1"/>
      <w:marLeft w:val="0"/>
      <w:marRight w:val="0"/>
      <w:marTop w:val="0"/>
      <w:marBottom w:val="0"/>
      <w:divBdr>
        <w:top w:val="none" w:sz="0" w:space="0" w:color="auto"/>
        <w:left w:val="none" w:sz="0" w:space="0" w:color="auto"/>
        <w:bottom w:val="none" w:sz="0" w:space="0" w:color="auto"/>
        <w:right w:val="none" w:sz="0" w:space="0" w:color="auto"/>
      </w:divBdr>
      <w:divsChild>
        <w:div w:id="1923830454">
          <w:marLeft w:val="0"/>
          <w:marRight w:val="0"/>
          <w:marTop w:val="0"/>
          <w:marBottom w:val="0"/>
          <w:divBdr>
            <w:top w:val="single" w:sz="6" w:space="0" w:color="9F9F9F"/>
            <w:left w:val="single" w:sz="6" w:space="0" w:color="9F9F9F"/>
            <w:bottom w:val="single" w:sz="6" w:space="0" w:color="9F9F9F"/>
            <w:right w:val="single" w:sz="6" w:space="0" w:color="9F9F9F"/>
          </w:divBdr>
          <w:divsChild>
            <w:div w:id="101118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621362">
      <w:bodyDiv w:val="1"/>
      <w:marLeft w:val="0"/>
      <w:marRight w:val="0"/>
      <w:marTop w:val="0"/>
      <w:marBottom w:val="0"/>
      <w:divBdr>
        <w:top w:val="none" w:sz="0" w:space="0" w:color="auto"/>
        <w:left w:val="none" w:sz="0" w:space="0" w:color="auto"/>
        <w:bottom w:val="none" w:sz="0" w:space="0" w:color="auto"/>
        <w:right w:val="none" w:sz="0" w:space="0" w:color="auto"/>
      </w:divBdr>
    </w:div>
    <w:div w:id="809398001">
      <w:bodyDiv w:val="1"/>
      <w:marLeft w:val="0"/>
      <w:marRight w:val="0"/>
      <w:marTop w:val="0"/>
      <w:marBottom w:val="0"/>
      <w:divBdr>
        <w:top w:val="none" w:sz="0" w:space="0" w:color="auto"/>
        <w:left w:val="none" w:sz="0" w:space="0" w:color="auto"/>
        <w:bottom w:val="none" w:sz="0" w:space="0" w:color="auto"/>
        <w:right w:val="none" w:sz="0" w:space="0" w:color="auto"/>
      </w:divBdr>
    </w:div>
    <w:div w:id="1338264003">
      <w:bodyDiv w:val="1"/>
      <w:marLeft w:val="0"/>
      <w:marRight w:val="0"/>
      <w:marTop w:val="0"/>
      <w:marBottom w:val="0"/>
      <w:divBdr>
        <w:top w:val="none" w:sz="0" w:space="0" w:color="auto"/>
        <w:left w:val="none" w:sz="0" w:space="0" w:color="auto"/>
        <w:bottom w:val="none" w:sz="0" w:space="0" w:color="auto"/>
        <w:right w:val="none" w:sz="0" w:space="0" w:color="auto"/>
      </w:divBdr>
      <w:divsChild>
        <w:div w:id="1173105836">
          <w:marLeft w:val="0"/>
          <w:marRight w:val="0"/>
          <w:marTop w:val="0"/>
          <w:marBottom w:val="0"/>
          <w:divBdr>
            <w:top w:val="single" w:sz="4" w:space="0" w:color="9F9F9F"/>
            <w:left w:val="single" w:sz="4" w:space="0" w:color="9F9F9F"/>
            <w:bottom w:val="single" w:sz="4" w:space="0" w:color="9F9F9F"/>
            <w:right w:val="single" w:sz="4" w:space="0" w:color="9F9F9F"/>
          </w:divBdr>
          <w:divsChild>
            <w:div w:id="16851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82617">
      <w:bodyDiv w:val="1"/>
      <w:marLeft w:val="0"/>
      <w:marRight w:val="0"/>
      <w:marTop w:val="0"/>
      <w:marBottom w:val="0"/>
      <w:divBdr>
        <w:top w:val="none" w:sz="0" w:space="0" w:color="auto"/>
        <w:left w:val="none" w:sz="0" w:space="0" w:color="auto"/>
        <w:bottom w:val="none" w:sz="0" w:space="0" w:color="auto"/>
        <w:right w:val="none" w:sz="0" w:space="0" w:color="auto"/>
      </w:divBdr>
      <w:divsChild>
        <w:div w:id="737437028">
          <w:marLeft w:val="0"/>
          <w:marRight w:val="0"/>
          <w:marTop w:val="0"/>
          <w:marBottom w:val="0"/>
          <w:divBdr>
            <w:top w:val="single" w:sz="4" w:space="0" w:color="9F9F9F"/>
            <w:left w:val="single" w:sz="4" w:space="0" w:color="9F9F9F"/>
            <w:bottom w:val="single" w:sz="4" w:space="0" w:color="9F9F9F"/>
            <w:right w:val="single" w:sz="4" w:space="0" w:color="9F9F9F"/>
          </w:divBdr>
          <w:divsChild>
            <w:div w:id="35993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200473">
      <w:bodyDiv w:val="1"/>
      <w:marLeft w:val="0"/>
      <w:marRight w:val="0"/>
      <w:marTop w:val="0"/>
      <w:marBottom w:val="0"/>
      <w:divBdr>
        <w:top w:val="none" w:sz="0" w:space="0" w:color="auto"/>
        <w:left w:val="none" w:sz="0" w:space="0" w:color="auto"/>
        <w:bottom w:val="none" w:sz="0" w:space="0" w:color="auto"/>
        <w:right w:val="none" w:sz="0" w:space="0" w:color="auto"/>
      </w:divBdr>
      <w:divsChild>
        <w:div w:id="1176699579">
          <w:marLeft w:val="0"/>
          <w:marRight w:val="0"/>
          <w:marTop w:val="30"/>
          <w:marBottom w:val="0"/>
          <w:divBdr>
            <w:top w:val="none" w:sz="0" w:space="0" w:color="auto"/>
            <w:left w:val="none" w:sz="0" w:space="0" w:color="auto"/>
            <w:bottom w:val="none" w:sz="0" w:space="0" w:color="auto"/>
            <w:right w:val="none" w:sz="0" w:space="0" w:color="auto"/>
          </w:divBdr>
        </w:div>
      </w:divsChild>
    </w:div>
    <w:div w:id="1469661597">
      <w:bodyDiv w:val="1"/>
      <w:marLeft w:val="0"/>
      <w:marRight w:val="0"/>
      <w:marTop w:val="0"/>
      <w:marBottom w:val="0"/>
      <w:divBdr>
        <w:top w:val="none" w:sz="0" w:space="0" w:color="auto"/>
        <w:left w:val="none" w:sz="0" w:space="0" w:color="auto"/>
        <w:bottom w:val="none" w:sz="0" w:space="0" w:color="auto"/>
        <w:right w:val="none" w:sz="0" w:space="0" w:color="auto"/>
      </w:divBdr>
    </w:div>
    <w:div w:id="1542933574">
      <w:bodyDiv w:val="1"/>
      <w:marLeft w:val="0"/>
      <w:marRight w:val="0"/>
      <w:marTop w:val="0"/>
      <w:marBottom w:val="0"/>
      <w:divBdr>
        <w:top w:val="none" w:sz="0" w:space="0" w:color="auto"/>
        <w:left w:val="none" w:sz="0" w:space="0" w:color="auto"/>
        <w:bottom w:val="none" w:sz="0" w:space="0" w:color="auto"/>
        <w:right w:val="none" w:sz="0" w:space="0" w:color="auto"/>
      </w:divBdr>
      <w:divsChild>
        <w:div w:id="325322638">
          <w:marLeft w:val="0"/>
          <w:marRight w:val="0"/>
          <w:marTop w:val="30"/>
          <w:marBottom w:val="0"/>
          <w:divBdr>
            <w:top w:val="none" w:sz="0" w:space="0" w:color="auto"/>
            <w:left w:val="none" w:sz="0" w:space="0" w:color="auto"/>
            <w:bottom w:val="none" w:sz="0" w:space="0" w:color="auto"/>
            <w:right w:val="none" w:sz="0" w:space="0" w:color="auto"/>
          </w:divBdr>
        </w:div>
      </w:divsChild>
    </w:div>
    <w:div w:id="1586260783">
      <w:bodyDiv w:val="1"/>
      <w:marLeft w:val="0"/>
      <w:marRight w:val="0"/>
      <w:marTop w:val="0"/>
      <w:marBottom w:val="0"/>
      <w:divBdr>
        <w:top w:val="none" w:sz="0" w:space="0" w:color="auto"/>
        <w:left w:val="none" w:sz="0" w:space="0" w:color="auto"/>
        <w:bottom w:val="none" w:sz="0" w:space="0" w:color="auto"/>
        <w:right w:val="none" w:sz="0" w:space="0" w:color="auto"/>
      </w:divBdr>
    </w:div>
    <w:div w:id="1591423525">
      <w:bodyDiv w:val="1"/>
      <w:marLeft w:val="0"/>
      <w:marRight w:val="0"/>
      <w:marTop w:val="0"/>
      <w:marBottom w:val="0"/>
      <w:divBdr>
        <w:top w:val="none" w:sz="0" w:space="0" w:color="auto"/>
        <w:left w:val="none" w:sz="0" w:space="0" w:color="auto"/>
        <w:bottom w:val="none" w:sz="0" w:space="0" w:color="auto"/>
        <w:right w:val="none" w:sz="0" w:space="0" w:color="auto"/>
      </w:divBdr>
    </w:div>
    <w:div w:id="1609970602">
      <w:bodyDiv w:val="1"/>
      <w:marLeft w:val="0"/>
      <w:marRight w:val="0"/>
      <w:marTop w:val="0"/>
      <w:marBottom w:val="0"/>
      <w:divBdr>
        <w:top w:val="none" w:sz="0" w:space="0" w:color="auto"/>
        <w:left w:val="none" w:sz="0" w:space="0" w:color="auto"/>
        <w:bottom w:val="none" w:sz="0" w:space="0" w:color="auto"/>
        <w:right w:val="none" w:sz="0" w:space="0" w:color="auto"/>
      </w:divBdr>
      <w:divsChild>
        <w:div w:id="379020004">
          <w:marLeft w:val="0"/>
          <w:marRight w:val="0"/>
          <w:marTop w:val="24"/>
          <w:marBottom w:val="0"/>
          <w:divBdr>
            <w:top w:val="none" w:sz="0" w:space="0" w:color="auto"/>
            <w:left w:val="none" w:sz="0" w:space="0" w:color="auto"/>
            <w:bottom w:val="none" w:sz="0" w:space="0" w:color="auto"/>
            <w:right w:val="none" w:sz="0" w:space="0" w:color="auto"/>
          </w:divBdr>
        </w:div>
      </w:divsChild>
    </w:div>
    <w:div w:id="1782333228">
      <w:bodyDiv w:val="1"/>
      <w:marLeft w:val="0"/>
      <w:marRight w:val="0"/>
      <w:marTop w:val="0"/>
      <w:marBottom w:val="0"/>
      <w:divBdr>
        <w:top w:val="none" w:sz="0" w:space="0" w:color="auto"/>
        <w:left w:val="none" w:sz="0" w:space="0" w:color="auto"/>
        <w:bottom w:val="none" w:sz="0" w:space="0" w:color="auto"/>
        <w:right w:val="none" w:sz="0" w:space="0" w:color="auto"/>
      </w:divBdr>
    </w:div>
    <w:div w:id="1855605434">
      <w:bodyDiv w:val="1"/>
      <w:marLeft w:val="0"/>
      <w:marRight w:val="0"/>
      <w:marTop w:val="0"/>
      <w:marBottom w:val="0"/>
      <w:divBdr>
        <w:top w:val="none" w:sz="0" w:space="0" w:color="auto"/>
        <w:left w:val="none" w:sz="0" w:space="0" w:color="auto"/>
        <w:bottom w:val="none" w:sz="0" w:space="0" w:color="auto"/>
        <w:right w:val="none" w:sz="0" w:space="0" w:color="auto"/>
      </w:divBdr>
      <w:divsChild>
        <w:div w:id="1319265427">
          <w:marLeft w:val="0"/>
          <w:marRight w:val="0"/>
          <w:marTop w:val="30"/>
          <w:marBottom w:val="0"/>
          <w:divBdr>
            <w:top w:val="none" w:sz="0" w:space="0" w:color="auto"/>
            <w:left w:val="none" w:sz="0" w:space="0" w:color="auto"/>
            <w:bottom w:val="none" w:sz="0" w:space="0" w:color="auto"/>
            <w:right w:val="none" w:sz="0" w:space="0" w:color="auto"/>
          </w:divBdr>
        </w:div>
      </w:divsChild>
    </w:div>
    <w:div w:id="1859350706">
      <w:bodyDiv w:val="1"/>
      <w:marLeft w:val="0"/>
      <w:marRight w:val="0"/>
      <w:marTop w:val="0"/>
      <w:marBottom w:val="0"/>
      <w:divBdr>
        <w:top w:val="none" w:sz="0" w:space="0" w:color="auto"/>
        <w:left w:val="none" w:sz="0" w:space="0" w:color="auto"/>
        <w:bottom w:val="none" w:sz="0" w:space="0" w:color="auto"/>
        <w:right w:val="none" w:sz="0" w:space="0" w:color="auto"/>
      </w:divBdr>
      <w:divsChild>
        <w:div w:id="2109154149">
          <w:marLeft w:val="0"/>
          <w:marRight w:val="0"/>
          <w:marTop w:val="0"/>
          <w:marBottom w:val="0"/>
          <w:divBdr>
            <w:top w:val="single" w:sz="6" w:space="0" w:color="9F9F9F"/>
            <w:left w:val="single" w:sz="6" w:space="0" w:color="9F9F9F"/>
            <w:bottom w:val="single" w:sz="6" w:space="0" w:color="9F9F9F"/>
            <w:right w:val="single" w:sz="6" w:space="0" w:color="9F9F9F"/>
          </w:divBdr>
          <w:divsChild>
            <w:div w:id="137534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705778">
      <w:bodyDiv w:val="1"/>
      <w:marLeft w:val="0"/>
      <w:marRight w:val="0"/>
      <w:marTop w:val="0"/>
      <w:marBottom w:val="0"/>
      <w:divBdr>
        <w:top w:val="none" w:sz="0" w:space="0" w:color="auto"/>
        <w:left w:val="none" w:sz="0" w:space="0" w:color="auto"/>
        <w:bottom w:val="none" w:sz="0" w:space="0" w:color="auto"/>
        <w:right w:val="none" w:sz="0" w:space="0" w:color="auto"/>
      </w:divBdr>
      <w:divsChild>
        <w:div w:id="1356806661">
          <w:marLeft w:val="0"/>
          <w:marRight w:val="0"/>
          <w:marTop w:val="30"/>
          <w:marBottom w:val="0"/>
          <w:divBdr>
            <w:top w:val="none" w:sz="0" w:space="0" w:color="auto"/>
            <w:left w:val="none" w:sz="0" w:space="0" w:color="auto"/>
            <w:bottom w:val="none" w:sz="0" w:space="0" w:color="auto"/>
            <w:right w:val="none" w:sz="0" w:space="0" w:color="auto"/>
          </w:divBdr>
        </w:div>
      </w:divsChild>
    </w:div>
    <w:div w:id="2068383113">
      <w:bodyDiv w:val="1"/>
      <w:marLeft w:val="0"/>
      <w:marRight w:val="0"/>
      <w:marTop w:val="0"/>
      <w:marBottom w:val="0"/>
      <w:divBdr>
        <w:top w:val="none" w:sz="0" w:space="0" w:color="auto"/>
        <w:left w:val="none" w:sz="0" w:space="0" w:color="auto"/>
        <w:bottom w:val="none" w:sz="0" w:space="0" w:color="auto"/>
        <w:right w:val="none" w:sz="0" w:space="0" w:color="auto"/>
      </w:divBdr>
    </w:div>
    <w:div w:id="2121297428">
      <w:bodyDiv w:val="1"/>
      <w:marLeft w:val="0"/>
      <w:marRight w:val="0"/>
      <w:marTop w:val="0"/>
      <w:marBottom w:val="0"/>
      <w:divBdr>
        <w:top w:val="none" w:sz="0" w:space="0" w:color="auto"/>
        <w:left w:val="none" w:sz="0" w:space="0" w:color="auto"/>
        <w:bottom w:val="none" w:sz="0" w:space="0" w:color="auto"/>
        <w:right w:val="none" w:sz="0" w:space="0" w:color="auto"/>
      </w:divBdr>
    </w:div>
    <w:div w:id="2126145226">
      <w:bodyDiv w:val="1"/>
      <w:marLeft w:val="0"/>
      <w:marRight w:val="0"/>
      <w:marTop w:val="0"/>
      <w:marBottom w:val="0"/>
      <w:divBdr>
        <w:top w:val="none" w:sz="0" w:space="0" w:color="auto"/>
        <w:left w:val="none" w:sz="0" w:space="0" w:color="auto"/>
        <w:bottom w:val="none" w:sz="0" w:space="0" w:color="auto"/>
        <w:right w:val="none" w:sz="0" w:space="0" w:color="auto"/>
      </w:divBdr>
      <w:divsChild>
        <w:div w:id="591931995">
          <w:marLeft w:val="0"/>
          <w:marRight w:val="0"/>
          <w:marTop w:val="2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chart" Target="charts/chart1.xml"/><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hyperlink" Target="https://clanky.rvp.cz/" TargetMode="External"/><Relationship Id="rId34" Type="http://schemas.openxmlformats.org/officeDocument/2006/relationships/image" Target="media/image19.jpeg"/><Relationship Id="rId42" Type="http://schemas.openxmlformats.org/officeDocument/2006/relationships/footer" Target="footer3.xml"/><Relationship Id="rId47"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chart" Target="charts/chart4.xml"/><Relationship Id="rId38" Type="http://schemas.openxmlformats.org/officeDocument/2006/relationships/chart" Target="charts/chart5.xml"/><Relationship Id="rId46" Type="http://schemas.openxmlformats.org/officeDocument/2006/relationships/hyperlink" Target="https://www.infracz.cz/ze-spolecnosti/transparentni-podlozka-k-bee-bot/"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6.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hyperlink" Target="https://www.csicr.cz/getattachment/cz/O-nas/Mezinarodni-setreni-archiv/PISA/PISA-2003/uceni-pro-zivot-publikace.pdf" TargetMode="External"/><Relationship Id="rId5" Type="http://schemas.openxmlformats.org/officeDocument/2006/relationships/webSettings" Target="webSettings.xml"/><Relationship Id="rId15" Type="http://schemas.openxmlformats.org/officeDocument/2006/relationships/hyperlink" Target="https://clanky.rvp.cz/clanek/k/PLB/22037/ROBOTICKA-VCELKA-BEE-BOT-V-MATERSKE-SKOLE.html/" TargetMode="External"/><Relationship Id="rId23" Type="http://schemas.openxmlformats.org/officeDocument/2006/relationships/image" Target="media/image12.jpeg"/><Relationship Id="rId28" Type="http://schemas.openxmlformats.org/officeDocument/2006/relationships/chart" Target="charts/chart2.xml"/><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hyperlink" Target="https://link.springer.com/chapter/10.1007/11915355_15"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chart" Target="charts/chart3.xml"/><Relationship Id="rId35" Type="http://schemas.openxmlformats.org/officeDocument/2006/relationships/image" Target="media/image20.jpeg"/><Relationship Id="rId43" Type="http://schemas.openxmlformats.org/officeDocument/2006/relationships/hyperlink" Target="https://is.muni.cz/do/rect/el/estud/pedf/js10/rozvoj/web/index.html" TargetMode="External"/><Relationship Id="rId48" Type="http://schemas.openxmlformats.org/officeDocument/2006/relationships/fontTable" Target="fontTable.xml"/><Relationship Id="rId8"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List_aplikac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List_aplikac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List_aplikac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List_aplikac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Vyhodnocení aktivity č.3</c:v>
                </c:pt>
              </c:strCache>
            </c:strRef>
          </c:tx>
          <c:dLbls>
            <c:spPr>
              <a:noFill/>
              <a:ln>
                <a:noFill/>
              </a:ln>
              <a:effectLst/>
            </c:spPr>
            <c:showCatName val="1"/>
            <c:showPercent val="1"/>
            <c:showLeaderLines val="1"/>
            <c:extLst xmlns:c16r2="http://schemas.microsoft.com/office/drawing/2015/06/chart">
              <c:ext xmlns:c15="http://schemas.microsoft.com/office/drawing/2012/chart" uri="{CE6537A1-D6FC-4f65-9D91-7224C49458BB}"/>
            </c:extLst>
          </c:dLbls>
          <c:cat>
            <c:strRef>
              <c:f>List1!$A$2:$A$3</c:f>
              <c:strCache>
                <c:ptCount val="2"/>
                <c:pt idx="0">
                  <c:v>správně</c:v>
                </c:pt>
                <c:pt idx="1">
                  <c:v>s chybou</c:v>
                </c:pt>
              </c:strCache>
            </c:strRef>
          </c:cat>
          <c:val>
            <c:numRef>
              <c:f>List1!$B$2:$B$3</c:f>
              <c:numCache>
                <c:formatCode>General</c:formatCode>
                <c:ptCount val="2"/>
                <c:pt idx="0">
                  <c:v>8.2000000000000011</c:v>
                </c:pt>
                <c:pt idx="1">
                  <c:v>3.2</c:v>
                </c:pt>
              </c:numCache>
            </c:numRef>
          </c:val>
          <c:extLst xmlns:c16r2="http://schemas.microsoft.com/office/drawing/2015/06/chart">
            <c:ext xmlns:c16="http://schemas.microsoft.com/office/drawing/2014/chart" uri="{C3380CC4-5D6E-409C-BE32-E72D297353CC}">
              <c16:uniqueId val="{00000000-1F76-46BE-A498-AD4BBFB703CC}"/>
            </c:ext>
          </c:extLst>
        </c:ser>
        <c:dLbls>
          <c:showCatName val="1"/>
          <c:showPercent val="1"/>
        </c:dLbls>
        <c:firstSliceAng val="0"/>
      </c:pieChart>
    </c:plotArea>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Sloupec1</c:v>
                </c:pt>
              </c:strCache>
            </c:strRef>
          </c:tx>
          <c:dLbls>
            <c:showPercent val="1"/>
            <c:showLeaderLines val="1"/>
          </c:dLbls>
          <c:cat>
            <c:strRef>
              <c:f>List1!$A$2:$A$4</c:f>
              <c:strCache>
                <c:ptCount val="3"/>
                <c:pt idx="0">
                  <c:v>zvládá samostatně</c:v>
                </c:pt>
                <c:pt idx="1">
                  <c:v>s pomocí zvládne</c:v>
                </c:pt>
                <c:pt idx="2">
                  <c:v>sám chybně</c:v>
                </c:pt>
              </c:strCache>
            </c:strRef>
          </c:cat>
          <c:val>
            <c:numRef>
              <c:f>List1!$B$2:$B$4</c:f>
              <c:numCache>
                <c:formatCode>General</c:formatCode>
                <c:ptCount val="3"/>
                <c:pt idx="0">
                  <c:v>4</c:v>
                </c:pt>
                <c:pt idx="1">
                  <c:v>2</c:v>
                </c:pt>
                <c:pt idx="2">
                  <c:v>2</c:v>
                </c:pt>
              </c:numCache>
            </c:numRef>
          </c:val>
        </c:ser>
        <c:dLbls>
          <c:showPercent val="1"/>
        </c:dLbls>
        <c:firstSliceAng val="0"/>
      </c:pie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Sloupec1</c:v>
                </c:pt>
              </c:strCache>
            </c:strRef>
          </c:tx>
          <c:dLbls>
            <c:showPercent val="1"/>
            <c:showLeaderLines val="1"/>
          </c:dLbls>
          <c:cat>
            <c:strRef>
              <c:f>List1!$A$2:$A$4</c:f>
              <c:strCache>
                <c:ptCount val="3"/>
                <c:pt idx="0">
                  <c:v>zvládá samostatně</c:v>
                </c:pt>
                <c:pt idx="1">
                  <c:v>s pomocí zvládne</c:v>
                </c:pt>
                <c:pt idx="2">
                  <c:v>sám chybně</c:v>
                </c:pt>
              </c:strCache>
            </c:strRef>
          </c:cat>
          <c:val>
            <c:numRef>
              <c:f>List1!$B$2:$B$4</c:f>
              <c:numCache>
                <c:formatCode>General</c:formatCode>
                <c:ptCount val="3"/>
                <c:pt idx="0">
                  <c:v>4</c:v>
                </c:pt>
                <c:pt idx="1">
                  <c:v>3</c:v>
                </c:pt>
                <c:pt idx="2">
                  <c:v>2</c:v>
                </c:pt>
              </c:numCache>
            </c:numRef>
          </c:val>
        </c:ser>
        <c:dLbls>
          <c:showPercent val="1"/>
        </c:dLbls>
        <c:firstSliceAng val="0"/>
      </c:pieChart>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Hodnocení 1. verze bludiště</c:v>
                </c:pt>
              </c:strCache>
            </c:strRef>
          </c:tx>
          <c:cat>
            <c:strRef>
              <c:f>List1!$A$2:$A$4</c:f>
              <c:strCache>
                <c:ptCount val="3"/>
                <c:pt idx="0">
                  <c:v>zvládne samostatně</c:v>
                </c:pt>
                <c:pt idx="1">
                  <c:v>s pomocí zvládne</c:v>
                </c:pt>
                <c:pt idx="2">
                  <c:v>sám chybně</c:v>
                </c:pt>
              </c:strCache>
            </c:strRef>
          </c:cat>
          <c:val>
            <c:numRef>
              <c:f>List1!$B$2:$B$4</c:f>
              <c:numCache>
                <c:formatCode>General</c:formatCode>
                <c:ptCount val="3"/>
                <c:pt idx="0">
                  <c:v>2</c:v>
                </c:pt>
                <c:pt idx="1">
                  <c:v>2</c:v>
                </c:pt>
                <c:pt idx="2">
                  <c:v>1</c:v>
                </c:pt>
              </c:numCache>
            </c:numRef>
          </c:val>
          <c:extLst xmlns:c16r2="http://schemas.microsoft.com/office/drawing/2015/06/chart">
            <c:ext xmlns:c16="http://schemas.microsoft.com/office/drawing/2014/chart" uri="{C3380CC4-5D6E-409C-BE32-E72D297353CC}">
              <c16:uniqueId val="{00000000-732E-4227-BA95-5B58EA6FF631}"/>
            </c:ext>
          </c:extLst>
        </c:ser>
        <c:firstSliceAng val="0"/>
      </c:pieChart>
    </c:plotArea>
    <c:legend>
      <c:legendPos val="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tx>
            <c:strRef>
              <c:f>List1!$B$1</c:f>
              <c:strCache>
                <c:ptCount val="1"/>
                <c:pt idx="0">
                  <c:v>Sloupec1</c:v>
                </c:pt>
              </c:strCache>
            </c:strRef>
          </c:tx>
          <c:dLbls>
            <c:showPercent val="1"/>
            <c:showLeaderLines val="1"/>
          </c:dLbls>
          <c:cat>
            <c:strRef>
              <c:f>List1!$A$2:$A$4</c:f>
              <c:strCache>
                <c:ptCount val="3"/>
                <c:pt idx="0">
                  <c:v>zvládá samostatně</c:v>
                </c:pt>
                <c:pt idx="1">
                  <c:v>s pomocí zvládne</c:v>
                </c:pt>
                <c:pt idx="2">
                  <c:v>sám chybně</c:v>
                </c:pt>
              </c:strCache>
            </c:strRef>
          </c:cat>
          <c:val>
            <c:numRef>
              <c:f>List1!$B$2:$B$4</c:f>
              <c:numCache>
                <c:formatCode>General</c:formatCode>
                <c:ptCount val="3"/>
                <c:pt idx="0">
                  <c:v>5</c:v>
                </c:pt>
                <c:pt idx="1">
                  <c:v>4</c:v>
                </c:pt>
                <c:pt idx="2">
                  <c:v>3</c:v>
                </c:pt>
              </c:numCache>
            </c:numRef>
          </c:val>
        </c:ser>
        <c:dLbls>
          <c:showPercent val="1"/>
        </c:dLbls>
        <c:firstSliceAng val="0"/>
      </c:pieChart>
    </c:plotArea>
    <c:legend>
      <c:legendPos val="r"/>
    </c:legend>
    <c:plotVisOnly val="1"/>
  </c:chart>
  <c:externalData r:id="rId1"/>
</c:chartSpac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84B16F-4F7F-4A99-AE04-2F286B44B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15347</TotalTime>
  <Pages>47</Pages>
  <Words>11027</Words>
  <Characters>65061</Characters>
  <Application>Microsoft Office Word</Application>
  <DocSecurity>0</DocSecurity>
  <Lines>542</Lines>
  <Paragraphs>151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75937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Dvořáková</dc:creator>
  <cp:keywords/>
  <dc:description/>
  <cp:lastModifiedBy>Windows User</cp:lastModifiedBy>
  <cp:revision>2242</cp:revision>
  <dcterms:created xsi:type="dcterms:W3CDTF">2019-09-02T15:06:00Z</dcterms:created>
  <dcterms:modified xsi:type="dcterms:W3CDTF">2020-05-12T10:04:00Z</dcterms:modified>
</cp:coreProperties>
</file>